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FBB" w:rsidRPr="00D234EE" w:rsidRDefault="00201FBB" w:rsidP="00650DD3">
      <w:pPr>
        <w:rPr>
          <w:rFonts w:ascii="Tahoma" w:hAnsi="Tahoma" w:cs="Tahoma"/>
          <w:sz w:val="24"/>
        </w:rPr>
      </w:pPr>
    </w:p>
    <w:tbl>
      <w:tblPr>
        <w:tblpPr w:leftFromText="180" w:rightFromText="180" w:vertAnchor="text" w:horzAnchor="margin" w:tblpXSpec="center" w:tblpY="121"/>
        <w:tblOverlap w:val="never"/>
        <w:tblW w:w="0" w:type="auto"/>
        <w:tblLayout w:type="fixed"/>
        <w:tblLook w:val="0000"/>
      </w:tblPr>
      <w:tblGrid>
        <w:gridCol w:w="4786"/>
      </w:tblGrid>
      <w:tr w:rsidR="00201FBB" w:rsidTr="00D234EE">
        <w:tc>
          <w:tcPr>
            <w:tcW w:w="4786" w:type="dxa"/>
          </w:tcPr>
          <w:p w:rsidR="00201FBB" w:rsidRPr="00650DD3" w:rsidRDefault="00201FBB" w:rsidP="00FB4E1F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0DD3">
              <w:rPr>
                <w:rFonts w:ascii="Arial" w:hAnsi="Arial" w:cs="Arial"/>
                <w:sz w:val="26"/>
                <w:szCs w:val="26"/>
              </w:rPr>
              <w:t>ΑΣΤΥΝΟΜΙΚΗ ΑΚΑΔΗΜΙΑ</w:t>
            </w:r>
          </w:p>
          <w:p w:rsidR="00201FBB" w:rsidRPr="00650DD3" w:rsidRDefault="00650DD3" w:rsidP="00FB4E1F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50DD3">
              <w:rPr>
                <w:rFonts w:ascii="Arial" w:hAnsi="Arial" w:cs="Arial"/>
                <w:sz w:val="26"/>
                <w:szCs w:val="26"/>
              </w:rPr>
              <w:t>ΣΧΟΛΗ ΑΞΙΩΜ ΕΛ.ΑΣ.</w:t>
            </w:r>
          </w:p>
          <w:p w:rsidR="00201FBB" w:rsidRDefault="00201FBB" w:rsidP="00AD76D7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01FBB" w:rsidTr="00D234EE">
        <w:trPr>
          <w:trHeight w:val="80"/>
        </w:trPr>
        <w:tc>
          <w:tcPr>
            <w:tcW w:w="4786" w:type="dxa"/>
          </w:tcPr>
          <w:p w:rsidR="00D234EE" w:rsidRPr="00D679DA" w:rsidRDefault="00D234EE" w:rsidP="00D05651">
            <w:pPr>
              <w:ind w:left="-1134" w:right="-817" w:firstLine="141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</w:tc>
      </w:tr>
    </w:tbl>
    <w:p w:rsidR="00201FBB" w:rsidRDefault="00201FBB">
      <w:r>
        <w:br w:type="textWrapping" w:clear="all"/>
      </w:r>
    </w:p>
    <w:p w:rsidR="00650DD3" w:rsidRDefault="00D234EE">
      <w:pPr>
        <w:jc w:val="center"/>
        <w:rPr>
          <w:rFonts w:ascii="Arial" w:hAnsi="Arial" w:cs="Arial"/>
          <w:sz w:val="24"/>
          <w:szCs w:val="24"/>
        </w:rPr>
      </w:pPr>
      <w:r w:rsidRPr="00650DD3">
        <w:rPr>
          <w:rFonts w:ascii="Arial" w:hAnsi="Arial" w:cs="Arial"/>
          <w:sz w:val="24"/>
          <w:szCs w:val="24"/>
        </w:rPr>
        <w:t xml:space="preserve">ΠΡΟΘΕΣΜΙΑ ΥΠΟΒΟΛΗΣ ΑΙΤΗΣΕΩΝ ΣΥΜΜΕΤΟΧΗΣ </w:t>
      </w:r>
    </w:p>
    <w:p w:rsidR="00523ECF" w:rsidRPr="00650DD3" w:rsidRDefault="00D234EE">
      <w:pPr>
        <w:jc w:val="center"/>
        <w:rPr>
          <w:rFonts w:ascii="Arial" w:hAnsi="Arial" w:cs="Arial"/>
          <w:sz w:val="24"/>
          <w:szCs w:val="24"/>
        </w:rPr>
      </w:pPr>
      <w:r w:rsidRPr="00650DD3">
        <w:rPr>
          <w:rFonts w:ascii="Arial" w:hAnsi="Arial" w:cs="Arial"/>
          <w:sz w:val="24"/>
          <w:szCs w:val="24"/>
        </w:rPr>
        <w:t xml:space="preserve">ΓΙΑ ΤΗΝ </w:t>
      </w:r>
      <w:r w:rsidR="007F7BFC" w:rsidRPr="00650DD3">
        <w:rPr>
          <w:rFonts w:ascii="Arial" w:hAnsi="Arial" w:cs="Arial"/>
          <w:sz w:val="24"/>
          <w:szCs w:val="24"/>
        </w:rPr>
        <w:t>ΥΠ’ΑΡΙΘΜ. 6481/6/</w:t>
      </w:r>
      <w:r w:rsidR="00650DD3" w:rsidRPr="00650DD3">
        <w:rPr>
          <w:rFonts w:ascii="Arial" w:hAnsi="Arial" w:cs="Arial"/>
          <w:sz w:val="24"/>
          <w:szCs w:val="24"/>
        </w:rPr>
        <w:t>61</w:t>
      </w:r>
      <w:r w:rsidR="007F7BFC" w:rsidRPr="00650DD3">
        <w:rPr>
          <w:rFonts w:ascii="Arial" w:hAnsi="Arial" w:cs="Arial"/>
          <w:sz w:val="24"/>
          <w:szCs w:val="24"/>
        </w:rPr>
        <w:t>-</w:t>
      </w:r>
      <w:r w:rsidR="00650DD3" w:rsidRPr="00650DD3">
        <w:rPr>
          <w:rFonts w:ascii="Arial" w:hAnsi="Arial" w:cs="Arial"/>
          <w:sz w:val="24"/>
          <w:szCs w:val="24"/>
        </w:rPr>
        <w:t>κ</w:t>
      </w:r>
      <w:r w:rsidR="00523ECF" w:rsidRPr="00650DD3">
        <w:rPr>
          <w:rFonts w:ascii="Arial" w:hAnsi="Arial" w:cs="Arial"/>
          <w:sz w:val="24"/>
          <w:szCs w:val="24"/>
        </w:rPr>
        <w:t xml:space="preserve">΄ </w:t>
      </w:r>
      <w:r w:rsidR="00957896" w:rsidRPr="00650DD3">
        <w:rPr>
          <w:rFonts w:ascii="Arial" w:hAnsi="Arial" w:cs="Arial"/>
          <w:sz w:val="24"/>
          <w:szCs w:val="24"/>
        </w:rPr>
        <w:t xml:space="preserve">από </w:t>
      </w:r>
      <w:r w:rsidR="001E20CE" w:rsidRPr="00650DD3">
        <w:rPr>
          <w:rFonts w:ascii="Arial" w:hAnsi="Arial" w:cs="Arial"/>
          <w:sz w:val="24"/>
          <w:szCs w:val="24"/>
        </w:rPr>
        <w:t>1</w:t>
      </w:r>
      <w:r w:rsidR="00650DD3" w:rsidRPr="00650DD3">
        <w:rPr>
          <w:rFonts w:ascii="Arial" w:hAnsi="Arial" w:cs="Arial"/>
          <w:sz w:val="24"/>
          <w:szCs w:val="24"/>
        </w:rPr>
        <w:t>1</w:t>
      </w:r>
      <w:r w:rsidR="00AD76D7" w:rsidRPr="00650DD3">
        <w:rPr>
          <w:rFonts w:ascii="Arial" w:hAnsi="Arial" w:cs="Arial"/>
          <w:sz w:val="24"/>
          <w:szCs w:val="24"/>
        </w:rPr>
        <w:t>-0</w:t>
      </w:r>
      <w:r w:rsidR="00650DD3" w:rsidRPr="00650DD3">
        <w:rPr>
          <w:rFonts w:ascii="Arial" w:hAnsi="Arial" w:cs="Arial"/>
          <w:sz w:val="24"/>
          <w:szCs w:val="24"/>
        </w:rPr>
        <w:t>7</w:t>
      </w:r>
      <w:r w:rsidR="00AD76D7" w:rsidRPr="00650DD3">
        <w:rPr>
          <w:rFonts w:ascii="Arial" w:hAnsi="Arial" w:cs="Arial"/>
          <w:sz w:val="24"/>
          <w:szCs w:val="24"/>
        </w:rPr>
        <w:t>-202</w:t>
      </w:r>
      <w:r w:rsidR="001E20CE" w:rsidRPr="00650DD3">
        <w:rPr>
          <w:rFonts w:ascii="Arial" w:hAnsi="Arial" w:cs="Arial"/>
          <w:sz w:val="24"/>
          <w:szCs w:val="24"/>
        </w:rPr>
        <w:t>3</w:t>
      </w:r>
      <w:r w:rsidR="00957896" w:rsidRPr="00650DD3">
        <w:rPr>
          <w:rFonts w:ascii="Arial" w:hAnsi="Arial" w:cs="Arial"/>
          <w:sz w:val="24"/>
          <w:szCs w:val="24"/>
        </w:rPr>
        <w:t xml:space="preserve"> </w:t>
      </w:r>
      <w:r w:rsidRPr="00650DD3">
        <w:rPr>
          <w:rFonts w:ascii="Arial" w:hAnsi="Arial" w:cs="Arial"/>
          <w:sz w:val="24"/>
          <w:szCs w:val="24"/>
        </w:rPr>
        <w:t xml:space="preserve">ΑΝΑΚΟΙΝΩΣΗ </w:t>
      </w:r>
    </w:p>
    <w:p w:rsidR="00201FBB" w:rsidRPr="00650DD3" w:rsidRDefault="00D234EE">
      <w:pPr>
        <w:jc w:val="center"/>
        <w:rPr>
          <w:rFonts w:ascii="Arial" w:hAnsi="Arial" w:cs="Arial"/>
          <w:sz w:val="24"/>
          <w:szCs w:val="24"/>
        </w:rPr>
      </w:pPr>
      <w:r w:rsidRPr="00650DD3">
        <w:rPr>
          <w:rFonts w:ascii="Arial" w:hAnsi="Arial" w:cs="Arial"/>
          <w:sz w:val="24"/>
          <w:szCs w:val="24"/>
        </w:rPr>
        <w:t xml:space="preserve">ΣΟΧ </w:t>
      </w:r>
      <w:r w:rsidR="00AD76D7" w:rsidRPr="00650DD3">
        <w:rPr>
          <w:rFonts w:ascii="Arial" w:hAnsi="Arial" w:cs="Arial"/>
          <w:sz w:val="24"/>
          <w:szCs w:val="24"/>
        </w:rPr>
        <w:t>1</w:t>
      </w:r>
      <w:r w:rsidR="001E20CE" w:rsidRPr="00650DD3">
        <w:rPr>
          <w:rFonts w:ascii="Arial" w:hAnsi="Arial" w:cs="Arial"/>
          <w:sz w:val="24"/>
          <w:szCs w:val="24"/>
        </w:rPr>
        <w:t>/2023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650DD3" w:rsidRPr="00650DD3">
        <w:rPr>
          <w:rFonts w:ascii="Arial" w:hAnsi="Arial" w:cs="Arial"/>
          <w:sz w:val="24"/>
          <w:szCs w:val="24"/>
        </w:rPr>
        <w:t>ΤΗΣ Σ.Α.Ε.Α.</w:t>
      </w:r>
    </w:p>
    <w:p w:rsidR="00D234EE" w:rsidRPr="00650DD3" w:rsidRDefault="00D234E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234EE" w:rsidRPr="00650DD3" w:rsidRDefault="00D234E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234EE" w:rsidRPr="00650DD3" w:rsidRDefault="00D234E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234EE" w:rsidRPr="00650DD3" w:rsidRDefault="00D234EE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201FBB" w:rsidRPr="00650DD3" w:rsidRDefault="00201FBB" w:rsidP="006B16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1FBB" w:rsidRPr="00650DD3" w:rsidRDefault="00D234EE" w:rsidP="00650DD3">
      <w:pPr>
        <w:spacing w:line="360" w:lineRule="auto"/>
        <w:ind w:left="-65"/>
        <w:jc w:val="both"/>
        <w:rPr>
          <w:rFonts w:ascii="Arial" w:hAnsi="Arial" w:cs="Arial"/>
          <w:sz w:val="24"/>
          <w:szCs w:val="24"/>
        </w:rPr>
      </w:pPr>
      <w:r w:rsidRPr="00650DD3">
        <w:rPr>
          <w:rFonts w:ascii="Arial" w:hAnsi="Arial" w:cs="Arial"/>
          <w:sz w:val="24"/>
          <w:szCs w:val="24"/>
        </w:rPr>
        <w:t xml:space="preserve">Ανακοινώνεται ότι η προθεσμία υποβολής των αιτήσεων συμμετοχής ενδιαφερομένων υποψηφίων για την </w:t>
      </w:r>
      <w:r w:rsidR="007F7BFC" w:rsidRPr="00650DD3">
        <w:rPr>
          <w:rFonts w:ascii="Arial" w:hAnsi="Arial" w:cs="Arial"/>
          <w:sz w:val="24"/>
          <w:szCs w:val="24"/>
        </w:rPr>
        <w:t>υπ’</w:t>
      </w:r>
      <w:r w:rsidR="00650DD3" w:rsidRPr="00650DD3">
        <w:rPr>
          <w:rFonts w:ascii="Arial" w:hAnsi="Arial" w:cs="Arial"/>
          <w:sz w:val="24"/>
          <w:szCs w:val="24"/>
        </w:rPr>
        <w:t xml:space="preserve"> αριθμό</w:t>
      </w:r>
      <w:r w:rsidR="007F7BFC" w:rsidRPr="00650DD3">
        <w:rPr>
          <w:rFonts w:ascii="Arial" w:hAnsi="Arial" w:cs="Arial"/>
          <w:sz w:val="24"/>
          <w:szCs w:val="24"/>
        </w:rPr>
        <w:t xml:space="preserve"> 6481/6/</w:t>
      </w:r>
      <w:r w:rsidR="00650DD3" w:rsidRPr="00650DD3">
        <w:rPr>
          <w:rFonts w:ascii="Arial" w:hAnsi="Arial" w:cs="Arial"/>
          <w:sz w:val="24"/>
          <w:szCs w:val="24"/>
        </w:rPr>
        <w:t>61</w:t>
      </w:r>
      <w:r w:rsidR="008B2E0C" w:rsidRPr="00650DD3">
        <w:rPr>
          <w:rFonts w:ascii="Arial" w:hAnsi="Arial" w:cs="Arial"/>
          <w:sz w:val="24"/>
          <w:szCs w:val="24"/>
        </w:rPr>
        <w:t>-</w:t>
      </w:r>
      <w:r w:rsidR="00650DD3" w:rsidRPr="00650DD3">
        <w:rPr>
          <w:rFonts w:ascii="Arial" w:hAnsi="Arial" w:cs="Arial"/>
          <w:sz w:val="24"/>
          <w:szCs w:val="24"/>
        </w:rPr>
        <w:t>κ</w:t>
      </w:r>
      <w:r w:rsidR="008B2E0C" w:rsidRPr="00650DD3">
        <w:rPr>
          <w:rFonts w:ascii="Arial" w:hAnsi="Arial" w:cs="Arial"/>
          <w:sz w:val="24"/>
          <w:szCs w:val="24"/>
        </w:rPr>
        <w:t xml:space="preserve">΄ από </w:t>
      </w:r>
      <w:r w:rsidR="00650DD3" w:rsidRPr="00650DD3">
        <w:rPr>
          <w:rFonts w:ascii="Arial" w:hAnsi="Arial" w:cs="Arial"/>
          <w:sz w:val="24"/>
          <w:szCs w:val="24"/>
        </w:rPr>
        <w:t>11</w:t>
      </w:r>
      <w:r w:rsidR="00AD76D7" w:rsidRPr="00650DD3">
        <w:rPr>
          <w:rFonts w:ascii="Arial" w:hAnsi="Arial" w:cs="Arial"/>
          <w:sz w:val="24"/>
          <w:szCs w:val="24"/>
        </w:rPr>
        <w:t>-0</w:t>
      </w:r>
      <w:r w:rsidR="001E20CE" w:rsidRPr="00650DD3">
        <w:rPr>
          <w:rFonts w:ascii="Arial" w:hAnsi="Arial" w:cs="Arial"/>
          <w:sz w:val="24"/>
          <w:szCs w:val="24"/>
        </w:rPr>
        <w:t>7</w:t>
      </w:r>
      <w:r w:rsidR="00AD76D7" w:rsidRPr="00650DD3">
        <w:rPr>
          <w:rFonts w:ascii="Arial" w:hAnsi="Arial" w:cs="Arial"/>
          <w:sz w:val="24"/>
          <w:szCs w:val="24"/>
        </w:rPr>
        <w:t>-202</w:t>
      </w:r>
      <w:r w:rsidR="001E20CE" w:rsidRPr="00650DD3">
        <w:rPr>
          <w:rFonts w:ascii="Arial" w:hAnsi="Arial" w:cs="Arial"/>
          <w:sz w:val="24"/>
          <w:szCs w:val="24"/>
        </w:rPr>
        <w:t>3</w:t>
      </w:r>
      <w:r w:rsidR="008B2E0C" w:rsidRPr="00650DD3">
        <w:rPr>
          <w:rFonts w:ascii="Arial" w:hAnsi="Arial" w:cs="Arial"/>
          <w:sz w:val="24"/>
          <w:szCs w:val="24"/>
        </w:rPr>
        <w:t xml:space="preserve"> </w:t>
      </w:r>
      <w:r w:rsidR="007F7BFC" w:rsidRPr="00650DD3">
        <w:rPr>
          <w:rFonts w:ascii="Arial" w:hAnsi="Arial" w:cs="Arial"/>
          <w:sz w:val="24"/>
          <w:szCs w:val="24"/>
        </w:rPr>
        <w:t xml:space="preserve">Ανακοίνωση ΣΟΧ </w:t>
      </w:r>
      <w:r w:rsidR="00AD76D7" w:rsidRPr="00650DD3">
        <w:rPr>
          <w:rFonts w:ascii="Arial" w:hAnsi="Arial" w:cs="Arial"/>
          <w:sz w:val="24"/>
          <w:szCs w:val="24"/>
        </w:rPr>
        <w:t>1</w:t>
      </w:r>
      <w:r w:rsidRPr="00650DD3">
        <w:rPr>
          <w:rFonts w:ascii="Arial" w:hAnsi="Arial" w:cs="Arial"/>
          <w:sz w:val="24"/>
          <w:szCs w:val="24"/>
        </w:rPr>
        <w:t>/202</w:t>
      </w:r>
      <w:r w:rsidR="001E20CE" w:rsidRPr="00650DD3">
        <w:rPr>
          <w:rFonts w:ascii="Arial" w:hAnsi="Arial" w:cs="Arial"/>
          <w:sz w:val="24"/>
          <w:szCs w:val="24"/>
        </w:rPr>
        <w:t>3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650DD3" w:rsidRPr="00650DD3">
        <w:rPr>
          <w:rFonts w:ascii="Arial" w:hAnsi="Arial" w:cs="Arial"/>
          <w:sz w:val="24"/>
          <w:szCs w:val="24"/>
        </w:rPr>
        <w:t>της Σ.Α.Ε.Α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1A1DD5" w:rsidRPr="00650DD3">
        <w:rPr>
          <w:rFonts w:ascii="Arial" w:hAnsi="Arial" w:cs="Arial"/>
          <w:sz w:val="24"/>
          <w:szCs w:val="24"/>
        </w:rPr>
        <w:t>άρχεται την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650DD3" w:rsidRPr="00650DD3">
        <w:rPr>
          <w:rFonts w:ascii="Arial" w:hAnsi="Arial" w:cs="Arial"/>
          <w:sz w:val="24"/>
          <w:szCs w:val="24"/>
        </w:rPr>
        <w:t>0</w:t>
      </w:r>
      <w:r w:rsidR="00BA3F04">
        <w:rPr>
          <w:rFonts w:ascii="Arial" w:hAnsi="Arial" w:cs="Arial"/>
          <w:sz w:val="24"/>
          <w:szCs w:val="24"/>
        </w:rPr>
        <w:t>5</w:t>
      </w:r>
      <w:r w:rsidR="001A1DD5" w:rsidRPr="00650DD3">
        <w:rPr>
          <w:rFonts w:ascii="Arial" w:hAnsi="Arial" w:cs="Arial"/>
          <w:sz w:val="24"/>
          <w:szCs w:val="24"/>
        </w:rPr>
        <w:t>-0</w:t>
      </w:r>
      <w:r w:rsidR="00650DD3" w:rsidRPr="00650DD3">
        <w:rPr>
          <w:rFonts w:ascii="Arial" w:hAnsi="Arial" w:cs="Arial"/>
          <w:sz w:val="24"/>
          <w:szCs w:val="24"/>
        </w:rPr>
        <w:t>8</w:t>
      </w:r>
      <w:r w:rsidRPr="00650DD3">
        <w:rPr>
          <w:rFonts w:ascii="Arial" w:hAnsi="Arial" w:cs="Arial"/>
          <w:sz w:val="24"/>
          <w:szCs w:val="24"/>
        </w:rPr>
        <w:t>-202</w:t>
      </w:r>
      <w:r w:rsidR="007C4F40" w:rsidRPr="00650DD3">
        <w:rPr>
          <w:rFonts w:ascii="Arial" w:hAnsi="Arial" w:cs="Arial"/>
          <w:sz w:val="24"/>
          <w:szCs w:val="24"/>
        </w:rPr>
        <w:t>3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7C4F40" w:rsidRPr="00650DD3">
        <w:rPr>
          <w:rFonts w:ascii="Arial" w:hAnsi="Arial" w:cs="Arial"/>
          <w:sz w:val="24"/>
          <w:szCs w:val="24"/>
        </w:rPr>
        <w:t xml:space="preserve">ημέρα </w:t>
      </w:r>
      <w:r w:rsidR="00DE6BF9" w:rsidRPr="00650DD3">
        <w:rPr>
          <w:rFonts w:ascii="Arial" w:hAnsi="Arial" w:cs="Arial"/>
          <w:sz w:val="24"/>
          <w:szCs w:val="24"/>
        </w:rPr>
        <w:t>Σάββατο</w:t>
      </w:r>
      <w:r w:rsidR="001E20CE" w:rsidRPr="00650DD3">
        <w:rPr>
          <w:rFonts w:ascii="Arial" w:hAnsi="Arial" w:cs="Arial"/>
          <w:sz w:val="24"/>
          <w:szCs w:val="24"/>
        </w:rPr>
        <w:t xml:space="preserve"> </w:t>
      </w:r>
      <w:r w:rsidRPr="00650DD3">
        <w:rPr>
          <w:rFonts w:ascii="Arial" w:hAnsi="Arial" w:cs="Arial"/>
          <w:sz w:val="24"/>
          <w:szCs w:val="24"/>
        </w:rPr>
        <w:t>και λήγει τη</w:t>
      </w:r>
      <w:r w:rsidR="007C4F40" w:rsidRPr="00650DD3">
        <w:rPr>
          <w:rFonts w:ascii="Arial" w:hAnsi="Arial" w:cs="Arial"/>
          <w:sz w:val="24"/>
          <w:szCs w:val="24"/>
        </w:rPr>
        <w:t>ν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DE6BF9" w:rsidRPr="00650DD3">
        <w:rPr>
          <w:rFonts w:ascii="Arial" w:hAnsi="Arial" w:cs="Arial"/>
          <w:sz w:val="24"/>
          <w:szCs w:val="24"/>
        </w:rPr>
        <w:t>Δευτέρα</w:t>
      </w:r>
      <w:r w:rsidRPr="00650DD3">
        <w:rPr>
          <w:rFonts w:ascii="Arial" w:hAnsi="Arial" w:cs="Arial"/>
          <w:sz w:val="24"/>
          <w:szCs w:val="24"/>
        </w:rPr>
        <w:t xml:space="preserve"> </w:t>
      </w:r>
      <w:r w:rsidR="00650DD3" w:rsidRPr="00650DD3">
        <w:rPr>
          <w:rFonts w:ascii="Arial" w:hAnsi="Arial" w:cs="Arial"/>
          <w:sz w:val="24"/>
          <w:szCs w:val="24"/>
        </w:rPr>
        <w:t>14</w:t>
      </w:r>
      <w:r w:rsidRPr="00650DD3">
        <w:rPr>
          <w:rFonts w:ascii="Arial" w:hAnsi="Arial" w:cs="Arial"/>
          <w:sz w:val="24"/>
          <w:szCs w:val="24"/>
        </w:rPr>
        <w:t>-0</w:t>
      </w:r>
      <w:r w:rsidR="007C4F40" w:rsidRPr="00650DD3">
        <w:rPr>
          <w:rFonts w:ascii="Arial" w:hAnsi="Arial" w:cs="Arial"/>
          <w:sz w:val="24"/>
          <w:szCs w:val="24"/>
        </w:rPr>
        <w:t>8</w:t>
      </w:r>
      <w:r w:rsidRPr="00650DD3">
        <w:rPr>
          <w:rFonts w:ascii="Arial" w:hAnsi="Arial" w:cs="Arial"/>
          <w:sz w:val="24"/>
          <w:szCs w:val="24"/>
        </w:rPr>
        <w:t>-202</w:t>
      </w:r>
      <w:r w:rsidR="007C4F40" w:rsidRPr="00650DD3">
        <w:rPr>
          <w:rFonts w:ascii="Arial" w:hAnsi="Arial" w:cs="Arial"/>
          <w:sz w:val="24"/>
          <w:szCs w:val="24"/>
        </w:rPr>
        <w:t>3</w:t>
      </w:r>
      <w:r w:rsidRPr="00650DD3">
        <w:rPr>
          <w:rFonts w:ascii="Arial" w:hAnsi="Arial" w:cs="Arial"/>
          <w:sz w:val="24"/>
          <w:szCs w:val="24"/>
        </w:rPr>
        <w:t>.</w:t>
      </w:r>
    </w:p>
    <w:p w:rsidR="00201FBB" w:rsidRDefault="009F7F7A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 w:rsidRPr="007C4F4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650DD3">
        <w:rPr>
          <w:rFonts w:ascii="Tahoma" w:hAnsi="Tahoma" w:cs="Tahoma"/>
          <w:sz w:val="24"/>
          <w:szCs w:val="24"/>
        </w:rPr>
        <w:t>Αχαρνές</w:t>
      </w:r>
      <w:proofErr w:type="spellEnd"/>
      <w:r w:rsidRPr="007C4F40">
        <w:rPr>
          <w:rFonts w:ascii="Tahoma" w:hAnsi="Tahoma" w:cs="Tahoma"/>
          <w:sz w:val="24"/>
          <w:szCs w:val="24"/>
        </w:rPr>
        <w:t xml:space="preserve">, </w:t>
      </w:r>
      <w:r w:rsidR="00650DD3">
        <w:rPr>
          <w:rFonts w:ascii="Tahoma" w:hAnsi="Tahoma" w:cs="Tahoma"/>
          <w:sz w:val="24"/>
          <w:szCs w:val="24"/>
        </w:rPr>
        <w:t>03</w:t>
      </w:r>
      <w:r w:rsidR="00537333" w:rsidRPr="007C4F40">
        <w:rPr>
          <w:rFonts w:ascii="Tahoma" w:hAnsi="Tahoma" w:cs="Tahoma"/>
          <w:sz w:val="24"/>
          <w:szCs w:val="24"/>
        </w:rPr>
        <w:t>-0</w:t>
      </w:r>
      <w:r w:rsidR="00650DD3">
        <w:rPr>
          <w:rFonts w:ascii="Tahoma" w:hAnsi="Tahoma" w:cs="Tahoma"/>
          <w:sz w:val="24"/>
          <w:szCs w:val="24"/>
        </w:rPr>
        <w:t>8</w:t>
      </w:r>
      <w:r w:rsidRPr="007C4F40">
        <w:rPr>
          <w:rFonts w:ascii="Tahoma" w:hAnsi="Tahoma" w:cs="Tahoma"/>
          <w:sz w:val="24"/>
          <w:szCs w:val="24"/>
        </w:rPr>
        <w:t>-202</w:t>
      </w:r>
      <w:r w:rsidR="007C4F40" w:rsidRPr="007C4F40">
        <w:rPr>
          <w:rFonts w:ascii="Tahoma" w:hAnsi="Tahoma" w:cs="Tahoma"/>
          <w:sz w:val="24"/>
          <w:szCs w:val="24"/>
        </w:rPr>
        <w:t>3</w:t>
      </w:r>
    </w:p>
    <w:p w:rsidR="009B4042" w:rsidRDefault="009B4042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</w:p>
    <w:p w:rsidR="009B4042" w:rsidRDefault="00650DD3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Ο</w:t>
      </w:r>
    </w:p>
    <w:p w:rsidR="009B4042" w:rsidRDefault="00CC0220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ΔΙ</w:t>
      </w:r>
      <w:r w:rsidR="00523ECF">
        <w:rPr>
          <w:rFonts w:ascii="Tahoma" w:hAnsi="Tahoma" w:cs="Tahoma"/>
          <w:sz w:val="24"/>
          <w:szCs w:val="24"/>
        </w:rPr>
        <w:t>ΟΙΚΗΤΗ</w:t>
      </w:r>
      <w:r w:rsidR="007F7BFC">
        <w:rPr>
          <w:rFonts w:ascii="Tahoma" w:hAnsi="Tahoma" w:cs="Tahoma"/>
          <w:sz w:val="24"/>
          <w:szCs w:val="24"/>
        </w:rPr>
        <w:t>Σ</w:t>
      </w:r>
    </w:p>
    <w:p w:rsidR="00537333" w:rsidRDefault="00537333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</w:p>
    <w:p w:rsidR="009B4042" w:rsidRDefault="00650DD3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Γεώργιος ΚΛΗΤΟΡΑΚΗΣ</w:t>
      </w:r>
    </w:p>
    <w:p w:rsidR="009B4042" w:rsidRPr="009B4042" w:rsidRDefault="007F7BFC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Αστυν</w:t>
      </w:r>
      <w:r w:rsidR="00650DD3">
        <w:rPr>
          <w:rFonts w:ascii="Tahoma" w:hAnsi="Tahoma" w:cs="Tahoma"/>
          <w:sz w:val="24"/>
          <w:szCs w:val="24"/>
        </w:rPr>
        <w:t>ομικός Διευθυντή</w:t>
      </w:r>
      <w:r w:rsidR="007C4F40">
        <w:rPr>
          <w:rFonts w:ascii="Tahoma" w:hAnsi="Tahoma" w:cs="Tahoma"/>
          <w:sz w:val="24"/>
          <w:szCs w:val="24"/>
        </w:rPr>
        <w:t>ς</w:t>
      </w:r>
    </w:p>
    <w:sectPr w:rsidR="009B4042" w:rsidRPr="009B4042" w:rsidSect="00514819">
      <w:footnotePr>
        <w:pos w:val="beneathText"/>
      </w:footnotePr>
      <w:pgSz w:w="11905" w:h="16837"/>
      <w:pgMar w:top="709" w:right="990" w:bottom="907" w:left="1134" w:header="1134" w:footer="90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C39"/>
    <w:multiLevelType w:val="hybridMultilevel"/>
    <w:tmpl w:val="62608878"/>
    <w:lvl w:ilvl="0" w:tplc="D5E69AFC">
      <w:numFmt w:val="bullet"/>
      <w:lvlText w:val="-"/>
      <w:lvlJc w:val="left"/>
      <w:pPr>
        <w:ind w:left="-6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72823"/>
    <w:rsid w:val="000224AB"/>
    <w:rsid w:val="00023122"/>
    <w:rsid w:val="0005005A"/>
    <w:rsid w:val="00072EE5"/>
    <w:rsid w:val="000A6A59"/>
    <w:rsid w:val="000D30D8"/>
    <w:rsid w:val="000F00EF"/>
    <w:rsid w:val="000F3056"/>
    <w:rsid w:val="00116704"/>
    <w:rsid w:val="001238B1"/>
    <w:rsid w:val="00127CFB"/>
    <w:rsid w:val="0013550B"/>
    <w:rsid w:val="00146101"/>
    <w:rsid w:val="0014673C"/>
    <w:rsid w:val="001575CD"/>
    <w:rsid w:val="00160984"/>
    <w:rsid w:val="001A1DD5"/>
    <w:rsid w:val="001A2A80"/>
    <w:rsid w:val="001B326C"/>
    <w:rsid w:val="001B4839"/>
    <w:rsid w:val="001B7752"/>
    <w:rsid w:val="001C3D62"/>
    <w:rsid w:val="001D2555"/>
    <w:rsid w:val="001E20CE"/>
    <w:rsid w:val="001F1B9F"/>
    <w:rsid w:val="00201FBB"/>
    <w:rsid w:val="00230688"/>
    <w:rsid w:val="00263475"/>
    <w:rsid w:val="002719C5"/>
    <w:rsid w:val="0027620C"/>
    <w:rsid w:val="00283E49"/>
    <w:rsid w:val="002911D5"/>
    <w:rsid w:val="002B1879"/>
    <w:rsid w:val="002B2645"/>
    <w:rsid w:val="002F5A85"/>
    <w:rsid w:val="003230EA"/>
    <w:rsid w:val="00336BF4"/>
    <w:rsid w:val="00340D61"/>
    <w:rsid w:val="00370D14"/>
    <w:rsid w:val="00377825"/>
    <w:rsid w:val="00385672"/>
    <w:rsid w:val="0040246C"/>
    <w:rsid w:val="00426C53"/>
    <w:rsid w:val="00452FB9"/>
    <w:rsid w:val="00456333"/>
    <w:rsid w:val="00477FFB"/>
    <w:rsid w:val="004802A8"/>
    <w:rsid w:val="0049045E"/>
    <w:rsid w:val="004922EF"/>
    <w:rsid w:val="004C1873"/>
    <w:rsid w:val="004E433F"/>
    <w:rsid w:val="004E5104"/>
    <w:rsid w:val="004F1848"/>
    <w:rsid w:val="0051322E"/>
    <w:rsid w:val="00514819"/>
    <w:rsid w:val="00516A73"/>
    <w:rsid w:val="0052202C"/>
    <w:rsid w:val="00523ECF"/>
    <w:rsid w:val="00534EE5"/>
    <w:rsid w:val="00535604"/>
    <w:rsid w:val="00537333"/>
    <w:rsid w:val="005469C2"/>
    <w:rsid w:val="00547999"/>
    <w:rsid w:val="005529B5"/>
    <w:rsid w:val="00573514"/>
    <w:rsid w:val="005A1B3B"/>
    <w:rsid w:val="005B5B61"/>
    <w:rsid w:val="005C7F16"/>
    <w:rsid w:val="005E4016"/>
    <w:rsid w:val="00604962"/>
    <w:rsid w:val="00610DDE"/>
    <w:rsid w:val="0061741A"/>
    <w:rsid w:val="00624F96"/>
    <w:rsid w:val="00627D75"/>
    <w:rsid w:val="00645406"/>
    <w:rsid w:val="00650DD3"/>
    <w:rsid w:val="00672D5F"/>
    <w:rsid w:val="006A342A"/>
    <w:rsid w:val="006B167B"/>
    <w:rsid w:val="006F1131"/>
    <w:rsid w:val="0070357C"/>
    <w:rsid w:val="00727362"/>
    <w:rsid w:val="007433EE"/>
    <w:rsid w:val="007B04C2"/>
    <w:rsid w:val="007B0A30"/>
    <w:rsid w:val="007C4F40"/>
    <w:rsid w:val="007D6865"/>
    <w:rsid w:val="007E655B"/>
    <w:rsid w:val="007F2258"/>
    <w:rsid w:val="007F7BFC"/>
    <w:rsid w:val="00800E8F"/>
    <w:rsid w:val="0080364E"/>
    <w:rsid w:val="00815FA2"/>
    <w:rsid w:val="0082299D"/>
    <w:rsid w:val="00823F7D"/>
    <w:rsid w:val="00854DD3"/>
    <w:rsid w:val="00856E2F"/>
    <w:rsid w:val="008622AA"/>
    <w:rsid w:val="00865FCD"/>
    <w:rsid w:val="00881242"/>
    <w:rsid w:val="008B2E0C"/>
    <w:rsid w:val="008E3641"/>
    <w:rsid w:val="009255AB"/>
    <w:rsid w:val="00932AA2"/>
    <w:rsid w:val="00941909"/>
    <w:rsid w:val="009563FE"/>
    <w:rsid w:val="00957896"/>
    <w:rsid w:val="00972ACA"/>
    <w:rsid w:val="0099753E"/>
    <w:rsid w:val="009A47F7"/>
    <w:rsid w:val="009B4042"/>
    <w:rsid w:val="009F707C"/>
    <w:rsid w:val="009F7F7A"/>
    <w:rsid w:val="00A35709"/>
    <w:rsid w:val="00A61097"/>
    <w:rsid w:val="00A667C5"/>
    <w:rsid w:val="00A72823"/>
    <w:rsid w:val="00AA191C"/>
    <w:rsid w:val="00AC3E9A"/>
    <w:rsid w:val="00AD76D7"/>
    <w:rsid w:val="00AE59FB"/>
    <w:rsid w:val="00B172F2"/>
    <w:rsid w:val="00B263C6"/>
    <w:rsid w:val="00B62731"/>
    <w:rsid w:val="00B76C0C"/>
    <w:rsid w:val="00B9771D"/>
    <w:rsid w:val="00BA2DD2"/>
    <w:rsid w:val="00BA3338"/>
    <w:rsid w:val="00BA3F04"/>
    <w:rsid w:val="00BA7923"/>
    <w:rsid w:val="00BC08B7"/>
    <w:rsid w:val="00BF01C4"/>
    <w:rsid w:val="00BF0C7A"/>
    <w:rsid w:val="00C02649"/>
    <w:rsid w:val="00C101AC"/>
    <w:rsid w:val="00C132CB"/>
    <w:rsid w:val="00C26B65"/>
    <w:rsid w:val="00C312FA"/>
    <w:rsid w:val="00C50DC0"/>
    <w:rsid w:val="00C65954"/>
    <w:rsid w:val="00C81573"/>
    <w:rsid w:val="00C86592"/>
    <w:rsid w:val="00C87C83"/>
    <w:rsid w:val="00C9428A"/>
    <w:rsid w:val="00C945BE"/>
    <w:rsid w:val="00CA59E4"/>
    <w:rsid w:val="00CA6C64"/>
    <w:rsid w:val="00CC0220"/>
    <w:rsid w:val="00CE000B"/>
    <w:rsid w:val="00D05651"/>
    <w:rsid w:val="00D0642F"/>
    <w:rsid w:val="00D06FC4"/>
    <w:rsid w:val="00D234EE"/>
    <w:rsid w:val="00D27C5F"/>
    <w:rsid w:val="00D27CD4"/>
    <w:rsid w:val="00D509C0"/>
    <w:rsid w:val="00D57DE0"/>
    <w:rsid w:val="00D65498"/>
    <w:rsid w:val="00D679DA"/>
    <w:rsid w:val="00D723C9"/>
    <w:rsid w:val="00D80C27"/>
    <w:rsid w:val="00D93C95"/>
    <w:rsid w:val="00DB5B55"/>
    <w:rsid w:val="00DB5EC7"/>
    <w:rsid w:val="00DC1617"/>
    <w:rsid w:val="00DE6BF9"/>
    <w:rsid w:val="00DF3A55"/>
    <w:rsid w:val="00E00FE5"/>
    <w:rsid w:val="00E12DB3"/>
    <w:rsid w:val="00E166BD"/>
    <w:rsid w:val="00E63A1F"/>
    <w:rsid w:val="00E64EB9"/>
    <w:rsid w:val="00E719A0"/>
    <w:rsid w:val="00E945EC"/>
    <w:rsid w:val="00E94EF6"/>
    <w:rsid w:val="00EA6FAB"/>
    <w:rsid w:val="00EA7BC1"/>
    <w:rsid w:val="00EB3695"/>
    <w:rsid w:val="00EB5697"/>
    <w:rsid w:val="00EB66D9"/>
    <w:rsid w:val="00ED2283"/>
    <w:rsid w:val="00ED4012"/>
    <w:rsid w:val="00EE6053"/>
    <w:rsid w:val="00F33743"/>
    <w:rsid w:val="00F34EA6"/>
    <w:rsid w:val="00F504D5"/>
    <w:rsid w:val="00F638FF"/>
    <w:rsid w:val="00F85B06"/>
    <w:rsid w:val="00FA555B"/>
    <w:rsid w:val="00FB4E1F"/>
    <w:rsid w:val="00FD72CA"/>
    <w:rsid w:val="00FF4109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C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7B04C2"/>
    <w:pPr>
      <w:keepNext/>
      <w:ind w:hanging="284"/>
      <w:outlineLvl w:val="0"/>
    </w:pPr>
    <w:rPr>
      <w:b/>
      <w:lang w:val="en-US"/>
    </w:rPr>
  </w:style>
  <w:style w:type="paragraph" w:styleId="2">
    <w:name w:val="heading 2"/>
    <w:basedOn w:val="a"/>
    <w:next w:val="a"/>
    <w:link w:val="2Char"/>
    <w:uiPriority w:val="99"/>
    <w:qFormat/>
    <w:rsid w:val="007B04C2"/>
    <w:pPr>
      <w:keepNext/>
      <w:outlineLvl w:val="1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5220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5220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7B04C2"/>
  </w:style>
  <w:style w:type="character" w:customStyle="1" w:styleId="20">
    <w:name w:val="Προεπιλεγμένη γραμματοσειρά2"/>
    <w:uiPriority w:val="99"/>
    <w:rsid w:val="007B04C2"/>
  </w:style>
  <w:style w:type="character" w:customStyle="1" w:styleId="10">
    <w:name w:val="Προεπιλεγμένη γραμματοσειρά1"/>
    <w:uiPriority w:val="99"/>
    <w:rsid w:val="007B04C2"/>
  </w:style>
  <w:style w:type="paragraph" w:customStyle="1" w:styleId="a3">
    <w:name w:val="Επικεφαλίδα"/>
    <w:basedOn w:val="a"/>
    <w:next w:val="a4"/>
    <w:uiPriority w:val="99"/>
    <w:rsid w:val="007B04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7B04C2"/>
    <w:pPr>
      <w:jc w:val="both"/>
    </w:pPr>
    <w:rPr>
      <w:b/>
      <w:sz w:val="26"/>
      <w:lang w:val="en-US"/>
    </w:rPr>
  </w:style>
  <w:style w:type="character" w:customStyle="1" w:styleId="Char">
    <w:name w:val="Σώμα κειμένου Char"/>
    <w:basedOn w:val="a0"/>
    <w:link w:val="a4"/>
    <w:uiPriority w:val="99"/>
    <w:semiHidden/>
    <w:locked/>
    <w:rsid w:val="0052202C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4"/>
    <w:uiPriority w:val="99"/>
    <w:rsid w:val="007B04C2"/>
    <w:rPr>
      <w:rFonts w:ascii="Bookman Old Style" w:hAnsi="Bookman Old Style" w:cs="Tahoma"/>
      <w:sz w:val="24"/>
    </w:rPr>
  </w:style>
  <w:style w:type="paragraph" w:customStyle="1" w:styleId="11">
    <w:name w:val="Λεζάντα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customStyle="1" w:styleId="Heading">
    <w:name w:val="Heading"/>
    <w:basedOn w:val="a"/>
    <w:next w:val="a4"/>
    <w:uiPriority w:val="99"/>
    <w:rsid w:val="007B04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styleId="a7">
    <w:name w:val="Balloon Text"/>
    <w:basedOn w:val="a"/>
    <w:link w:val="Char0"/>
    <w:uiPriority w:val="99"/>
    <w:rsid w:val="007B04C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locked/>
    <w:rsid w:val="0052202C"/>
    <w:rPr>
      <w:rFonts w:cs="Times New Roman"/>
      <w:sz w:val="2"/>
      <w:lang w:eastAsia="ar-SA" w:bidi="ar-SA"/>
    </w:rPr>
  </w:style>
  <w:style w:type="paragraph" w:customStyle="1" w:styleId="TableContents">
    <w:name w:val="Table Contents"/>
    <w:basedOn w:val="a"/>
    <w:uiPriority w:val="99"/>
    <w:rsid w:val="007B04C2"/>
    <w:pPr>
      <w:suppressLineNumbers/>
    </w:pPr>
  </w:style>
  <w:style w:type="paragraph" w:customStyle="1" w:styleId="TableHeading">
    <w:name w:val="Table Heading"/>
    <w:basedOn w:val="TableContents"/>
    <w:uiPriority w:val="99"/>
    <w:rsid w:val="007B04C2"/>
    <w:pPr>
      <w:jc w:val="center"/>
    </w:pPr>
    <w:rPr>
      <w:b/>
      <w:bCs/>
    </w:rPr>
  </w:style>
  <w:style w:type="paragraph" w:customStyle="1" w:styleId="a8">
    <w:name w:val="Περιεχόμενα πίνακα"/>
    <w:basedOn w:val="a"/>
    <w:uiPriority w:val="99"/>
    <w:rsid w:val="007B04C2"/>
    <w:pPr>
      <w:suppressLineNumbers/>
    </w:pPr>
  </w:style>
  <w:style w:type="paragraph" w:customStyle="1" w:styleId="a9">
    <w:name w:val="Επικεφαλίδα πίνακα"/>
    <w:basedOn w:val="a8"/>
    <w:uiPriority w:val="99"/>
    <w:rsid w:val="007B04C2"/>
    <w:pPr>
      <w:jc w:val="center"/>
    </w:pPr>
    <w:rPr>
      <w:b/>
      <w:bCs/>
    </w:rPr>
  </w:style>
  <w:style w:type="table" w:styleId="aa">
    <w:name w:val="Table Grid"/>
    <w:basedOn w:val="a1"/>
    <w:uiPriority w:val="99"/>
    <w:rsid w:val="00BF01C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15FA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9B4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allod6</dc:creator>
  <cp:lastModifiedBy>user</cp:lastModifiedBy>
  <cp:revision>2</cp:revision>
  <cp:lastPrinted>2023-07-27T06:08:00Z</cp:lastPrinted>
  <dcterms:created xsi:type="dcterms:W3CDTF">2023-08-03T07:52:00Z</dcterms:created>
  <dcterms:modified xsi:type="dcterms:W3CDTF">2023-08-03T07:52:00Z</dcterms:modified>
</cp:coreProperties>
</file>