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054D" w:rsidRDefault="007A054D" w:rsidP="00380BDA">
      <w:bookmarkStart w:id="0" w:name="_Toc468763555"/>
      <w:bookmarkStart w:id="1" w:name="_Toc468604861"/>
      <w:bookmarkStart w:id="2" w:name="_Toc468604541"/>
      <w:bookmarkStart w:id="3" w:name="_Toc400298598"/>
      <w:r w:rsidRPr="00E52C90">
        <w:rPr>
          <w:rFonts w:ascii="Cambria" w:hAnsi="Cambria" w:cs="Cambria"/>
          <w:b/>
          <w:bCs/>
          <w:sz w:val="26"/>
          <w:szCs w:val="26"/>
        </w:rPr>
        <w:t xml:space="preserve">                 </w:t>
      </w:r>
      <w:r w:rsidRPr="001B7853">
        <w:rPr>
          <w:rFonts w:ascii="Cambria" w:hAnsi="Cambria" w:cs="Cambria"/>
          <w:b/>
          <w:bCs/>
          <w:color w:val="FF0000"/>
          <w:sz w:val="26"/>
          <w:szCs w:val="26"/>
        </w:rPr>
        <w:t xml:space="preserve">   </w:t>
      </w:r>
      <w:r w:rsidR="003C05C6">
        <w:rPr>
          <w:rFonts w:ascii="Cambria" w:hAnsi="Cambria" w:cs="Cambria"/>
          <w:b/>
          <w:bCs/>
          <w:color w:val="FF0000"/>
          <w:sz w:val="26"/>
          <w:szCs w:val="26"/>
        </w:rPr>
        <w:t xml:space="preserve">      </w:t>
      </w:r>
      <w:r>
        <w:object w:dxaOrig="1128" w:dyaOrig="11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4.6pt;height:34.6pt" o:ole="" fillcolor="window">
            <v:imagedata r:id="rId8" o:title=""/>
          </v:shape>
          <o:OLEObject Type="Embed" ProgID="Word.Picture.8" ShapeID="_x0000_i1026" DrawAspect="Content" ObjectID="_1749461207" r:id="rId9"/>
        </w:object>
      </w:r>
    </w:p>
    <w:p w:rsidR="00570DE6" w:rsidRPr="00570DE6" w:rsidRDefault="00570DE6" w:rsidP="003C05C6">
      <w:pPr>
        <w:ind w:right="4819"/>
        <w:jc w:val="center"/>
        <w:rPr>
          <w:rFonts w:ascii="Cambria" w:hAnsi="Cambria" w:cs="Cambria"/>
          <w:b/>
          <w:bCs/>
          <w:sz w:val="22"/>
          <w:szCs w:val="22"/>
        </w:rPr>
      </w:pPr>
      <w:r w:rsidRPr="00570DE6">
        <w:rPr>
          <w:rFonts w:ascii="Cambria" w:hAnsi="Cambria" w:cs="Cambria"/>
          <w:b/>
          <w:bCs/>
          <w:sz w:val="22"/>
          <w:szCs w:val="22"/>
        </w:rPr>
        <w:t>ΕΛΛΗΝΙΚΗ ΔΗΜΟΚΡΑΤΙΑ</w:t>
      </w:r>
    </w:p>
    <w:p w:rsidR="00570DE6" w:rsidRPr="00570DE6" w:rsidRDefault="00570DE6" w:rsidP="003C05C6">
      <w:pPr>
        <w:ind w:right="4819"/>
        <w:jc w:val="center"/>
        <w:rPr>
          <w:rFonts w:ascii="Cambria" w:hAnsi="Cambria" w:cs="Cambria"/>
          <w:bCs/>
          <w:sz w:val="22"/>
          <w:szCs w:val="22"/>
        </w:rPr>
      </w:pPr>
      <w:r w:rsidRPr="00570DE6">
        <w:rPr>
          <w:rFonts w:ascii="Cambria" w:hAnsi="Cambria" w:cs="Cambria"/>
          <w:b/>
          <w:bCs/>
          <w:sz w:val="22"/>
          <w:szCs w:val="22"/>
        </w:rPr>
        <w:t>ΥΠΟΥΡΓΕΙΟ ΠΡΟΣΤΑΣΙΑΣ ΤΟΥ ΠΟΛΙΤΗ</w:t>
      </w:r>
    </w:p>
    <w:p w:rsidR="00570DE6" w:rsidRPr="00570DE6" w:rsidRDefault="00570DE6" w:rsidP="003C05C6">
      <w:pPr>
        <w:ind w:right="4819"/>
        <w:jc w:val="center"/>
        <w:rPr>
          <w:rFonts w:ascii="Cambria" w:hAnsi="Cambria" w:cs="Cambria"/>
          <w:bCs/>
          <w:sz w:val="22"/>
          <w:szCs w:val="22"/>
        </w:rPr>
      </w:pPr>
      <w:r w:rsidRPr="00570DE6">
        <w:rPr>
          <w:rFonts w:ascii="Cambria" w:hAnsi="Cambria" w:cs="Cambria"/>
          <w:b/>
          <w:bCs/>
          <w:sz w:val="22"/>
          <w:szCs w:val="22"/>
        </w:rPr>
        <w:t>ΑΡΧΗΓΕΙΟ ΕΛΛΗΝΙΚΗΣ ΑΣΤΥΝΟΜΙΑΣ</w:t>
      </w:r>
    </w:p>
    <w:p w:rsidR="00570DE6" w:rsidRPr="00570DE6" w:rsidRDefault="00570DE6" w:rsidP="003C05C6">
      <w:pPr>
        <w:ind w:right="4819"/>
        <w:jc w:val="center"/>
        <w:rPr>
          <w:rFonts w:ascii="Cambria" w:hAnsi="Cambria" w:cs="Cambria"/>
          <w:bCs/>
          <w:sz w:val="22"/>
          <w:szCs w:val="22"/>
        </w:rPr>
      </w:pPr>
      <w:r w:rsidRPr="00570DE6">
        <w:rPr>
          <w:rFonts w:ascii="Cambria" w:hAnsi="Cambria" w:cs="Cambria"/>
          <w:b/>
          <w:bCs/>
          <w:sz w:val="22"/>
          <w:szCs w:val="22"/>
        </w:rPr>
        <w:t>ΑΣΤΥΝΟΜΙΚΗ ΑΚΑΔΗΜΙΑ</w:t>
      </w:r>
    </w:p>
    <w:p w:rsidR="00570DE6" w:rsidRPr="00570DE6" w:rsidRDefault="001B7853" w:rsidP="003C05C6">
      <w:pPr>
        <w:ind w:right="4819"/>
        <w:jc w:val="center"/>
        <w:rPr>
          <w:rFonts w:ascii="Cambria" w:hAnsi="Cambria" w:cs="Calibri"/>
          <w:sz w:val="22"/>
          <w:szCs w:val="22"/>
        </w:rPr>
      </w:pPr>
      <w:r>
        <w:rPr>
          <w:rFonts w:ascii="Cambria" w:hAnsi="Cambria" w:cs="Cambria"/>
          <w:bCs/>
          <w:sz w:val="22"/>
          <w:szCs w:val="22"/>
        </w:rPr>
        <w:t>ΕΠΙΤΡΟΠΗ ΚΑΤΑΡΤΙΣΗΣ</w:t>
      </w:r>
      <w:r w:rsidR="00570DE6" w:rsidRPr="00570DE6">
        <w:rPr>
          <w:rFonts w:ascii="Cambria" w:hAnsi="Cambria" w:cs="Cambria"/>
          <w:bCs/>
          <w:sz w:val="22"/>
          <w:szCs w:val="22"/>
        </w:rPr>
        <w:t xml:space="preserve"> </w:t>
      </w:r>
      <w:r>
        <w:rPr>
          <w:rFonts w:ascii="Cambria" w:hAnsi="Cambria" w:cs="Cambria"/>
          <w:bCs/>
          <w:sz w:val="22"/>
          <w:szCs w:val="22"/>
        </w:rPr>
        <w:t>ΤΕΥΧΟΥΣ</w:t>
      </w:r>
      <w:r w:rsidR="00570DE6" w:rsidRPr="00570DE6">
        <w:rPr>
          <w:rFonts w:ascii="Cambria" w:hAnsi="Cambria" w:cs="Cambria"/>
          <w:bCs/>
          <w:sz w:val="22"/>
          <w:szCs w:val="22"/>
        </w:rPr>
        <w:t xml:space="preserve"> </w:t>
      </w:r>
      <w:r>
        <w:rPr>
          <w:rFonts w:ascii="Cambria" w:hAnsi="Cambria" w:cs="Cambria"/>
          <w:bCs/>
          <w:sz w:val="22"/>
          <w:szCs w:val="22"/>
        </w:rPr>
        <w:t>ΤΕΧΝΙΚΩΝ</w:t>
      </w:r>
      <w:r w:rsidR="00570DE6" w:rsidRPr="00570DE6">
        <w:rPr>
          <w:rFonts w:ascii="Cambria" w:hAnsi="Cambria" w:cs="Cambria"/>
          <w:bCs/>
          <w:sz w:val="22"/>
          <w:szCs w:val="22"/>
        </w:rPr>
        <w:t xml:space="preserve"> </w:t>
      </w:r>
      <w:r>
        <w:rPr>
          <w:rFonts w:ascii="Cambria" w:hAnsi="Cambria" w:cs="Cambria"/>
          <w:bCs/>
          <w:sz w:val="22"/>
          <w:szCs w:val="22"/>
        </w:rPr>
        <w:t>ΠΡΟΔΙΑΓΡΑΦΩΝ</w:t>
      </w:r>
      <w:r w:rsidR="002E741A">
        <w:rPr>
          <w:rFonts w:ascii="Cambria" w:hAnsi="Cambria" w:cs="Cambria"/>
          <w:bCs/>
          <w:sz w:val="22"/>
          <w:szCs w:val="22"/>
        </w:rPr>
        <w:t xml:space="preserve"> </w:t>
      </w:r>
      <w:r w:rsidR="00570DE6" w:rsidRPr="00570DE6">
        <w:rPr>
          <w:rFonts w:ascii="Cambria" w:hAnsi="Cambria" w:cs="Cambria"/>
          <w:bCs/>
          <w:sz w:val="22"/>
          <w:szCs w:val="22"/>
        </w:rPr>
        <w:t>-</w:t>
      </w:r>
      <w:r w:rsidR="002E741A">
        <w:rPr>
          <w:rFonts w:ascii="Cambria" w:hAnsi="Cambria" w:cs="Cambria"/>
          <w:bCs/>
          <w:sz w:val="22"/>
          <w:szCs w:val="22"/>
        </w:rPr>
        <w:t xml:space="preserve"> </w:t>
      </w:r>
      <w:r>
        <w:rPr>
          <w:rFonts w:ascii="Cambria" w:hAnsi="Cambria" w:cs="Cambria"/>
          <w:bCs/>
          <w:sz w:val="22"/>
          <w:szCs w:val="22"/>
        </w:rPr>
        <w:t>ΑΞΙΟΛΟΓΗΣΗΣ</w:t>
      </w:r>
      <w:r w:rsidR="00570DE6" w:rsidRPr="00570DE6">
        <w:rPr>
          <w:rFonts w:ascii="Cambria" w:hAnsi="Cambria" w:cs="Cambria"/>
          <w:bCs/>
          <w:sz w:val="22"/>
          <w:szCs w:val="22"/>
        </w:rPr>
        <w:t xml:space="preserve"> </w:t>
      </w:r>
      <w:r>
        <w:rPr>
          <w:rFonts w:ascii="Cambria" w:hAnsi="Cambria" w:cs="Cambria"/>
          <w:bCs/>
          <w:sz w:val="22"/>
          <w:szCs w:val="22"/>
        </w:rPr>
        <w:t>ΠΡΟΣΦΟΡΩΝ</w:t>
      </w:r>
    </w:p>
    <w:p w:rsidR="00011F0B" w:rsidRDefault="00011F0B" w:rsidP="00011F0B">
      <w:pPr>
        <w:ind w:right="4817"/>
        <w:rPr>
          <w:rFonts w:ascii="Cambria" w:hAnsi="Cambria"/>
          <w:sz w:val="22"/>
          <w:szCs w:val="22"/>
        </w:rPr>
      </w:pPr>
    </w:p>
    <w:tbl>
      <w:tblPr>
        <w:tblW w:w="104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4"/>
        <w:gridCol w:w="4111"/>
        <w:gridCol w:w="5655"/>
      </w:tblGrid>
      <w:tr w:rsidR="00A25384" w:rsidRPr="00A25384" w:rsidTr="00A25384">
        <w:trPr>
          <w:trHeight w:val="851"/>
        </w:trPr>
        <w:tc>
          <w:tcPr>
            <w:tcW w:w="724" w:type="dxa"/>
            <w:shd w:val="clear" w:color="000000" w:fill="8DB4E3"/>
            <w:noWrap/>
            <w:vAlign w:val="center"/>
            <w:hideMark/>
          </w:tcPr>
          <w:p w:rsidR="00A25384" w:rsidRPr="00A25384" w:rsidRDefault="00A25384" w:rsidP="00A25384">
            <w:pPr>
              <w:jc w:val="center"/>
              <w:rPr>
                <w:rFonts w:asciiTheme="majorHAnsi" w:hAnsiTheme="majorHAnsi" w:cs="Calibri"/>
                <w:color w:val="000000"/>
              </w:rPr>
            </w:pPr>
            <w:r w:rsidRPr="00A25384">
              <w:rPr>
                <w:rFonts w:asciiTheme="majorHAnsi" w:hAnsiTheme="majorHAnsi" w:cs="Calibri"/>
                <w:color w:val="000000"/>
              </w:rPr>
              <w:t>α/α</w:t>
            </w:r>
          </w:p>
        </w:tc>
        <w:tc>
          <w:tcPr>
            <w:tcW w:w="4111" w:type="dxa"/>
            <w:shd w:val="clear" w:color="000000" w:fill="8DB4E3"/>
            <w:noWrap/>
            <w:vAlign w:val="center"/>
            <w:hideMark/>
          </w:tcPr>
          <w:p w:rsidR="00A25384" w:rsidRPr="00A25384" w:rsidRDefault="00A25384" w:rsidP="00A25384">
            <w:pPr>
              <w:jc w:val="center"/>
              <w:rPr>
                <w:rFonts w:asciiTheme="majorHAnsi" w:hAnsiTheme="majorHAnsi" w:cs="Calibri"/>
                <w:color w:val="000000"/>
              </w:rPr>
            </w:pPr>
            <w:r w:rsidRPr="00A25384">
              <w:rPr>
                <w:rFonts w:asciiTheme="majorHAnsi" w:hAnsiTheme="majorHAnsi" w:cs="Calibri"/>
                <w:color w:val="000000"/>
              </w:rPr>
              <w:t>Είδος</w:t>
            </w:r>
          </w:p>
        </w:tc>
        <w:tc>
          <w:tcPr>
            <w:tcW w:w="5655" w:type="dxa"/>
            <w:shd w:val="clear" w:color="000000" w:fill="8DB4E3"/>
            <w:vAlign w:val="center"/>
            <w:hideMark/>
          </w:tcPr>
          <w:p w:rsidR="00A25384" w:rsidRPr="00A25384" w:rsidRDefault="00A25384" w:rsidP="00A25384">
            <w:pPr>
              <w:jc w:val="center"/>
              <w:rPr>
                <w:rFonts w:asciiTheme="majorHAnsi" w:hAnsiTheme="majorHAnsi" w:cs="Calibri"/>
                <w:color w:val="000000"/>
              </w:rPr>
            </w:pPr>
            <w:r w:rsidRPr="00A25384">
              <w:rPr>
                <w:rFonts w:asciiTheme="majorHAnsi" w:hAnsiTheme="majorHAnsi" w:cs="Calibri"/>
                <w:color w:val="000000"/>
              </w:rPr>
              <w:t>Τίτλος τεύχους τεχνικών προδιαγραφών</w:t>
            </w:r>
          </w:p>
        </w:tc>
      </w:tr>
      <w:tr w:rsidR="00A25384" w:rsidRPr="00A25384" w:rsidTr="00A25384">
        <w:trPr>
          <w:trHeight w:val="630"/>
        </w:trPr>
        <w:tc>
          <w:tcPr>
            <w:tcW w:w="724"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1</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Άρβυλα  χρώματος μαύρου</w:t>
            </w:r>
          </w:p>
        </w:tc>
        <w:tc>
          <w:tcPr>
            <w:tcW w:w="5655" w:type="dxa"/>
            <w:shd w:val="clear" w:color="000000" w:fill="FFFFFF"/>
            <w:vAlign w:val="center"/>
            <w:hideMark/>
          </w:tcPr>
          <w:p w:rsidR="00A25384" w:rsidRPr="00A25384" w:rsidRDefault="00A25384" w:rsidP="00A25384">
            <w:pPr>
              <w:pStyle w:val="ad"/>
              <w:numPr>
                <w:ilvl w:val="0"/>
                <w:numId w:val="46"/>
              </w:numPr>
              <w:spacing w:before="0"/>
              <w:contextualSpacing/>
              <w:rPr>
                <w:rFonts w:asciiTheme="majorHAnsi" w:eastAsia="Times New Roman" w:hAnsiTheme="majorHAnsi"/>
                <w:sz w:val="24"/>
                <w:szCs w:val="24"/>
                <w:lang w:eastAsia="el-GR"/>
              </w:rPr>
            </w:pPr>
            <w:r w:rsidRPr="00A25384">
              <w:rPr>
                <w:rFonts w:asciiTheme="majorHAnsi" w:eastAsia="Times New Roman" w:hAnsiTheme="majorHAnsi"/>
                <w:sz w:val="24"/>
                <w:szCs w:val="24"/>
                <w:lang w:eastAsia="el-GR"/>
              </w:rPr>
              <w:t>Άρβυλα από δέρμα αδιάβροχο, χρώματος μαύρου</w:t>
            </w:r>
          </w:p>
        </w:tc>
      </w:tr>
      <w:tr w:rsidR="00A25384" w:rsidRPr="00A25384" w:rsidTr="00A25384">
        <w:trPr>
          <w:trHeight w:val="851"/>
        </w:trPr>
        <w:tc>
          <w:tcPr>
            <w:tcW w:w="724"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2</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Γόβες από δέρμα αδιάβροχο, χρώματος μαύρου</w:t>
            </w:r>
          </w:p>
        </w:tc>
        <w:tc>
          <w:tcPr>
            <w:tcW w:w="5655" w:type="dxa"/>
            <w:shd w:val="clear" w:color="000000" w:fill="FFFFFF"/>
            <w:vAlign w:val="center"/>
            <w:hideMark/>
          </w:tcPr>
          <w:p w:rsidR="00A25384" w:rsidRPr="00A25384" w:rsidRDefault="00A25384" w:rsidP="00A25384">
            <w:pPr>
              <w:pStyle w:val="ad"/>
              <w:numPr>
                <w:ilvl w:val="0"/>
                <w:numId w:val="46"/>
              </w:numPr>
              <w:spacing w:before="0"/>
              <w:contextualSpacing/>
              <w:rPr>
                <w:rFonts w:asciiTheme="majorHAnsi" w:eastAsia="Times New Roman" w:hAnsiTheme="majorHAnsi"/>
                <w:sz w:val="24"/>
                <w:szCs w:val="24"/>
                <w:lang w:eastAsia="el-GR"/>
              </w:rPr>
            </w:pPr>
            <w:r w:rsidRPr="00A25384">
              <w:rPr>
                <w:rFonts w:asciiTheme="majorHAnsi" w:eastAsia="Times New Roman" w:hAnsiTheme="majorHAnsi"/>
                <w:sz w:val="24"/>
                <w:szCs w:val="24"/>
                <w:lang w:eastAsia="el-GR"/>
              </w:rPr>
              <w:t>Υποδήματα γυναικών (γόβες), τύπου Ι δερμάτινα ματ μαύρα</w:t>
            </w:r>
          </w:p>
        </w:tc>
      </w:tr>
      <w:tr w:rsidR="00A25384" w:rsidRPr="00A25384" w:rsidTr="00A25384">
        <w:trPr>
          <w:trHeight w:val="851"/>
        </w:trPr>
        <w:tc>
          <w:tcPr>
            <w:tcW w:w="724"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3</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Σκαρπίνια από δέρμα αδιάβροχο, χρώματος μαύρου</w:t>
            </w:r>
          </w:p>
        </w:tc>
        <w:tc>
          <w:tcPr>
            <w:tcW w:w="5655" w:type="dxa"/>
            <w:shd w:val="clear" w:color="000000" w:fill="FFFFFF"/>
            <w:vAlign w:val="center"/>
            <w:hideMark/>
          </w:tcPr>
          <w:p w:rsidR="00A25384" w:rsidRPr="00A25384" w:rsidRDefault="00A25384" w:rsidP="00A25384">
            <w:pPr>
              <w:pStyle w:val="ad"/>
              <w:numPr>
                <w:ilvl w:val="0"/>
                <w:numId w:val="46"/>
              </w:numPr>
              <w:spacing w:before="0"/>
              <w:contextualSpacing/>
              <w:rPr>
                <w:rFonts w:asciiTheme="majorHAnsi" w:eastAsia="Times New Roman" w:hAnsiTheme="majorHAnsi"/>
                <w:sz w:val="24"/>
                <w:szCs w:val="24"/>
                <w:lang w:eastAsia="el-GR"/>
              </w:rPr>
            </w:pPr>
            <w:r w:rsidRPr="00A25384">
              <w:rPr>
                <w:rFonts w:asciiTheme="majorHAnsi" w:eastAsia="Times New Roman" w:hAnsiTheme="majorHAnsi"/>
                <w:sz w:val="24"/>
                <w:szCs w:val="24"/>
                <w:lang w:eastAsia="el-GR"/>
              </w:rPr>
              <w:t>Υποδήματα ανδρών (σκαρπίνια), χρώματος μαύρου</w:t>
            </w:r>
          </w:p>
        </w:tc>
      </w:tr>
      <w:tr w:rsidR="00A25384" w:rsidRPr="00A25384" w:rsidTr="00A25384">
        <w:trPr>
          <w:trHeight w:val="851"/>
        </w:trPr>
        <w:tc>
          <w:tcPr>
            <w:tcW w:w="724"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4</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Επενδύτες ισχυρού ψύχους (τζάκετ), χρώματος βαθυκύανου</w:t>
            </w:r>
          </w:p>
        </w:tc>
        <w:tc>
          <w:tcPr>
            <w:tcW w:w="5655" w:type="dxa"/>
            <w:shd w:val="clear" w:color="000000" w:fill="FFFFFF"/>
            <w:vAlign w:val="center"/>
            <w:hideMark/>
          </w:tcPr>
          <w:p w:rsidR="00A25384" w:rsidRPr="00A25384" w:rsidRDefault="00A25384" w:rsidP="00A25384">
            <w:pPr>
              <w:pStyle w:val="ad"/>
              <w:numPr>
                <w:ilvl w:val="0"/>
                <w:numId w:val="46"/>
              </w:numPr>
              <w:spacing w:before="0"/>
              <w:contextualSpacing/>
              <w:rPr>
                <w:rFonts w:asciiTheme="majorHAnsi" w:eastAsia="Times New Roman" w:hAnsiTheme="majorHAnsi"/>
                <w:sz w:val="24"/>
                <w:szCs w:val="24"/>
                <w:lang w:eastAsia="el-GR"/>
              </w:rPr>
            </w:pPr>
            <w:r w:rsidRPr="00A25384">
              <w:rPr>
                <w:rFonts w:asciiTheme="majorHAnsi" w:eastAsia="Times New Roman" w:hAnsiTheme="majorHAnsi"/>
                <w:sz w:val="24"/>
                <w:szCs w:val="24"/>
                <w:lang w:eastAsia="el-GR"/>
              </w:rPr>
              <w:t xml:space="preserve">Επενδύτες ισχυρού ψύχους (μπουφάν τύπου </w:t>
            </w:r>
            <w:r w:rsidRPr="00A25384">
              <w:rPr>
                <w:rFonts w:asciiTheme="majorHAnsi" w:eastAsia="Times New Roman" w:hAnsiTheme="majorHAnsi"/>
                <w:sz w:val="24"/>
                <w:szCs w:val="24"/>
                <w:lang w:val="en-US" w:eastAsia="el-GR"/>
              </w:rPr>
              <w:t>fly</w:t>
            </w:r>
            <w:r w:rsidRPr="00A25384">
              <w:rPr>
                <w:rFonts w:asciiTheme="majorHAnsi" w:eastAsia="Times New Roman" w:hAnsiTheme="majorHAnsi"/>
                <w:sz w:val="24"/>
                <w:szCs w:val="24"/>
                <w:lang w:eastAsia="el-GR"/>
              </w:rPr>
              <w:t>), χρώματος μπλε σκούρο</w:t>
            </w:r>
          </w:p>
        </w:tc>
      </w:tr>
      <w:tr w:rsidR="00A25384" w:rsidRPr="00A25384" w:rsidTr="00A25384">
        <w:trPr>
          <w:trHeight w:val="648"/>
        </w:trPr>
        <w:tc>
          <w:tcPr>
            <w:tcW w:w="724"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5</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Ζωστήρας δερμάτινος μαύρος απλός</w:t>
            </w:r>
          </w:p>
        </w:tc>
        <w:tc>
          <w:tcPr>
            <w:tcW w:w="5655" w:type="dxa"/>
            <w:shd w:val="clear" w:color="000000" w:fill="FFFFFF"/>
            <w:vAlign w:val="center"/>
            <w:hideMark/>
          </w:tcPr>
          <w:p w:rsidR="00A25384" w:rsidRPr="00A25384" w:rsidRDefault="00A25384" w:rsidP="00A25384">
            <w:pPr>
              <w:pStyle w:val="ad"/>
              <w:numPr>
                <w:ilvl w:val="0"/>
                <w:numId w:val="46"/>
              </w:numPr>
              <w:spacing w:before="0"/>
              <w:contextualSpacing/>
              <w:rPr>
                <w:rFonts w:asciiTheme="majorHAnsi" w:eastAsia="Times New Roman" w:hAnsiTheme="majorHAnsi"/>
                <w:sz w:val="24"/>
                <w:szCs w:val="24"/>
                <w:lang w:eastAsia="el-GR"/>
              </w:rPr>
            </w:pPr>
            <w:r w:rsidRPr="00A25384">
              <w:rPr>
                <w:rFonts w:asciiTheme="majorHAnsi" w:eastAsia="Times New Roman" w:hAnsiTheme="majorHAnsi"/>
                <w:sz w:val="24"/>
                <w:szCs w:val="24"/>
                <w:lang w:eastAsia="el-GR"/>
              </w:rPr>
              <w:t>Ζωστήρας δερμάτινος, χρώματος μαύρου</w:t>
            </w:r>
          </w:p>
        </w:tc>
      </w:tr>
      <w:tr w:rsidR="00A25384" w:rsidRPr="00A25384" w:rsidTr="00A25384">
        <w:trPr>
          <w:trHeight w:val="647"/>
        </w:trPr>
        <w:tc>
          <w:tcPr>
            <w:tcW w:w="724"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6</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Πετσέτες προσώπου</w:t>
            </w:r>
          </w:p>
        </w:tc>
        <w:tc>
          <w:tcPr>
            <w:tcW w:w="5655" w:type="dxa"/>
            <w:shd w:val="clear" w:color="000000" w:fill="FFFFFF"/>
            <w:vAlign w:val="center"/>
            <w:hideMark/>
          </w:tcPr>
          <w:p w:rsidR="00A25384" w:rsidRPr="00A25384" w:rsidRDefault="00A25384" w:rsidP="00A25384">
            <w:pPr>
              <w:pStyle w:val="ad"/>
              <w:numPr>
                <w:ilvl w:val="0"/>
                <w:numId w:val="46"/>
              </w:numPr>
              <w:spacing w:before="0"/>
              <w:contextualSpacing/>
              <w:rPr>
                <w:rFonts w:asciiTheme="majorHAnsi" w:eastAsia="Times New Roman" w:hAnsiTheme="majorHAnsi"/>
                <w:sz w:val="24"/>
                <w:szCs w:val="24"/>
                <w:lang w:eastAsia="el-GR"/>
              </w:rPr>
            </w:pPr>
            <w:r w:rsidRPr="00A25384">
              <w:rPr>
                <w:rFonts w:asciiTheme="majorHAnsi" w:eastAsia="Times New Roman" w:hAnsiTheme="majorHAnsi"/>
                <w:sz w:val="24"/>
                <w:szCs w:val="24"/>
                <w:lang w:eastAsia="el-GR"/>
              </w:rPr>
              <w:t>Προσόψια</w:t>
            </w:r>
          </w:p>
        </w:tc>
      </w:tr>
      <w:tr w:rsidR="00A25384" w:rsidRPr="00A25384" w:rsidTr="00A25384">
        <w:trPr>
          <w:trHeight w:val="851"/>
        </w:trPr>
        <w:tc>
          <w:tcPr>
            <w:tcW w:w="724"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7</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proofErr w:type="spellStart"/>
            <w:r w:rsidRPr="00A25384">
              <w:rPr>
                <w:rFonts w:asciiTheme="majorHAnsi" w:hAnsiTheme="majorHAnsi" w:cs="Calibri"/>
              </w:rPr>
              <w:t>Ποδεία</w:t>
            </w:r>
            <w:proofErr w:type="spellEnd"/>
            <w:r w:rsidRPr="00A25384">
              <w:rPr>
                <w:rFonts w:asciiTheme="majorHAnsi" w:hAnsiTheme="majorHAnsi" w:cs="Calibri"/>
              </w:rPr>
              <w:t xml:space="preserve"> μάλλινα μακριά, χρώματος μαύρου (ζεύγη)</w:t>
            </w:r>
          </w:p>
        </w:tc>
        <w:tc>
          <w:tcPr>
            <w:tcW w:w="5655" w:type="dxa"/>
            <w:shd w:val="clear" w:color="000000" w:fill="FFFFFF"/>
            <w:vAlign w:val="center"/>
            <w:hideMark/>
          </w:tcPr>
          <w:p w:rsidR="00A25384" w:rsidRPr="00A25384" w:rsidRDefault="00A25384" w:rsidP="00A25384">
            <w:pPr>
              <w:pStyle w:val="ad"/>
              <w:numPr>
                <w:ilvl w:val="0"/>
                <w:numId w:val="46"/>
              </w:numPr>
              <w:spacing w:before="0"/>
              <w:contextualSpacing/>
              <w:rPr>
                <w:rFonts w:asciiTheme="majorHAnsi" w:eastAsia="Times New Roman" w:hAnsiTheme="majorHAnsi"/>
                <w:sz w:val="24"/>
                <w:szCs w:val="24"/>
                <w:lang w:eastAsia="el-GR"/>
              </w:rPr>
            </w:pPr>
            <w:proofErr w:type="spellStart"/>
            <w:r w:rsidRPr="00A25384">
              <w:rPr>
                <w:rFonts w:asciiTheme="majorHAnsi" w:eastAsia="Times New Roman" w:hAnsiTheme="majorHAnsi"/>
                <w:sz w:val="24"/>
                <w:szCs w:val="24"/>
                <w:lang w:eastAsia="el-GR"/>
              </w:rPr>
              <w:t>Ποδεία</w:t>
            </w:r>
            <w:proofErr w:type="spellEnd"/>
            <w:r w:rsidRPr="00A25384">
              <w:rPr>
                <w:rFonts w:asciiTheme="majorHAnsi" w:eastAsia="Times New Roman" w:hAnsiTheme="majorHAnsi"/>
                <w:sz w:val="24"/>
                <w:szCs w:val="24"/>
                <w:lang w:eastAsia="el-GR"/>
              </w:rPr>
              <w:t xml:space="preserve"> μακριά μάλλινα, χρώματος μαύρου</w:t>
            </w:r>
          </w:p>
        </w:tc>
      </w:tr>
      <w:tr w:rsidR="00A25384" w:rsidRPr="00A25384" w:rsidTr="00A25384">
        <w:trPr>
          <w:trHeight w:val="851"/>
        </w:trPr>
        <w:tc>
          <w:tcPr>
            <w:tcW w:w="724"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8</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Στολή εκστρατείας, υπ' αριθ. 5 (</w:t>
            </w:r>
            <w:proofErr w:type="spellStart"/>
            <w:r w:rsidRPr="00A25384">
              <w:rPr>
                <w:rFonts w:asciiTheme="majorHAnsi" w:hAnsiTheme="majorHAnsi" w:cs="Calibri"/>
              </w:rPr>
              <w:t>τζόκεϋ</w:t>
            </w:r>
            <w:proofErr w:type="spellEnd"/>
            <w:r w:rsidRPr="00A25384">
              <w:rPr>
                <w:rFonts w:asciiTheme="majorHAnsi" w:hAnsiTheme="majorHAnsi" w:cs="Calibri"/>
              </w:rPr>
              <w:t>, χιτώνιο, περισκελίδα)</w:t>
            </w:r>
          </w:p>
        </w:tc>
        <w:tc>
          <w:tcPr>
            <w:tcW w:w="5655" w:type="dxa"/>
            <w:shd w:val="clear" w:color="000000" w:fill="FFFFFF"/>
            <w:vAlign w:val="center"/>
            <w:hideMark/>
          </w:tcPr>
          <w:p w:rsidR="00A25384" w:rsidRPr="00A25384" w:rsidRDefault="00A25384" w:rsidP="00A25384">
            <w:pPr>
              <w:pStyle w:val="ad"/>
              <w:numPr>
                <w:ilvl w:val="0"/>
                <w:numId w:val="46"/>
              </w:numPr>
              <w:spacing w:before="0"/>
              <w:contextualSpacing/>
              <w:rPr>
                <w:rFonts w:asciiTheme="majorHAnsi" w:eastAsia="Times New Roman" w:hAnsiTheme="majorHAnsi"/>
                <w:sz w:val="24"/>
                <w:szCs w:val="24"/>
                <w:lang w:eastAsia="el-GR"/>
              </w:rPr>
            </w:pPr>
            <w:r w:rsidRPr="00A25384">
              <w:rPr>
                <w:rFonts w:asciiTheme="majorHAnsi" w:eastAsia="Times New Roman" w:hAnsiTheme="majorHAnsi"/>
                <w:sz w:val="24"/>
                <w:szCs w:val="24"/>
                <w:lang w:eastAsia="el-GR"/>
              </w:rPr>
              <w:t>Στολή ασκήσεων – εκστρατείας υπ’ αριθ. 5</w:t>
            </w:r>
          </w:p>
        </w:tc>
      </w:tr>
      <w:tr w:rsidR="00A25384" w:rsidRPr="00A25384" w:rsidTr="00A25384">
        <w:trPr>
          <w:trHeight w:val="851"/>
        </w:trPr>
        <w:tc>
          <w:tcPr>
            <w:tcW w:w="724"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9</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Τσάντα κρεμαστή από δέρμα αδιάβροχο, χρώματος μαύρου</w:t>
            </w:r>
          </w:p>
        </w:tc>
        <w:tc>
          <w:tcPr>
            <w:tcW w:w="5655" w:type="dxa"/>
            <w:shd w:val="clear" w:color="000000" w:fill="FFFFFF"/>
            <w:vAlign w:val="center"/>
            <w:hideMark/>
          </w:tcPr>
          <w:p w:rsidR="00A25384" w:rsidRPr="00A25384" w:rsidRDefault="00A25384" w:rsidP="00A25384">
            <w:pPr>
              <w:pStyle w:val="ad"/>
              <w:numPr>
                <w:ilvl w:val="0"/>
                <w:numId w:val="46"/>
              </w:numPr>
              <w:spacing w:before="0"/>
              <w:contextualSpacing/>
              <w:rPr>
                <w:rFonts w:asciiTheme="majorHAnsi" w:eastAsia="Times New Roman" w:hAnsiTheme="majorHAnsi"/>
                <w:sz w:val="24"/>
                <w:szCs w:val="24"/>
                <w:lang w:eastAsia="el-GR"/>
              </w:rPr>
            </w:pPr>
            <w:r w:rsidRPr="00A25384">
              <w:rPr>
                <w:rFonts w:asciiTheme="majorHAnsi" w:eastAsia="Times New Roman" w:hAnsiTheme="majorHAnsi"/>
                <w:sz w:val="24"/>
                <w:szCs w:val="24"/>
                <w:lang w:eastAsia="el-GR"/>
              </w:rPr>
              <w:t>Τσάντες γυναικών, δερμάτινες</w:t>
            </w:r>
          </w:p>
        </w:tc>
      </w:tr>
      <w:tr w:rsidR="00A25384" w:rsidRPr="00A25384" w:rsidTr="00A25384">
        <w:trPr>
          <w:trHeight w:val="851"/>
        </w:trPr>
        <w:tc>
          <w:tcPr>
            <w:tcW w:w="724"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10</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Φανέλα με μανίκι, χρώματος βαθυκύανου</w:t>
            </w:r>
          </w:p>
        </w:tc>
        <w:tc>
          <w:tcPr>
            <w:tcW w:w="5655" w:type="dxa"/>
            <w:shd w:val="clear" w:color="000000" w:fill="FFFFFF"/>
            <w:vAlign w:val="center"/>
            <w:hideMark/>
          </w:tcPr>
          <w:p w:rsidR="00A25384" w:rsidRPr="00A25384" w:rsidRDefault="00A25384" w:rsidP="00A25384">
            <w:pPr>
              <w:pStyle w:val="ad"/>
              <w:numPr>
                <w:ilvl w:val="0"/>
                <w:numId w:val="46"/>
              </w:numPr>
              <w:spacing w:before="0"/>
              <w:contextualSpacing/>
              <w:rPr>
                <w:rFonts w:asciiTheme="majorHAnsi" w:eastAsia="Times New Roman" w:hAnsiTheme="majorHAnsi"/>
                <w:sz w:val="24"/>
                <w:szCs w:val="24"/>
                <w:lang w:eastAsia="el-GR"/>
              </w:rPr>
            </w:pPr>
            <w:r w:rsidRPr="00A25384">
              <w:rPr>
                <w:rFonts w:asciiTheme="majorHAnsi" w:eastAsia="Times New Roman" w:hAnsiTheme="majorHAnsi"/>
                <w:sz w:val="24"/>
                <w:szCs w:val="24"/>
                <w:lang w:eastAsia="el-GR"/>
              </w:rPr>
              <w:t xml:space="preserve">Φανέλα με μανίκι, χρώματος </w:t>
            </w:r>
            <w:proofErr w:type="spellStart"/>
            <w:r w:rsidRPr="00A25384">
              <w:rPr>
                <w:rFonts w:asciiTheme="majorHAnsi" w:eastAsia="Times New Roman" w:hAnsiTheme="majorHAnsi"/>
                <w:sz w:val="24"/>
                <w:szCs w:val="24"/>
                <w:lang w:eastAsia="el-GR"/>
              </w:rPr>
              <w:t>βαθυκυάνου</w:t>
            </w:r>
            <w:proofErr w:type="spellEnd"/>
          </w:p>
        </w:tc>
      </w:tr>
      <w:tr w:rsidR="00A25384" w:rsidRPr="00A25384" w:rsidTr="00A25384">
        <w:trPr>
          <w:trHeight w:val="594"/>
        </w:trPr>
        <w:tc>
          <w:tcPr>
            <w:tcW w:w="724"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11</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Φόρμα γυμναστικής</w:t>
            </w:r>
          </w:p>
        </w:tc>
        <w:tc>
          <w:tcPr>
            <w:tcW w:w="5655" w:type="dxa"/>
            <w:shd w:val="clear" w:color="000000" w:fill="FFFFFF"/>
            <w:vAlign w:val="center"/>
            <w:hideMark/>
          </w:tcPr>
          <w:p w:rsidR="00A25384" w:rsidRPr="00A25384" w:rsidRDefault="00A25384" w:rsidP="00A25384">
            <w:pPr>
              <w:pStyle w:val="ad"/>
              <w:numPr>
                <w:ilvl w:val="0"/>
                <w:numId w:val="46"/>
              </w:numPr>
              <w:spacing w:before="0"/>
              <w:contextualSpacing/>
              <w:rPr>
                <w:rFonts w:asciiTheme="majorHAnsi" w:eastAsia="Times New Roman" w:hAnsiTheme="majorHAnsi"/>
                <w:sz w:val="24"/>
                <w:szCs w:val="24"/>
                <w:lang w:eastAsia="el-GR"/>
              </w:rPr>
            </w:pPr>
            <w:r w:rsidRPr="00A25384">
              <w:rPr>
                <w:rFonts w:asciiTheme="majorHAnsi" w:eastAsia="Times New Roman" w:hAnsiTheme="majorHAnsi"/>
                <w:sz w:val="24"/>
                <w:szCs w:val="24"/>
                <w:lang w:eastAsia="el-GR"/>
              </w:rPr>
              <w:t>Αθλητική φόρμα</w:t>
            </w:r>
          </w:p>
        </w:tc>
      </w:tr>
      <w:tr w:rsidR="00A25384" w:rsidRPr="00A25384" w:rsidTr="00A25384">
        <w:trPr>
          <w:trHeight w:val="851"/>
        </w:trPr>
        <w:tc>
          <w:tcPr>
            <w:tcW w:w="724" w:type="dxa"/>
            <w:vMerge w:val="restart"/>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12</w:t>
            </w: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Πουλόβερ μάλλινο τύπου V, χρώματος βαθυκύανου</w:t>
            </w:r>
          </w:p>
        </w:tc>
        <w:tc>
          <w:tcPr>
            <w:tcW w:w="5655" w:type="dxa"/>
            <w:shd w:val="clear" w:color="000000" w:fill="FFFFFF"/>
            <w:vAlign w:val="center"/>
            <w:hideMark/>
          </w:tcPr>
          <w:p w:rsidR="00A25384" w:rsidRPr="00A25384" w:rsidRDefault="00A25384" w:rsidP="00A25384">
            <w:pPr>
              <w:rPr>
                <w:rFonts w:asciiTheme="majorHAnsi" w:hAnsiTheme="majorHAnsi" w:cs="Calibri"/>
              </w:rPr>
            </w:pPr>
            <w:r w:rsidRPr="00A25384">
              <w:rPr>
                <w:rFonts w:asciiTheme="majorHAnsi" w:hAnsiTheme="majorHAnsi" w:cs="Calibri"/>
              </w:rPr>
              <w:t xml:space="preserve">12.1 Πουλόβερ μάλλινο, τύπου </w:t>
            </w:r>
            <w:r w:rsidRPr="00A25384">
              <w:rPr>
                <w:rFonts w:asciiTheme="majorHAnsi" w:hAnsiTheme="majorHAnsi" w:cs="Calibri"/>
                <w:lang w:val="en-US"/>
              </w:rPr>
              <w:t>V</w:t>
            </w:r>
            <w:r w:rsidRPr="00A25384">
              <w:rPr>
                <w:rFonts w:asciiTheme="majorHAnsi" w:hAnsiTheme="majorHAnsi" w:cs="Calibri"/>
              </w:rPr>
              <w:t xml:space="preserve">, χρώματος </w:t>
            </w:r>
            <w:proofErr w:type="spellStart"/>
            <w:r w:rsidRPr="00A25384">
              <w:rPr>
                <w:rFonts w:asciiTheme="majorHAnsi" w:hAnsiTheme="majorHAnsi" w:cs="Calibri"/>
              </w:rPr>
              <w:t>βαθυκυάνου</w:t>
            </w:r>
            <w:proofErr w:type="spellEnd"/>
          </w:p>
        </w:tc>
      </w:tr>
      <w:tr w:rsidR="00A25384" w:rsidRPr="00A25384" w:rsidTr="00A25384">
        <w:trPr>
          <w:trHeight w:val="851"/>
        </w:trPr>
        <w:tc>
          <w:tcPr>
            <w:tcW w:w="724" w:type="dxa"/>
            <w:vMerge/>
            <w:shd w:val="clear" w:color="000000" w:fill="FFFFFF"/>
            <w:vAlign w:val="center"/>
            <w:hideMark/>
          </w:tcPr>
          <w:p w:rsidR="00A25384" w:rsidRPr="00A25384" w:rsidRDefault="00A25384" w:rsidP="00A25384">
            <w:pPr>
              <w:jc w:val="center"/>
              <w:rPr>
                <w:rFonts w:asciiTheme="majorHAnsi" w:hAnsiTheme="majorHAnsi" w:cs="Calibri"/>
              </w:rPr>
            </w:pPr>
          </w:p>
        </w:tc>
        <w:tc>
          <w:tcPr>
            <w:tcW w:w="4111" w:type="dxa"/>
            <w:shd w:val="clear" w:color="000000" w:fill="FFFFFF"/>
            <w:vAlign w:val="center"/>
            <w:hideMark/>
          </w:tcPr>
          <w:p w:rsidR="00A25384" w:rsidRPr="00A25384" w:rsidRDefault="00A25384" w:rsidP="00A25384">
            <w:pPr>
              <w:jc w:val="center"/>
              <w:rPr>
                <w:rFonts w:asciiTheme="majorHAnsi" w:hAnsiTheme="majorHAnsi" w:cs="Calibri"/>
              </w:rPr>
            </w:pPr>
            <w:r w:rsidRPr="00A25384">
              <w:rPr>
                <w:rFonts w:asciiTheme="majorHAnsi" w:hAnsiTheme="majorHAnsi" w:cs="Calibri"/>
              </w:rPr>
              <w:t>Πουλόβερ τύπου ζιβάγκο, χρώματος βαθυκύανου</w:t>
            </w:r>
          </w:p>
        </w:tc>
        <w:tc>
          <w:tcPr>
            <w:tcW w:w="5655" w:type="dxa"/>
            <w:shd w:val="clear" w:color="000000" w:fill="FFFFFF"/>
            <w:vAlign w:val="center"/>
            <w:hideMark/>
          </w:tcPr>
          <w:p w:rsidR="00A25384" w:rsidRPr="00A25384" w:rsidRDefault="00A25384" w:rsidP="00A25384">
            <w:pPr>
              <w:rPr>
                <w:rFonts w:asciiTheme="majorHAnsi" w:hAnsiTheme="majorHAnsi" w:cs="Calibri"/>
              </w:rPr>
            </w:pPr>
            <w:r w:rsidRPr="00A25384">
              <w:rPr>
                <w:rFonts w:asciiTheme="majorHAnsi" w:hAnsiTheme="majorHAnsi" w:cs="Calibri"/>
              </w:rPr>
              <w:t xml:space="preserve">12.2. Πουλόβερ μάλλινο, τύπου ζιβάγκο, χρώματος </w:t>
            </w:r>
            <w:proofErr w:type="spellStart"/>
            <w:r w:rsidRPr="00A25384">
              <w:rPr>
                <w:rFonts w:asciiTheme="majorHAnsi" w:hAnsiTheme="majorHAnsi" w:cs="Calibri"/>
              </w:rPr>
              <w:t>βαθυκυάνου</w:t>
            </w:r>
            <w:proofErr w:type="spellEnd"/>
          </w:p>
        </w:tc>
      </w:tr>
    </w:tbl>
    <w:p w:rsidR="007A054D" w:rsidRPr="00A25384" w:rsidRDefault="007A054D" w:rsidP="00A25384">
      <w:pPr>
        <w:pStyle w:val="ad"/>
        <w:numPr>
          <w:ilvl w:val="0"/>
          <w:numId w:val="47"/>
        </w:numPr>
        <w:spacing w:after="240"/>
        <w:jc w:val="center"/>
        <w:rPr>
          <w:rFonts w:ascii="Cambria" w:hAnsi="Cambria" w:cs="Cambria"/>
          <w:bCs/>
          <w:sz w:val="32"/>
          <w:szCs w:val="32"/>
          <w:u w:val="single"/>
        </w:rPr>
      </w:pPr>
      <w:r w:rsidRPr="00A25384">
        <w:rPr>
          <w:rFonts w:ascii="Cambria" w:hAnsi="Cambria" w:cs="Cambria"/>
          <w:bCs/>
          <w:sz w:val="32"/>
          <w:szCs w:val="32"/>
          <w:u w:val="single"/>
        </w:rPr>
        <w:lastRenderedPageBreak/>
        <w:t xml:space="preserve">ΤΕΧΝΙΚΕΣ ΠΡΟΔΙΑΓΡΑΦΕΣ </w:t>
      </w:r>
    </w:p>
    <w:p w:rsidR="007A054D" w:rsidRPr="00A25384" w:rsidRDefault="007A054D" w:rsidP="009F5BB3">
      <w:pPr>
        <w:spacing w:after="240"/>
        <w:jc w:val="center"/>
        <w:rPr>
          <w:rFonts w:ascii="Cambria" w:hAnsi="Cambria" w:cs="Cambria"/>
          <w:sz w:val="32"/>
          <w:szCs w:val="32"/>
          <w:u w:val="single"/>
        </w:rPr>
      </w:pPr>
      <w:r w:rsidRPr="00A25384">
        <w:rPr>
          <w:rFonts w:ascii="Cambria" w:hAnsi="Cambria" w:cs="Cambria"/>
          <w:bCs/>
          <w:sz w:val="32"/>
          <w:szCs w:val="32"/>
          <w:u w:val="single"/>
        </w:rPr>
        <w:t>ΑΡΒΥΛ</w:t>
      </w:r>
      <w:r w:rsidR="009F5BB3" w:rsidRPr="00A25384">
        <w:rPr>
          <w:rFonts w:ascii="Cambria" w:hAnsi="Cambria" w:cs="Cambria"/>
          <w:bCs/>
          <w:sz w:val="32"/>
          <w:szCs w:val="32"/>
          <w:u w:val="single"/>
        </w:rPr>
        <w:t>ΟΥ ΑΠΟ ΔΕΡΜΑ ΑΔΙΑΒΡΟΧΟ ΧΡΩΜΑΤΟΣ ΜΑΥΡΟΥ</w:t>
      </w:r>
    </w:p>
    <w:p w:rsidR="007A054D" w:rsidRPr="009F5BB3" w:rsidRDefault="007A054D" w:rsidP="009F5BB3">
      <w:pPr>
        <w:spacing w:after="240"/>
        <w:rPr>
          <w:rFonts w:ascii="Cambria" w:hAnsi="Cambria" w:cs="Cambria"/>
        </w:rPr>
      </w:pPr>
    </w:p>
    <w:p w:rsidR="007A054D" w:rsidRPr="00284EA1" w:rsidRDefault="007A054D" w:rsidP="00961378">
      <w:pPr>
        <w:pStyle w:val="1"/>
        <w:numPr>
          <w:ilvl w:val="0"/>
          <w:numId w:val="0"/>
        </w:numPr>
        <w:tabs>
          <w:tab w:val="clear" w:pos="360"/>
          <w:tab w:val="left" w:pos="567"/>
        </w:tabs>
        <w:spacing w:after="240"/>
        <w:rPr>
          <w:rFonts w:ascii="Cambria" w:hAnsi="Cambria" w:cs="Cambria"/>
          <w:sz w:val="24"/>
          <w:szCs w:val="24"/>
        </w:rPr>
      </w:pPr>
      <w:r w:rsidRPr="00284EA1">
        <w:rPr>
          <w:rFonts w:ascii="Cambria" w:hAnsi="Cambria" w:cs="Cambria"/>
          <w:sz w:val="24"/>
          <w:szCs w:val="24"/>
        </w:rPr>
        <w:t xml:space="preserve">1. </w:t>
      </w:r>
      <w:r w:rsidRPr="00284EA1">
        <w:rPr>
          <w:rFonts w:ascii="Cambria" w:hAnsi="Cambria" w:cs="Cambria"/>
          <w:sz w:val="24"/>
          <w:szCs w:val="24"/>
        </w:rPr>
        <w:tab/>
      </w:r>
      <w:r w:rsidRPr="00284EA1">
        <w:rPr>
          <w:rFonts w:ascii="Cambria" w:hAnsi="Cambria" w:cs="Cambria"/>
          <w:sz w:val="24"/>
          <w:szCs w:val="24"/>
          <w:u w:val="single"/>
        </w:rPr>
        <w:t>Εισαγωγη</w:t>
      </w:r>
      <w:bookmarkEnd w:id="0"/>
      <w:bookmarkEnd w:id="1"/>
      <w:bookmarkEnd w:id="2"/>
      <w:bookmarkEnd w:id="3"/>
    </w:p>
    <w:p w:rsidR="007A054D" w:rsidRPr="00284EA1" w:rsidRDefault="007A054D" w:rsidP="00376C4D">
      <w:pPr>
        <w:pStyle w:val="2"/>
        <w:numPr>
          <w:ilvl w:val="0"/>
          <w:numId w:val="0"/>
        </w:numPr>
        <w:tabs>
          <w:tab w:val="left" w:pos="1134"/>
        </w:tabs>
        <w:spacing w:line="276" w:lineRule="auto"/>
        <w:ind w:left="1134" w:hanging="567"/>
        <w:rPr>
          <w:rFonts w:ascii="Cambria" w:hAnsi="Cambria" w:cs="Cambria"/>
          <w:noProof/>
          <w:u w:val="none"/>
        </w:rPr>
      </w:pPr>
      <w:bookmarkStart w:id="4" w:name="_Toc468763556"/>
      <w:bookmarkStart w:id="5" w:name="_Toc468604862"/>
      <w:bookmarkStart w:id="6" w:name="_Toc468604542"/>
      <w:bookmarkStart w:id="7" w:name="_Toc400298599"/>
      <w:r w:rsidRPr="00284EA1">
        <w:rPr>
          <w:rFonts w:ascii="Cambria" w:hAnsi="Cambria" w:cs="Cambria"/>
          <w:u w:val="none"/>
        </w:rPr>
        <w:t xml:space="preserve">1.1 </w:t>
      </w:r>
      <w:r w:rsidRPr="00284EA1">
        <w:rPr>
          <w:rFonts w:ascii="Cambria" w:hAnsi="Cambria" w:cs="Cambria"/>
          <w:u w:val="none"/>
        </w:rPr>
        <w:tab/>
      </w:r>
      <w:r w:rsidRPr="00284EA1">
        <w:rPr>
          <w:rFonts w:ascii="Cambria" w:hAnsi="Cambria" w:cs="Cambria"/>
          <w:noProof/>
        </w:rPr>
        <w:t>Σκοπός</w:t>
      </w:r>
      <w:bookmarkEnd w:id="4"/>
      <w:bookmarkEnd w:id="5"/>
      <w:bookmarkEnd w:id="6"/>
      <w:bookmarkEnd w:id="7"/>
    </w:p>
    <w:p w:rsidR="007A054D" w:rsidRPr="00284EA1" w:rsidRDefault="007A054D" w:rsidP="00376C4D">
      <w:pPr>
        <w:tabs>
          <w:tab w:val="left" w:pos="1134"/>
        </w:tabs>
        <w:suppressAutoHyphens/>
        <w:spacing w:line="276" w:lineRule="auto"/>
        <w:ind w:left="1134" w:hanging="567"/>
        <w:rPr>
          <w:rFonts w:ascii="Cambria" w:hAnsi="Cambria" w:cs="Cambria"/>
          <w:noProof/>
          <w:spacing w:val="-3"/>
        </w:rPr>
      </w:pPr>
      <w:r w:rsidRPr="00284EA1">
        <w:rPr>
          <w:rFonts w:ascii="Cambria" w:hAnsi="Cambria" w:cs="Cambria"/>
          <w:noProof/>
          <w:spacing w:val="-3"/>
        </w:rPr>
        <w:tab/>
        <w:t xml:space="preserve">Η προδιαγραφή αυτή καθορίζει τα χαρακτηριστικά και τις τεχνικές απαιτήσεις της Υπηρεσίας για Άρβυλα Κνήμης. </w:t>
      </w:r>
    </w:p>
    <w:p w:rsidR="007A054D" w:rsidRPr="00284EA1" w:rsidRDefault="007A054D" w:rsidP="00961378">
      <w:pPr>
        <w:tabs>
          <w:tab w:val="left" w:pos="1134"/>
        </w:tabs>
        <w:suppressAutoHyphens/>
        <w:spacing w:after="240" w:line="276" w:lineRule="auto"/>
        <w:ind w:left="1134" w:hanging="567"/>
        <w:rPr>
          <w:rFonts w:ascii="Cambria" w:hAnsi="Cambria" w:cs="Cambria"/>
          <w:noProof/>
          <w:spacing w:val="-3"/>
        </w:rPr>
      </w:pPr>
      <w:r w:rsidRPr="00284EA1">
        <w:rPr>
          <w:rFonts w:ascii="Cambria" w:hAnsi="Cambria" w:cs="Cambria"/>
          <w:noProof/>
          <w:spacing w:val="-3"/>
        </w:rPr>
        <w:tab/>
        <w:t xml:space="preserve">Τα παραπάνω άρβυλα ανήκουν στην κατηγορία των υποδημάτων τύπου εργασίας με αντιολισθητική σόλα </w:t>
      </w:r>
      <w:r w:rsidRPr="00284EA1">
        <w:rPr>
          <w:rFonts w:ascii="Cambria" w:hAnsi="Cambria" w:cs="Cambria"/>
          <w:spacing w:val="-3"/>
        </w:rPr>
        <w:t>και προορίζονται για χρήση από το προσωπικό της Ελληνικής Αστυνομίας</w:t>
      </w:r>
      <w:r w:rsidRPr="00284EA1">
        <w:rPr>
          <w:rFonts w:ascii="Cambria" w:hAnsi="Cambria" w:cs="Cambria"/>
          <w:noProof/>
          <w:spacing w:val="-3"/>
        </w:rPr>
        <w:t xml:space="preserve">. </w:t>
      </w:r>
    </w:p>
    <w:p w:rsidR="007A054D" w:rsidRPr="00284EA1" w:rsidRDefault="007A054D" w:rsidP="00961378">
      <w:pPr>
        <w:pStyle w:val="2"/>
        <w:numPr>
          <w:ilvl w:val="0"/>
          <w:numId w:val="0"/>
        </w:numPr>
        <w:tabs>
          <w:tab w:val="left" w:pos="1134"/>
        </w:tabs>
        <w:spacing w:after="240" w:line="276" w:lineRule="auto"/>
        <w:ind w:left="1134" w:hanging="567"/>
        <w:rPr>
          <w:rFonts w:ascii="Cambria" w:hAnsi="Cambria" w:cs="Cambria"/>
          <w:u w:val="none"/>
        </w:rPr>
      </w:pPr>
      <w:bookmarkStart w:id="8" w:name="_Toc468763557"/>
      <w:bookmarkStart w:id="9" w:name="_Toc468604863"/>
      <w:bookmarkStart w:id="10" w:name="_Toc468604543"/>
      <w:bookmarkStart w:id="11" w:name="_Toc400298600"/>
      <w:r w:rsidRPr="00284EA1">
        <w:rPr>
          <w:rFonts w:ascii="Cambria" w:hAnsi="Cambria" w:cs="Cambria"/>
          <w:u w:val="none"/>
        </w:rPr>
        <w:t xml:space="preserve">1.2 </w:t>
      </w:r>
      <w:bookmarkEnd w:id="8"/>
      <w:bookmarkEnd w:id="9"/>
      <w:bookmarkEnd w:id="10"/>
      <w:bookmarkEnd w:id="11"/>
      <w:r w:rsidRPr="00284EA1">
        <w:rPr>
          <w:rFonts w:ascii="Cambria" w:hAnsi="Cambria" w:cs="Cambria"/>
          <w:u w:val="none"/>
        </w:rPr>
        <w:tab/>
      </w:r>
      <w:r w:rsidRPr="00284EA1">
        <w:rPr>
          <w:rFonts w:ascii="Cambria" w:hAnsi="Cambria" w:cs="Cambria"/>
        </w:rPr>
        <w:t>Βοηθήματα - Πρότυπα</w:t>
      </w:r>
    </w:p>
    <w:p w:rsidR="007A054D" w:rsidRPr="00284EA1" w:rsidRDefault="007A054D" w:rsidP="00961378">
      <w:pPr>
        <w:tabs>
          <w:tab w:val="left" w:pos="1985"/>
        </w:tabs>
        <w:suppressAutoHyphens/>
        <w:spacing w:after="240" w:line="276" w:lineRule="auto"/>
        <w:ind w:left="1985" w:hanging="851"/>
        <w:rPr>
          <w:rFonts w:ascii="Cambria" w:hAnsi="Cambria" w:cs="Cambria"/>
          <w:spacing w:val="-3"/>
        </w:rPr>
      </w:pPr>
      <w:r w:rsidRPr="00284EA1">
        <w:rPr>
          <w:rFonts w:ascii="Cambria" w:hAnsi="Cambria" w:cs="Cambria"/>
          <w:b/>
          <w:bCs/>
          <w:spacing w:val="-3"/>
        </w:rPr>
        <w:t>1.2.1</w:t>
      </w:r>
      <w:r w:rsidRPr="00284EA1">
        <w:rPr>
          <w:rFonts w:ascii="Cambria" w:hAnsi="Cambria" w:cs="Cambria"/>
          <w:spacing w:val="-3"/>
        </w:rPr>
        <w:tab/>
      </w:r>
      <w:r w:rsidRPr="00284EA1">
        <w:rPr>
          <w:rFonts w:ascii="Cambria" w:hAnsi="Cambria" w:cs="Cambria"/>
          <w:b/>
          <w:bCs/>
        </w:rPr>
        <w:t xml:space="preserve">ΕΛΟΤ ΕΝ </w:t>
      </w:r>
      <w:r w:rsidRPr="00284EA1">
        <w:rPr>
          <w:rFonts w:ascii="Cambria" w:hAnsi="Cambria" w:cs="Cambria"/>
          <w:b/>
          <w:bCs/>
          <w:lang w:val="en-US"/>
        </w:rPr>
        <w:t>ISO</w:t>
      </w:r>
      <w:r w:rsidRPr="00284EA1">
        <w:rPr>
          <w:rFonts w:ascii="Cambria" w:hAnsi="Cambria" w:cs="Cambria"/>
          <w:b/>
          <w:bCs/>
        </w:rPr>
        <w:t xml:space="preserve"> 20344: 2011</w:t>
      </w:r>
      <w:r w:rsidRPr="00284EA1">
        <w:rPr>
          <w:rFonts w:ascii="Cambria" w:hAnsi="Cambria" w:cs="Cambria"/>
        </w:rPr>
        <w:t>, Μέσα ατομικής προστασίας – Μέθοδοι δοκιμής για υποδήματα.</w:t>
      </w:r>
    </w:p>
    <w:p w:rsidR="007A054D" w:rsidRPr="00284EA1" w:rsidRDefault="007A054D" w:rsidP="00961378">
      <w:pPr>
        <w:tabs>
          <w:tab w:val="left" w:pos="1985"/>
        </w:tabs>
        <w:spacing w:after="240" w:line="276" w:lineRule="auto"/>
        <w:ind w:left="1974" w:hanging="840"/>
        <w:rPr>
          <w:rFonts w:ascii="Cambria" w:hAnsi="Cambria" w:cs="Cambria"/>
        </w:rPr>
      </w:pPr>
      <w:r w:rsidRPr="00284EA1">
        <w:rPr>
          <w:rFonts w:ascii="Cambria" w:hAnsi="Cambria" w:cs="Cambria"/>
          <w:b/>
          <w:bCs/>
          <w:spacing w:val="-3"/>
        </w:rPr>
        <w:t>1.2.2</w:t>
      </w:r>
      <w:r w:rsidRPr="00284EA1">
        <w:rPr>
          <w:rFonts w:ascii="Cambria" w:hAnsi="Cambria" w:cs="Cambria"/>
          <w:spacing w:val="-3"/>
        </w:rPr>
        <w:t xml:space="preserve"> </w:t>
      </w:r>
      <w:r w:rsidRPr="00284EA1">
        <w:rPr>
          <w:rFonts w:ascii="Cambria" w:hAnsi="Cambria" w:cs="Cambria"/>
          <w:spacing w:val="-3"/>
        </w:rPr>
        <w:tab/>
      </w:r>
      <w:r w:rsidRPr="00284EA1">
        <w:rPr>
          <w:rFonts w:ascii="Cambria" w:hAnsi="Cambria" w:cs="Cambria"/>
          <w:spacing w:val="-3"/>
        </w:rPr>
        <w:tab/>
      </w:r>
      <w:r w:rsidRPr="00284EA1">
        <w:rPr>
          <w:rFonts w:ascii="Cambria" w:hAnsi="Cambria" w:cs="Cambria"/>
          <w:b/>
          <w:bCs/>
        </w:rPr>
        <w:t xml:space="preserve">ΕΛΟΤ ΕΝ </w:t>
      </w:r>
      <w:r w:rsidRPr="00284EA1">
        <w:rPr>
          <w:rFonts w:ascii="Cambria" w:hAnsi="Cambria" w:cs="Cambria"/>
          <w:b/>
          <w:bCs/>
          <w:lang w:val="en-US"/>
        </w:rPr>
        <w:t>ISO</w:t>
      </w:r>
      <w:r w:rsidRPr="00284EA1">
        <w:rPr>
          <w:rFonts w:ascii="Cambria" w:hAnsi="Cambria" w:cs="Cambria"/>
          <w:b/>
          <w:bCs/>
        </w:rPr>
        <w:t xml:space="preserve"> 20347: 2012</w:t>
      </w:r>
      <w:r w:rsidRPr="00284EA1">
        <w:rPr>
          <w:rFonts w:ascii="Cambria" w:hAnsi="Cambria" w:cs="Cambria"/>
        </w:rPr>
        <w:t>, Μέσα ατομικής προστασίας – Υποδήματα τύπου εργασίας.</w:t>
      </w:r>
    </w:p>
    <w:p w:rsidR="007A054D" w:rsidRPr="00284EA1" w:rsidRDefault="007A054D" w:rsidP="009F5BB3">
      <w:pPr>
        <w:pStyle w:val="1"/>
        <w:numPr>
          <w:ilvl w:val="0"/>
          <w:numId w:val="0"/>
        </w:numPr>
        <w:tabs>
          <w:tab w:val="clear" w:pos="360"/>
          <w:tab w:val="left" w:pos="567"/>
        </w:tabs>
        <w:spacing w:after="240" w:line="276" w:lineRule="auto"/>
        <w:rPr>
          <w:rFonts w:ascii="Cambria" w:hAnsi="Cambria" w:cs="Cambria"/>
          <w:sz w:val="24"/>
          <w:szCs w:val="24"/>
          <w:u w:val="single"/>
        </w:rPr>
      </w:pPr>
      <w:bookmarkStart w:id="12" w:name="_Toc468763559"/>
      <w:bookmarkStart w:id="13" w:name="_Toc468604865"/>
      <w:bookmarkStart w:id="14" w:name="_Toc468604545"/>
      <w:bookmarkStart w:id="15" w:name="_Toc400298602"/>
      <w:r w:rsidRPr="00284EA1">
        <w:rPr>
          <w:rFonts w:ascii="Cambria" w:hAnsi="Cambria" w:cs="Cambria"/>
          <w:sz w:val="24"/>
          <w:szCs w:val="24"/>
        </w:rPr>
        <w:t xml:space="preserve">2. </w:t>
      </w:r>
      <w:r w:rsidRPr="00284EA1">
        <w:rPr>
          <w:rFonts w:ascii="Cambria" w:hAnsi="Cambria" w:cs="Cambria"/>
          <w:sz w:val="24"/>
          <w:szCs w:val="24"/>
        </w:rPr>
        <w:tab/>
      </w:r>
      <w:r w:rsidRPr="00284EA1">
        <w:rPr>
          <w:rFonts w:ascii="Cambria" w:hAnsi="Cambria" w:cs="Cambria"/>
          <w:sz w:val="24"/>
          <w:szCs w:val="24"/>
          <w:u w:val="single"/>
        </w:rPr>
        <w:t>ΑΠΑΙΤΗΣΕΙΣ</w:t>
      </w:r>
      <w:bookmarkEnd w:id="12"/>
      <w:bookmarkEnd w:id="13"/>
      <w:bookmarkEnd w:id="14"/>
      <w:bookmarkEnd w:id="15"/>
    </w:p>
    <w:p w:rsidR="007C5D84" w:rsidRPr="00284EA1" w:rsidRDefault="007A054D" w:rsidP="007C5D84">
      <w:pPr>
        <w:tabs>
          <w:tab w:val="left" w:pos="-720"/>
        </w:tabs>
        <w:suppressAutoHyphens/>
        <w:ind w:left="1134" w:hanging="567"/>
        <w:rPr>
          <w:rFonts w:ascii="Cambria" w:hAnsi="Cambria"/>
          <w:b/>
          <w:bCs/>
          <w:shd w:val="clear" w:color="auto" w:fill="FFFFFF"/>
        </w:rPr>
      </w:pPr>
      <w:r w:rsidRPr="00284EA1">
        <w:rPr>
          <w:rFonts w:ascii="Cambria" w:hAnsi="Cambria"/>
          <w:b/>
          <w:bCs/>
        </w:rPr>
        <w:t>2.1</w:t>
      </w:r>
      <w:r w:rsidRPr="00284EA1">
        <w:rPr>
          <w:rFonts w:ascii="Cambria" w:hAnsi="Cambria"/>
        </w:rPr>
        <w:t xml:space="preserve"> </w:t>
      </w:r>
      <w:r w:rsidR="009F5BB3" w:rsidRPr="00284EA1">
        <w:rPr>
          <w:rFonts w:ascii="Cambria" w:hAnsi="Cambria"/>
        </w:rPr>
        <w:tab/>
      </w:r>
      <w:r w:rsidR="007C5D84" w:rsidRPr="00284EA1">
        <w:rPr>
          <w:rFonts w:ascii="Cambria" w:hAnsi="Cambria"/>
        </w:rPr>
        <w:t xml:space="preserve">Τα άρβυλα θα πρέπει να </w:t>
      </w:r>
      <w:r w:rsidR="007C5D84" w:rsidRPr="00284EA1">
        <w:rPr>
          <w:rFonts w:ascii="Cambria" w:hAnsi="Cambria"/>
          <w:shd w:val="clear" w:color="auto" w:fill="FFFFFF"/>
        </w:rPr>
        <w:t xml:space="preserve">είναι πιστοποιημένα από κοινοποιημένο φορέα, </w:t>
      </w:r>
      <w:r w:rsidR="007C5D84" w:rsidRPr="00284EA1">
        <w:rPr>
          <w:rFonts w:ascii="Cambria" w:hAnsi="Cambria"/>
        </w:rPr>
        <w:t xml:space="preserve">σύμφωνα με το πρότυπο </w:t>
      </w:r>
      <w:r w:rsidR="007C5D84" w:rsidRPr="00284EA1">
        <w:rPr>
          <w:rFonts w:ascii="Cambria" w:hAnsi="Cambria"/>
          <w:b/>
        </w:rPr>
        <w:t>ΕΝ Ι</w:t>
      </w:r>
      <w:r w:rsidR="007C5D84" w:rsidRPr="00284EA1">
        <w:rPr>
          <w:rFonts w:ascii="Cambria" w:hAnsi="Cambria"/>
          <w:b/>
          <w:lang w:val="en-US"/>
        </w:rPr>
        <w:t>SO</w:t>
      </w:r>
      <w:r w:rsidR="007C5D84" w:rsidRPr="00284EA1">
        <w:rPr>
          <w:rFonts w:ascii="Cambria" w:hAnsi="Cambria"/>
          <w:b/>
        </w:rPr>
        <w:t xml:space="preserve"> 20347</w:t>
      </w:r>
      <w:r w:rsidR="007C5D84" w:rsidRPr="00284EA1">
        <w:rPr>
          <w:rFonts w:ascii="Cambria" w:hAnsi="Cambria"/>
        </w:rPr>
        <w:t xml:space="preserve"> και να καλύπτουν τις προϋποθέσεις που καθορίζονται με τις ενδείξεις (σύμβολα) </w:t>
      </w:r>
      <w:r w:rsidR="007C5D84" w:rsidRPr="00284EA1">
        <w:rPr>
          <w:rFonts w:ascii="Cambria" w:hAnsi="Cambria"/>
          <w:b/>
        </w:rPr>
        <w:t xml:space="preserve">Ο2 , ΗΙ , </w:t>
      </w:r>
      <w:r w:rsidR="007C5D84" w:rsidRPr="00284EA1">
        <w:rPr>
          <w:rFonts w:ascii="Cambria" w:hAnsi="Cambria"/>
          <w:b/>
          <w:lang w:val="en-US"/>
        </w:rPr>
        <w:t>CI</w:t>
      </w:r>
      <w:r w:rsidR="007C5D84" w:rsidRPr="00284EA1">
        <w:rPr>
          <w:rFonts w:ascii="Cambria" w:hAnsi="Cambria"/>
          <w:b/>
        </w:rPr>
        <w:t xml:space="preserve"> , </w:t>
      </w:r>
      <w:r w:rsidR="007C5D84" w:rsidRPr="00284EA1">
        <w:rPr>
          <w:rFonts w:ascii="Cambria" w:hAnsi="Cambria"/>
          <w:b/>
          <w:lang w:val="en-US"/>
        </w:rPr>
        <w:t>HRO</w:t>
      </w:r>
      <w:r w:rsidR="007C5D84" w:rsidRPr="00284EA1">
        <w:rPr>
          <w:rFonts w:ascii="Cambria" w:hAnsi="Cambria"/>
          <w:b/>
        </w:rPr>
        <w:t xml:space="preserve">, </w:t>
      </w:r>
      <w:r w:rsidR="007C5D84" w:rsidRPr="00284EA1">
        <w:rPr>
          <w:rFonts w:ascii="Cambria" w:hAnsi="Cambria"/>
          <w:b/>
          <w:lang w:val="en-US"/>
        </w:rPr>
        <w:t>WR</w:t>
      </w:r>
      <w:r w:rsidR="007C5D84" w:rsidRPr="00284EA1">
        <w:rPr>
          <w:rFonts w:ascii="Cambria" w:hAnsi="Cambria"/>
          <w:b/>
        </w:rPr>
        <w:t xml:space="preserve"> και ΑΝ, </w:t>
      </w:r>
      <w:r w:rsidR="007C5D84" w:rsidRPr="00284EA1">
        <w:rPr>
          <w:rFonts w:ascii="Cambria" w:hAnsi="Cambria"/>
        </w:rPr>
        <w:t xml:space="preserve">όπως αναλυτικά καθορίζονται αυτές στον Πίνακα 16 της παραγράφου 6 και στον Πίνακα 17 της παραγράφου 7 του παραπάνω προτύπου, </w:t>
      </w:r>
      <w:r w:rsidR="007C5D84" w:rsidRPr="00284EA1">
        <w:rPr>
          <w:rFonts w:ascii="Cambria" w:hAnsi="Cambria"/>
          <w:b/>
          <w:bCs/>
          <w:shd w:val="clear" w:color="auto" w:fill="FFFFFF"/>
        </w:rPr>
        <w:t xml:space="preserve">με απαραίτητη αναφορά του μοντέλου (κωδικού είδους) του εργοστασίου κατασκευής. </w:t>
      </w:r>
    </w:p>
    <w:p w:rsidR="007C5D84" w:rsidRPr="00284EA1" w:rsidRDefault="007C5D84" w:rsidP="007C5D84">
      <w:pPr>
        <w:tabs>
          <w:tab w:val="left" w:pos="-720"/>
        </w:tabs>
        <w:suppressAutoHyphens/>
        <w:ind w:left="1134"/>
        <w:rPr>
          <w:rFonts w:ascii="Cambria" w:hAnsi="Cambria"/>
          <w:b/>
          <w:spacing w:val="-3"/>
        </w:rPr>
      </w:pPr>
      <w:r w:rsidRPr="00284EA1">
        <w:rPr>
          <w:rFonts w:ascii="Cambria" w:hAnsi="Cambria"/>
          <w:b/>
          <w:spacing w:val="-3"/>
        </w:rPr>
        <w:t xml:space="preserve">Τα ανωτέρω πιστοποιητικά να κατατεθούν με την προσφορά και σε περίπτωση που έχουν </w:t>
      </w:r>
      <w:r w:rsidR="004C6BDC" w:rsidRPr="00284EA1">
        <w:rPr>
          <w:rFonts w:ascii="Cambria" w:hAnsi="Cambria"/>
          <w:b/>
          <w:spacing w:val="-3"/>
        </w:rPr>
        <w:t>εκδοθεί από φορέα της αλλοδαπής</w:t>
      </w:r>
      <w:r w:rsidRPr="00284EA1">
        <w:rPr>
          <w:rFonts w:ascii="Cambria" w:hAnsi="Cambria"/>
          <w:b/>
          <w:spacing w:val="-3"/>
        </w:rPr>
        <w:t>, να συνοδεύονται από επίσημη μετάφραση .</w:t>
      </w:r>
    </w:p>
    <w:p w:rsidR="007A054D" w:rsidRPr="00284EA1" w:rsidRDefault="007A054D" w:rsidP="007C5D84">
      <w:pPr>
        <w:tabs>
          <w:tab w:val="left" w:pos="1134"/>
        </w:tabs>
        <w:suppressAutoHyphens/>
        <w:spacing w:line="276" w:lineRule="auto"/>
        <w:ind w:left="1134" w:hanging="567"/>
        <w:rPr>
          <w:rFonts w:ascii="Cambria" w:hAnsi="Cambria"/>
          <w:color w:val="3366FF"/>
        </w:rPr>
      </w:pPr>
    </w:p>
    <w:p w:rsidR="007A054D" w:rsidRPr="00284EA1" w:rsidRDefault="007A054D" w:rsidP="007C5D84">
      <w:pPr>
        <w:widowControl/>
        <w:spacing w:after="240" w:line="276" w:lineRule="auto"/>
        <w:ind w:left="1134" w:hanging="567"/>
        <w:jc w:val="left"/>
        <w:rPr>
          <w:rFonts w:ascii="Cambria" w:hAnsi="Cambria"/>
          <w:b/>
          <w:bCs/>
          <w:u w:val="single"/>
        </w:rPr>
      </w:pPr>
      <w:r w:rsidRPr="00284EA1">
        <w:rPr>
          <w:rFonts w:ascii="Cambria" w:hAnsi="Cambria"/>
          <w:b/>
          <w:bCs/>
          <w:noProof/>
        </w:rPr>
        <w:t xml:space="preserve">2.2 </w:t>
      </w:r>
      <w:r w:rsidR="009F5BB3" w:rsidRPr="00284EA1">
        <w:rPr>
          <w:rFonts w:ascii="Cambria" w:hAnsi="Cambria"/>
          <w:b/>
          <w:bCs/>
          <w:noProof/>
        </w:rPr>
        <w:tab/>
      </w:r>
      <w:r w:rsidRPr="00284EA1">
        <w:rPr>
          <w:rFonts w:ascii="Cambria" w:hAnsi="Cambria"/>
          <w:b/>
          <w:bCs/>
          <w:u w:val="single"/>
        </w:rPr>
        <w:t xml:space="preserve">Τεχνικά Χαρακτηριστικά – Υλικά Κατασκευής </w:t>
      </w:r>
    </w:p>
    <w:p w:rsidR="007A054D" w:rsidRPr="00284EA1" w:rsidRDefault="007A054D" w:rsidP="00B33D94">
      <w:pPr>
        <w:tabs>
          <w:tab w:val="left" w:pos="1985"/>
        </w:tabs>
        <w:suppressAutoHyphens/>
        <w:spacing w:line="276" w:lineRule="auto"/>
        <w:ind w:left="1985" w:hanging="851"/>
        <w:rPr>
          <w:rFonts w:ascii="Cambria" w:hAnsi="Cambria"/>
          <w:b/>
          <w:bCs/>
        </w:rPr>
      </w:pPr>
      <w:r w:rsidRPr="00284EA1">
        <w:rPr>
          <w:rFonts w:ascii="Cambria" w:hAnsi="Cambria"/>
          <w:b/>
          <w:bCs/>
          <w:noProof/>
          <w:spacing w:val="-3"/>
        </w:rPr>
        <w:t>2.2.1</w:t>
      </w:r>
      <w:r w:rsidRPr="00284EA1">
        <w:rPr>
          <w:rFonts w:ascii="Cambria" w:hAnsi="Cambria"/>
          <w:noProof/>
          <w:spacing w:val="-3"/>
        </w:rPr>
        <w:t xml:space="preserve"> </w:t>
      </w:r>
      <w:r w:rsidR="009F5BB3" w:rsidRPr="00284EA1">
        <w:rPr>
          <w:rFonts w:ascii="Cambria" w:hAnsi="Cambria"/>
          <w:noProof/>
          <w:spacing w:val="-3"/>
        </w:rPr>
        <w:tab/>
      </w:r>
      <w:r w:rsidRPr="00284EA1">
        <w:rPr>
          <w:rFonts w:ascii="Cambria" w:hAnsi="Cambria"/>
        </w:rPr>
        <w:t xml:space="preserve">Τα άρβυλα ταξινομούνται όπως παρακάτω σύμφωνα με τον Πίνακα 1 και το Σχέδιο 3, της παραγράφου 4, του προτύπου </w:t>
      </w:r>
      <w:r w:rsidRPr="00284EA1">
        <w:rPr>
          <w:rFonts w:ascii="Cambria" w:hAnsi="Cambria"/>
          <w:b/>
          <w:bCs/>
        </w:rPr>
        <w:t>ΕΝ Ι</w:t>
      </w:r>
      <w:r w:rsidRPr="00284EA1">
        <w:rPr>
          <w:rFonts w:ascii="Cambria" w:hAnsi="Cambria"/>
          <w:b/>
          <w:bCs/>
          <w:lang w:val="en-US"/>
        </w:rPr>
        <w:t>SO</w:t>
      </w:r>
      <w:r w:rsidRPr="00284EA1">
        <w:rPr>
          <w:rFonts w:ascii="Cambria" w:hAnsi="Cambria"/>
          <w:b/>
          <w:bCs/>
        </w:rPr>
        <w:t xml:space="preserve"> 20347:</w:t>
      </w:r>
    </w:p>
    <w:p w:rsidR="007A054D" w:rsidRPr="00284EA1" w:rsidRDefault="007A054D" w:rsidP="00B33D94">
      <w:pPr>
        <w:suppressAutoHyphens/>
        <w:spacing w:line="276" w:lineRule="auto"/>
        <w:ind w:left="1985"/>
        <w:rPr>
          <w:rFonts w:ascii="Cambria" w:hAnsi="Cambria"/>
          <w:b/>
          <w:bCs/>
        </w:rPr>
      </w:pPr>
      <w:r w:rsidRPr="00284EA1">
        <w:rPr>
          <w:rFonts w:ascii="Cambria" w:hAnsi="Cambria"/>
        </w:rPr>
        <w:t>Κωδικός Ταξινόμησης :</w:t>
      </w:r>
      <w:r w:rsidRPr="00284EA1">
        <w:rPr>
          <w:rFonts w:ascii="Cambria" w:hAnsi="Cambria"/>
          <w:b/>
          <w:bCs/>
        </w:rPr>
        <w:t xml:space="preserve"> «Ι»</w:t>
      </w:r>
    </w:p>
    <w:p w:rsidR="007A054D" w:rsidRPr="00284EA1" w:rsidRDefault="007A054D" w:rsidP="00B33D94">
      <w:pPr>
        <w:suppressAutoHyphens/>
        <w:spacing w:after="240" w:line="276" w:lineRule="auto"/>
        <w:ind w:left="1985"/>
        <w:rPr>
          <w:rFonts w:ascii="Cambria" w:hAnsi="Cambria"/>
          <w:spacing w:val="-3"/>
        </w:rPr>
      </w:pPr>
      <w:r w:rsidRPr="00284EA1">
        <w:rPr>
          <w:rFonts w:ascii="Cambria" w:hAnsi="Cambria"/>
        </w:rPr>
        <w:t>Σχέδιο :</w:t>
      </w:r>
      <w:r w:rsidRPr="00284EA1">
        <w:rPr>
          <w:rFonts w:ascii="Cambria" w:hAnsi="Cambria"/>
          <w:b/>
          <w:bCs/>
        </w:rPr>
        <w:t xml:space="preserve"> «</w:t>
      </w:r>
      <w:r w:rsidRPr="00284EA1">
        <w:rPr>
          <w:rFonts w:ascii="Cambria" w:hAnsi="Cambria"/>
          <w:b/>
          <w:bCs/>
          <w:lang w:val="en-US"/>
        </w:rPr>
        <w:t>C</w:t>
      </w:r>
      <w:r w:rsidRPr="00284EA1">
        <w:rPr>
          <w:rFonts w:ascii="Cambria" w:hAnsi="Cambria"/>
          <w:b/>
          <w:bCs/>
        </w:rPr>
        <w:t>»</w:t>
      </w:r>
      <w:r w:rsidRPr="00284EA1">
        <w:rPr>
          <w:rFonts w:ascii="Cambria" w:hAnsi="Cambria"/>
          <w:noProof/>
          <w:spacing w:val="-3"/>
        </w:rPr>
        <w:t xml:space="preserve"> </w:t>
      </w:r>
    </w:p>
    <w:p w:rsidR="007A054D" w:rsidRPr="00284EA1" w:rsidRDefault="007A054D" w:rsidP="00B33D94">
      <w:pPr>
        <w:tabs>
          <w:tab w:val="left" w:pos="1985"/>
        </w:tabs>
        <w:spacing w:before="120" w:after="240" w:line="276" w:lineRule="auto"/>
        <w:ind w:left="1985" w:hanging="851"/>
        <w:rPr>
          <w:rFonts w:ascii="Cambria" w:hAnsi="Cambria"/>
          <w:noProof/>
        </w:rPr>
      </w:pPr>
      <w:r w:rsidRPr="00284EA1">
        <w:rPr>
          <w:rFonts w:ascii="Cambria" w:hAnsi="Cambria"/>
          <w:b/>
          <w:bCs/>
        </w:rPr>
        <w:t xml:space="preserve">2.2.2 </w:t>
      </w:r>
      <w:r w:rsidRPr="00284EA1">
        <w:rPr>
          <w:rFonts w:ascii="Cambria" w:hAnsi="Cambria"/>
          <w:noProof/>
        </w:rPr>
        <w:t>Σε κάθε πλευρά των πτερυγίων τοποθετούνται επτά τουλαχιστον</w:t>
      </w:r>
      <w:r w:rsidRPr="00284EA1">
        <w:rPr>
          <w:rFonts w:ascii="Cambria" w:hAnsi="Cambria"/>
          <w:b/>
          <w:bCs/>
          <w:noProof/>
        </w:rPr>
        <w:t xml:space="preserve"> (7)</w:t>
      </w:r>
      <w:r w:rsidRPr="00284EA1">
        <w:rPr>
          <w:rFonts w:ascii="Cambria" w:hAnsi="Cambria"/>
          <w:noProof/>
        </w:rPr>
        <w:t xml:space="preserve"> </w:t>
      </w:r>
      <w:r w:rsidRPr="00284EA1">
        <w:rPr>
          <w:rFonts w:ascii="Cambria" w:hAnsi="Cambria"/>
          <w:b/>
          <w:bCs/>
          <w:noProof/>
        </w:rPr>
        <w:t>καψύλλια</w:t>
      </w:r>
      <w:r w:rsidRPr="00284EA1">
        <w:rPr>
          <w:rFonts w:ascii="Cambria" w:hAnsi="Cambria"/>
          <w:noProof/>
        </w:rPr>
        <w:t xml:space="preserve"> ή συδιασμός καψυλλίων </w:t>
      </w:r>
      <w:r w:rsidRPr="00284EA1">
        <w:rPr>
          <w:rFonts w:ascii="Cambria" w:hAnsi="Cambria"/>
          <w:b/>
          <w:bCs/>
          <w:noProof/>
        </w:rPr>
        <w:t>με γάντζους</w:t>
      </w:r>
      <w:r w:rsidRPr="00284EA1">
        <w:rPr>
          <w:rFonts w:ascii="Cambria" w:hAnsi="Cambria"/>
          <w:noProof/>
        </w:rPr>
        <w:t xml:space="preserve"> ταχείας απελευθέρωσης</w:t>
      </w:r>
      <w:r w:rsidRPr="00284EA1">
        <w:rPr>
          <w:rFonts w:ascii="Cambria" w:hAnsi="Cambria"/>
          <w:b/>
          <w:bCs/>
          <w:noProof/>
        </w:rPr>
        <w:t>.</w:t>
      </w:r>
      <w:r w:rsidRPr="00284EA1">
        <w:rPr>
          <w:rFonts w:ascii="Cambria" w:hAnsi="Cambria"/>
          <w:noProof/>
        </w:rPr>
        <w:t xml:space="preserve"> Τα άκρα των καψυλλίων πρέπει να απέχουν από το άκρο των πτερυγίων </w:t>
      </w:r>
      <w:r w:rsidRPr="00284EA1">
        <w:rPr>
          <w:rFonts w:ascii="Cambria" w:hAnsi="Cambria"/>
          <w:b/>
          <w:bCs/>
          <w:noProof/>
        </w:rPr>
        <w:t>6-10</w:t>
      </w:r>
      <w:r w:rsidRPr="00284EA1">
        <w:rPr>
          <w:rFonts w:ascii="Cambria" w:hAnsi="Cambria"/>
          <w:noProof/>
          <w:color w:val="3366FF"/>
        </w:rPr>
        <w:t xml:space="preserve"> </w:t>
      </w:r>
      <w:r w:rsidRPr="00284EA1">
        <w:rPr>
          <w:rFonts w:ascii="Cambria" w:hAnsi="Cambria"/>
          <w:noProof/>
        </w:rPr>
        <w:t>mm.</w:t>
      </w:r>
      <w:r w:rsidRPr="00284EA1">
        <w:rPr>
          <w:rFonts w:ascii="Cambria" w:hAnsi="Cambria"/>
        </w:rPr>
        <w:t xml:space="preserve"> Τα άρβυλα στην εσωτερική τους </w:t>
      </w:r>
      <w:r w:rsidRPr="00284EA1">
        <w:rPr>
          <w:rFonts w:ascii="Cambria" w:hAnsi="Cambria"/>
        </w:rPr>
        <w:lastRenderedPageBreak/>
        <w:t>πλευρά δύναται να φέρουν φερμουάρ βαρέως τύπου. Στο άνω μέρος του φερμουάρ στην περιοχή του κολάρου, να φέρει λωρίδα δέρματος, κατάλληλου μήκους, η οποία στη μία άκρη της είναι ραμμένη με το πτερύγιο των καψυλλίων και στην άλ</w:t>
      </w:r>
      <w:r w:rsidR="00F13962" w:rsidRPr="00284EA1">
        <w:rPr>
          <w:rFonts w:ascii="Cambria" w:hAnsi="Cambria"/>
        </w:rPr>
        <w:t>λη να κλείνει με προσκολλητικού</w:t>
      </w:r>
      <w:r w:rsidRPr="00284EA1">
        <w:rPr>
          <w:rFonts w:ascii="Cambria" w:hAnsi="Cambria"/>
        </w:rPr>
        <w:t>ς συνδέσμους τύπου «</w:t>
      </w:r>
      <w:r w:rsidR="00F13962" w:rsidRPr="00284EA1">
        <w:rPr>
          <w:rFonts w:ascii="Cambria" w:hAnsi="Cambria"/>
          <w:lang w:val="en-US"/>
        </w:rPr>
        <w:t>velc</w:t>
      </w:r>
      <w:r w:rsidRPr="00284EA1">
        <w:rPr>
          <w:rFonts w:ascii="Cambria" w:hAnsi="Cambria"/>
          <w:lang w:val="en-US"/>
        </w:rPr>
        <w:t>ro</w:t>
      </w:r>
      <w:r w:rsidRPr="00284EA1">
        <w:rPr>
          <w:rFonts w:ascii="Cambria" w:hAnsi="Cambria"/>
        </w:rPr>
        <w:t xml:space="preserve">».  </w:t>
      </w:r>
    </w:p>
    <w:p w:rsidR="007A054D" w:rsidRPr="00284EA1" w:rsidRDefault="007A054D" w:rsidP="00B33D94">
      <w:pPr>
        <w:tabs>
          <w:tab w:val="left" w:pos="1985"/>
        </w:tabs>
        <w:spacing w:after="240" w:line="276" w:lineRule="auto"/>
        <w:ind w:left="1985" w:hanging="851"/>
        <w:rPr>
          <w:rFonts w:ascii="Cambria" w:hAnsi="Cambria"/>
        </w:rPr>
      </w:pPr>
      <w:r w:rsidRPr="00284EA1">
        <w:rPr>
          <w:rFonts w:ascii="Cambria" w:hAnsi="Cambria"/>
          <w:b/>
          <w:bCs/>
        </w:rPr>
        <w:t>2.2.3</w:t>
      </w:r>
      <w:r w:rsidR="009F5BB3" w:rsidRPr="00284EA1">
        <w:rPr>
          <w:rFonts w:ascii="Cambria" w:hAnsi="Cambria"/>
          <w:b/>
          <w:bCs/>
        </w:rPr>
        <w:tab/>
      </w:r>
      <w:r w:rsidRPr="00284EA1">
        <w:rPr>
          <w:rFonts w:ascii="Cambria" w:hAnsi="Cambria"/>
          <w:color w:val="000000"/>
        </w:rPr>
        <w:t xml:space="preserve">Στην κορυφή </w:t>
      </w:r>
      <w:r w:rsidR="00F13962" w:rsidRPr="00284EA1">
        <w:rPr>
          <w:rFonts w:ascii="Cambria" w:hAnsi="Cambria"/>
          <w:color w:val="000000"/>
        </w:rPr>
        <w:t>στο</w:t>
      </w:r>
      <w:r w:rsidRPr="00284EA1">
        <w:rPr>
          <w:rFonts w:ascii="Cambria" w:hAnsi="Cambria"/>
          <w:color w:val="000000"/>
        </w:rPr>
        <w:t xml:space="preserve"> φοντί φτέρνας</w:t>
      </w:r>
      <w:r w:rsidRPr="00284EA1">
        <w:rPr>
          <w:rFonts w:ascii="Cambria" w:hAnsi="Cambria"/>
          <w:b/>
          <w:bCs/>
        </w:rPr>
        <w:t xml:space="preserve"> </w:t>
      </w:r>
      <w:r w:rsidRPr="00284EA1">
        <w:rPr>
          <w:rFonts w:ascii="Cambria" w:hAnsi="Cambria"/>
        </w:rPr>
        <w:t xml:space="preserve">τοποθετείται </w:t>
      </w:r>
      <w:r w:rsidRPr="00284EA1">
        <w:rPr>
          <w:rFonts w:ascii="Cambria" w:hAnsi="Cambria"/>
          <w:b/>
          <w:bCs/>
        </w:rPr>
        <w:t xml:space="preserve">Γιακάς (Κολάρο) από δέρμα «Νάπα» </w:t>
      </w:r>
      <w:r w:rsidRPr="00284EA1">
        <w:rPr>
          <w:rFonts w:ascii="Cambria" w:hAnsi="Cambria"/>
        </w:rPr>
        <w:t xml:space="preserve">για την άνετη και εργονομική προσαρμογή στην κνήμη, ο οποίος θα πρέπει να έχει ελάχιστο ύψος 2 </w:t>
      </w:r>
      <w:r w:rsidRPr="00284EA1">
        <w:rPr>
          <w:rFonts w:ascii="Cambria" w:hAnsi="Cambria"/>
          <w:lang w:val="en-US"/>
        </w:rPr>
        <w:t>cm</w:t>
      </w:r>
      <w:r w:rsidRPr="00284EA1">
        <w:rPr>
          <w:rFonts w:ascii="Cambria" w:hAnsi="Cambria"/>
        </w:rPr>
        <w:t xml:space="preserve"> ή Γιακάς (Κολάρο) μεγαλύτερου ύψους κατάλληλο για την άνετη και εργονομική προσαρμογή στην κνήμη, από ύφασμα τύπου </w:t>
      </w:r>
      <w:r w:rsidRPr="00284EA1">
        <w:rPr>
          <w:rFonts w:ascii="Cambria" w:hAnsi="Cambria"/>
          <w:lang w:val="en-US"/>
        </w:rPr>
        <w:t>CORDURA</w:t>
      </w:r>
      <w:r w:rsidRPr="00284EA1">
        <w:rPr>
          <w:rFonts w:ascii="Cambria" w:hAnsi="Cambria"/>
        </w:rPr>
        <w:t>.</w:t>
      </w:r>
    </w:p>
    <w:p w:rsidR="007A054D" w:rsidRPr="00284EA1" w:rsidRDefault="007A054D" w:rsidP="00B33D94">
      <w:pPr>
        <w:tabs>
          <w:tab w:val="left" w:pos="1985"/>
        </w:tabs>
        <w:spacing w:after="240" w:line="276" w:lineRule="auto"/>
        <w:ind w:left="1985" w:hanging="851"/>
        <w:rPr>
          <w:rFonts w:ascii="Cambria" w:hAnsi="Cambria"/>
        </w:rPr>
      </w:pPr>
      <w:r w:rsidRPr="00284EA1">
        <w:rPr>
          <w:rFonts w:ascii="Cambria" w:hAnsi="Cambria"/>
        </w:rPr>
        <w:tab/>
      </w:r>
      <w:r w:rsidRPr="00284EA1">
        <w:rPr>
          <w:rFonts w:ascii="Cambria" w:hAnsi="Cambria"/>
          <w:color w:val="000000"/>
        </w:rPr>
        <w:t xml:space="preserve">Στο εσωτερικό του γιακά τοποθετείται αφρώδες υλικό με ανοικτούς πόρους  (από  πολυεστέρα ή πολυαμίδιο ή πορώδη αφρό) με πάχος 14 </w:t>
      </w:r>
      <w:r w:rsidRPr="00284EA1">
        <w:rPr>
          <w:rFonts w:ascii="Cambria" w:hAnsi="Cambria"/>
          <w:color w:val="000000"/>
          <w:lang w:val="en-US"/>
        </w:rPr>
        <w:t>mm</w:t>
      </w:r>
      <w:r w:rsidRPr="00284EA1">
        <w:rPr>
          <w:rFonts w:ascii="Cambria" w:hAnsi="Cambria"/>
          <w:color w:val="000000"/>
        </w:rPr>
        <w:t xml:space="preserve"> ±</w:t>
      </w:r>
      <w:r w:rsidR="00B33D94" w:rsidRPr="00284EA1">
        <w:rPr>
          <w:rFonts w:ascii="Cambria" w:hAnsi="Cambria"/>
          <w:color w:val="000000"/>
        </w:rPr>
        <w:t xml:space="preserve"> 2</w:t>
      </w:r>
      <w:r w:rsidRPr="00284EA1">
        <w:rPr>
          <w:rFonts w:ascii="Cambria" w:hAnsi="Cambria"/>
          <w:color w:val="000000"/>
        </w:rPr>
        <w:t xml:space="preserve">. </w:t>
      </w:r>
      <w:r w:rsidRPr="00284EA1">
        <w:rPr>
          <w:rFonts w:ascii="Cambria" w:hAnsi="Cambria"/>
          <w:color w:val="000000"/>
          <w:lang w:val="en-US"/>
        </w:rPr>
        <w:t>O</w:t>
      </w:r>
      <w:r w:rsidRPr="00284EA1">
        <w:rPr>
          <w:rFonts w:ascii="Cambria" w:hAnsi="Cambria"/>
          <w:color w:val="000000"/>
        </w:rPr>
        <w:t xml:space="preserve"> γιακάς να είναι ραμμένος μαζί με τα άκρα των πτερυ</w:t>
      </w:r>
      <w:r w:rsidRPr="00284EA1">
        <w:rPr>
          <w:rFonts w:ascii="Cambria" w:hAnsi="Cambria"/>
        </w:rPr>
        <w:t xml:space="preserve">γίων </w:t>
      </w:r>
      <w:r w:rsidR="00B33D94" w:rsidRPr="00284EA1">
        <w:rPr>
          <w:rFonts w:ascii="Cambria" w:hAnsi="Cambria"/>
        </w:rPr>
        <w:t>(καψουλιέρες)</w:t>
      </w:r>
      <w:r w:rsidRPr="00284EA1">
        <w:rPr>
          <w:rFonts w:ascii="Cambria" w:hAnsi="Cambria"/>
        </w:rPr>
        <w:t>.</w:t>
      </w:r>
    </w:p>
    <w:p w:rsidR="007A054D" w:rsidRPr="00284EA1" w:rsidRDefault="007A054D" w:rsidP="00B33D94">
      <w:pPr>
        <w:tabs>
          <w:tab w:val="left" w:pos="1985"/>
        </w:tabs>
        <w:spacing w:after="240" w:line="276" w:lineRule="auto"/>
        <w:ind w:left="1985" w:hanging="851"/>
        <w:rPr>
          <w:rFonts w:ascii="Cambria" w:hAnsi="Cambria"/>
        </w:rPr>
      </w:pPr>
      <w:r w:rsidRPr="00284EA1">
        <w:rPr>
          <w:rFonts w:ascii="Cambria" w:hAnsi="Cambria"/>
          <w:b/>
          <w:bCs/>
        </w:rPr>
        <w:t>2.2.4</w:t>
      </w:r>
      <w:r w:rsidRPr="00284EA1">
        <w:rPr>
          <w:rFonts w:ascii="Cambria" w:hAnsi="Cambria"/>
        </w:rPr>
        <w:t xml:space="preserve"> </w:t>
      </w:r>
      <w:r w:rsidR="009F5BB3" w:rsidRPr="00284EA1">
        <w:rPr>
          <w:rFonts w:ascii="Cambria" w:hAnsi="Cambria"/>
        </w:rPr>
        <w:tab/>
      </w:r>
      <w:r w:rsidRPr="00284EA1">
        <w:rPr>
          <w:rFonts w:ascii="Cambria" w:hAnsi="Cambria"/>
        </w:rPr>
        <w:t xml:space="preserve">Το μπροστινό τμήμα της σόλας δεν θα εφάπτεται στο έδαφος αλλά θα πρέπει να ανασηκώνεται κατ’ ελάχιστο κατά 15 </w:t>
      </w:r>
      <w:r w:rsidRPr="00284EA1">
        <w:rPr>
          <w:rFonts w:ascii="Cambria" w:hAnsi="Cambria"/>
          <w:lang w:val="en-US"/>
        </w:rPr>
        <w:t>mm</w:t>
      </w:r>
      <w:r w:rsidRPr="00284EA1">
        <w:rPr>
          <w:rFonts w:ascii="Cambria" w:hAnsi="Cambria"/>
        </w:rPr>
        <w:t xml:space="preserve"> ώστε να είναι δυνατή η χρήση του υποδήματος για πεζή καταδίωξη οπότε αυτό χρειαστεί.</w:t>
      </w:r>
    </w:p>
    <w:p w:rsidR="007A054D" w:rsidRPr="00284EA1" w:rsidRDefault="007A054D" w:rsidP="00B33D94">
      <w:pPr>
        <w:tabs>
          <w:tab w:val="left" w:pos="1985"/>
        </w:tabs>
        <w:spacing w:after="240" w:line="276" w:lineRule="auto"/>
        <w:ind w:left="1985" w:hanging="851"/>
        <w:rPr>
          <w:rFonts w:ascii="Cambria" w:hAnsi="Cambria"/>
        </w:rPr>
      </w:pPr>
      <w:r w:rsidRPr="00284EA1">
        <w:rPr>
          <w:rFonts w:ascii="Cambria" w:hAnsi="Cambria"/>
          <w:b/>
          <w:bCs/>
        </w:rPr>
        <w:t>2.2.5</w:t>
      </w:r>
      <w:r w:rsidRPr="00284EA1">
        <w:rPr>
          <w:rFonts w:ascii="Cambria" w:hAnsi="Cambria"/>
        </w:rPr>
        <w:t xml:space="preserve"> </w:t>
      </w:r>
      <w:r w:rsidR="009F5BB3" w:rsidRPr="00284EA1">
        <w:rPr>
          <w:rFonts w:ascii="Cambria" w:hAnsi="Cambria"/>
        </w:rPr>
        <w:tab/>
      </w:r>
      <w:r w:rsidRPr="00284EA1">
        <w:rPr>
          <w:rFonts w:ascii="Cambria" w:hAnsi="Cambria"/>
        </w:rPr>
        <w:t>Στην περιοχή της φτέρνας θα πρέπει να υπάρχει ενίσχυση (ενδυνάμωμα) από θερμοπλαστικό ή άλλο κατάλληλο υλικό το οποίο να είναι ανατομικό και εργονομικά διαμορφωμένο, ώστε να παρέχει την απαιτούμενη προστασία χωρίς όμως να προκαλεί ενόχληση στην περιοχή αυτή κατά το βάδισμα ή το τρέξιμο.</w:t>
      </w:r>
    </w:p>
    <w:p w:rsidR="007A054D" w:rsidRPr="00284EA1" w:rsidRDefault="007A054D" w:rsidP="00B33D94">
      <w:pPr>
        <w:tabs>
          <w:tab w:val="left" w:pos="1985"/>
        </w:tabs>
        <w:spacing w:after="240" w:line="276" w:lineRule="auto"/>
        <w:ind w:left="1985" w:hanging="851"/>
        <w:rPr>
          <w:rFonts w:ascii="Cambria" w:hAnsi="Cambria"/>
        </w:rPr>
      </w:pPr>
      <w:r w:rsidRPr="00284EA1">
        <w:rPr>
          <w:rFonts w:ascii="Cambria" w:hAnsi="Cambria"/>
          <w:b/>
          <w:bCs/>
        </w:rPr>
        <w:t>2.2.6</w:t>
      </w:r>
      <w:r w:rsidRPr="00284EA1">
        <w:rPr>
          <w:rFonts w:ascii="Cambria" w:hAnsi="Cambria"/>
        </w:rPr>
        <w:t xml:space="preserve"> </w:t>
      </w:r>
      <w:r w:rsidR="009F5BB3" w:rsidRPr="00284EA1">
        <w:rPr>
          <w:rFonts w:ascii="Cambria" w:hAnsi="Cambria"/>
        </w:rPr>
        <w:tab/>
      </w:r>
      <w:r w:rsidRPr="00284EA1">
        <w:rPr>
          <w:rFonts w:ascii="Cambria" w:hAnsi="Cambria"/>
        </w:rPr>
        <w:t>Παρομοίως και στην περιοχή των δακτύλων θα πρέπει να υπάρχει ενίσχυση (ενδυνάμωμα) από θερμοπλαστικό ή άλλο κατάλληλο υλικό, διαμορφωμένο ανατομικά και εργονομικά ώστε να είναι σκληρό και να παρέχει προστασία στα δάκτυλα χωρίς όμως να προκαλεί ενόχληση σε αυτά κατά το βάδισμα ή το τρέξιμο.</w:t>
      </w:r>
    </w:p>
    <w:p w:rsidR="007A054D" w:rsidRPr="00284EA1" w:rsidRDefault="007A054D" w:rsidP="00B33D94">
      <w:pPr>
        <w:tabs>
          <w:tab w:val="left" w:pos="1985"/>
        </w:tabs>
        <w:spacing w:after="240" w:line="276" w:lineRule="auto"/>
        <w:ind w:left="1985" w:hanging="851"/>
        <w:rPr>
          <w:rFonts w:ascii="Cambria" w:hAnsi="Cambria"/>
        </w:rPr>
      </w:pPr>
      <w:r w:rsidRPr="00284EA1">
        <w:rPr>
          <w:rFonts w:ascii="Cambria" w:hAnsi="Cambria"/>
          <w:b/>
          <w:bCs/>
        </w:rPr>
        <w:t>2.2.7</w:t>
      </w:r>
      <w:r w:rsidRPr="00284EA1">
        <w:rPr>
          <w:rFonts w:ascii="Cambria" w:hAnsi="Cambria"/>
        </w:rPr>
        <w:t xml:space="preserve"> </w:t>
      </w:r>
      <w:r w:rsidR="009F5BB3" w:rsidRPr="00284EA1">
        <w:rPr>
          <w:rFonts w:ascii="Cambria" w:hAnsi="Cambria"/>
        </w:rPr>
        <w:tab/>
      </w:r>
      <w:r w:rsidRPr="00284EA1">
        <w:rPr>
          <w:rFonts w:ascii="Cambria" w:hAnsi="Cambria"/>
        </w:rPr>
        <w:t>Στο πίσω μέρος του άρβυλου και πάνω από την εν</w:t>
      </w:r>
      <w:r w:rsidR="009F5BB3" w:rsidRPr="00284EA1">
        <w:rPr>
          <w:rFonts w:ascii="Cambria" w:hAnsi="Cambria"/>
        </w:rPr>
        <w:t>ίσχυση της φτέρνας να υπάρχει «περιοχή ευκαμψίας</w:t>
      </w:r>
      <w:r w:rsidRPr="00284EA1">
        <w:rPr>
          <w:rFonts w:ascii="Cambria" w:hAnsi="Cambria"/>
        </w:rPr>
        <w:t xml:space="preserve">», με τα ίδια υλικά </w:t>
      </w:r>
      <w:r w:rsidR="009F5BB3" w:rsidRPr="00284EA1">
        <w:rPr>
          <w:rFonts w:ascii="Cambria" w:hAnsi="Cambria"/>
        </w:rPr>
        <w:t>που χρησιμοποιήθηκαν στο κολάρο</w:t>
      </w:r>
      <w:r w:rsidRPr="00284EA1">
        <w:rPr>
          <w:rFonts w:ascii="Cambria" w:hAnsi="Cambria"/>
        </w:rPr>
        <w:t>.</w:t>
      </w:r>
    </w:p>
    <w:p w:rsidR="007A054D" w:rsidRPr="00284EA1" w:rsidRDefault="007A054D" w:rsidP="00B33D94">
      <w:pPr>
        <w:tabs>
          <w:tab w:val="left" w:pos="1985"/>
        </w:tabs>
        <w:spacing w:line="276" w:lineRule="auto"/>
        <w:ind w:left="1985" w:hanging="851"/>
        <w:rPr>
          <w:rFonts w:ascii="Cambria" w:hAnsi="Cambria"/>
        </w:rPr>
      </w:pPr>
      <w:r w:rsidRPr="00284EA1">
        <w:rPr>
          <w:rFonts w:ascii="Cambria" w:hAnsi="Cambria"/>
          <w:b/>
          <w:bCs/>
        </w:rPr>
        <w:t>2.2.8</w:t>
      </w:r>
      <w:r w:rsidRPr="00284EA1">
        <w:rPr>
          <w:rFonts w:ascii="Cambria" w:hAnsi="Cambria"/>
        </w:rPr>
        <w:t xml:space="preserve"> </w:t>
      </w:r>
      <w:r w:rsidR="009F5BB3" w:rsidRPr="00284EA1">
        <w:rPr>
          <w:rFonts w:ascii="Cambria" w:hAnsi="Cambria"/>
        </w:rPr>
        <w:tab/>
      </w:r>
      <w:r w:rsidRPr="00284EA1">
        <w:rPr>
          <w:rFonts w:ascii="Cambria" w:hAnsi="Cambria"/>
        </w:rPr>
        <w:t>Σε κάθε άρβυλο και στην εσ</w:t>
      </w:r>
      <w:r w:rsidR="00B33D94" w:rsidRPr="00284EA1">
        <w:rPr>
          <w:rFonts w:ascii="Cambria" w:hAnsi="Cambria"/>
        </w:rPr>
        <w:t>ωτερική επιφάνεια της γλώσσας (</w:t>
      </w:r>
      <w:r w:rsidRPr="00284EA1">
        <w:rPr>
          <w:rFonts w:ascii="Cambria" w:hAnsi="Cambria"/>
        </w:rPr>
        <w:t>πάνω στ</w:t>
      </w:r>
      <w:r w:rsidR="00B33D94" w:rsidRPr="00284EA1">
        <w:rPr>
          <w:rFonts w:ascii="Cambria" w:hAnsi="Cambria"/>
        </w:rPr>
        <w:t>ο ύφασμα πολλαπλών στρώσεων</w:t>
      </w:r>
      <w:r w:rsidRPr="00284EA1">
        <w:rPr>
          <w:rFonts w:ascii="Cambria" w:hAnsi="Cambria"/>
        </w:rPr>
        <w:t>) και από το υψηλότερο σημείο της, χωρίς να φαίνονται ραφές στην όψη του επανω</w:t>
      </w:r>
      <w:r w:rsidR="00B33D94" w:rsidRPr="00284EA1">
        <w:rPr>
          <w:rFonts w:ascii="Cambria" w:hAnsi="Cambria"/>
        </w:rPr>
        <w:t>δέρματος της γλώσσας</w:t>
      </w:r>
      <w:r w:rsidRPr="00284EA1">
        <w:rPr>
          <w:rFonts w:ascii="Cambria" w:hAnsi="Cambria"/>
        </w:rPr>
        <w:t xml:space="preserve">, θα ράβεται περιμετρικά κομμάτι λευκής ταινίας από πολυεστέρα διαστάσεων 5 </w:t>
      </w:r>
      <w:r w:rsidRPr="00284EA1">
        <w:rPr>
          <w:rFonts w:ascii="Cambria" w:hAnsi="Cambria"/>
          <w:lang w:val="en-US"/>
        </w:rPr>
        <w:t>cm</w:t>
      </w:r>
      <w:r w:rsidRPr="00284EA1">
        <w:rPr>
          <w:rFonts w:ascii="Cambria" w:hAnsi="Cambria"/>
        </w:rPr>
        <w:t xml:space="preserve"> </w:t>
      </w:r>
      <w:r w:rsidRPr="00284EA1">
        <w:rPr>
          <w:rFonts w:ascii="Cambria" w:hAnsi="Cambria"/>
          <w:lang w:val="en-US"/>
        </w:rPr>
        <w:t>x</w:t>
      </w:r>
      <w:r w:rsidRPr="00284EA1">
        <w:rPr>
          <w:rFonts w:ascii="Cambria" w:hAnsi="Cambria"/>
        </w:rPr>
        <w:t xml:space="preserve"> 4 </w:t>
      </w:r>
      <w:r w:rsidRPr="00284EA1">
        <w:rPr>
          <w:rFonts w:ascii="Cambria" w:hAnsi="Cambria"/>
          <w:lang w:val="en-US"/>
        </w:rPr>
        <w:t>cm</w:t>
      </w:r>
      <w:r w:rsidRPr="00284EA1">
        <w:rPr>
          <w:rFonts w:ascii="Cambria" w:hAnsi="Cambria"/>
        </w:rPr>
        <w:t xml:space="preserve"> περίπου πάνω στην οποία τυπώνονται </w:t>
      </w:r>
      <w:r w:rsidR="004C6BDC" w:rsidRPr="00284EA1">
        <w:rPr>
          <w:rFonts w:ascii="Cambria" w:hAnsi="Cambria"/>
        </w:rPr>
        <w:t>με ανεξίτηλο μελάνι τα παρακάτω</w:t>
      </w:r>
      <w:r w:rsidRPr="00284EA1">
        <w:rPr>
          <w:rFonts w:ascii="Cambria" w:hAnsi="Cambria"/>
        </w:rPr>
        <w:t>:</w:t>
      </w:r>
    </w:p>
    <w:p w:rsidR="004C6BDC" w:rsidRPr="00284EA1" w:rsidRDefault="004C6BDC" w:rsidP="00B33D94">
      <w:pPr>
        <w:tabs>
          <w:tab w:val="left" w:pos="1985"/>
        </w:tabs>
        <w:spacing w:line="276" w:lineRule="auto"/>
        <w:ind w:left="1985" w:hanging="851"/>
        <w:rPr>
          <w:rFonts w:ascii="Cambria" w:hAnsi="Cambria"/>
        </w:rPr>
      </w:pPr>
    </w:p>
    <w:p w:rsidR="007A054D" w:rsidRPr="00284EA1" w:rsidRDefault="007A054D" w:rsidP="004C6BDC">
      <w:pPr>
        <w:pBdr>
          <w:top w:val="single" w:sz="4" w:space="1" w:color="auto"/>
          <w:left w:val="single" w:sz="4" w:space="4" w:color="auto"/>
          <w:bottom w:val="single" w:sz="4" w:space="1" w:color="auto"/>
          <w:right w:val="single" w:sz="4" w:space="4" w:color="auto"/>
        </w:pBdr>
        <w:tabs>
          <w:tab w:val="left" w:pos="1985"/>
        </w:tabs>
        <w:spacing w:line="276" w:lineRule="auto"/>
        <w:ind w:left="1985" w:right="3541" w:hanging="142"/>
        <w:rPr>
          <w:rFonts w:ascii="Cambria" w:hAnsi="Cambria"/>
        </w:rPr>
      </w:pPr>
      <w:r w:rsidRPr="00284EA1">
        <w:rPr>
          <w:rFonts w:ascii="Cambria" w:hAnsi="Cambria"/>
        </w:rPr>
        <w:lastRenderedPageBreak/>
        <w:tab/>
        <w:t>1. ΚΑΤΑΣΚΕΥΑΣΤΗΣ</w:t>
      </w:r>
    </w:p>
    <w:p w:rsidR="007A054D" w:rsidRPr="00284EA1" w:rsidRDefault="007A054D" w:rsidP="004C6BDC">
      <w:pPr>
        <w:pBdr>
          <w:top w:val="single" w:sz="4" w:space="1" w:color="auto"/>
          <w:left w:val="single" w:sz="4" w:space="4" w:color="auto"/>
          <w:bottom w:val="single" w:sz="4" w:space="1" w:color="auto"/>
          <w:right w:val="single" w:sz="4" w:space="4" w:color="auto"/>
        </w:pBdr>
        <w:tabs>
          <w:tab w:val="left" w:pos="1985"/>
        </w:tabs>
        <w:spacing w:line="276" w:lineRule="auto"/>
        <w:ind w:left="1985" w:right="3541" w:hanging="142"/>
        <w:rPr>
          <w:rFonts w:ascii="Cambria" w:hAnsi="Cambria"/>
        </w:rPr>
      </w:pPr>
      <w:r w:rsidRPr="00284EA1">
        <w:rPr>
          <w:rFonts w:ascii="Cambria" w:hAnsi="Cambria"/>
        </w:rPr>
        <w:tab/>
        <w:t>2. ΜΕΓΕΘΟΣ</w:t>
      </w:r>
    </w:p>
    <w:p w:rsidR="007A054D" w:rsidRPr="00284EA1" w:rsidRDefault="007A054D" w:rsidP="004C6BDC">
      <w:pPr>
        <w:pBdr>
          <w:top w:val="single" w:sz="4" w:space="1" w:color="auto"/>
          <w:left w:val="single" w:sz="4" w:space="4" w:color="auto"/>
          <w:bottom w:val="single" w:sz="4" w:space="1" w:color="auto"/>
          <w:right w:val="single" w:sz="4" w:space="4" w:color="auto"/>
        </w:pBdr>
        <w:tabs>
          <w:tab w:val="left" w:pos="1985"/>
        </w:tabs>
        <w:spacing w:line="276" w:lineRule="auto"/>
        <w:ind w:left="1985" w:right="3541" w:hanging="142"/>
        <w:rPr>
          <w:rFonts w:ascii="Cambria" w:hAnsi="Cambria"/>
        </w:rPr>
      </w:pPr>
      <w:r w:rsidRPr="00284EA1">
        <w:rPr>
          <w:rFonts w:ascii="Cambria" w:hAnsi="Cambria"/>
        </w:rPr>
        <w:tab/>
        <w:t>3. ΕΤΟΣ ΚΑΤΑΣΚΕΥΗΣ</w:t>
      </w:r>
    </w:p>
    <w:p w:rsidR="007A054D" w:rsidRPr="00284EA1" w:rsidRDefault="007A054D" w:rsidP="004C6BDC">
      <w:pPr>
        <w:pBdr>
          <w:top w:val="single" w:sz="4" w:space="1" w:color="auto"/>
          <w:left w:val="single" w:sz="4" w:space="4" w:color="auto"/>
          <w:bottom w:val="single" w:sz="4" w:space="1" w:color="auto"/>
          <w:right w:val="single" w:sz="4" w:space="4" w:color="auto"/>
        </w:pBdr>
        <w:tabs>
          <w:tab w:val="left" w:pos="1985"/>
        </w:tabs>
        <w:spacing w:after="240" w:line="276" w:lineRule="auto"/>
        <w:ind w:left="1985" w:right="3541" w:hanging="142"/>
        <w:rPr>
          <w:rFonts w:ascii="Cambria" w:hAnsi="Cambria"/>
        </w:rPr>
      </w:pPr>
      <w:r w:rsidRPr="00284EA1">
        <w:rPr>
          <w:rFonts w:ascii="Cambria" w:hAnsi="Cambria"/>
        </w:rPr>
        <w:tab/>
        <w:t>4. ΒΑΣΙΚΕΣ ΟΔΗΓΙΕΣ ΧΡΗΣΗΣ</w:t>
      </w:r>
    </w:p>
    <w:p w:rsidR="007A054D" w:rsidRPr="00284EA1" w:rsidRDefault="007A054D" w:rsidP="00B33D94">
      <w:pPr>
        <w:tabs>
          <w:tab w:val="left" w:pos="1985"/>
        </w:tabs>
        <w:spacing w:line="276" w:lineRule="auto"/>
        <w:ind w:left="1985" w:hanging="851"/>
        <w:rPr>
          <w:rFonts w:ascii="Cambria" w:hAnsi="Cambria"/>
          <w:b/>
          <w:bCs/>
        </w:rPr>
      </w:pPr>
      <w:r w:rsidRPr="00284EA1">
        <w:rPr>
          <w:rFonts w:ascii="Cambria" w:hAnsi="Cambria"/>
          <w:b/>
          <w:bCs/>
        </w:rPr>
        <w:t xml:space="preserve">2.2.9  </w:t>
      </w:r>
      <w:r w:rsidR="009F5BB3" w:rsidRPr="00284EA1">
        <w:rPr>
          <w:rFonts w:ascii="Cambria" w:hAnsi="Cambria"/>
          <w:b/>
          <w:bCs/>
        </w:rPr>
        <w:tab/>
      </w:r>
      <w:r w:rsidRPr="00284EA1">
        <w:rPr>
          <w:rFonts w:ascii="Cambria" w:hAnsi="Cambria"/>
          <w:b/>
          <w:bCs/>
          <w:u w:val="single"/>
        </w:rPr>
        <w:t>Ύψος του επανωδέρματος</w:t>
      </w:r>
      <w:r w:rsidRPr="00284EA1">
        <w:rPr>
          <w:rFonts w:ascii="Cambria" w:hAnsi="Cambria"/>
          <w:b/>
          <w:bCs/>
        </w:rPr>
        <w:t xml:space="preserve"> </w:t>
      </w:r>
    </w:p>
    <w:p w:rsidR="007A054D" w:rsidRPr="00284EA1" w:rsidRDefault="009F5BB3" w:rsidP="00B33D94">
      <w:pPr>
        <w:tabs>
          <w:tab w:val="left" w:pos="1985"/>
        </w:tabs>
        <w:spacing w:after="240" w:line="276" w:lineRule="auto"/>
        <w:ind w:left="1985" w:hanging="851"/>
        <w:rPr>
          <w:rFonts w:ascii="Cambria" w:hAnsi="Cambria"/>
        </w:rPr>
      </w:pPr>
      <w:r w:rsidRPr="00284EA1">
        <w:rPr>
          <w:rFonts w:ascii="Cambria" w:hAnsi="Cambria"/>
        </w:rPr>
        <w:tab/>
      </w:r>
      <w:r w:rsidR="007A054D" w:rsidRPr="00284EA1">
        <w:rPr>
          <w:rFonts w:ascii="Cambria" w:hAnsi="Cambria"/>
        </w:rPr>
        <w:t>Το ύψος του επανωδέρματος θα είναι αυτό που καθορίζεται στον Πίνακα 4, της παραγράφου 5.2.2. του ΕΝ Ι</w:t>
      </w:r>
      <w:r w:rsidR="007A054D" w:rsidRPr="00284EA1">
        <w:rPr>
          <w:rFonts w:ascii="Cambria" w:hAnsi="Cambria"/>
          <w:lang w:val="en-US"/>
        </w:rPr>
        <w:t>SO</w:t>
      </w:r>
      <w:r w:rsidR="007A054D" w:rsidRPr="00284EA1">
        <w:rPr>
          <w:rFonts w:ascii="Cambria" w:hAnsi="Cambria"/>
        </w:rPr>
        <w:t xml:space="preserve"> 20347 για το ζητούμενο σχέδιο υποδήματος («</w:t>
      </w:r>
      <w:r w:rsidR="007A054D" w:rsidRPr="00284EA1">
        <w:rPr>
          <w:rFonts w:ascii="Cambria" w:hAnsi="Cambria"/>
          <w:lang w:val="en-US"/>
        </w:rPr>
        <w:t>C</w:t>
      </w:r>
      <w:r w:rsidR="007A054D" w:rsidRPr="00284EA1">
        <w:rPr>
          <w:rFonts w:ascii="Cambria" w:hAnsi="Cambria"/>
        </w:rPr>
        <w:t>») και θα μετράται σύμφωνα με το πρότυπο ΕΝ Ι</w:t>
      </w:r>
      <w:r w:rsidR="007A054D" w:rsidRPr="00284EA1">
        <w:rPr>
          <w:rFonts w:ascii="Cambria" w:hAnsi="Cambria"/>
          <w:lang w:val="en-US"/>
        </w:rPr>
        <w:t>SO</w:t>
      </w:r>
      <w:r w:rsidR="007A054D" w:rsidRPr="00284EA1">
        <w:rPr>
          <w:rFonts w:ascii="Cambria" w:hAnsi="Cambria"/>
        </w:rPr>
        <w:t xml:space="preserve"> 20344, παράγραφος 6.2. </w:t>
      </w:r>
    </w:p>
    <w:p w:rsidR="007A054D" w:rsidRPr="00284EA1" w:rsidRDefault="007A054D" w:rsidP="00B33D94">
      <w:pPr>
        <w:tabs>
          <w:tab w:val="left" w:pos="1985"/>
        </w:tabs>
        <w:spacing w:after="240" w:line="276" w:lineRule="auto"/>
        <w:ind w:left="1985" w:hanging="851"/>
        <w:rPr>
          <w:rFonts w:ascii="Cambria" w:hAnsi="Cambria"/>
        </w:rPr>
      </w:pPr>
      <w:r w:rsidRPr="00284EA1">
        <w:rPr>
          <w:rFonts w:ascii="Cambria" w:hAnsi="Cambria"/>
          <w:b/>
          <w:bCs/>
        </w:rPr>
        <w:t>2.2.10</w:t>
      </w:r>
      <w:r w:rsidR="009F5BB3" w:rsidRPr="00284EA1">
        <w:rPr>
          <w:rFonts w:ascii="Cambria" w:hAnsi="Cambria"/>
          <w:b/>
          <w:bCs/>
        </w:rPr>
        <w:tab/>
      </w:r>
      <w:r w:rsidRPr="00284EA1">
        <w:rPr>
          <w:rFonts w:ascii="Cambria" w:hAnsi="Cambria"/>
        </w:rPr>
        <w:t xml:space="preserve">Το τμήμα του </w:t>
      </w:r>
      <w:r w:rsidRPr="00284EA1">
        <w:rPr>
          <w:rFonts w:ascii="Cambria" w:hAnsi="Cambria"/>
          <w:b/>
          <w:bCs/>
        </w:rPr>
        <w:t>τεταρτημορίου φτέρνας</w:t>
      </w:r>
      <w:r w:rsidRPr="00284EA1">
        <w:rPr>
          <w:rFonts w:ascii="Cambria" w:hAnsi="Cambria"/>
        </w:rPr>
        <w:t xml:space="preserve"> (υφασμάτινο τμήμα της αρβύλας) θα κατασκευάζεται από ύφασμα μαύρου χρώματος τύπου </w:t>
      </w:r>
      <w:r w:rsidRPr="00284EA1">
        <w:rPr>
          <w:rFonts w:ascii="Cambria" w:hAnsi="Cambria"/>
          <w:lang w:val="en-US"/>
        </w:rPr>
        <w:t>CORDURA</w:t>
      </w:r>
      <w:r w:rsidRPr="00284EA1">
        <w:rPr>
          <w:rFonts w:ascii="Cambria" w:hAnsi="Cambria"/>
        </w:rPr>
        <w:t>,</w:t>
      </w:r>
      <w:r w:rsidRPr="00284EA1">
        <w:rPr>
          <w:rFonts w:ascii="Cambria" w:hAnsi="Cambria" w:cs="Cambria"/>
        </w:rPr>
        <w:t xml:space="preserve"> με τα παρακάτω χαρακτηριστικά:</w:t>
      </w:r>
    </w:p>
    <w:p w:rsidR="007A054D" w:rsidRPr="00855D2E" w:rsidRDefault="007A054D" w:rsidP="00B33D94">
      <w:pPr>
        <w:spacing w:after="240" w:line="276" w:lineRule="auto"/>
        <w:rPr>
          <w:rFonts w:ascii="Cambria" w:hAnsi="Cambria" w:cs="Cambria"/>
        </w:rPr>
      </w:pPr>
    </w:p>
    <w:p w:rsidR="007A054D" w:rsidRPr="00855D2E" w:rsidRDefault="00483842" w:rsidP="00A62DBD">
      <w:pPr>
        <w:jc w:val="center"/>
        <w:rPr>
          <w:rFonts w:ascii="Cambria" w:hAnsi="Cambria" w:cs="Cambria"/>
          <w:b/>
          <w:bCs/>
          <w:u w:val="single"/>
        </w:rPr>
      </w:pPr>
      <w:r w:rsidRPr="00855D2E">
        <w:rPr>
          <w:rFonts w:ascii="Cambria" w:hAnsi="Cambria" w:cs="Cambria"/>
          <w:b/>
          <w:bCs/>
          <w:u w:val="single"/>
        </w:rPr>
        <w:br w:type="page"/>
      </w:r>
      <w:r w:rsidR="007A054D" w:rsidRPr="00855D2E">
        <w:rPr>
          <w:rFonts w:ascii="Cambria" w:hAnsi="Cambria" w:cs="Cambria"/>
          <w:b/>
          <w:bCs/>
          <w:u w:val="single"/>
        </w:rPr>
        <w:lastRenderedPageBreak/>
        <w:t xml:space="preserve">ΥΦΑΣΜΑΤΙΝΟ ΤΜΗΜΑ </w:t>
      </w:r>
    </w:p>
    <w:p w:rsidR="007A054D" w:rsidRPr="00855D2E" w:rsidRDefault="007A054D" w:rsidP="00A62DBD">
      <w:pPr>
        <w:jc w:val="center"/>
        <w:rPr>
          <w:rFonts w:ascii="Cambria" w:hAnsi="Cambria" w:cs="Cambria"/>
        </w:rPr>
      </w:pP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61"/>
        <w:gridCol w:w="2439"/>
        <w:gridCol w:w="2125"/>
        <w:gridCol w:w="2089"/>
        <w:gridCol w:w="2410"/>
      </w:tblGrid>
      <w:tr w:rsidR="007A054D" w:rsidRPr="00855D2E" w:rsidTr="00766C99">
        <w:tc>
          <w:tcPr>
            <w:tcW w:w="861" w:type="dxa"/>
          </w:tcPr>
          <w:p w:rsidR="007A054D" w:rsidRPr="00855D2E" w:rsidRDefault="00766C99" w:rsidP="00766C99">
            <w:pPr>
              <w:jc w:val="center"/>
              <w:rPr>
                <w:rFonts w:ascii="Cambria" w:hAnsi="Cambria" w:cs="Cambria"/>
                <w:b/>
              </w:rPr>
            </w:pPr>
            <w:r w:rsidRPr="00855D2E">
              <w:rPr>
                <w:rFonts w:ascii="Cambria" w:hAnsi="Cambria" w:cs="Cambria"/>
                <w:b/>
              </w:rPr>
              <w:t>Α/Α</w:t>
            </w:r>
          </w:p>
        </w:tc>
        <w:tc>
          <w:tcPr>
            <w:tcW w:w="2439" w:type="dxa"/>
          </w:tcPr>
          <w:p w:rsidR="007A054D" w:rsidRPr="00855D2E" w:rsidRDefault="007A054D" w:rsidP="00B33D94">
            <w:pPr>
              <w:jc w:val="center"/>
              <w:rPr>
                <w:rFonts w:ascii="Cambria" w:hAnsi="Cambria" w:cs="Cambria"/>
                <w:b/>
                <w:bCs/>
              </w:rPr>
            </w:pPr>
            <w:r w:rsidRPr="00855D2E">
              <w:rPr>
                <w:rFonts w:ascii="Cambria" w:hAnsi="Cambria" w:cs="Cambria"/>
                <w:b/>
                <w:bCs/>
              </w:rPr>
              <w:t>ΧΑΡΑΚΤΗΡΙΣΤΙΚΑ</w:t>
            </w:r>
          </w:p>
        </w:tc>
        <w:tc>
          <w:tcPr>
            <w:tcW w:w="4214" w:type="dxa"/>
            <w:gridSpan w:val="2"/>
          </w:tcPr>
          <w:p w:rsidR="007A054D" w:rsidRPr="00855D2E" w:rsidRDefault="007A054D" w:rsidP="00B33D94">
            <w:pPr>
              <w:jc w:val="center"/>
              <w:rPr>
                <w:rFonts w:ascii="Cambria" w:hAnsi="Cambria" w:cs="Cambria"/>
                <w:b/>
                <w:bCs/>
              </w:rPr>
            </w:pPr>
            <w:r w:rsidRPr="00855D2E">
              <w:rPr>
                <w:rFonts w:ascii="Cambria" w:hAnsi="Cambria" w:cs="Cambria"/>
                <w:b/>
                <w:bCs/>
              </w:rPr>
              <w:t>ΑΠΑΙΤΗΣΗ</w:t>
            </w:r>
          </w:p>
        </w:tc>
        <w:tc>
          <w:tcPr>
            <w:tcW w:w="2410" w:type="dxa"/>
          </w:tcPr>
          <w:p w:rsidR="007A054D" w:rsidRPr="00855D2E" w:rsidRDefault="007A054D" w:rsidP="00B33D94">
            <w:pPr>
              <w:jc w:val="center"/>
              <w:rPr>
                <w:rFonts w:ascii="Cambria" w:hAnsi="Cambria" w:cs="Cambria"/>
                <w:b/>
                <w:bCs/>
              </w:rPr>
            </w:pPr>
            <w:r w:rsidRPr="00855D2E">
              <w:rPr>
                <w:rFonts w:ascii="Cambria" w:hAnsi="Cambria" w:cs="Cambria"/>
                <w:b/>
                <w:bCs/>
              </w:rPr>
              <w:t>ΜΕΘΟΔΟΣ</w:t>
            </w:r>
          </w:p>
        </w:tc>
      </w:tr>
      <w:tr w:rsidR="007A054D" w:rsidRPr="00855D2E" w:rsidTr="00766C99">
        <w:tc>
          <w:tcPr>
            <w:tcW w:w="861" w:type="dxa"/>
          </w:tcPr>
          <w:p w:rsidR="007A054D" w:rsidRPr="00855D2E" w:rsidRDefault="007A054D" w:rsidP="00766C99">
            <w:pPr>
              <w:jc w:val="center"/>
              <w:rPr>
                <w:rFonts w:ascii="Cambria" w:hAnsi="Cambria" w:cs="Cambria"/>
              </w:rPr>
            </w:pPr>
            <w:r w:rsidRPr="00855D2E">
              <w:rPr>
                <w:rFonts w:ascii="Cambria" w:hAnsi="Cambria" w:cs="Cambria"/>
              </w:rPr>
              <w:t>1</w:t>
            </w:r>
          </w:p>
        </w:tc>
        <w:tc>
          <w:tcPr>
            <w:tcW w:w="2439" w:type="dxa"/>
          </w:tcPr>
          <w:p w:rsidR="007A054D" w:rsidRPr="00855D2E" w:rsidRDefault="007A054D" w:rsidP="00844AB0">
            <w:pPr>
              <w:rPr>
                <w:rFonts w:ascii="Cambria" w:hAnsi="Cambria" w:cs="Cambria"/>
              </w:rPr>
            </w:pPr>
            <w:r w:rsidRPr="00855D2E">
              <w:rPr>
                <w:rFonts w:ascii="Cambria" w:hAnsi="Cambria" w:cs="Cambria"/>
              </w:rPr>
              <w:t>Τύπος</w:t>
            </w:r>
          </w:p>
        </w:tc>
        <w:tc>
          <w:tcPr>
            <w:tcW w:w="4214" w:type="dxa"/>
            <w:gridSpan w:val="2"/>
          </w:tcPr>
          <w:p w:rsidR="007A054D" w:rsidRPr="00855D2E" w:rsidRDefault="007A054D" w:rsidP="00844AB0">
            <w:pPr>
              <w:rPr>
                <w:rFonts w:ascii="Cambria" w:hAnsi="Cambria" w:cs="Cambria"/>
              </w:rPr>
            </w:pPr>
            <w:r w:rsidRPr="00855D2E">
              <w:rPr>
                <w:rFonts w:ascii="Cambria" w:hAnsi="Cambria" w:cs="Cambria"/>
              </w:rPr>
              <w:t xml:space="preserve">Υφασμάτινο τμήμα δύο στρώσεων θερμο - κολλημένων μεταξύ τους το οποίο να παρέχει ικανοποιητική αναπνευσιμότητα στο πόδι </w:t>
            </w:r>
          </w:p>
        </w:tc>
        <w:tc>
          <w:tcPr>
            <w:tcW w:w="2410" w:type="dxa"/>
          </w:tcPr>
          <w:p w:rsidR="007A054D" w:rsidRPr="00855D2E" w:rsidRDefault="007A054D" w:rsidP="00844AB0">
            <w:pPr>
              <w:rPr>
                <w:rFonts w:ascii="Cambria" w:hAnsi="Cambria" w:cs="Cambria"/>
              </w:rPr>
            </w:pPr>
          </w:p>
        </w:tc>
      </w:tr>
      <w:tr w:rsidR="007A054D" w:rsidRPr="00855D2E" w:rsidTr="00766C99">
        <w:tc>
          <w:tcPr>
            <w:tcW w:w="861" w:type="dxa"/>
          </w:tcPr>
          <w:p w:rsidR="007A054D" w:rsidRPr="00855D2E" w:rsidRDefault="007A054D" w:rsidP="00766C99">
            <w:pPr>
              <w:jc w:val="center"/>
              <w:rPr>
                <w:rFonts w:ascii="Cambria" w:hAnsi="Cambria" w:cs="Cambria"/>
                <w:lang w:val="en-US"/>
              </w:rPr>
            </w:pPr>
            <w:r w:rsidRPr="00855D2E">
              <w:rPr>
                <w:rFonts w:ascii="Cambria" w:hAnsi="Cambria" w:cs="Cambria"/>
                <w:lang w:val="en-US"/>
              </w:rPr>
              <w:t>2</w:t>
            </w:r>
          </w:p>
          <w:p w:rsidR="007A054D" w:rsidRPr="00855D2E" w:rsidRDefault="007A054D" w:rsidP="00766C99">
            <w:pPr>
              <w:jc w:val="center"/>
              <w:rPr>
                <w:rFonts w:ascii="Cambria" w:hAnsi="Cambria" w:cs="Cambria"/>
              </w:rPr>
            </w:pPr>
          </w:p>
        </w:tc>
        <w:tc>
          <w:tcPr>
            <w:tcW w:w="2439" w:type="dxa"/>
          </w:tcPr>
          <w:p w:rsidR="007A054D" w:rsidRPr="00855D2E" w:rsidRDefault="007A054D" w:rsidP="00844AB0">
            <w:pPr>
              <w:jc w:val="left"/>
              <w:rPr>
                <w:rFonts w:ascii="Cambria" w:hAnsi="Cambria" w:cs="Cambria"/>
              </w:rPr>
            </w:pPr>
            <w:r w:rsidRPr="00855D2E">
              <w:rPr>
                <w:rFonts w:ascii="Cambria" w:hAnsi="Cambria" w:cs="Cambria"/>
              </w:rPr>
              <w:t>Σύνθεση</w:t>
            </w:r>
          </w:p>
          <w:p w:rsidR="007A054D" w:rsidRPr="00855D2E" w:rsidRDefault="007A054D" w:rsidP="00844AB0">
            <w:pPr>
              <w:jc w:val="center"/>
              <w:rPr>
                <w:rFonts w:ascii="Cambria" w:hAnsi="Cambria" w:cs="Cambria"/>
              </w:rPr>
            </w:pPr>
          </w:p>
        </w:tc>
        <w:tc>
          <w:tcPr>
            <w:tcW w:w="2125" w:type="dxa"/>
          </w:tcPr>
          <w:p w:rsidR="007A054D" w:rsidRPr="00855D2E" w:rsidRDefault="007A054D" w:rsidP="00844AB0">
            <w:pPr>
              <w:rPr>
                <w:rFonts w:ascii="Cambria" w:hAnsi="Cambria" w:cs="Cambria"/>
                <w:b/>
                <w:bCs/>
              </w:rPr>
            </w:pPr>
            <w:r w:rsidRPr="00855D2E">
              <w:rPr>
                <w:rFonts w:ascii="Cambria" w:hAnsi="Cambria" w:cs="Cambria"/>
                <w:b/>
                <w:bCs/>
              </w:rPr>
              <w:t>Εξωτερικό Στρώμα</w:t>
            </w:r>
          </w:p>
          <w:p w:rsidR="007A054D" w:rsidRPr="00855D2E" w:rsidRDefault="007A054D" w:rsidP="00844AB0">
            <w:pPr>
              <w:rPr>
                <w:rFonts w:ascii="Cambria" w:hAnsi="Cambria" w:cs="Cambria"/>
                <w:b/>
                <w:bCs/>
              </w:rPr>
            </w:pPr>
            <w:r w:rsidRPr="00855D2E">
              <w:rPr>
                <w:rFonts w:ascii="Cambria" w:hAnsi="Cambria" w:cs="Cambria"/>
                <w:b/>
                <w:bCs/>
              </w:rPr>
              <w:t xml:space="preserve">Ύφασμα υφαντό τύπου </w:t>
            </w:r>
            <w:r w:rsidRPr="00855D2E">
              <w:rPr>
                <w:rFonts w:ascii="Cambria" w:hAnsi="Cambria" w:cs="Cambria"/>
                <w:b/>
                <w:bCs/>
                <w:lang w:val="en-US"/>
              </w:rPr>
              <w:t>CORDURA</w:t>
            </w:r>
          </w:p>
          <w:p w:rsidR="007A054D" w:rsidRPr="00855D2E" w:rsidRDefault="007A054D" w:rsidP="00844AB0">
            <w:pPr>
              <w:rPr>
                <w:rFonts w:ascii="Cambria" w:hAnsi="Cambria" w:cs="Cambria"/>
                <w:b/>
                <w:bCs/>
              </w:rPr>
            </w:pPr>
            <w:r w:rsidRPr="00855D2E">
              <w:rPr>
                <w:rFonts w:ascii="Cambria" w:hAnsi="Cambria" w:cs="Cambria"/>
              </w:rPr>
              <w:t xml:space="preserve">100% </w:t>
            </w:r>
            <w:r w:rsidRPr="00855D2E">
              <w:rPr>
                <w:rFonts w:ascii="Cambria" w:hAnsi="Cambria" w:cs="Cambria"/>
                <w:lang w:val="en-US"/>
              </w:rPr>
              <w:t>PA</w:t>
            </w:r>
          </w:p>
        </w:tc>
        <w:tc>
          <w:tcPr>
            <w:tcW w:w="2089" w:type="dxa"/>
          </w:tcPr>
          <w:p w:rsidR="007A054D" w:rsidRPr="00855D2E" w:rsidRDefault="007A054D" w:rsidP="00844AB0">
            <w:pPr>
              <w:rPr>
                <w:rFonts w:ascii="Cambria" w:hAnsi="Cambria" w:cs="Cambria"/>
                <w:b/>
                <w:bCs/>
              </w:rPr>
            </w:pPr>
            <w:r w:rsidRPr="00855D2E">
              <w:rPr>
                <w:rFonts w:ascii="Cambria" w:hAnsi="Cambria" w:cs="Cambria"/>
                <w:b/>
                <w:bCs/>
              </w:rPr>
              <w:t xml:space="preserve"> Εσωτερικό Στρώμα</w:t>
            </w:r>
          </w:p>
          <w:p w:rsidR="007A054D" w:rsidRPr="00855D2E" w:rsidRDefault="007A054D" w:rsidP="00844AB0">
            <w:pPr>
              <w:rPr>
                <w:rFonts w:ascii="Cambria" w:hAnsi="Cambria" w:cs="Cambria"/>
                <w:b/>
                <w:bCs/>
              </w:rPr>
            </w:pPr>
            <w:r w:rsidRPr="00855D2E">
              <w:rPr>
                <w:rFonts w:ascii="Cambria" w:hAnsi="Cambria" w:cs="Cambria"/>
                <w:b/>
                <w:bCs/>
              </w:rPr>
              <w:t>Μη υφάνσιμο (</w:t>
            </w:r>
            <w:r w:rsidRPr="00855D2E">
              <w:rPr>
                <w:rFonts w:ascii="Cambria" w:hAnsi="Cambria" w:cs="Cambria"/>
                <w:b/>
                <w:bCs/>
                <w:lang w:val="en-US"/>
              </w:rPr>
              <w:t>nonwoven</w:t>
            </w:r>
            <w:r w:rsidRPr="00855D2E">
              <w:rPr>
                <w:rFonts w:ascii="Cambria" w:hAnsi="Cambria" w:cs="Cambria"/>
                <w:b/>
                <w:bCs/>
              </w:rPr>
              <w:t>) συνθετικό υλικό</w:t>
            </w:r>
          </w:p>
          <w:p w:rsidR="007A054D" w:rsidRPr="00855D2E" w:rsidRDefault="007A054D" w:rsidP="00844AB0">
            <w:pPr>
              <w:rPr>
                <w:rFonts w:ascii="Cambria" w:hAnsi="Cambria" w:cs="Cambria"/>
                <w:b/>
                <w:bCs/>
              </w:rPr>
            </w:pPr>
            <w:r w:rsidRPr="00855D2E">
              <w:rPr>
                <w:rFonts w:ascii="Cambria" w:hAnsi="Cambria" w:cs="Cambria"/>
                <w:lang w:val="en-US"/>
              </w:rPr>
              <w:t>100% PES</w:t>
            </w:r>
          </w:p>
        </w:tc>
        <w:tc>
          <w:tcPr>
            <w:tcW w:w="2410" w:type="dxa"/>
          </w:tcPr>
          <w:p w:rsidR="007A054D" w:rsidRPr="00855D2E" w:rsidRDefault="007A054D" w:rsidP="00844AB0">
            <w:pPr>
              <w:rPr>
                <w:rFonts w:ascii="Cambria" w:hAnsi="Cambria" w:cs="Cambria"/>
              </w:rPr>
            </w:pPr>
            <w:r w:rsidRPr="00855D2E">
              <w:rPr>
                <w:rFonts w:ascii="Cambria" w:hAnsi="Cambria" w:cs="Cambria"/>
              </w:rPr>
              <w:t>Χημική ανάλυση</w:t>
            </w:r>
          </w:p>
        </w:tc>
      </w:tr>
      <w:tr w:rsidR="007A054D" w:rsidRPr="00855D2E" w:rsidTr="00766C99">
        <w:tc>
          <w:tcPr>
            <w:tcW w:w="861" w:type="dxa"/>
          </w:tcPr>
          <w:p w:rsidR="007A054D" w:rsidRPr="00855D2E" w:rsidRDefault="007A054D" w:rsidP="00766C99">
            <w:pPr>
              <w:jc w:val="center"/>
              <w:rPr>
                <w:rFonts w:ascii="Cambria" w:hAnsi="Cambria" w:cs="Cambria"/>
              </w:rPr>
            </w:pPr>
            <w:r w:rsidRPr="00855D2E">
              <w:rPr>
                <w:rFonts w:ascii="Cambria" w:hAnsi="Cambria" w:cs="Cambria"/>
              </w:rPr>
              <w:t>3</w:t>
            </w:r>
          </w:p>
        </w:tc>
        <w:tc>
          <w:tcPr>
            <w:tcW w:w="2439" w:type="dxa"/>
          </w:tcPr>
          <w:p w:rsidR="007A054D" w:rsidRPr="00855D2E" w:rsidRDefault="007A054D" w:rsidP="00844AB0">
            <w:pPr>
              <w:rPr>
                <w:rFonts w:ascii="Cambria" w:hAnsi="Cambria" w:cs="Cambria"/>
              </w:rPr>
            </w:pPr>
            <w:r w:rsidRPr="00855D2E">
              <w:rPr>
                <w:rFonts w:ascii="Cambria" w:hAnsi="Cambria" w:cs="Cambria"/>
              </w:rPr>
              <w:t>Κατασκευή υφάσματος</w:t>
            </w:r>
          </w:p>
        </w:tc>
        <w:tc>
          <w:tcPr>
            <w:tcW w:w="2125" w:type="dxa"/>
          </w:tcPr>
          <w:p w:rsidR="007A054D" w:rsidRPr="00855D2E" w:rsidRDefault="007A054D" w:rsidP="00844AB0">
            <w:pPr>
              <w:rPr>
                <w:rFonts w:ascii="Cambria" w:hAnsi="Cambria" w:cs="Cambria"/>
              </w:rPr>
            </w:pPr>
            <w:r w:rsidRPr="00855D2E">
              <w:rPr>
                <w:rFonts w:ascii="Cambria" w:hAnsi="Cambria" w:cs="Cambria"/>
              </w:rPr>
              <w:t>Κατάλληλη κλωστ/κή δομή     ώστε να διασφαλίζονται οι μηχανικές ιδιότητες και οι ιδιότητες άνεσης και υγιεινής</w:t>
            </w:r>
          </w:p>
        </w:tc>
        <w:tc>
          <w:tcPr>
            <w:tcW w:w="2089" w:type="dxa"/>
          </w:tcPr>
          <w:p w:rsidR="007A054D" w:rsidRPr="00855D2E" w:rsidRDefault="007A054D" w:rsidP="00844AB0">
            <w:pPr>
              <w:rPr>
                <w:rFonts w:ascii="Cambria" w:hAnsi="Cambria" w:cs="Cambria"/>
              </w:rPr>
            </w:pPr>
            <w:r w:rsidRPr="00855D2E">
              <w:rPr>
                <w:rFonts w:ascii="Cambria" w:hAnsi="Cambria" w:cs="Cambria"/>
              </w:rPr>
              <w:t>Κατάλληλη ώστε να διασφαλίζονται οι μηχανικές ιδιότητες και οι ιδιότητες άνεσης και υγιεινής</w:t>
            </w:r>
          </w:p>
        </w:tc>
        <w:tc>
          <w:tcPr>
            <w:tcW w:w="2410" w:type="dxa"/>
          </w:tcPr>
          <w:p w:rsidR="007A054D" w:rsidRPr="00855D2E" w:rsidRDefault="007A054D" w:rsidP="00844AB0">
            <w:pPr>
              <w:rPr>
                <w:rFonts w:ascii="Cambria" w:hAnsi="Cambria" w:cs="Cambria"/>
              </w:rPr>
            </w:pPr>
          </w:p>
        </w:tc>
      </w:tr>
      <w:tr w:rsidR="007A054D" w:rsidRPr="00855D2E" w:rsidTr="00766C99">
        <w:tc>
          <w:tcPr>
            <w:tcW w:w="861" w:type="dxa"/>
          </w:tcPr>
          <w:p w:rsidR="007A054D" w:rsidRPr="00855D2E" w:rsidRDefault="007A054D" w:rsidP="00766C99">
            <w:pPr>
              <w:jc w:val="center"/>
              <w:rPr>
                <w:rFonts w:ascii="Cambria" w:hAnsi="Cambria" w:cs="Cambria"/>
              </w:rPr>
            </w:pPr>
            <w:r w:rsidRPr="00855D2E">
              <w:rPr>
                <w:rFonts w:ascii="Cambria" w:hAnsi="Cambria" w:cs="Cambria"/>
              </w:rPr>
              <w:t>4</w:t>
            </w:r>
          </w:p>
        </w:tc>
        <w:tc>
          <w:tcPr>
            <w:tcW w:w="2439" w:type="dxa"/>
          </w:tcPr>
          <w:p w:rsidR="007A054D" w:rsidRPr="00855D2E" w:rsidRDefault="007A054D" w:rsidP="00844AB0">
            <w:pPr>
              <w:rPr>
                <w:rFonts w:ascii="Cambria" w:hAnsi="Cambria" w:cs="Cambria"/>
              </w:rPr>
            </w:pPr>
            <w:r w:rsidRPr="00855D2E">
              <w:rPr>
                <w:rFonts w:ascii="Cambria" w:hAnsi="Cambria" w:cs="Cambria"/>
              </w:rPr>
              <w:t>Βάρος</w:t>
            </w:r>
          </w:p>
        </w:tc>
        <w:tc>
          <w:tcPr>
            <w:tcW w:w="2125" w:type="dxa"/>
          </w:tcPr>
          <w:p w:rsidR="007A054D" w:rsidRPr="00855D2E" w:rsidRDefault="007A054D" w:rsidP="00844AB0">
            <w:pPr>
              <w:rPr>
                <w:rFonts w:ascii="Cambria" w:hAnsi="Cambria" w:cs="Cambria"/>
              </w:rPr>
            </w:pPr>
            <w:r w:rsidRPr="00855D2E">
              <w:rPr>
                <w:rFonts w:ascii="Cambria" w:hAnsi="Cambria" w:cs="Cambria"/>
              </w:rPr>
              <w:t xml:space="preserve">360 </w:t>
            </w:r>
            <w:r w:rsidRPr="00855D2E">
              <w:rPr>
                <w:rFonts w:ascii="Cambria" w:hAnsi="Cambria" w:cs="Cambria"/>
                <w:lang w:val="en-US"/>
              </w:rPr>
              <w:t>±10% gr/m²</w:t>
            </w:r>
          </w:p>
        </w:tc>
        <w:tc>
          <w:tcPr>
            <w:tcW w:w="2089" w:type="dxa"/>
          </w:tcPr>
          <w:p w:rsidR="007A054D" w:rsidRPr="00855D2E" w:rsidRDefault="007A054D" w:rsidP="00844AB0">
            <w:pPr>
              <w:rPr>
                <w:rFonts w:ascii="Cambria" w:hAnsi="Cambria" w:cs="Cambria"/>
                <w:lang w:val="en-US"/>
              </w:rPr>
            </w:pPr>
          </w:p>
        </w:tc>
        <w:tc>
          <w:tcPr>
            <w:tcW w:w="2410" w:type="dxa"/>
          </w:tcPr>
          <w:p w:rsidR="007A054D" w:rsidRPr="00855D2E" w:rsidRDefault="007A054D" w:rsidP="00844AB0">
            <w:pPr>
              <w:rPr>
                <w:rFonts w:ascii="Cambria" w:hAnsi="Cambria" w:cs="Cambria"/>
              </w:rPr>
            </w:pPr>
            <w:r w:rsidRPr="00855D2E">
              <w:rPr>
                <w:rFonts w:ascii="Cambria" w:hAnsi="Cambria" w:cs="Cambria"/>
              </w:rPr>
              <w:t>ΕΝ 12127</w:t>
            </w:r>
          </w:p>
        </w:tc>
      </w:tr>
      <w:tr w:rsidR="007A054D" w:rsidRPr="00855D2E" w:rsidTr="00766C99">
        <w:tc>
          <w:tcPr>
            <w:tcW w:w="861" w:type="dxa"/>
          </w:tcPr>
          <w:p w:rsidR="007A054D" w:rsidRPr="00855D2E" w:rsidRDefault="007A054D" w:rsidP="00766C99">
            <w:pPr>
              <w:jc w:val="center"/>
              <w:rPr>
                <w:rFonts w:ascii="Cambria" w:hAnsi="Cambria" w:cs="Cambria"/>
              </w:rPr>
            </w:pPr>
            <w:r w:rsidRPr="00855D2E">
              <w:rPr>
                <w:rFonts w:ascii="Cambria" w:hAnsi="Cambria" w:cs="Cambria"/>
              </w:rPr>
              <w:t>5</w:t>
            </w:r>
          </w:p>
        </w:tc>
        <w:tc>
          <w:tcPr>
            <w:tcW w:w="2439" w:type="dxa"/>
          </w:tcPr>
          <w:p w:rsidR="007A054D" w:rsidRPr="00855D2E" w:rsidRDefault="007A054D" w:rsidP="00844AB0">
            <w:pPr>
              <w:rPr>
                <w:rFonts w:ascii="Cambria" w:hAnsi="Cambria" w:cs="Cambria"/>
              </w:rPr>
            </w:pPr>
            <w:r w:rsidRPr="00855D2E">
              <w:rPr>
                <w:rFonts w:ascii="Cambria" w:hAnsi="Cambria" w:cs="Cambria"/>
              </w:rPr>
              <w:t xml:space="preserve">Αντοχή στο σχίσιμο  </w:t>
            </w:r>
          </w:p>
        </w:tc>
        <w:tc>
          <w:tcPr>
            <w:tcW w:w="2125" w:type="dxa"/>
          </w:tcPr>
          <w:p w:rsidR="007A054D" w:rsidRPr="00855D2E" w:rsidRDefault="007A054D" w:rsidP="00844AB0">
            <w:pPr>
              <w:rPr>
                <w:rFonts w:ascii="Cambria" w:hAnsi="Cambria" w:cs="Cambria"/>
              </w:rPr>
            </w:pPr>
            <w:r w:rsidRPr="00855D2E">
              <w:rPr>
                <w:rFonts w:ascii="Cambria" w:hAnsi="Cambria" w:cs="Cambria"/>
              </w:rPr>
              <w:t>≥60Ν</w:t>
            </w:r>
          </w:p>
        </w:tc>
        <w:tc>
          <w:tcPr>
            <w:tcW w:w="2089" w:type="dxa"/>
          </w:tcPr>
          <w:p w:rsidR="007A054D" w:rsidRPr="00855D2E" w:rsidRDefault="007A054D" w:rsidP="00844AB0">
            <w:pPr>
              <w:jc w:val="center"/>
              <w:rPr>
                <w:rFonts w:ascii="Cambria" w:hAnsi="Cambria" w:cs="Cambria"/>
              </w:rPr>
            </w:pPr>
            <w:r w:rsidRPr="00855D2E">
              <w:rPr>
                <w:rFonts w:ascii="Cambria" w:hAnsi="Cambria" w:cs="Cambria"/>
              </w:rPr>
              <w:t>-</w:t>
            </w:r>
          </w:p>
        </w:tc>
        <w:tc>
          <w:tcPr>
            <w:tcW w:w="2410" w:type="dxa"/>
          </w:tcPr>
          <w:p w:rsidR="007A054D" w:rsidRPr="00855D2E" w:rsidRDefault="007A054D" w:rsidP="00844AB0">
            <w:pPr>
              <w:rPr>
                <w:rFonts w:ascii="Cambria" w:hAnsi="Cambria" w:cs="Cambria"/>
              </w:rPr>
            </w:pPr>
            <w:r w:rsidRPr="00855D2E">
              <w:rPr>
                <w:rFonts w:ascii="Cambria" w:hAnsi="Cambria" w:cs="Cambria"/>
              </w:rPr>
              <w:t xml:space="preserve">ΕΝ </w:t>
            </w:r>
            <w:r w:rsidRPr="00855D2E">
              <w:rPr>
                <w:rFonts w:ascii="Cambria" w:hAnsi="Cambria" w:cs="Cambria"/>
                <w:lang w:val="en-US"/>
              </w:rPr>
              <w:t xml:space="preserve">ISO </w:t>
            </w:r>
            <w:r w:rsidRPr="00855D2E">
              <w:rPr>
                <w:rFonts w:ascii="Cambria" w:hAnsi="Cambria" w:cs="Cambria"/>
              </w:rPr>
              <w:t>20347 § 5.4.3</w:t>
            </w:r>
          </w:p>
        </w:tc>
      </w:tr>
      <w:tr w:rsidR="007A054D" w:rsidRPr="00855D2E" w:rsidTr="00766C99">
        <w:tc>
          <w:tcPr>
            <w:tcW w:w="861" w:type="dxa"/>
          </w:tcPr>
          <w:p w:rsidR="007A054D" w:rsidRPr="00855D2E" w:rsidRDefault="007A054D" w:rsidP="00766C99">
            <w:pPr>
              <w:jc w:val="center"/>
              <w:rPr>
                <w:rFonts w:ascii="Cambria" w:hAnsi="Cambria" w:cs="Cambria"/>
              </w:rPr>
            </w:pPr>
            <w:r w:rsidRPr="00855D2E">
              <w:rPr>
                <w:rFonts w:ascii="Cambria" w:hAnsi="Cambria" w:cs="Cambria"/>
              </w:rPr>
              <w:t>6</w:t>
            </w:r>
          </w:p>
        </w:tc>
        <w:tc>
          <w:tcPr>
            <w:tcW w:w="2439" w:type="dxa"/>
          </w:tcPr>
          <w:p w:rsidR="007A054D" w:rsidRPr="00855D2E" w:rsidRDefault="007A054D" w:rsidP="00844AB0">
            <w:pPr>
              <w:rPr>
                <w:rFonts w:ascii="Cambria" w:hAnsi="Cambria" w:cs="Cambria"/>
              </w:rPr>
            </w:pPr>
            <w:r w:rsidRPr="00855D2E">
              <w:rPr>
                <w:rFonts w:ascii="Cambria" w:hAnsi="Cambria" w:cs="Cambria"/>
              </w:rPr>
              <w:t>Αντίσταση στην τριβή – σε ξηρή μορφή</w:t>
            </w:r>
          </w:p>
        </w:tc>
        <w:tc>
          <w:tcPr>
            <w:tcW w:w="2125" w:type="dxa"/>
          </w:tcPr>
          <w:p w:rsidR="007A054D" w:rsidRPr="00855D2E" w:rsidRDefault="007A054D" w:rsidP="00844AB0">
            <w:pPr>
              <w:rPr>
                <w:rFonts w:ascii="Cambria" w:hAnsi="Cambria" w:cs="Cambria"/>
              </w:rPr>
            </w:pPr>
            <w:r w:rsidRPr="00855D2E">
              <w:rPr>
                <w:rFonts w:ascii="Cambria" w:hAnsi="Cambria" w:cs="Cambria"/>
              </w:rPr>
              <w:t xml:space="preserve">≥100.000 στροφές  </w:t>
            </w:r>
            <w:r w:rsidRPr="00855D2E">
              <w:rPr>
                <w:rFonts w:ascii="Cambria" w:hAnsi="Cambria" w:cs="Cambria"/>
                <w:lang w:val="en-US"/>
              </w:rPr>
              <w:t>±10%</w:t>
            </w:r>
          </w:p>
        </w:tc>
        <w:tc>
          <w:tcPr>
            <w:tcW w:w="2089" w:type="dxa"/>
          </w:tcPr>
          <w:p w:rsidR="007A054D" w:rsidRPr="00855D2E" w:rsidRDefault="007A054D" w:rsidP="00844AB0">
            <w:pPr>
              <w:jc w:val="center"/>
              <w:rPr>
                <w:rFonts w:ascii="Cambria" w:hAnsi="Cambria" w:cs="Cambria"/>
              </w:rPr>
            </w:pPr>
            <w:r w:rsidRPr="00855D2E">
              <w:rPr>
                <w:rFonts w:ascii="Cambria" w:hAnsi="Cambria" w:cs="Cambria"/>
              </w:rPr>
              <w:t>-</w:t>
            </w:r>
          </w:p>
        </w:tc>
        <w:tc>
          <w:tcPr>
            <w:tcW w:w="2410" w:type="dxa"/>
          </w:tcPr>
          <w:p w:rsidR="007A054D" w:rsidRPr="00855D2E" w:rsidRDefault="007A054D" w:rsidP="00844AB0">
            <w:pPr>
              <w:rPr>
                <w:rFonts w:ascii="Cambria" w:hAnsi="Cambria" w:cs="Cambria"/>
                <w:lang w:val="en-US"/>
              </w:rPr>
            </w:pPr>
            <w:r w:rsidRPr="00855D2E">
              <w:rPr>
                <w:rFonts w:ascii="Cambria" w:hAnsi="Cambria" w:cs="Cambria"/>
              </w:rPr>
              <w:t>ΕΝ Ι</w:t>
            </w:r>
            <w:r w:rsidRPr="00855D2E">
              <w:rPr>
                <w:rFonts w:ascii="Cambria" w:hAnsi="Cambria" w:cs="Cambria"/>
                <w:lang w:val="en-US"/>
              </w:rPr>
              <w:t>SO 12947-2</w:t>
            </w:r>
          </w:p>
        </w:tc>
      </w:tr>
      <w:tr w:rsidR="007A054D" w:rsidRPr="00855D2E" w:rsidTr="00766C99">
        <w:tc>
          <w:tcPr>
            <w:tcW w:w="861" w:type="dxa"/>
          </w:tcPr>
          <w:p w:rsidR="007A054D" w:rsidRPr="00855D2E" w:rsidRDefault="007A054D" w:rsidP="00766C99">
            <w:pPr>
              <w:jc w:val="center"/>
              <w:rPr>
                <w:rFonts w:ascii="Cambria" w:hAnsi="Cambria" w:cs="Cambria"/>
              </w:rPr>
            </w:pPr>
            <w:r w:rsidRPr="00855D2E">
              <w:rPr>
                <w:rFonts w:ascii="Cambria" w:hAnsi="Cambria" w:cs="Cambria"/>
              </w:rPr>
              <w:t>7</w:t>
            </w:r>
          </w:p>
        </w:tc>
        <w:tc>
          <w:tcPr>
            <w:tcW w:w="2439" w:type="dxa"/>
          </w:tcPr>
          <w:p w:rsidR="007A054D" w:rsidRPr="00855D2E" w:rsidRDefault="007A054D" w:rsidP="00844AB0">
            <w:pPr>
              <w:rPr>
                <w:rFonts w:ascii="Cambria" w:hAnsi="Cambria" w:cs="Cambria"/>
                <w:lang w:val="en-US"/>
              </w:rPr>
            </w:pPr>
            <w:r w:rsidRPr="00855D2E">
              <w:rPr>
                <w:rFonts w:ascii="Cambria" w:hAnsi="Cambria" w:cs="Cambria"/>
              </w:rPr>
              <w:t xml:space="preserve">Διαπέραση υδρατμών </w:t>
            </w:r>
          </w:p>
        </w:tc>
        <w:tc>
          <w:tcPr>
            <w:tcW w:w="2125" w:type="dxa"/>
          </w:tcPr>
          <w:p w:rsidR="007A054D" w:rsidRPr="00855D2E" w:rsidRDefault="007A054D" w:rsidP="00844AB0">
            <w:pPr>
              <w:rPr>
                <w:rFonts w:ascii="Cambria" w:hAnsi="Cambria" w:cs="Cambria"/>
                <w:lang w:val="en-US"/>
              </w:rPr>
            </w:pPr>
            <w:r w:rsidRPr="00855D2E">
              <w:rPr>
                <w:rFonts w:ascii="Cambria" w:hAnsi="Cambria" w:cs="Cambria"/>
                <w:lang w:val="en-US"/>
              </w:rPr>
              <w:t>W V P ≥ 0,8 mg/cm</w:t>
            </w:r>
            <w:r w:rsidRPr="00855D2E">
              <w:rPr>
                <w:rFonts w:ascii="Cambria" w:hAnsi="Cambria" w:cs="Cambria"/>
                <w:vertAlign w:val="superscript"/>
                <w:lang w:val="en-US"/>
              </w:rPr>
              <w:t>2</w:t>
            </w:r>
            <w:r w:rsidRPr="00855D2E">
              <w:rPr>
                <w:rFonts w:ascii="Cambria" w:hAnsi="Cambria" w:cs="Cambria"/>
                <w:lang w:val="en-US"/>
              </w:rPr>
              <w:t xml:space="preserve"> </w:t>
            </w:r>
            <w:r w:rsidRPr="00855D2E">
              <w:rPr>
                <w:rFonts w:ascii="Cambria" w:hAnsi="Cambria" w:cs="Cambria"/>
                <w:vertAlign w:val="subscript"/>
                <w:lang w:val="en-US"/>
              </w:rPr>
              <w:t>*</w:t>
            </w:r>
            <w:r w:rsidRPr="00855D2E">
              <w:rPr>
                <w:rFonts w:ascii="Cambria" w:hAnsi="Cambria" w:cs="Cambria"/>
                <w:lang w:val="en-US"/>
              </w:rPr>
              <w:t xml:space="preserve"> h</w:t>
            </w:r>
          </w:p>
        </w:tc>
        <w:tc>
          <w:tcPr>
            <w:tcW w:w="2089" w:type="dxa"/>
          </w:tcPr>
          <w:p w:rsidR="007A054D" w:rsidRPr="00855D2E" w:rsidRDefault="007A054D" w:rsidP="00844AB0">
            <w:pPr>
              <w:jc w:val="center"/>
              <w:rPr>
                <w:rFonts w:ascii="Cambria" w:hAnsi="Cambria" w:cs="Cambria"/>
              </w:rPr>
            </w:pPr>
          </w:p>
        </w:tc>
        <w:tc>
          <w:tcPr>
            <w:tcW w:w="2410" w:type="dxa"/>
          </w:tcPr>
          <w:p w:rsidR="007A054D" w:rsidRPr="00855D2E" w:rsidRDefault="007A054D" w:rsidP="00844AB0">
            <w:pPr>
              <w:rPr>
                <w:rFonts w:ascii="Cambria" w:hAnsi="Cambria" w:cs="Cambria"/>
                <w:lang w:val="en-US"/>
              </w:rPr>
            </w:pPr>
            <w:r w:rsidRPr="00855D2E">
              <w:rPr>
                <w:rFonts w:ascii="Cambria" w:hAnsi="Cambria" w:cs="Cambria"/>
                <w:lang w:val="en-US"/>
              </w:rPr>
              <w:t>EN ISO 20347 §5.4.6</w:t>
            </w:r>
          </w:p>
        </w:tc>
      </w:tr>
      <w:tr w:rsidR="007A054D" w:rsidRPr="00855D2E" w:rsidTr="00766C99">
        <w:tc>
          <w:tcPr>
            <w:tcW w:w="861" w:type="dxa"/>
          </w:tcPr>
          <w:p w:rsidR="007A054D" w:rsidRPr="00855D2E" w:rsidRDefault="007A054D" w:rsidP="00766C99">
            <w:pPr>
              <w:jc w:val="center"/>
              <w:rPr>
                <w:rFonts w:ascii="Cambria" w:hAnsi="Cambria" w:cs="Cambria"/>
                <w:lang w:val="en-US"/>
              </w:rPr>
            </w:pPr>
            <w:r w:rsidRPr="00855D2E">
              <w:rPr>
                <w:rFonts w:ascii="Cambria" w:hAnsi="Cambria" w:cs="Cambria"/>
                <w:lang w:val="en-US"/>
              </w:rPr>
              <w:t>8</w:t>
            </w:r>
          </w:p>
        </w:tc>
        <w:tc>
          <w:tcPr>
            <w:tcW w:w="2439" w:type="dxa"/>
          </w:tcPr>
          <w:p w:rsidR="007A054D" w:rsidRPr="00855D2E" w:rsidRDefault="007A054D" w:rsidP="00844AB0">
            <w:pPr>
              <w:rPr>
                <w:rFonts w:ascii="Cambria" w:hAnsi="Cambria" w:cs="Cambria"/>
              </w:rPr>
            </w:pPr>
            <w:r w:rsidRPr="00855D2E">
              <w:rPr>
                <w:rFonts w:ascii="Cambria" w:hAnsi="Cambria" w:cs="Cambria"/>
              </w:rPr>
              <w:t xml:space="preserve">Συντελεστής υδρατμών </w:t>
            </w:r>
          </w:p>
        </w:tc>
        <w:tc>
          <w:tcPr>
            <w:tcW w:w="2125" w:type="dxa"/>
          </w:tcPr>
          <w:p w:rsidR="007A054D" w:rsidRPr="00855D2E" w:rsidRDefault="007A054D" w:rsidP="00844AB0">
            <w:pPr>
              <w:rPr>
                <w:rFonts w:ascii="Cambria" w:hAnsi="Cambria" w:cs="Cambria"/>
                <w:lang w:val="en-US"/>
              </w:rPr>
            </w:pPr>
            <w:r w:rsidRPr="00855D2E">
              <w:rPr>
                <w:rFonts w:ascii="Cambria" w:hAnsi="Cambria" w:cs="Cambria"/>
                <w:lang w:val="en-US"/>
              </w:rPr>
              <w:t>W V C ≥ 15 mg/cm</w:t>
            </w:r>
            <w:r w:rsidRPr="00855D2E">
              <w:rPr>
                <w:rFonts w:ascii="Cambria" w:hAnsi="Cambria" w:cs="Cambria"/>
                <w:vertAlign w:val="superscript"/>
                <w:lang w:val="en-US"/>
              </w:rPr>
              <w:t>2</w:t>
            </w:r>
          </w:p>
        </w:tc>
        <w:tc>
          <w:tcPr>
            <w:tcW w:w="2089" w:type="dxa"/>
          </w:tcPr>
          <w:p w:rsidR="007A054D" w:rsidRPr="00855D2E" w:rsidRDefault="007A054D" w:rsidP="00844AB0">
            <w:pPr>
              <w:jc w:val="center"/>
              <w:rPr>
                <w:rFonts w:ascii="Cambria" w:hAnsi="Cambria" w:cs="Cambria"/>
              </w:rPr>
            </w:pPr>
          </w:p>
        </w:tc>
        <w:tc>
          <w:tcPr>
            <w:tcW w:w="2410" w:type="dxa"/>
          </w:tcPr>
          <w:p w:rsidR="007A054D" w:rsidRPr="00855D2E" w:rsidRDefault="007A054D" w:rsidP="00844AB0">
            <w:pPr>
              <w:rPr>
                <w:rFonts w:ascii="Cambria" w:hAnsi="Cambria" w:cs="Cambria"/>
                <w:lang w:val="en-US"/>
              </w:rPr>
            </w:pPr>
            <w:r w:rsidRPr="00855D2E">
              <w:rPr>
                <w:rFonts w:ascii="Cambria" w:hAnsi="Cambria" w:cs="Cambria"/>
                <w:lang w:val="en-US"/>
              </w:rPr>
              <w:t>EN ISO 20347 §5.4.6</w:t>
            </w:r>
          </w:p>
        </w:tc>
      </w:tr>
    </w:tbl>
    <w:p w:rsidR="007A054D" w:rsidRPr="00855D2E" w:rsidRDefault="007A054D" w:rsidP="00A62DBD">
      <w:pPr>
        <w:rPr>
          <w:rFonts w:ascii="Cambria" w:hAnsi="Cambria" w:cs="Cambria"/>
        </w:rPr>
      </w:pPr>
    </w:p>
    <w:p w:rsidR="007A054D" w:rsidRPr="00855D2E" w:rsidRDefault="007A054D" w:rsidP="00A62DBD">
      <w:pPr>
        <w:spacing w:line="276" w:lineRule="auto"/>
        <w:rPr>
          <w:rFonts w:ascii="Cambria" w:hAnsi="Cambria" w:cs="Cambria"/>
        </w:rPr>
      </w:pPr>
    </w:p>
    <w:p w:rsidR="007A054D" w:rsidRPr="00855D2E" w:rsidRDefault="007A054D" w:rsidP="00766C99">
      <w:pPr>
        <w:tabs>
          <w:tab w:val="left" w:pos="1985"/>
        </w:tabs>
        <w:spacing w:line="276" w:lineRule="auto"/>
        <w:ind w:left="1985" w:hanging="851"/>
        <w:rPr>
          <w:rFonts w:ascii="Cambria" w:hAnsi="Cambria" w:cs="Cambria"/>
          <w:noProof/>
          <w:spacing w:val="-3"/>
        </w:rPr>
      </w:pPr>
      <w:r w:rsidRPr="00855D2E">
        <w:rPr>
          <w:rFonts w:ascii="Cambria" w:hAnsi="Cambria" w:cs="Cambria"/>
          <w:b/>
          <w:bCs/>
        </w:rPr>
        <w:t>2.2.1</w:t>
      </w:r>
      <w:r w:rsidR="007544DB" w:rsidRPr="00855D2E">
        <w:rPr>
          <w:rFonts w:ascii="Cambria" w:hAnsi="Cambria" w:cs="Cambria"/>
          <w:b/>
          <w:bCs/>
        </w:rPr>
        <w:t>1</w:t>
      </w:r>
      <w:r w:rsidR="00B33D94" w:rsidRPr="00855D2E">
        <w:rPr>
          <w:rFonts w:ascii="Cambria" w:hAnsi="Cambria" w:cs="Cambria"/>
          <w:b/>
          <w:bCs/>
        </w:rPr>
        <w:tab/>
      </w:r>
      <w:r w:rsidRPr="00855D2E">
        <w:rPr>
          <w:rFonts w:ascii="Cambria" w:hAnsi="Cambria" w:cs="Cambria"/>
        </w:rPr>
        <w:t xml:space="preserve">Ολόκληρη η εσωτερική επιφάνεια του αρβύλου επενδύεται </w:t>
      </w:r>
      <w:r w:rsidRPr="00855D2E">
        <w:rPr>
          <w:rFonts w:ascii="Cambria" w:hAnsi="Cambria" w:cs="Cambria"/>
          <w:noProof/>
          <w:spacing w:val="-3"/>
        </w:rPr>
        <w:t xml:space="preserve">με ύφασμα πολλαπλών στρώσεων, αδιάβροχο, διαπερατό από υδρατμούς. </w:t>
      </w:r>
    </w:p>
    <w:p w:rsidR="007A054D" w:rsidRPr="00855D2E" w:rsidRDefault="007A054D" w:rsidP="00766C99">
      <w:pPr>
        <w:tabs>
          <w:tab w:val="left" w:pos="1985"/>
        </w:tabs>
        <w:spacing w:line="276" w:lineRule="auto"/>
        <w:ind w:left="1985" w:hanging="851"/>
        <w:rPr>
          <w:rFonts w:ascii="Cambria" w:hAnsi="Cambria" w:cs="Cambria"/>
          <w:noProof/>
          <w:color w:val="000000"/>
          <w:spacing w:val="-3"/>
        </w:rPr>
      </w:pPr>
      <w:r w:rsidRPr="00855D2E">
        <w:rPr>
          <w:rFonts w:ascii="Cambria" w:hAnsi="Cambria" w:cs="Cambria"/>
          <w:noProof/>
          <w:color w:val="000000"/>
          <w:spacing w:val="-3"/>
        </w:rPr>
        <w:tab/>
        <w:t>Η εσωτερική επένδυση του αρβύλου θα έχει τη μορφή «κάλτσας» και κατά συνέπεια όπου από την κατασκευή είναι απαραίτητη ραφή στο ύφασμα πολλαπλών στρώσεων αυτή θα πρέπει να είναι θερμοκολλημένη με ταινία από όμοιο υλικό (πολλαπλών στρώσεων).</w:t>
      </w:r>
    </w:p>
    <w:p w:rsidR="007A054D" w:rsidRPr="00855D2E" w:rsidRDefault="007A054D" w:rsidP="00766C99">
      <w:pPr>
        <w:tabs>
          <w:tab w:val="left" w:pos="1985"/>
        </w:tabs>
        <w:spacing w:after="240" w:line="276" w:lineRule="auto"/>
        <w:ind w:left="1985" w:hanging="851"/>
        <w:rPr>
          <w:rFonts w:ascii="Cambria" w:hAnsi="Cambria" w:cs="Cambria"/>
          <w:noProof/>
          <w:spacing w:val="-3"/>
        </w:rPr>
      </w:pPr>
      <w:r w:rsidRPr="00855D2E">
        <w:rPr>
          <w:rFonts w:ascii="Cambria" w:hAnsi="Cambria" w:cs="Cambria"/>
          <w:noProof/>
          <w:spacing w:val="-3"/>
        </w:rPr>
        <w:tab/>
        <w:t xml:space="preserve">Οι ραφές θα ελέγχονται για την αδιαβροχία τους και θα πρέπει να μη διαπερνώνται από το νερό για 5 </w:t>
      </w:r>
      <w:r w:rsidRPr="00855D2E">
        <w:rPr>
          <w:rFonts w:ascii="Cambria" w:hAnsi="Cambria" w:cs="Cambria"/>
          <w:noProof/>
          <w:spacing w:val="-3"/>
          <w:lang w:val="en-US"/>
        </w:rPr>
        <w:t>min</w:t>
      </w:r>
      <w:r w:rsidRPr="00855D2E">
        <w:rPr>
          <w:rFonts w:ascii="Cambria" w:hAnsi="Cambria" w:cs="Cambria"/>
          <w:noProof/>
          <w:spacing w:val="-3"/>
        </w:rPr>
        <w:t xml:space="preserve"> με πίεση 0,4 </w:t>
      </w:r>
      <w:r w:rsidRPr="00855D2E">
        <w:rPr>
          <w:rFonts w:ascii="Cambria" w:hAnsi="Cambria" w:cs="Cambria"/>
          <w:noProof/>
          <w:spacing w:val="-3"/>
          <w:lang w:val="en-US"/>
        </w:rPr>
        <w:t>bar</w:t>
      </w:r>
      <w:r w:rsidRPr="00855D2E">
        <w:rPr>
          <w:rFonts w:ascii="Cambria" w:hAnsi="Cambria" w:cs="Cambria"/>
          <w:noProof/>
          <w:spacing w:val="-3"/>
        </w:rPr>
        <w:t>.</w:t>
      </w:r>
    </w:p>
    <w:p w:rsidR="007A054D" w:rsidRPr="00855D2E" w:rsidRDefault="007A054D" w:rsidP="00766C99">
      <w:pPr>
        <w:tabs>
          <w:tab w:val="left" w:pos="1985"/>
        </w:tabs>
        <w:spacing w:after="240" w:line="276" w:lineRule="auto"/>
        <w:ind w:left="1985" w:hanging="851"/>
        <w:rPr>
          <w:rFonts w:ascii="Cambria" w:hAnsi="Cambria" w:cs="Cambria"/>
          <w:noProof/>
          <w:color w:val="000000"/>
        </w:rPr>
      </w:pPr>
      <w:r w:rsidRPr="00855D2E">
        <w:rPr>
          <w:rFonts w:ascii="Cambria" w:hAnsi="Cambria" w:cs="Cambria"/>
          <w:b/>
          <w:bCs/>
          <w:noProof/>
        </w:rPr>
        <w:t>2.2.1</w:t>
      </w:r>
      <w:r w:rsidR="007544DB" w:rsidRPr="00855D2E">
        <w:rPr>
          <w:rFonts w:ascii="Cambria" w:hAnsi="Cambria" w:cs="Cambria"/>
          <w:b/>
          <w:bCs/>
          <w:noProof/>
        </w:rPr>
        <w:t>2</w:t>
      </w:r>
      <w:r w:rsidR="00B33D94" w:rsidRPr="00855D2E">
        <w:rPr>
          <w:rFonts w:ascii="Cambria" w:hAnsi="Cambria" w:cs="Cambria"/>
          <w:b/>
          <w:bCs/>
          <w:noProof/>
        </w:rPr>
        <w:tab/>
      </w:r>
      <w:r w:rsidRPr="00855D2E">
        <w:rPr>
          <w:rFonts w:ascii="Cambria" w:hAnsi="Cambria" w:cs="Cambria"/>
          <w:noProof/>
        </w:rPr>
        <w:t xml:space="preserve">Η φόδρα από ύφασμα πολλαπλών στρώσεων, αδιάβροχο, διαπερατό από υδρατμούς </w:t>
      </w:r>
      <w:r w:rsidRPr="00855D2E">
        <w:rPr>
          <w:rFonts w:ascii="Cambria" w:hAnsi="Cambria" w:cs="Cambria"/>
          <w:noProof/>
          <w:color w:val="000000"/>
        </w:rPr>
        <w:t xml:space="preserve">αποτελείται από τα παρακάτω φύλλα: </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noProof/>
          <w:spacing w:val="-3"/>
        </w:rPr>
        <w:t>2.2.1</w:t>
      </w:r>
      <w:r w:rsidR="007544DB" w:rsidRPr="00855D2E">
        <w:rPr>
          <w:rFonts w:ascii="Cambria" w:hAnsi="Cambria" w:cs="Cambria"/>
          <w:b/>
          <w:bCs/>
          <w:noProof/>
          <w:spacing w:val="-3"/>
        </w:rPr>
        <w:t>2</w:t>
      </w:r>
      <w:r w:rsidRPr="00855D2E">
        <w:rPr>
          <w:rFonts w:ascii="Cambria" w:hAnsi="Cambria" w:cs="Cambria"/>
          <w:b/>
          <w:bCs/>
          <w:noProof/>
          <w:spacing w:val="-3"/>
        </w:rPr>
        <w:t xml:space="preserve">.1 Τα </w:t>
      </w:r>
      <w:r w:rsidRPr="00855D2E">
        <w:rPr>
          <w:rFonts w:ascii="Cambria" w:hAnsi="Cambria" w:cs="Cambria"/>
          <w:b/>
          <w:bCs/>
        </w:rPr>
        <w:t xml:space="preserve">Υφάσματα Βάσης </w:t>
      </w:r>
      <w:r w:rsidRPr="00855D2E">
        <w:rPr>
          <w:rFonts w:ascii="Cambria" w:hAnsi="Cambria" w:cs="Cambria"/>
        </w:rPr>
        <w:t xml:space="preserve">(εξωτερικό και εσωτερικό) κατασκευασμένα από </w:t>
      </w:r>
      <w:r w:rsidRPr="00855D2E">
        <w:rPr>
          <w:rFonts w:ascii="Cambria" w:hAnsi="Cambria" w:cs="Cambria"/>
          <w:lang w:val="en-US"/>
        </w:rPr>
        <w:t>Nylon</w:t>
      </w:r>
      <w:r w:rsidRPr="00855D2E">
        <w:rPr>
          <w:rFonts w:ascii="Cambria" w:hAnsi="Cambria" w:cs="Cambria"/>
        </w:rPr>
        <w:t xml:space="preserve"> νήματα κατάλληλου </w:t>
      </w:r>
      <w:r w:rsidRPr="00855D2E">
        <w:rPr>
          <w:rFonts w:ascii="Cambria" w:hAnsi="Cambria" w:cs="Cambria"/>
          <w:lang w:val="en-US"/>
        </w:rPr>
        <w:t>Denier</w:t>
      </w:r>
    </w:p>
    <w:p w:rsidR="007A054D" w:rsidRPr="00855D2E" w:rsidRDefault="007A054D" w:rsidP="00A62DBD">
      <w:pPr>
        <w:tabs>
          <w:tab w:val="left" w:pos="3119"/>
        </w:tabs>
        <w:spacing w:after="240" w:line="276" w:lineRule="auto"/>
        <w:ind w:left="3119" w:hanging="1134"/>
        <w:rPr>
          <w:rFonts w:ascii="Cambria" w:hAnsi="Cambria" w:cs="Cambria"/>
        </w:rPr>
      </w:pPr>
      <w:r w:rsidRPr="00855D2E">
        <w:rPr>
          <w:rFonts w:ascii="Cambria" w:hAnsi="Cambria" w:cs="Cambria"/>
          <w:b/>
          <w:bCs/>
        </w:rPr>
        <w:lastRenderedPageBreak/>
        <w:t>2.2.1</w:t>
      </w:r>
      <w:r w:rsidR="007544DB" w:rsidRPr="00855D2E">
        <w:rPr>
          <w:rFonts w:ascii="Cambria" w:hAnsi="Cambria" w:cs="Cambria"/>
          <w:b/>
          <w:bCs/>
        </w:rPr>
        <w:t>2</w:t>
      </w:r>
      <w:r w:rsidRPr="00855D2E">
        <w:rPr>
          <w:rFonts w:ascii="Cambria" w:hAnsi="Cambria" w:cs="Cambria"/>
          <w:b/>
          <w:bCs/>
        </w:rPr>
        <w:t xml:space="preserve">.2 Την Πλαστική Μεμβράνη </w:t>
      </w:r>
      <w:r w:rsidRPr="00855D2E">
        <w:rPr>
          <w:rFonts w:ascii="Cambria" w:hAnsi="Cambria" w:cs="Cambria"/>
        </w:rPr>
        <w:t>από πολυαιθυλένιο ή πολυουρεθάνη ή μικροπορώδες πολυτετραφθοροαιθυλένιο, (</w:t>
      </w:r>
      <w:r w:rsidRPr="00855D2E">
        <w:rPr>
          <w:rFonts w:ascii="Cambria" w:hAnsi="Cambria" w:cs="Cambria"/>
          <w:lang w:val="en-US"/>
        </w:rPr>
        <w:t>PTFE</w:t>
      </w:r>
      <w:r w:rsidRPr="00855D2E">
        <w:rPr>
          <w:rFonts w:ascii="Cambria" w:hAnsi="Cambria" w:cs="Cambria"/>
        </w:rPr>
        <w:t>) ή άλλο κατάλληλο υλικό το οποίο θα εξασφαλίζει στο ύφασμα τις επιθυμητές ιδιότητες.</w:t>
      </w:r>
    </w:p>
    <w:p w:rsidR="007A054D" w:rsidRPr="00855D2E" w:rsidRDefault="007A054D" w:rsidP="00A62DBD">
      <w:pPr>
        <w:tabs>
          <w:tab w:val="left" w:pos="3119"/>
        </w:tabs>
        <w:spacing w:after="240" w:line="276" w:lineRule="auto"/>
        <w:ind w:left="3119" w:hanging="1134"/>
        <w:rPr>
          <w:rFonts w:ascii="Cambria" w:hAnsi="Cambria" w:cs="Cambria"/>
        </w:rPr>
      </w:pPr>
      <w:r w:rsidRPr="00855D2E">
        <w:rPr>
          <w:rFonts w:ascii="Cambria" w:hAnsi="Cambria" w:cs="Cambria"/>
          <w:b/>
          <w:bCs/>
        </w:rPr>
        <w:t>2.2.1</w:t>
      </w:r>
      <w:r w:rsidR="007544DB" w:rsidRPr="00855D2E">
        <w:rPr>
          <w:rFonts w:ascii="Cambria" w:hAnsi="Cambria" w:cs="Cambria"/>
          <w:b/>
          <w:bCs/>
        </w:rPr>
        <w:t>2</w:t>
      </w:r>
      <w:r w:rsidRPr="00855D2E">
        <w:rPr>
          <w:rFonts w:ascii="Cambria" w:hAnsi="Cambria" w:cs="Cambria"/>
          <w:b/>
          <w:bCs/>
        </w:rPr>
        <w:t>.3</w:t>
      </w:r>
      <w:r w:rsidRPr="00855D2E">
        <w:rPr>
          <w:rFonts w:ascii="Cambria" w:hAnsi="Cambria" w:cs="Cambria"/>
        </w:rPr>
        <w:t xml:space="preserve"> </w:t>
      </w:r>
      <w:r w:rsidR="004C6BDC">
        <w:rPr>
          <w:rFonts w:ascii="Cambria" w:hAnsi="Cambria" w:cs="Cambria"/>
        </w:rPr>
        <w:tab/>
      </w:r>
      <w:r w:rsidRPr="00855D2E">
        <w:rPr>
          <w:rFonts w:ascii="Cambria" w:hAnsi="Cambria" w:cs="Cambria"/>
          <w:b/>
          <w:bCs/>
        </w:rPr>
        <w:t>Το Μη Υφάνσιμο Υλικό</w:t>
      </w:r>
      <w:r w:rsidRPr="00855D2E">
        <w:rPr>
          <w:rFonts w:ascii="Cambria" w:hAnsi="Cambria" w:cs="Cambria"/>
        </w:rPr>
        <w:t>, από  πολυεστέρα ή πολυαμίδιο ή πορώδη αφρό με ανοικτούς πόρους.</w:t>
      </w:r>
    </w:p>
    <w:p w:rsidR="007A054D" w:rsidRPr="00855D2E" w:rsidRDefault="007A054D" w:rsidP="00A62DBD">
      <w:pPr>
        <w:tabs>
          <w:tab w:val="left" w:pos="3119"/>
        </w:tabs>
        <w:spacing w:after="240" w:line="276" w:lineRule="auto"/>
        <w:ind w:left="3119" w:hanging="1134"/>
        <w:rPr>
          <w:rFonts w:ascii="Cambria" w:hAnsi="Cambria" w:cs="Cambria"/>
        </w:rPr>
      </w:pPr>
      <w:r w:rsidRPr="00855D2E">
        <w:rPr>
          <w:rFonts w:ascii="Cambria" w:hAnsi="Cambria" w:cs="Cambria"/>
          <w:b/>
          <w:bCs/>
        </w:rPr>
        <w:t>2.2.1</w:t>
      </w:r>
      <w:r w:rsidR="007544DB" w:rsidRPr="00855D2E">
        <w:rPr>
          <w:rFonts w:ascii="Cambria" w:hAnsi="Cambria" w:cs="Cambria"/>
          <w:b/>
          <w:bCs/>
        </w:rPr>
        <w:t>2</w:t>
      </w:r>
      <w:r w:rsidRPr="00855D2E">
        <w:rPr>
          <w:rFonts w:ascii="Cambria" w:hAnsi="Cambria" w:cs="Cambria"/>
          <w:b/>
          <w:bCs/>
        </w:rPr>
        <w:t xml:space="preserve">.4 </w:t>
      </w:r>
      <w:r w:rsidRPr="00855D2E">
        <w:rPr>
          <w:rFonts w:ascii="Cambria" w:hAnsi="Cambria" w:cs="Cambria"/>
          <w:b/>
          <w:bCs/>
        </w:rPr>
        <w:tab/>
        <w:t>Το Συγκολλητικό</w:t>
      </w:r>
      <w:r w:rsidRPr="00855D2E">
        <w:rPr>
          <w:rFonts w:ascii="Cambria" w:hAnsi="Cambria" w:cs="Cambria"/>
        </w:rPr>
        <w:t xml:space="preserve"> για τη δημιουργία του υφάσματος των πολλαπλών στρώσεων από τα ανεξάρτητα φύλλα.</w:t>
      </w:r>
    </w:p>
    <w:p w:rsidR="007A054D" w:rsidRPr="00855D2E" w:rsidRDefault="007A054D" w:rsidP="00A62DBD">
      <w:pPr>
        <w:tabs>
          <w:tab w:val="left" w:pos="3119"/>
        </w:tabs>
        <w:spacing w:after="240" w:line="276" w:lineRule="auto"/>
        <w:ind w:left="3119" w:hanging="1134"/>
        <w:rPr>
          <w:rFonts w:ascii="Cambria" w:hAnsi="Cambria" w:cs="Cambria"/>
        </w:rPr>
      </w:pPr>
      <w:r w:rsidRPr="00855D2E">
        <w:rPr>
          <w:rFonts w:ascii="Cambria" w:hAnsi="Cambria" w:cs="Cambria"/>
          <w:b/>
          <w:bCs/>
        </w:rPr>
        <w:t>2.2.1</w:t>
      </w:r>
      <w:r w:rsidR="007544DB" w:rsidRPr="00855D2E">
        <w:rPr>
          <w:rFonts w:ascii="Cambria" w:hAnsi="Cambria" w:cs="Cambria"/>
          <w:b/>
          <w:bCs/>
        </w:rPr>
        <w:t>2</w:t>
      </w:r>
      <w:r w:rsidRPr="00855D2E">
        <w:rPr>
          <w:rFonts w:ascii="Cambria" w:hAnsi="Cambria" w:cs="Cambria"/>
          <w:b/>
          <w:bCs/>
        </w:rPr>
        <w:t>.5</w:t>
      </w:r>
      <w:r w:rsidRPr="00855D2E">
        <w:rPr>
          <w:rFonts w:ascii="Cambria" w:hAnsi="Cambria" w:cs="Cambria"/>
        </w:rPr>
        <w:t xml:space="preserve"> </w:t>
      </w:r>
      <w:r w:rsidRPr="00855D2E">
        <w:rPr>
          <w:rFonts w:ascii="Cambria" w:hAnsi="Cambria" w:cs="Cambria"/>
        </w:rPr>
        <w:tab/>
        <w:t>Ο χρωματισμός του εξωτερικού υφάσματος θα είναι μαύρος ή γκρι.</w:t>
      </w:r>
    </w:p>
    <w:p w:rsidR="007A054D" w:rsidRDefault="007A054D" w:rsidP="00A62DBD">
      <w:pPr>
        <w:tabs>
          <w:tab w:val="left" w:pos="3119"/>
        </w:tabs>
        <w:spacing w:after="240" w:line="276" w:lineRule="auto"/>
        <w:ind w:left="3119" w:hanging="1134"/>
        <w:rPr>
          <w:rFonts w:ascii="Cambria" w:hAnsi="Cambria" w:cs="Cambria"/>
        </w:rPr>
      </w:pPr>
      <w:r w:rsidRPr="00855D2E">
        <w:rPr>
          <w:rFonts w:ascii="Cambria" w:hAnsi="Cambria" w:cs="Cambria"/>
          <w:b/>
          <w:bCs/>
        </w:rPr>
        <w:t>2.2.1</w:t>
      </w:r>
      <w:r w:rsidR="007544DB" w:rsidRPr="00855D2E">
        <w:rPr>
          <w:rFonts w:ascii="Cambria" w:hAnsi="Cambria" w:cs="Cambria"/>
          <w:b/>
          <w:bCs/>
        </w:rPr>
        <w:t>2</w:t>
      </w:r>
      <w:r w:rsidRPr="00855D2E">
        <w:rPr>
          <w:rFonts w:ascii="Cambria" w:hAnsi="Cambria" w:cs="Cambria"/>
          <w:b/>
          <w:bCs/>
        </w:rPr>
        <w:t>.6</w:t>
      </w:r>
      <w:r w:rsidRPr="00855D2E">
        <w:rPr>
          <w:rFonts w:ascii="Cambria" w:hAnsi="Cambria" w:cs="Cambria"/>
        </w:rPr>
        <w:tab/>
        <w:t>Το ύφασμα πολλαπλών στρώσεων που θα κατασκευάζεται με τη συγκόλληση των αναφερόμενων παραπάνω ανεξάρτητων φύλλων, θα πρέπει να έχει τις παρακάτω ιδιότητες:</w:t>
      </w:r>
    </w:p>
    <w:p w:rsidR="006A239D" w:rsidRPr="00855D2E" w:rsidRDefault="006A239D" w:rsidP="00A62DBD">
      <w:pPr>
        <w:tabs>
          <w:tab w:val="left" w:pos="3119"/>
        </w:tabs>
        <w:spacing w:after="240" w:line="276" w:lineRule="auto"/>
        <w:ind w:left="3119" w:hanging="1134"/>
        <w:rPr>
          <w:rFonts w:ascii="Cambria" w:hAnsi="Cambria" w:cs="Cambria"/>
          <w:noProof/>
          <w:spacing w:val="-3"/>
        </w:rPr>
      </w:pPr>
    </w:p>
    <w:p w:rsidR="007A054D" w:rsidRPr="00855D2E" w:rsidRDefault="007A054D" w:rsidP="00A62DBD">
      <w:pPr>
        <w:tabs>
          <w:tab w:val="left" w:pos="0"/>
          <w:tab w:val="left" w:pos="426"/>
          <w:tab w:val="left" w:pos="851"/>
          <w:tab w:val="left" w:pos="1418"/>
          <w:tab w:val="left" w:pos="2410"/>
        </w:tabs>
        <w:spacing w:before="120" w:after="240" w:line="276" w:lineRule="auto"/>
        <w:jc w:val="center"/>
        <w:rPr>
          <w:rFonts w:ascii="Cambria" w:hAnsi="Cambria" w:cs="Cambria"/>
          <w:b/>
          <w:bCs/>
          <w:color w:val="000000"/>
          <w:u w:val="single"/>
        </w:rPr>
      </w:pPr>
      <w:r w:rsidRPr="00855D2E">
        <w:rPr>
          <w:rFonts w:ascii="Cambria" w:hAnsi="Cambria" w:cs="Cambria"/>
          <w:b/>
          <w:bCs/>
          <w:color w:val="000000"/>
          <w:u w:val="single"/>
        </w:rPr>
        <w:t>Π Ι Ν Α Κ Α Σ 1</w:t>
      </w:r>
    </w:p>
    <w:p w:rsidR="007A054D" w:rsidRPr="00855D2E" w:rsidRDefault="007A054D" w:rsidP="00A62DBD">
      <w:pPr>
        <w:spacing w:after="240" w:line="276" w:lineRule="auto"/>
        <w:jc w:val="center"/>
        <w:rPr>
          <w:rFonts w:ascii="Cambria" w:hAnsi="Cambria" w:cs="Cambria"/>
          <w:b/>
          <w:bCs/>
          <w:color w:val="000000"/>
          <w:u w:val="single"/>
        </w:rPr>
      </w:pPr>
      <w:r w:rsidRPr="00855D2E">
        <w:rPr>
          <w:rFonts w:ascii="Cambria" w:hAnsi="Cambria" w:cs="Cambria"/>
          <w:b/>
          <w:bCs/>
          <w:color w:val="000000"/>
          <w:u w:val="single"/>
        </w:rPr>
        <w:t xml:space="preserve">ΧΑΡΑΚΤΗΡΙΣΤΙΚΩΝ ΦΟΔΡΑΣ </w:t>
      </w:r>
      <w:r w:rsidRPr="00855D2E">
        <w:rPr>
          <w:rFonts w:ascii="Cambria" w:hAnsi="Cambria" w:cs="Cambria"/>
          <w:b/>
          <w:bCs/>
          <w:noProof/>
          <w:color w:val="000000"/>
          <w:spacing w:val="-3"/>
          <w:u w:val="single"/>
        </w:rPr>
        <w:t>ΑΠΟ ΥΦΑΣΜΑ ΠΟΛΛΑΠΛΩΝ ΣΤΡΩΣΕΩΝ,</w:t>
      </w:r>
      <w:r w:rsidRPr="00855D2E">
        <w:rPr>
          <w:rFonts w:ascii="Cambria" w:hAnsi="Cambria" w:cs="Cambria"/>
          <w:b/>
          <w:bCs/>
          <w:color w:val="000000"/>
          <w:u w:val="single"/>
        </w:rPr>
        <w:t xml:space="preserve">  </w:t>
      </w:r>
    </w:p>
    <w:p w:rsidR="007A054D" w:rsidRPr="00855D2E" w:rsidRDefault="007A054D" w:rsidP="00A62DBD">
      <w:pPr>
        <w:spacing w:after="240" w:line="276" w:lineRule="auto"/>
        <w:jc w:val="center"/>
        <w:rPr>
          <w:rFonts w:ascii="Cambria" w:hAnsi="Cambria" w:cs="Cambria"/>
          <w:b/>
          <w:bCs/>
          <w:noProof/>
          <w:color w:val="000000"/>
          <w:spacing w:val="-3"/>
          <w:u w:val="single"/>
        </w:rPr>
      </w:pPr>
      <w:r w:rsidRPr="00855D2E">
        <w:rPr>
          <w:rFonts w:ascii="Cambria" w:hAnsi="Cambria" w:cs="Cambria"/>
          <w:b/>
          <w:bCs/>
          <w:noProof/>
          <w:color w:val="000000"/>
          <w:spacing w:val="-3"/>
          <w:u w:val="single"/>
        </w:rPr>
        <w:t>ΑΔΙΑΒΡΟΧΟ, ΔΙΑΠΕΡΑΤΟ ΑΠΟ ΥΔΡΑΤΜΟΥΣ</w:t>
      </w:r>
    </w:p>
    <w:p w:rsidR="007A054D" w:rsidRPr="00855D2E" w:rsidRDefault="007A054D" w:rsidP="00A62DBD">
      <w:pPr>
        <w:rPr>
          <w:rFonts w:ascii="Cambria" w:hAnsi="Cambria" w:cs="Cambria"/>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3402"/>
        <w:gridCol w:w="2410"/>
        <w:gridCol w:w="2621"/>
      </w:tblGrid>
      <w:tr w:rsidR="007A054D" w:rsidRPr="00855D2E">
        <w:tc>
          <w:tcPr>
            <w:tcW w:w="675" w:type="dxa"/>
          </w:tcPr>
          <w:p w:rsidR="007A054D" w:rsidRPr="00855D2E" w:rsidRDefault="007A054D" w:rsidP="00766C99">
            <w:pPr>
              <w:jc w:val="center"/>
              <w:rPr>
                <w:rFonts w:ascii="Cambria" w:hAnsi="Cambria" w:cs="Cambria"/>
                <w:b/>
              </w:rPr>
            </w:pPr>
            <w:r w:rsidRPr="00855D2E">
              <w:rPr>
                <w:rFonts w:ascii="Cambria" w:hAnsi="Cambria" w:cs="Cambria"/>
                <w:b/>
              </w:rPr>
              <w:t>Α/Α</w:t>
            </w:r>
          </w:p>
        </w:tc>
        <w:tc>
          <w:tcPr>
            <w:tcW w:w="3402" w:type="dxa"/>
          </w:tcPr>
          <w:p w:rsidR="007A054D" w:rsidRPr="00855D2E" w:rsidRDefault="007A054D" w:rsidP="00766C99">
            <w:pPr>
              <w:jc w:val="center"/>
              <w:rPr>
                <w:rFonts w:ascii="Cambria" w:hAnsi="Cambria" w:cs="Cambria"/>
                <w:b/>
                <w:bCs/>
              </w:rPr>
            </w:pPr>
            <w:r w:rsidRPr="00855D2E">
              <w:rPr>
                <w:rFonts w:ascii="Cambria" w:hAnsi="Cambria" w:cs="Cambria"/>
                <w:b/>
                <w:bCs/>
              </w:rPr>
              <w:t>ΧΑΡΑΚΤΗΡΙΣΤΙΚΑ</w:t>
            </w:r>
          </w:p>
        </w:tc>
        <w:tc>
          <w:tcPr>
            <w:tcW w:w="2410" w:type="dxa"/>
          </w:tcPr>
          <w:p w:rsidR="007A054D" w:rsidRPr="00855D2E" w:rsidRDefault="007A054D" w:rsidP="00766C99">
            <w:pPr>
              <w:jc w:val="center"/>
              <w:rPr>
                <w:rFonts w:ascii="Cambria" w:hAnsi="Cambria" w:cs="Cambria"/>
                <w:b/>
                <w:bCs/>
              </w:rPr>
            </w:pPr>
            <w:r w:rsidRPr="00855D2E">
              <w:rPr>
                <w:rFonts w:ascii="Cambria" w:hAnsi="Cambria" w:cs="Cambria"/>
                <w:b/>
                <w:bCs/>
              </w:rPr>
              <w:t>ΑΠΑΙΤΗΣΗ</w:t>
            </w:r>
          </w:p>
        </w:tc>
        <w:tc>
          <w:tcPr>
            <w:tcW w:w="2621" w:type="dxa"/>
          </w:tcPr>
          <w:p w:rsidR="007A054D" w:rsidRPr="00855D2E" w:rsidRDefault="007A054D" w:rsidP="00766C99">
            <w:pPr>
              <w:jc w:val="center"/>
              <w:rPr>
                <w:rFonts w:ascii="Cambria" w:hAnsi="Cambria" w:cs="Cambria"/>
                <w:b/>
                <w:bCs/>
              </w:rPr>
            </w:pPr>
            <w:r w:rsidRPr="00855D2E">
              <w:rPr>
                <w:rFonts w:ascii="Cambria" w:hAnsi="Cambria" w:cs="Cambria"/>
                <w:b/>
                <w:bCs/>
              </w:rPr>
              <w:t>ΜΕΘΟΔΟΣ</w:t>
            </w:r>
          </w:p>
        </w:tc>
      </w:tr>
      <w:tr w:rsidR="007A054D" w:rsidRPr="00855D2E">
        <w:tc>
          <w:tcPr>
            <w:tcW w:w="675" w:type="dxa"/>
          </w:tcPr>
          <w:p w:rsidR="007A054D" w:rsidRPr="00855D2E" w:rsidRDefault="007A054D" w:rsidP="00766C99">
            <w:pPr>
              <w:jc w:val="center"/>
              <w:rPr>
                <w:rFonts w:ascii="Cambria" w:hAnsi="Cambria" w:cs="Cambria"/>
              </w:rPr>
            </w:pPr>
            <w:r w:rsidRPr="00855D2E">
              <w:rPr>
                <w:rFonts w:ascii="Cambria" w:hAnsi="Cambria" w:cs="Cambria"/>
              </w:rPr>
              <w:t>1</w:t>
            </w:r>
          </w:p>
        </w:tc>
        <w:tc>
          <w:tcPr>
            <w:tcW w:w="3402" w:type="dxa"/>
          </w:tcPr>
          <w:p w:rsidR="007A054D" w:rsidRPr="00855D2E" w:rsidRDefault="007A054D" w:rsidP="00844AB0">
            <w:pPr>
              <w:rPr>
                <w:rFonts w:ascii="Cambria" w:hAnsi="Cambria" w:cs="Cambria"/>
                <w:lang w:val="en-US"/>
              </w:rPr>
            </w:pPr>
            <w:r w:rsidRPr="00855D2E">
              <w:rPr>
                <w:rFonts w:ascii="Cambria" w:hAnsi="Cambria" w:cs="Cambria"/>
              </w:rPr>
              <w:t xml:space="preserve">Βάρος </w:t>
            </w:r>
          </w:p>
        </w:tc>
        <w:tc>
          <w:tcPr>
            <w:tcW w:w="2410" w:type="dxa"/>
          </w:tcPr>
          <w:p w:rsidR="007A054D" w:rsidRPr="00855D2E" w:rsidRDefault="007A054D" w:rsidP="00844AB0">
            <w:pPr>
              <w:rPr>
                <w:rFonts w:ascii="Cambria" w:hAnsi="Cambria" w:cs="Cambria"/>
                <w:lang w:val="en-US"/>
              </w:rPr>
            </w:pPr>
            <w:r w:rsidRPr="00855D2E">
              <w:rPr>
                <w:rFonts w:ascii="Cambria" w:hAnsi="Cambria" w:cs="Cambria"/>
                <w:lang w:val="en-US"/>
              </w:rPr>
              <w:t>300 ±10% gr/m²</w:t>
            </w:r>
          </w:p>
        </w:tc>
        <w:tc>
          <w:tcPr>
            <w:tcW w:w="2621" w:type="dxa"/>
          </w:tcPr>
          <w:p w:rsidR="007A054D" w:rsidRPr="00855D2E" w:rsidRDefault="007A054D" w:rsidP="00844AB0">
            <w:pPr>
              <w:rPr>
                <w:rFonts w:ascii="Cambria" w:hAnsi="Cambria" w:cs="Cambria"/>
              </w:rPr>
            </w:pPr>
            <w:r w:rsidRPr="00855D2E">
              <w:rPr>
                <w:rFonts w:ascii="Cambria" w:hAnsi="Cambria" w:cs="Cambria"/>
              </w:rPr>
              <w:t>ΕΝ 12127</w:t>
            </w:r>
          </w:p>
        </w:tc>
      </w:tr>
      <w:tr w:rsidR="007A054D" w:rsidRPr="00855D2E">
        <w:tc>
          <w:tcPr>
            <w:tcW w:w="675" w:type="dxa"/>
          </w:tcPr>
          <w:p w:rsidR="007A054D" w:rsidRPr="00855D2E" w:rsidRDefault="007A054D" w:rsidP="00766C99">
            <w:pPr>
              <w:jc w:val="center"/>
              <w:rPr>
                <w:rFonts w:ascii="Cambria" w:hAnsi="Cambria" w:cs="Cambria"/>
              </w:rPr>
            </w:pPr>
            <w:r w:rsidRPr="00855D2E">
              <w:rPr>
                <w:rFonts w:ascii="Cambria" w:hAnsi="Cambria" w:cs="Cambria"/>
              </w:rPr>
              <w:t>2</w:t>
            </w:r>
          </w:p>
        </w:tc>
        <w:tc>
          <w:tcPr>
            <w:tcW w:w="3402" w:type="dxa"/>
          </w:tcPr>
          <w:p w:rsidR="007A054D" w:rsidRPr="00855D2E" w:rsidRDefault="007A054D" w:rsidP="00844AB0">
            <w:pPr>
              <w:rPr>
                <w:rFonts w:ascii="Cambria" w:hAnsi="Cambria" w:cs="Cambria"/>
              </w:rPr>
            </w:pPr>
            <w:r w:rsidRPr="00855D2E">
              <w:rPr>
                <w:rFonts w:ascii="Cambria" w:hAnsi="Cambria" w:cs="Cambria"/>
              </w:rPr>
              <w:t>Θερμομονωτικότητα</w:t>
            </w:r>
          </w:p>
        </w:tc>
        <w:tc>
          <w:tcPr>
            <w:tcW w:w="2410" w:type="dxa"/>
          </w:tcPr>
          <w:p w:rsidR="007A054D" w:rsidRPr="00855D2E" w:rsidRDefault="007A054D" w:rsidP="00844AB0">
            <w:pPr>
              <w:rPr>
                <w:rFonts w:ascii="Cambria" w:hAnsi="Cambria" w:cs="Cambria"/>
                <w:lang w:val="en-US"/>
              </w:rPr>
            </w:pPr>
            <w:r w:rsidRPr="00855D2E">
              <w:rPr>
                <w:rFonts w:ascii="Cambria" w:hAnsi="Cambria" w:cs="Cambria"/>
              </w:rPr>
              <w:t>≤20</w:t>
            </w:r>
            <w:r w:rsidRPr="00855D2E">
              <w:rPr>
                <w:rFonts w:ascii="Cambria" w:hAnsi="Cambria" w:cs="Cambria"/>
                <w:lang w:val="en-US"/>
              </w:rPr>
              <w:t>x10</w:t>
            </w:r>
            <w:r w:rsidRPr="00855D2E">
              <w:rPr>
                <w:rFonts w:ascii="Cambria" w:hAnsi="Cambria" w:cs="Cambria"/>
                <w:vertAlign w:val="superscript"/>
                <w:lang w:val="en-US"/>
              </w:rPr>
              <w:t xml:space="preserve">-3 </w:t>
            </w:r>
            <w:r w:rsidRPr="00855D2E">
              <w:rPr>
                <w:rFonts w:ascii="Cambria" w:hAnsi="Cambria" w:cs="Cambria"/>
                <w:lang w:val="en-US"/>
              </w:rPr>
              <w:t>m²K/W</w:t>
            </w:r>
          </w:p>
        </w:tc>
        <w:tc>
          <w:tcPr>
            <w:tcW w:w="2621" w:type="dxa"/>
          </w:tcPr>
          <w:p w:rsidR="007A054D" w:rsidRPr="00855D2E" w:rsidRDefault="007A054D" w:rsidP="00844AB0">
            <w:pPr>
              <w:rPr>
                <w:rFonts w:ascii="Cambria" w:hAnsi="Cambria" w:cs="Cambria"/>
                <w:lang w:val="en-US"/>
              </w:rPr>
            </w:pPr>
            <w:r w:rsidRPr="00855D2E">
              <w:rPr>
                <w:rFonts w:ascii="Cambria" w:hAnsi="Cambria" w:cs="Cambria"/>
                <w:lang w:val="en-US"/>
              </w:rPr>
              <w:t>EN 31092</w:t>
            </w:r>
          </w:p>
        </w:tc>
      </w:tr>
      <w:tr w:rsidR="007A054D" w:rsidRPr="00855D2E">
        <w:tc>
          <w:tcPr>
            <w:tcW w:w="675" w:type="dxa"/>
          </w:tcPr>
          <w:p w:rsidR="007A054D" w:rsidRPr="00855D2E" w:rsidRDefault="007A054D" w:rsidP="00766C99">
            <w:pPr>
              <w:jc w:val="center"/>
              <w:rPr>
                <w:rFonts w:ascii="Cambria" w:hAnsi="Cambria" w:cs="Cambria"/>
              </w:rPr>
            </w:pPr>
            <w:r w:rsidRPr="00855D2E">
              <w:rPr>
                <w:rFonts w:ascii="Cambria" w:hAnsi="Cambria" w:cs="Cambria"/>
              </w:rPr>
              <w:t>3</w:t>
            </w:r>
          </w:p>
        </w:tc>
        <w:tc>
          <w:tcPr>
            <w:tcW w:w="3402" w:type="dxa"/>
          </w:tcPr>
          <w:p w:rsidR="007A054D" w:rsidRPr="00855D2E" w:rsidRDefault="007A054D" w:rsidP="00844AB0">
            <w:pPr>
              <w:rPr>
                <w:rFonts w:ascii="Cambria" w:hAnsi="Cambria" w:cs="Cambria"/>
              </w:rPr>
            </w:pPr>
            <w:r w:rsidRPr="00855D2E">
              <w:rPr>
                <w:rFonts w:ascii="Cambria" w:hAnsi="Cambria" w:cs="Cambria"/>
              </w:rPr>
              <w:t>Διαπερατότητα υδρατμών (αναπνευσιμότητα)</w:t>
            </w:r>
          </w:p>
        </w:tc>
        <w:tc>
          <w:tcPr>
            <w:tcW w:w="2410" w:type="dxa"/>
          </w:tcPr>
          <w:p w:rsidR="007A054D" w:rsidRPr="00855D2E" w:rsidRDefault="007A054D" w:rsidP="00844AB0">
            <w:pPr>
              <w:rPr>
                <w:rFonts w:ascii="Cambria" w:hAnsi="Cambria" w:cs="Cambria"/>
              </w:rPr>
            </w:pPr>
            <w:r w:rsidRPr="00855D2E">
              <w:rPr>
                <w:rFonts w:ascii="Cambria" w:hAnsi="Cambria" w:cs="Cambria"/>
              </w:rPr>
              <w:t>≤15</w:t>
            </w:r>
            <w:r w:rsidRPr="00855D2E">
              <w:rPr>
                <w:rFonts w:ascii="Cambria" w:hAnsi="Cambria" w:cs="Cambria"/>
                <w:lang w:val="en-US"/>
              </w:rPr>
              <w:t xml:space="preserve"> m²Pa/W</w:t>
            </w:r>
          </w:p>
        </w:tc>
        <w:tc>
          <w:tcPr>
            <w:tcW w:w="2621" w:type="dxa"/>
          </w:tcPr>
          <w:p w:rsidR="007A054D" w:rsidRPr="00855D2E" w:rsidRDefault="007A054D" w:rsidP="00844AB0">
            <w:pPr>
              <w:rPr>
                <w:rFonts w:ascii="Cambria" w:hAnsi="Cambria" w:cs="Cambria"/>
              </w:rPr>
            </w:pPr>
            <w:r w:rsidRPr="00855D2E">
              <w:rPr>
                <w:rFonts w:ascii="Cambria" w:hAnsi="Cambria" w:cs="Cambria"/>
                <w:lang w:val="en-US"/>
              </w:rPr>
              <w:t>EN 31092</w:t>
            </w:r>
          </w:p>
        </w:tc>
      </w:tr>
      <w:tr w:rsidR="007A054D" w:rsidRPr="00855D2E">
        <w:tc>
          <w:tcPr>
            <w:tcW w:w="675" w:type="dxa"/>
          </w:tcPr>
          <w:p w:rsidR="007A054D" w:rsidRPr="00855D2E" w:rsidRDefault="007A054D" w:rsidP="00766C99">
            <w:pPr>
              <w:jc w:val="center"/>
              <w:rPr>
                <w:rFonts w:ascii="Cambria" w:hAnsi="Cambria" w:cs="Cambria"/>
              </w:rPr>
            </w:pPr>
            <w:r w:rsidRPr="00855D2E">
              <w:rPr>
                <w:rFonts w:ascii="Cambria" w:hAnsi="Cambria" w:cs="Cambria"/>
              </w:rPr>
              <w:t>4</w:t>
            </w:r>
          </w:p>
        </w:tc>
        <w:tc>
          <w:tcPr>
            <w:tcW w:w="3402" w:type="dxa"/>
          </w:tcPr>
          <w:p w:rsidR="007A054D" w:rsidRPr="00855D2E" w:rsidRDefault="007A054D" w:rsidP="00844AB0">
            <w:pPr>
              <w:rPr>
                <w:rFonts w:ascii="Cambria" w:hAnsi="Cambria" w:cs="Cambria"/>
              </w:rPr>
            </w:pPr>
            <w:r w:rsidRPr="00855D2E">
              <w:rPr>
                <w:rFonts w:ascii="Cambria" w:hAnsi="Cambria" w:cs="Cambria"/>
              </w:rPr>
              <w:t xml:space="preserve">Αντίσταση στην τριβή </w:t>
            </w:r>
          </w:p>
        </w:tc>
        <w:tc>
          <w:tcPr>
            <w:tcW w:w="2410" w:type="dxa"/>
          </w:tcPr>
          <w:p w:rsidR="007A054D" w:rsidRPr="00855D2E" w:rsidRDefault="007A054D" w:rsidP="00844AB0">
            <w:pPr>
              <w:rPr>
                <w:rFonts w:ascii="Cambria" w:hAnsi="Cambria" w:cs="Cambria"/>
              </w:rPr>
            </w:pPr>
            <w:r w:rsidRPr="00855D2E">
              <w:rPr>
                <w:rFonts w:ascii="Cambria" w:hAnsi="Cambria" w:cs="Cambria"/>
              </w:rPr>
              <w:t>≥ 50.000 στροφές σε ξηρή μορφή</w:t>
            </w:r>
          </w:p>
          <w:p w:rsidR="007A054D" w:rsidRPr="00855D2E" w:rsidRDefault="007A054D" w:rsidP="00844AB0">
            <w:pPr>
              <w:rPr>
                <w:rFonts w:ascii="Cambria" w:hAnsi="Cambria" w:cs="Cambria"/>
              </w:rPr>
            </w:pPr>
            <w:r w:rsidRPr="00855D2E">
              <w:rPr>
                <w:rFonts w:ascii="Cambria" w:hAnsi="Cambria" w:cs="Cambria"/>
              </w:rPr>
              <w:t>≥ 25.000 στροφές σε υγρή μορφή</w:t>
            </w:r>
          </w:p>
        </w:tc>
        <w:tc>
          <w:tcPr>
            <w:tcW w:w="2621" w:type="dxa"/>
          </w:tcPr>
          <w:p w:rsidR="007A054D" w:rsidRPr="00855D2E" w:rsidRDefault="007A054D" w:rsidP="00844AB0">
            <w:pPr>
              <w:rPr>
                <w:rFonts w:ascii="Cambria" w:hAnsi="Cambria" w:cs="Cambria"/>
              </w:rPr>
            </w:pPr>
            <w:r w:rsidRPr="00855D2E">
              <w:rPr>
                <w:rFonts w:ascii="Cambria" w:hAnsi="Cambria" w:cs="Cambria"/>
              </w:rPr>
              <w:t>ΕΝ Ι</w:t>
            </w:r>
            <w:r w:rsidRPr="00855D2E">
              <w:rPr>
                <w:rFonts w:ascii="Cambria" w:hAnsi="Cambria" w:cs="Cambria"/>
                <w:lang w:val="en-US"/>
              </w:rPr>
              <w:t>SO 12947-2</w:t>
            </w:r>
          </w:p>
        </w:tc>
      </w:tr>
      <w:tr w:rsidR="007A054D" w:rsidRPr="00855D2E">
        <w:tc>
          <w:tcPr>
            <w:tcW w:w="675" w:type="dxa"/>
          </w:tcPr>
          <w:p w:rsidR="007A054D" w:rsidRPr="00855D2E" w:rsidRDefault="007A054D" w:rsidP="00766C99">
            <w:pPr>
              <w:jc w:val="center"/>
              <w:rPr>
                <w:rFonts w:ascii="Cambria" w:hAnsi="Cambria" w:cs="Cambria"/>
              </w:rPr>
            </w:pPr>
            <w:r w:rsidRPr="00855D2E">
              <w:rPr>
                <w:rFonts w:ascii="Cambria" w:hAnsi="Cambria" w:cs="Cambria"/>
              </w:rPr>
              <w:t>5</w:t>
            </w:r>
          </w:p>
        </w:tc>
        <w:tc>
          <w:tcPr>
            <w:tcW w:w="3402" w:type="dxa"/>
          </w:tcPr>
          <w:p w:rsidR="007A054D" w:rsidRPr="00855D2E" w:rsidRDefault="007A054D" w:rsidP="00844AB0">
            <w:pPr>
              <w:rPr>
                <w:rFonts w:ascii="Cambria" w:hAnsi="Cambria" w:cs="Cambria"/>
              </w:rPr>
            </w:pPr>
            <w:r w:rsidRPr="00855D2E">
              <w:rPr>
                <w:rFonts w:ascii="Cambria" w:hAnsi="Cambria" w:cs="Cambria"/>
              </w:rPr>
              <w:t>Υδατοδιαπερατότητα</w:t>
            </w:r>
          </w:p>
        </w:tc>
        <w:tc>
          <w:tcPr>
            <w:tcW w:w="2410" w:type="dxa"/>
          </w:tcPr>
          <w:p w:rsidR="007A054D" w:rsidRPr="00855D2E" w:rsidRDefault="007A054D" w:rsidP="00844AB0">
            <w:pPr>
              <w:rPr>
                <w:rFonts w:ascii="Cambria" w:hAnsi="Cambria" w:cs="Cambria"/>
              </w:rPr>
            </w:pPr>
            <w:r w:rsidRPr="00855D2E">
              <w:rPr>
                <w:rFonts w:ascii="Cambria" w:hAnsi="Cambria" w:cs="Cambria"/>
              </w:rPr>
              <w:t xml:space="preserve">≥ 1000 </w:t>
            </w:r>
            <w:r w:rsidRPr="00855D2E">
              <w:rPr>
                <w:rFonts w:ascii="Cambria" w:hAnsi="Cambria" w:cs="Cambria"/>
                <w:lang w:val="en-US"/>
              </w:rPr>
              <w:t>mbar</w:t>
            </w:r>
          </w:p>
        </w:tc>
        <w:tc>
          <w:tcPr>
            <w:tcW w:w="2621" w:type="dxa"/>
          </w:tcPr>
          <w:p w:rsidR="007A054D" w:rsidRPr="00855D2E" w:rsidRDefault="007A054D" w:rsidP="00844AB0">
            <w:pPr>
              <w:rPr>
                <w:rFonts w:ascii="Cambria" w:hAnsi="Cambria" w:cs="Cambria"/>
              </w:rPr>
            </w:pPr>
            <w:r w:rsidRPr="00855D2E">
              <w:rPr>
                <w:rFonts w:ascii="Cambria" w:hAnsi="Cambria" w:cs="Cambria"/>
                <w:lang w:val="en-US"/>
              </w:rPr>
              <w:t>EN 20811</w:t>
            </w:r>
          </w:p>
        </w:tc>
      </w:tr>
      <w:tr w:rsidR="007A054D" w:rsidRPr="00855D2E">
        <w:tc>
          <w:tcPr>
            <w:tcW w:w="675" w:type="dxa"/>
          </w:tcPr>
          <w:p w:rsidR="007A054D" w:rsidRPr="00855D2E" w:rsidRDefault="007A054D" w:rsidP="00766C99">
            <w:pPr>
              <w:jc w:val="center"/>
              <w:rPr>
                <w:rFonts w:ascii="Cambria" w:hAnsi="Cambria" w:cs="Cambria"/>
              </w:rPr>
            </w:pPr>
            <w:r w:rsidRPr="00855D2E">
              <w:rPr>
                <w:rFonts w:ascii="Cambria" w:hAnsi="Cambria" w:cs="Cambria"/>
              </w:rPr>
              <w:t>6</w:t>
            </w:r>
          </w:p>
        </w:tc>
        <w:tc>
          <w:tcPr>
            <w:tcW w:w="8433" w:type="dxa"/>
            <w:gridSpan w:val="3"/>
          </w:tcPr>
          <w:p w:rsidR="007A054D" w:rsidRPr="00855D2E" w:rsidRDefault="007A054D" w:rsidP="00844AB0">
            <w:pPr>
              <w:rPr>
                <w:rFonts w:ascii="Cambria" w:hAnsi="Cambria" w:cs="Cambria"/>
              </w:rPr>
            </w:pPr>
            <w:r w:rsidRPr="00855D2E">
              <w:rPr>
                <w:rFonts w:ascii="Cambria" w:hAnsi="Cambria" w:cs="Cambria"/>
                <w:lang w:val="en-US"/>
              </w:rPr>
              <w:t>H</w:t>
            </w:r>
            <w:r w:rsidRPr="00855D2E">
              <w:rPr>
                <w:rFonts w:ascii="Cambria" w:hAnsi="Cambria" w:cs="Cambria"/>
              </w:rPr>
              <w:t xml:space="preserve"> φόδρα να διαθέτει αντιβακτηριδιακές ιδιότητες</w:t>
            </w:r>
          </w:p>
        </w:tc>
      </w:tr>
    </w:tbl>
    <w:p w:rsidR="007A054D" w:rsidRPr="00855D2E" w:rsidRDefault="007A054D" w:rsidP="00A62DBD">
      <w:pPr>
        <w:tabs>
          <w:tab w:val="left" w:pos="3119"/>
        </w:tabs>
        <w:spacing w:after="240" w:line="276" w:lineRule="auto"/>
        <w:ind w:left="3119" w:hanging="1134"/>
        <w:rPr>
          <w:rFonts w:ascii="Cambria" w:hAnsi="Cambria" w:cs="Cambria"/>
          <w:b/>
          <w:bCs/>
        </w:rPr>
      </w:pPr>
      <w:r w:rsidRPr="00855D2E">
        <w:rPr>
          <w:rFonts w:ascii="Cambria" w:hAnsi="Cambria" w:cs="Cambria"/>
          <w:b/>
          <w:bCs/>
        </w:rPr>
        <w:t>2.2.1</w:t>
      </w:r>
      <w:r w:rsidR="007544DB" w:rsidRPr="00855D2E">
        <w:rPr>
          <w:rFonts w:ascii="Cambria" w:hAnsi="Cambria" w:cs="Cambria"/>
          <w:b/>
          <w:bCs/>
        </w:rPr>
        <w:t>2</w:t>
      </w:r>
      <w:r w:rsidRPr="00855D2E">
        <w:rPr>
          <w:rFonts w:ascii="Cambria" w:hAnsi="Cambria" w:cs="Cambria"/>
          <w:b/>
          <w:bCs/>
        </w:rPr>
        <w:t>.7</w:t>
      </w:r>
      <w:r w:rsidRPr="00855D2E">
        <w:rPr>
          <w:rFonts w:ascii="Cambria" w:hAnsi="Cambria" w:cs="Cambria"/>
          <w:b/>
          <w:bCs/>
        </w:rPr>
        <w:tab/>
      </w:r>
      <w:r w:rsidRPr="00855D2E">
        <w:rPr>
          <w:rFonts w:ascii="Cambria" w:hAnsi="Cambria" w:cs="Cambria"/>
          <w:bCs/>
        </w:rPr>
        <w:t xml:space="preserve">Για το ύφασμα πολλαπλών στρώσεων να κατατεθεί πιστοποιητικό της κατασκευάστριας εταιρείας του υφάσματος ότι </w:t>
      </w:r>
      <w:r w:rsidR="00766C99" w:rsidRPr="00855D2E">
        <w:rPr>
          <w:rFonts w:ascii="Cambria" w:hAnsi="Cambria" w:cs="Cambria"/>
          <w:bCs/>
        </w:rPr>
        <w:t>πληροί</w:t>
      </w:r>
      <w:r w:rsidRPr="00855D2E">
        <w:rPr>
          <w:rFonts w:ascii="Cambria" w:hAnsi="Cambria" w:cs="Cambria"/>
          <w:bCs/>
        </w:rPr>
        <w:t xml:space="preserve"> τις απαιτήσεις.</w:t>
      </w:r>
    </w:p>
    <w:p w:rsidR="007A054D" w:rsidRPr="00855D2E" w:rsidRDefault="007A054D" w:rsidP="00766C99">
      <w:pPr>
        <w:tabs>
          <w:tab w:val="left" w:pos="1985"/>
        </w:tabs>
        <w:spacing w:after="240" w:line="276" w:lineRule="auto"/>
        <w:ind w:left="1985" w:hanging="851"/>
        <w:rPr>
          <w:rFonts w:ascii="Cambria" w:hAnsi="Cambria" w:cs="Cambria"/>
        </w:rPr>
      </w:pPr>
      <w:r w:rsidRPr="00855D2E">
        <w:rPr>
          <w:rFonts w:ascii="Cambria" w:hAnsi="Cambria" w:cs="Cambria"/>
          <w:b/>
          <w:bCs/>
        </w:rPr>
        <w:t>2.2.1</w:t>
      </w:r>
      <w:r w:rsidR="007544DB" w:rsidRPr="00855D2E">
        <w:rPr>
          <w:rFonts w:ascii="Cambria" w:hAnsi="Cambria" w:cs="Cambria"/>
          <w:b/>
          <w:bCs/>
        </w:rPr>
        <w:t>3</w:t>
      </w:r>
      <w:r w:rsidRPr="00855D2E">
        <w:rPr>
          <w:rFonts w:ascii="Cambria" w:hAnsi="Cambria" w:cs="Cambria"/>
        </w:rPr>
        <w:tab/>
        <w:t>Η περιοχή της φτέρνας θα είναι κλειστή.</w:t>
      </w:r>
    </w:p>
    <w:p w:rsidR="007A054D" w:rsidRPr="00855D2E" w:rsidRDefault="007A054D" w:rsidP="00011372">
      <w:pPr>
        <w:tabs>
          <w:tab w:val="left" w:pos="1985"/>
        </w:tabs>
        <w:spacing w:after="240" w:line="276" w:lineRule="auto"/>
        <w:ind w:left="1985" w:hanging="851"/>
        <w:rPr>
          <w:rFonts w:ascii="Cambria" w:hAnsi="Cambria" w:cs="Cambria"/>
        </w:rPr>
      </w:pPr>
      <w:r w:rsidRPr="00855D2E">
        <w:rPr>
          <w:rFonts w:ascii="Cambria" w:hAnsi="Cambria" w:cs="Cambria"/>
          <w:b/>
          <w:bCs/>
        </w:rPr>
        <w:t>2.2.14</w:t>
      </w:r>
      <w:r w:rsidRPr="00855D2E">
        <w:rPr>
          <w:rFonts w:ascii="Cambria" w:hAnsi="Cambria" w:cs="Cambria"/>
          <w:b/>
          <w:bCs/>
        </w:rPr>
        <w:tab/>
        <w:t xml:space="preserve">Κορδόνια: </w:t>
      </w:r>
      <w:r w:rsidRPr="00855D2E">
        <w:rPr>
          <w:rFonts w:ascii="Cambria" w:hAnsi="Cambria" w:cs="Cambria"/>
        </w:rPr>
        <w:t xml:space="preserve">Υδροφοβικά από μεταραμιδικές ίνες, μήκους ελάχιστου </w:t>
      </w:r>
      <w:r w:rsidRPr="00855D2E">
        <w:rPr>
          <w:rFonts w:ascii="Cambria" w:hAnsi="Cambria" w:cs="Cambria"/>
        </w:rPr>
        <w:lastRenderedPageBreak/>
        <w:t xml:space="preserve">180 </w:t>
      </w:r>
      <w:r w:rsidRPr="00855D2E">
        <w:rPr>
          <w:rFonts w:ascii="Cambria" w:hAnsi="Cambria" w:cs="Cambria"/>
          <w:lang w:val="en-US"/>
        </w:rPr>
        <w:t>cm</w:t>
      </w:r>
      <w:r w:rsidRPr="00855D2E">
        <w:rPr>
          <w:rFonts w:ascii="Cambria" w:hAnsi="Cambria" w:cs="Cambria"/>
        </w:rPr>
        <w:t xml:space="preserve">. Τα κορδόνια να ελεγχθούν ως προς το υλικό κατασκευή τους και σύμφωνα με τη μέθοδο του </w:t>
      </w:r>
      <w:r w:rsidRPr="00855D2E">
        <w:rPr>
          <w:rFonts w:ascii="Cambria" w:hAnsi="Cambria" w:cs="Cambria"/>
          <w:lang w:val="en-US"/>
        </w:rPr>
        <w:t>ISO</w:t>
      </w:r>
      <w:r w:rsidRPr="00855D2E">
        <w:rPr>
          <w:rFonts w:ascii="Cambria" w:hAnsi="Cambria" w:cs="Cambria"/>
        </w:rPr>
        <w:t xml:space="preserve"> 2023 ως προς την αντοχή στη τριβή και στον εφελκυσμό.</w:t>
      </w:r>
    </w:p>
    <w:p w:rsidR="007A054D" w:rsidRPr="00855D2E" w:rsidRDefault="007A054D" w:rsidP="00011372">
      <w:pPr>
        <w:tabs>
          <w:tab w:val="left" w:pos="1985"/>
        </w:tabs>
        <w:spacing w:after="240" w:line="276" w:lineRule="auto"/>
        <w:ind w:left="1985" w:hanging="851"/>
        <w:rPr>
          <w:rFonts w:ascii="Cambria" w:hAnsi="Cambria" w:cs="Cambria"/>
        </w:rPr>
      </w:pPr>
      <w:r w:rsidRPr="00855D2E">
        <w:rPr>
          <w:rFonts w:ascii="Cambria" w:hAnsi="Cambria" w:cs="Cambria"/>
          <w:b/>
          <w:bCs/>
        </w:rPr>
        <w:t>2.2.15</w:t>
      </w:r>
      <w:r w:rsidRPr="00855D2E">
        <w:rPr>
          <w:rFonts w:ascii="Cambria" w:hAnsi="Cambria" w:cs="Cambria"/>
          <w:b/>
          <w:bCs/>
        </w:rPr>
        <w:tab/>
        <w:t xml:space="preserve">Κλωστές ραφής: </w:t>
      </w:r>
      <w:r w:rsidRPr="00855D2E">
        <w:rPr>
          <w:rFonts w:ascii="Cambria" w:hAnsi="Cambria" w:cs="Cambria"/>
        </w:rPr>
        <w:t xml:space="preserve">Συνιστάται πολυαμιδικές και υδροφοβικές, με ελάχιστο πάχος 30/3 </w:t>
      </w:r>
      <w:r w:rsidRPr="00855D2E">
        <w:rPr>
          <w:rFonts w:ascii="Cambria" w:hAnsi="Cambria" w:cs="Cambria"/>
          <w:lang w:val="en-US"/>
        </w:rPr>
        <w:t>Ne</w:t>
      </w:r>
      <w:r w:rsidRPr="00855D2E">
        <w:rPr>
          <w:rFonts w:ascii="Cambria" w:hAnsi="Cambria" w:cs="Cambria"/>
        </w:rPr>
        <w:t>.</w:t>
      </w:r>
    </w:p>
    <w:p w:rsidR="007A054D" w:rsidRPr="00855D2E" w:rsidRDefault="007A054D" w:rsidP="00011372">
      <w:pPr>
        <w:tabs>
          <w:tab w:val="left" w:pos="1985"/>
        </w:tabs>
        <w:spacing w:after="240" w:line="276" w:lineRule="auto"/>
        <w:ind w:left="1985" w:hanging="851"/>
        <w:rPr>
          <w:rFonts w:ascii="Cambria" w:hAnsi="Cambria" w:cs="Cambria"/>
        </w:rPr>
      </w:pPr>
      <w:r w:rsidRPr="00855D2E">
        <w:rPr>
          <w:rFonts w:ascii="Cambria" w:hAnsi="Cambria" w:cs="Cambria"/>
          <w:b/>
          <w:bCs/>
        </w:rPr>
        <w:t xml:space="preserve">2.2.16 </w:t>
      </w:r>
      <w:r w:rsidRPr="00855D2E">
        <w:rPr>
          <w:rFonts w:ascii="Cambria" w:hAnsi="Cambria" w:cs="Cambria"/>
          <w:b/>
          <w:bCs/>
        </w:rPr>
        <w:tab/>
      </w:r>
      <w:r w:rsidRPr="00855D2E">
        <w:rPr>
          <w:rFonts w:ascii="Cambria" w:hAnsi="Cambria" w:cs="Cambria"/>
        </w:rPr>
        <w:t>Στα πλαϊνά τμήματα του υποδήματος και συγκεκριμένα στην περιοχή του τεταρτημορίου φτέρνας, μεταξύ του υφασμάτινου μέρους και της εσωτερικής φόδρας να υπάρχει κατάλληλο αφρώδες υλικό πάχους 4</w:t>
      </w:r>
      <w:r w:rsidRPr="00855D2E">
        <w:rPr>
          <w:rFonts w:ascii="Cambria" w:hAnsi="Cambria" w:cs="Cambria"/>
          <w:lang w:val="en-US"/>
        </w:rPr>
        <w:t>mm</w:t>
      </w:r>
      <w:r w:rsidRPr="00855D2E">
        <w:rPr>
          <w:rFonts w:ascii="Cambria" w:hAnsi="Cambria" w:cs="Cambria"/>
        </w:rPr>
        <w:t xml:space="preserve"> ±1</w:t>
      </w:r>
      <w:r w:rsidRPr="00855D2E">
        <w:rPr>
          <w:rFonts w:ascii="Cambria" w:hAnsi="Cambria" w:cs="Cambria"/>
          <w:lang w:val="en-US"/>
        </w:rPr>
        <w:t>mm</w:t>
      </w:r>
      <w:r w:rsidRPr="00855D2E">
        <w:rPr>
          <w:rFonts w:ascii="Cambria" w:hAnsi="Cambria" w:cs="Cambria"/>
        </w:rPr>
        <w:t>, το οποίο εξασφαλίζει τις ιδιότητες άνεσης.</w:t>
      </w:r>
    </w:p>
    <w:p w:rsidR="007A054D" w:rsidRPr="00855D2E" w:rsidRDefault="007A054D" w:rsidP="00011372">
      <w:pPr>
        <w:spacing w:line="276" w:lineRule="auto"/>
        <w:rPr>
          <w:rFonts w:ascii="Cambria" w:hAnsi="Cambria" w:cs="Cambria"/>
        </w:rPr>
      </w:pPr>
    </w:p>
    <w:p w:rsidR="007A054D" w:rsidRPr="00855D2E" w:rsidRDefault="007A054D" w:rsidP="00766C99">
      <w:pPr>
        <w:spacing w:after="240" w:line="276" w:lineRule="auto"/>
        <w:ind w:left="1134" w:hanging="567"/>
        <w:rPr>
          <w:rFonts w:ascii="Cambria" w:hAnsi="Cambria" w:cs="Cambria"/>
          <w:b/>
          <w:bCs/>
          <w:u w:val="single"/>
        </w:rPr>
      </w:pPr>
      <w:r w:rsidRPr="00855D2E">
        <w:rPr>
          <w:rFonts w:ascii="Cambria" w:hAnsi="Cambria" w:cs="Cambria"/>
          <w:b/>
          <w:bCs/>
        </w:rPr>
        <w:t xml:space="preserve">2.3 </w:t>
      </w:r>
      <w:r w:rsidRPr="00855D2E">
        <w:rPr>
          <w:rFonts w:ascii="Cambria" w:hAnsi="Cambria" w:cs="Cambria"/>
          <w:b/>
          <w:bCs/>
        </w:rPr>
        <w:tab/>
      </w:r>
      <w:r w:rsidRPr="00855D2E">
        <w:rPr>
          <w:rFonts w:ascii="Cambria" w:hAnsi="Cambria" w:cs="Cambria"/>
          <w:b/>
          <w:bCs/>
          <w:u w:val="single"/>
        </w:rPr>
        <w:t xml:space="preserve">ΓΕΝΙΚΕΣ ΑΠΑΙΤΗΣΕΙΣ ΥΠΟΔΗΜΑΤΟΣ </w:t>
      </w:r>
    </w:p>
    <w:p w:rsidR="007A054D" w:rsidRPr="00855D2E" w:rsidRDefault="007A054D" w:rsidP="00766C99">
      <w:pPr>
        <w:tabs>
          <w:tab w:val="left" w:pos="1985"/>
        </w:tabs>
        <w:spacing w:line="276" w:lineRule="auto"/>
        <w:ind w:left="1985" w:hanging="851"/>
        <w:rPr>
          <w:rFonts w:ascii="Cambria" w:hAnsi="Cambria" w:cs="Cambria"/>
          <w:b/>
          <w:bCs/>
          <w:u w:val="single"/>
        </w:rPr>
      </w:pPr>
      <w:r w:rsidRPr="00855D2E">
        <w:rPr>
          <w:rFonts w:ascii="Cambria" w:hAnsi="Cambria" w:cs="Cambria"/>
          <w:b/>
          <w:bCs/>
        </w:rPr>
        <w:t xml:space="preserve">2.3.1 </w:t>
      </w:r>
      <w:r w:rsidRPr="00855D2E">
        <w:rPr>
          <w:rFonts w:ascii="Cambria" w:hAnsi="Cambria" w:cs="Cambria"/>
          <w:b/>
          <w:bCs/>
        </w:rPr>
        <w:tab/>
      </w:r>
      <w:r w:rsidRPr="00855D2E">
        <w:rPr>
          <w:rFonts w:ascii="Cambria" w:hAnsi="Cambria" w:cs="Cambria"/>
          <w:b/>
          <w:bCs/>
          <w:u w:val="single"/>
        </w:rPr>
        <w:t>Ανθεκτικότητα σύνδεσης επανωδέρματος και εξωτερικής σόλας</w:t>
      </w:r>
    </w:p>
    <w:p w:rsidR="007A054D" w:rsidRPr="00855D2E" w:rsidRDefault="007A054D" w:rsidP="00766C99">
      <w:pPr>
        <w:tabs>
          <w:tab w:val="left" w:pos="1985"/>
        </w:tabs>
        <w:spacing w:after="240" w:line="276" w:lineRule="auto"/>
        <w:ind w:left="1985" w:hanging="851"/>
        <w:rPr>
          <w:rFonts w:ascii="Cambria" w:hAnsi="Cambria" w:cs="Cambria"/>
        </w:rPr>
      </w:pPr>
      <w:r w:rsidRPr="00855D2E">
        <w:rPr>
          <w:rFonts w:ascii="Cambria" w:hAnsi="Cambria" w:cs="Cambria"/>
        </w:rPr>
        <w:t xml:space="preserve"> </w:t>
      </w:r>
      <w:r w:rsidRPr="00855D2E">
        <w:rPr>
          <w:rFonts w:ascii="Cambria" w:hAnsi="Cambria" w:cs="Cambria"/>
        </w:rPr>
        <w:tab/>
        <w:t>Η ανθεκτικότητα σύνδεσης του επανωδέρματος και της εξωτερικής σόλας όταν ελέγχεται σύμφωνα με τη μέθοδο που περιγράφεται στο πρότυπο  ΕΝ Ι</w:t>
      </w:r>
      <w:r w:rsidRPr="00855D2E">
        <w:rPr>
          <w:rFonts w:ascii="Cambria" w:hAnsi="Cambria" w:cs="Cambria"/>
          <w:lang w:val="en-US"/>
        </w:rPr>
        <w:t>SO</w:t>
      </w:r>
      <w:r w:rsidRPr="00855D2E">
        <w:rPr>
          <w:rFonts w:ascii="Cambria" w:hAnsi="Cambria" w:cs="Cambria"/>
        </w:rPr>
        <w:t xml:space="preserve"> 20344, παράγραφος 5.2, δεν θα είναι μικρότερη από 4,0 Ν/</w:t>
      </w:r>
      <w:r w:rsidRPr="00855D2E">
        <w:rPr>
          <w:rFonts w:ascii="Cambria" w:hAnsi="Cambria" w:cs="Cambria"/>
          <w:lang w:val="en-US"/>
        </w:rPr>
        <w:t>mm</w:t>
      </w:r>
      <w:r w:rsidRPr="00855D2E">
        <w:rPr>
          <w:rFonts w:ascii="Cambria" w:hAnsi="Cambria" w:cs="Cambria"/>
        </w:rPr>
        <w:t xml:space="preserve">  (παράγραφος 5.3.1.2 του ΕΝ Ι</w:t>
      </w:r>
      <w:r w:rsidRPr="00855D2E">
        <w:rPr>
          <w:rFonts w:ascii="Cambria" w:hAnsi="Cambria" w:cs="Cambria"/>
          <w:lang w:val="en-US"/>
        </w:rPr>
        <w:t>SO</w:t>
      </w:r>
      <w:r w:rsidRPr="00855D2E">
        <w:rPr>
          <w:rFonts w:ascii="Cambria" w:hAnsi="Cambria" w:cs="Cambria"/>
        </w:rPr>
        <w:t xml:space="preserve"> 20347).</w:t>
      </w:r>
    </w:p>
    <w:p w:rsidR="007A054D" w:rsidRPr="00855D2E" w:rsidRDefault="007A054D" w:rsidP="00766C99">
      <w:pPr>
        <w:tabs>
          <w:tab w:val="left" w:pos="1985"/>
        </w:tabs>
        <w:spacing w:line="276" w:lineRule="auto"/>
        <w:ind w:left="1985" w:hanging="851"/>
        <w:rPr>
          <w:rFonts w:ascii="Cambria" w:hAnsi="Cambria" w:cs="Cambria"/>
        </w:rPr>
      </w:pPr>
      <w:r w:rsidRPr="00855D2E">
        <w:rPr>
          <w:rFonts w:ascii="Cambria" w:hAnsi="Cambria" w:cs="Cambria"/>
          <w:b/>
          <w:bCs/>
        </w:rPr>
        <w:t xml:space="preserve">2.3.2 </w:t>
      </w:r>
      <w:r w:rsidRPr="00855D2E">
        <w:rPr>
          <w:rFonts w:ascii="Cambria" w:hAnsi="Cambria" w:cs="Cambria"/>
          <w:b/>
          <w:bCs/>
        </w:rPr>
        <w:tab/>
      </w:r>
      <w:r w:rsidRPr="00855D2E">
        <w:rPr>
          <w:rFonts w:ascii="Cambria" w:hAnsi="Cambria" w:cs="Cambria"/>
          <w:b/>
          <w:bCs/>
          <w:u w:val="single"/>
        </w:rPr>
        <w:t>Ειδικά στοιχεία εργονομίας</w:t>
      </w:r>
      <w:r w:rsidRPr="00855D2E">
        <w:rPr>
          <w:rFonts w:ascii="Cambria" w:hAnsi="Cambria" w:cs="Cambria"/>
        </w:rPr>
        <w:t xml:space="preserve"> </w:t>
      </w:r>
    </w:p>
    <w:p w:rsidR="007A054D" w:rsidRPr="00855D2E" w:rsidRDefault="007A054D" w:rsidP="00766C99">
      <w:pPr>
        <w:spacing w:after="240" w:line="276" w:lineRule="auto"/>
        <w:ind w:left="1985"/>
        <w:rPr>
          <w:rFonts w:ascii="Cambria" w:hAnsi="Cambria" w:cs="Cambria"/>
        </w:rPr>
      </w:pPr>
      <w:r w:rsidRPr="00855D2E">
        <w:rPr>
          <w:rFonts w:ascii="Cambria" w:hAnsi="Cambria" w:cs="Cambria"/>
        </w:rPr>
        <w:t>Το υπόδημα θεωρείται ότι ικανοποιεί τις εργονομικές προϋποθέσεις εάν όλες οι απαντήσεις είναι θετικές στο ερωτηματολόγιο που περιγράφεται στην παράγραφο 5.1 του προτύπου  ΕΝ Ι</w:t>
      </w:r>
      <w:r w:rsidRPr="00855D2E">
        <w:rPr>
          <w:rFonts w:ascii="Cambria" w:hAnsi="Cambria" w:cs="Cambria"/>
          <w:lang w:val="en-US"/>
        </w:rPr>
        <w:t>SO</w:t>
      </w:r>
      <w:r w:rsidRPr="00855D2E">
        <w:rPr>
          <w:rFonts w:ascii="Cambria" w:hAnsi="Cambria" w:cs="Cambria"/>
        </w:rPr>
        <w:t xml:space="preserve"> 20344, (παράγραφος 5.3.3 του ΕΝ Ι</w:t>
      </w:r>
      <w:r w:rsidRPr="00855D2E">
        <w:rPr>
          <w:rFonts w:ascii="Cambria" w:hAnsi="Cambria" w:cs="Cambria"/>
          <w:lang w:val="en-US"/>
        </w:rPr>
        <w:t>SO</w:t>
      </w:r>
      <w:r w:rsidRPr="00855D2E">
        <w:rPr>
          <w:rFonts w:ascii="Cambria" w:hAnsi="Cambria" w:cs="Cambria"/>
        </w:rPr>
        <w:t xml:space="preserve"> 20347).</w:t>
      </w:r>
    </w:p>
    <w:p w:rsidR="007A054D" w:rsidRPr="00855D2E" w:rsidRDefault="007A054D" w:rsidP="00766C99">
      <w:pPr>
        <w:tabs>
          <w:tab w:val="left" w:pos="1985"/>
        </w:tabs>
        <w:spacing w:after="240" w:line="276" w:lineRule="auto"/>
        <w:ind w:left="1985" w:hanging="851"/>
        <w:rPr>
          <w:rFonts w:ascii="Cambria" w:hAnsi="Cambria" w:cs="Cambria"/>
          <w:b/>
          <w:bCs/>
          <w:u w:val="single"/>
        </w:rPr>
      </w:pPr>
      <w:r w:rsidRPr="00855D2E">
        <w:rPr>
          <w:rFonts w:ascii="Cambria" w:hAnsi="Cambria" w:cs="Cambria"/>
          <w:b/>
          <w:bCs/>
        </w:rPr>
        <w:t xml:space="preserve">2.3.3 </w:t>
      </w:r>
      <w:r w:rsidRPr="00855D2E">
        <w:rPr>
          <w:rFonts w:ascii="Cambria" w:hAnsi="Cambria" w:cs="Cambria"/>
          <w:b/>
          <w:bCs/>
        </w:rPr>
        <w:tab/>
      </w:r>
      <w:r w:rsidRPr="00855D2E">
        <w:rPr>
          <w:rFonts w:ascii="Cambria" w:hAnsi="Cambria" w:cs="Cambria"/>
          <w:b/>
          <w:bCs/>
          <w:u w:val="single"/>
        </w:rPr>
        <w:t>Επανώδερμα ( δέρμα )</w:t>
      </w:r>
    </w:p>
    <w:p w:rsidR="007A054D" w:rsidRPr="00855D2E" w:rsidRDefault="007A054D" w:rsidP="00766C99">
      <w:pPr>
        <w:tabs>
          <w:tab w:val="left" w:pos="3119"/>
        </w:tabs>
        <w:spacing w:line="276" w:lineRule="auto"/>
        <w:ind w:left="3119" w:hanging="1134"/>
        <w:rPr>
          <w:rFonts w:ascii="Cambria" w:hAnsi="Cambria" w:cs="Cambria"/>
        </w:rPr>
      </w:pPr>
      <w:r w:rsidRPr="00855D2E">
        <w:rPr>
          <w:rFonts w:ascii="Cambria" w:hAnsi="Cambria" w:cs="Cambria"/>
          <w:b/>
          <w:bCs/>
        </w:rPr>
        <w:t>2.3.3.1</w:t>
      </w:r>
      <w:r w:rsidRPr="00855D2E">
        <w:rPr>
          <w:rFonts w:ascii="Cambria" w:hAnsi="Cambria" w:cs="Cambria"/>
        </w:rPr>
        <w:tab/>
        <w:t xml:space="preserve">Το δέρμα από το οποίο κατασκευάζονται όλα τα τμήματα του αρβύλου πλην του τμήματος του τεταρτημορίου φτέρνας, θα είναι δέρμα προσώπου ή ελαφρώς διορθωμένου προσώπου, αδιάβροχο, άριστης ποιότητας, μαύρου χρώματος. </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rPr>
        <w:t xml:space="preserve">                </w:t>
      </w:r>
      <w:r w:rsidRPr="00855D2E">
        <w:rPr>
          <w:rFonts w:ascii="Cambria" w:hAnsi="Cambria" w:cs="Cambria"/>
        </w:rPr>
        <w:tab/>
        <w:t xml:space="preserve">Το πάχος του δέρματος να είναι 1,6-1,8 </w:t>
      </w:r>
      <w:r w:rsidRPr="00855D2E">
        <w:rPr>
          <w:rFonts w:ascii="Cambria" w:hAnsi="Cambria" w:cs="Cambria"/>
          <w:lang w:val="en-US"/>
        </w:rPr>
        <w:t>mm</w:t>
      </w:r>
      <w:r w:rsidRPr="00855D2E">
        <w:rPr>
          <w:rFonts w:ascii="Cambria" w:hAnsi="Cambria" w:cs="Cambria"/>
        </w:rPr>
        <w:t xml:space="preserve">. </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2.3.3.2</w:t>
      </w:r>
      <w:r w:rsidRPr="00855D2E">
        <w:rPr>
          <w:rFonts w:ascii="Cambria" w:hAnsi="Cambria" w:cs="Cambria"/>
        </w:rPr>
        <w:t xml:space="preserve"> </w:t>
      </w:r>
      <w:r w:rsidRPr="00855D2E">
        <w:rPr>
          <w:rFonts w:ascii="Cambria" w:hAnsi="Cambria" w:cs="Cambria"/>
        </w:rPr>
        <w:tab/>
        <w:t xml:space="preserve">Η δύναμη διάσχισης του δέρματος θα είναι κατ’ ελάχιστο 120 Ν, ενώ για το δέρμα του γιακά 30 </w:t>
      </w:r>
      <w:r w:rsidRPr="00855D2E">
        <w:rPr>
          <w:rFonts w:ascii="Cambria" w:hAnsi="Cambria" w:cs="Cambria"/>
          <w:lang w:val="en-US"/>
        </w:rPr>
        <w:t>N</w:t>
      </w:r>
      <w:r w:rsidRPr="00855D2E">
        <w:rPr>
          <w:rFonts w:ascii="Cambria" w:hAnsi="Cambria" w:cs="Cambria"/>
        </w:rPr>
        <w:t>, όταν ελέγχονται σύμφωνα με τη μέθοδο που περιγράφεται στην παράγραφο 6.3, του προτύπου  ΕΝ Ι</w:t>
      </w:r>
      <w:r w:rsidRPr="00855D2E">
        <w:rPr>
          <w:rFonts w:ascii="Cambria" w:hAnsi="Cambria" w:cs="Cambria"/>
          <w:lang w:val="en-US"/>
        </w:rPr>
        <w:t>SO</w:t>
      </w:r>
      <w:r w:rsidRPr="00855D2E">
        <w:rPr>
          <w:rFonts w:ascii="Cambria" w:hAnsi="Cambria" w:cs="Cambria"/>
        </w:rPr>
        <w:t xml:space="preserve"> 20344, (παράγραφος 5.4.3, Πίνακας 10, του ΕΝ Ι</w:t>
      </w:r>
      <w:r w:rsidRPr="00855D2E">
        <w:rPr>
          <w:rFonts w:ascii="Cambria" w:hAnsi="Cambria" w:cs="Cambria"/>
          <w:lang w:val="en-US"/>
        </w:rPr>
        <w:t>SO</w:t>
      </w:r>
      <w:r w:rsidRPr="00855D2E">
        <w:rPr>
          <w:rFonts w:ascii="Cambria" w:hAnsi="Cambria" w:cs="Cambria"/>
        </w:rPr>
        <w:t xml:space="preserve"> 20347).</w:t>
      </w:r>
    </w:p>
    <w:p w:rsidR="007A054D" w:rsidRPr="00855D2E" w:rsidRDefault="007A054D" w:rsidP="00766C99">
      <w:pPr>
        <w:tabs>
          <w:tab w:val="left" w:pos="3119"/>
        </w:tabs>
        <w:spacing w:line="276" w:lineRule="auto"/>
        <w:ind w:left="3119" w:hanging="1134"/>
        <w:rPr>
          <w:rFonts w:ascii="Cambria" w:hAnsi="Cambria" w:cs="Cambria"/>
        </w:rPr>
      </w:pPr>
      <w:r w:rsidRPr="00855D2E">
        <w:rPr>
          <w:rFonts w:ascii="Cambria" w:hAnsi="Cambria" w:cs="Cambria"/>
          <w:b/>
          <w:bCs/>
        </w:rPr>
        <w:t>2.3.3.3</w:t>
      </w:r>
      <w:r w:rsidRPr="00855D2E">
        <w:rPr>
          <w:rFonts w:ascii="Cambria" w:hAnsi="Cambria" w:cs="Cambria"/>
        </w:rPr>
        <w:t xml:space="preserve"> </w:t>
      </w:r>
      <w:r w:rsidRPr="00855D2E">
        <w:rPr>
          <w:rFonts w:ascii="Cambria" w:hAnsi="Cambria" w:cs="Cambria"/>
        </w:rPr>
        <w:tab/>
        <w:t xml:space="preserve">Ο συντελεστής διαπερατότητας και η περατότητα </w:t>
      </w:r>
      <w:r w:rsidRPr="00855D2E">
        <w:rPr>
          <w:rFonts w:ascii="Cambria" w:hAnsi="Cambria" w:cs="Cambria"/>
        </w:rPr>
        <w:lastRenderedPageBreak/>
        <w:t>υδρατμών όταν ελέγχονται σύμφωνα με τις μεθόδους που περιγράφονται στις παραγράφους 6.6 και 6.8, του προτύπου  ΕΝ Ι</w:t>
      </w:r>
      <w:r w:rsidRPr="00855D2E">
        <w:rPr>
          <w:rFonts w:ascii="Cambria" w:hAnsi="Cambria" w:cs="Cambria"/>
          <w:lang w:val="en-US"/>
        </w:rPr>
        <w:t>SO</w:t>
      </w:r>
      <w:r w:rsidRPr="00855D2E">
        <w:rPr>
          <w:rFonts w:ascii="Cambria" w:hAnsi="Cambria" w:cs="Cambria"/>
        </w:rPr>
        <w:t xml:space="preserve"> 20344 θα πρέπει να είναι (παράγραφος 5.4.6, του ΕΝ Ι</w:t>
      </w:r>
      <w:r w:rsidRPr="00855D2E">
        <w:rPr>
          <w:rFonts w:ascii="Cambria" w:hAnsi="Cambria" w:cs="Cambria"/>
          <w:lang w:val="en-US"/>
        </w:rPr>
        <w:t>SO</w:t>
      </w:r>
      <w:r w:rsidRPr="00855D2E">
        <w:rPr>
          <w:rFonts w:ascii="Cambria" w:hAnsi="Cambria" w:cs="Cambria"/>
        </w:rPr>
        <w:t xml:space="preserve"> 20347):</w:t>
      </w:r>
    </w:p>
    <w:p w:rsidR="007A054D" w:rsidRPr="00855D2E" w:rsidRDefault="007A054D" w:rsidP="00766C99">
      <w:pPr>
        <w:tabs>
          <w:tab w:val="left" w:pos="3544"/>
        </w:tabs>
        <w:spacing w:line="276" w:lineRule="auto"/>
        <w:ind w:left="3544" w:hanging="425"/>
        <w:rPr>
          <w:rFonts w:ascii="Cambria" w:hAnsi="Cambria" w:cs="Cambria"/>
        </w:rPr>
      </w:pPr>
      <w:r w:rsidRPr="00855D2E">
        <w:rPr>
          <w:rFonts w:ascii="Cambria" w:hAnsi="Cambria" w:cs="Cambria"/>
        </w:rPr>
        <w:t xml:space="preserve">α.  Διαπερατότητα υδρατμών:  </w:t>
      </w:r>
      <w:r w:rsidRPr="00855D2E">
        <w:rPr>
          <w:rFonts w:ascii="Cambria" w:hAnsi="Cambria" w:cs="Cambria"/>
          <w:b/>
          <w:bCs/>
        </w:rPr>
        <w:t xml:space="preserve">≥  0,8 </w:t>
      </w:r>
      <w:r w:rsidRPr="00855D2E">
        <w:rPr>
          <w:rFonts w:ascii="Cambria" w:hAnsi="Cambria" w:cs="Cambria"/>
          <w:b/>
          <w:bCs/>
          <w:lang w:val="en-US"/>
        </w:rPr>
        <w:t>mg</w:t>
      </w:r>
      <w:r w:rsidRPr="00855D2E">
        <w:rPr>
          <w:rFonts w:ascii="Cambria" w:hAnsi="Cambria" w:cs="Cambria"/>
          <w:b/>
          <w:bCs/>
        </w:rPr>
        <w:t>/(</w:t>
      </w:r>
      <w:r w:rsidRPr="00855D2E">
        <w:rPr>
          <w:rFonts w:ascii="Cambria" w:hAnsi="Cambria" w:cs="Cambria"/>
          <w:b/>
          <w:bCs/>
          <w:lang w:val="en-US"/>
        </w:rPr>
        <w:t>cm</w:t>
      </w:r>
      <w:r w:rsidRPr="00855D2E">
        <w:rPr>
          <w:rFonts w:ascii="Cambria" w:hAnsi="Cambria" w:cs="Cambria"/>
          <w:b/>
          <w:bCs/>
          <w:vertAlign w:val="superscript"/>
        </w:rPr>
        <w:t>2</w:t>
      </w:r>
      <w:r w:rsidRPr="00855D2E">
        <w:rPr>
          <w:rFonts w:ascii="Cambria" w:hAnsi="Cambria" w:cs="Cambria"/>
          <w:b/>
          <w:bCs/>
        </w:rPr>
        <w:t xml:space="preserve"> </w:t>
      </w:r>
      <w:r w:rsidRPr="00855D2E">
        <w:rPr>
          <w:rFonts w:ascii="Cambria" w:hAnsi="Cambria" w:cs="Cambria"/>
          <w:lang w:val="en-US"/>
        </w:rPr>
        <w:t>x</w:t>
      </w:r>
      <w:r w:rsidRPr="00855D2E">
        <w:rPr>
          <w:rFonts w:ascii="Cambria" w:hAnsi="Cambria" w:cs="Cambria"/>
          <w:b/>
          <w:bCs/>
        </w:rPr>
        <w:t xml:space="preserve"> </w:t>
      </w:r>
      <w:r w:rsidRPr="00855D2E">
        <w:rPr>
          <w:rFonts w:ascii="Cambria" w:hAnsi="Cambria" w:cs="Cambria"/>
          <w:b/>
          <w:bCs/>
          <w:lang w:val="en-US"/>
        </w:rPr>
        <w:t>h</w:t>
      </w:r>
      <w:r w:rsidRPr="00855D2E">
        <w:rPr>
          <w:rFonts w:ascii="Cambria" w:hAnsi="Cambria" w:cs="Cambria"/>
          <w:b/>
          <w:bCs/>
        </w:rPr>
        <w:t>)</w:t>
      </w:r>
      <w:r w:rsidRPr="00855D2E">
        <w:rPr>
          <w:rFonts w:ascii="Cambria" w:hAnsi="Cambria" w:cs="Cambria"/>
        </w:rPr>
        <w:t xml:space="preserve"> </w:t>
      </w:r>
    </w:p>
    <w:p w:rsidR="007A054D" w:rsidRPr="00855D2E" w:rsidRDefault="007A054D" w:rsidP="00766C99">
      <w:pPr>
        <w:tabs>
          <w:tab w:val="left" w:pos="3544"/>
        </w:tabs>
        <w:spacing w:after="240" w:line="276" w:lineRule="auto"/>
        <w:ind w:left="3544" w:hanging="425"/>
        <w:rPr>
          <w:rFonts w:ascii="Cambria" w:hAnsi="Cambria" w:cs="Cambria"/>
        </w:rPr>
      </w:pPr>
      <w:r w:rsidRPr="00855D2E">
        <w:rPr>
          <w:rFonts w:ascii="Cambria" w:hAnsi="Cambria" w:cs="Cambria"/>
        </w:rPr>
        <w:t xml:space="preserve">β.  Συντελεστής υδρατμών:  </w:t>
      </w:r>
      <w:r w:rsidRPr="00855D2E">
        <w:rPr>
          <w:rFonts w:ascii="Cambria" w:hAnsi="Cambria" w:cs="Cambria"/>
          <w:b/>
          <w:bCs/>
        </w:rPr>
        <w:t xml:space="preserve">≥ 15 </w:t>
      </w:r>
      <w:r w:rsidRPr="00855D2E">
        <w:rPr>
          <w:rFonts w:ascii="Cambria" w:hAnsi="Cambria" w:cs="Cambria"/>
          <w:b/>
          <w:bCs/>
          <w:lang w:val="en-US"/>
        </w:rPr>
        <w:t>mg</w:t>
      </w:r>
      <w:r w:rsidRPr="00855D2E">
        <w:rPr>
          <w:rFonts w:ascii="Cambria" w:hAnsi="Cambria" w:cs="Cambria"/>
          <w:b/>
          <w:bCs/>
        </w:rPr>
        <w:t>/</w:t>
      </w:r>
      <w:r w:rsidRPr="00855D2E">
        <w:rPr>
          <w:rFonts w:ascii="Cambria" w:hAnsi="Cambria" w:cs="Cambria"/>
          <w:b/>
          <w:bCs/>
          <w:lang w:val="en-US"/>
        </w:rPr>
        <w:t>cm</w:t>
      </w:r>
      <w:r w:rsidRPr="00855D2E">
        <w:rPr>
          <w:rFonts w:ascii="Cambria" w:hAnsi="Cambria" w:cs="Cambria"/>
          <w:b/>
          <w:bCs/>
          <w:vertAlign w:val="superscript"/>
        </w:rPr>
        <w:t>2</w:t>
      </w:r>
      <w:r w:rsidRPr="00855D2E">
        <w:rPr>
          <w:rFonts w:ascii="Cambria" w:hAnsi="Cambria" w:cs="Cambria"/>
        </w:rPr>
        <w:t xml:space="preserve"> </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2.3.3.4</w:t>
      </w:r>
      <w:r w:rsidRPr="00855D2E">
        <w:rPr>
          <w:rFonts w:ascii="Cambria" w:hAnsi="Cambria" w:cs="Cambria"/>
        </w:rPr>
        <w:t xml:space="preserve"> </w:t>
      </w:r>
      <w:r w:rsidRPr="00855D2E">
        <w:rPr>
          <w:rFonts w:ascii="Cambria" w:hAnsi="Cambria" w:cs="Cambria"/>
        </w:rPr>
        <w:tab/>
        <w:t xml:space="preserve">Το </w:t>
      </w:r>
      <w:r w:rsidRPr="00855D2E">
        <w:rPr>
          <w:rFonts w:ascii="Cambria" w:hAnsi="Cambria" w:cs="Cambria"/>
          <w:lang w:val="en-US"/>
        </w:rPr>
        <w:t>pH</w:t>
      </w:r>
      <w:r w:rsidRPr="00855D2E">
        <w:rPr>
          <w:rFonts w:ascii="Cambria" w:hAnsi="Cambria" w:cs="Cambria"/>
        </w:rPr>
        <w:t xml:space="preserve"> σε όλα τα δερμάτινα μέρη του υποδήματος δεν θα πρέπει να είναι μικρότερο από 3,2 και εάν το </w:t>
      </w:r>
      <w:r w:rsidRPr="00855D2E">
        <w:rPr>
          <w:rFonts w:ascii="Cambria" w:hAnsi="Cambria" w:cs="Cambria"/>
          <w:lang w:val="en-US"/>
        </w:rPr>
        <w:t>pH</w:t>
      </w:r>
      <w:r w:rsidRPr="00855D2E">
        <w:rPr>
          <w:rFonts w:ascii="Cambria" w:hAnsi="Cambria" w:cs="Cambria"/>
        </w:rPr>
        <w:t xml:space="preserve"> είναι μικρότερο από 4, η διάφορα οξύτητας (Δ</w:t>
      </w:r>
      <w:r w:rsidRPr="00855D2E">
        <w:rPr>
          <w:rFonts w:ascii="Cambria" w:hAnsi="Cambria" w:cs="Cambria"/>
          <w:lang w:val="en-US"/>
        </w:rPr>
        <w:t>p</w:t>
      </w:r>
      <w:r w:rsidRPr="00855D2E">
        <w:rPr>
          <w:rFonts w:ascii="Cambria" w:hAnsi="Cambria" w:cs="Cambria"/>
        </w:rPr>
        <w:t>Η) θα πρέπει να είναι μικρότερη από 0,7 όταν ελέγχεται σύμφωνα με τη μέθοδο που περιγράφεται στην παράγραφο 6.9, του προτύπου  ΕΝ Ι</w:t>
      </w:r>
      <w:r w:rsidRPr="00855D2E">
        <w:rPr>
          <w:rFonts w:ascii="Cambria" w:hAnsi="Cambria" w:cs="Cambria"/>
          <w:lang w:val="en-US"/>
        </w:rPr>
        <w:t>SO</w:t>
      </w:r>
      <w:r w:rsidRPr="00855D2E">
        <w:rPr>
          <w:rFonts w:ascii="Cambria" w:hAnsi="Cambria" w:cs="Cambria"/>
        </w:rPr>
        <w:t xml:space="preserve"> 20344, (παράγραφος 5.5.4, του ΕΝ Ι</w:t>
      </w:r>
      <w:r w:rsidRPr="00855D2E">
        <w:rPr>
          <w:rFonts w:ascii="Cambria" w:hAnsi="Cambria" w:cs="Cambria"/>
          <w:lang w:val="en-US"/>
        </w:rPr>
        <w:t>SO</w:t>
      </w:r>
      <w:r w:rsidRPr="00855D2E">
        <w:rPr>
          <w:rFonts w:ascii="Cambria" w:hAnsi="Cambria" w:cs="Cambria"/>
        </w:rPr>
        <w:t xml:space="preserve"> 20347). </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2.3.3.5</w:t>
      </w:r>
      <w:r w:rsidRPr="00855D2E">
        <w:rPr>
          <w:rFonts w:ascii="Cambria" w:hAnsi="Cambria" w:cs="Cambria"/>
        </w:rPr>
        <w:t xml:space="preserve"> </w:t>
      </w:r>
      <w:r w:rsidRPr="00855D2E">
        <w:rPr>
          <w:rFonts w:ascii="Cambria" w:hAnsi="Cambria" w:cs="Cambria"/>
        </w:rPr>
        <w:tab/>
        <w:t>Όταν το δέρμα (και αυτό του γιακά) ελέγχεται σύμφωνα με τη μέθοδο που περιγράφεται στην παράγραφο 6.11, του προτύπου  ΕΝ Ι</w:t>
      </w:r>
      <w:r w:rsidRPr="00855D2E">
        <w:rPr>
          <w:rFonts w:ascii="Cambria" w:hAnsi="Cambria" w:cs="Cambria"/>
          <w:lang w:val="en-US"/>
        </w:rPr>
        <w:t>SO</w:t>
      </w:r>
      <w:r w:rsidRPr="00855D2E">
        <w:rPr>
          <w:rFonts w:ascii="Cambria" w:hAnsi="Cambria" w:cs="Cambria"/>
        </w:rPr>
        <w:t xml:space="preserve"> 20344, το Χρώμιο </w:t>
      </w:r>
      <w:r w:rsidRPr="00855D2E">
        <w:rPr>
          <w:rFonts w:ascii="Cambria" w:hAnsi="Cambria" w:cs="Cambria"/>
          <w:lang w:val="en-US"/>
        </w:rPr>
        <w:t>VI</w:t>
      </w:r>
      <w:r w:rsidRPr="00855D2E">
        <w:rPr>
          <w:rFonts w:ascii="Cambria" w:hAnsi="Cambria" w:cs="Cambria"/>
        </w:rPr>
        <w:t xml:space="preserve"> να είναι &lt;3</w:t>
      </w:r>
      <w:r w:rsidRPr="00855D2E">
        <w:rPr>
          <w:rFonts w:ascii="Cambria" w:hAnsi="Cambria" w:cs="Cambria"/>
          <w:lang w:val="en-US"/>
        </w:rPr>
        <w:t>mg</w:t>
      </w:r>
      <w:r w:rsidRPr="00855D2E">
        <w:rPr>
          <w:rFonts w:ascii="Cambria" w:hAnsi="Cambria" w:cs="Cambria"/>
        </w:rPr>
        <w:t xml:space="preserve"> / </w:t>
      </w:r>
      <w:r w:rsidRPr="00855D2E">
        <w:rPr>
          <w:rFonts w:ascii="Cambria" w:hAnsi="Cambria" w:cs="Cambria"/>
          <w:lang w:val="en-US"/>
        </w:rPr>
        <w:t>kgr</w:t>
      </w:r>
      <w:r w:rsidRPr="00855D2E">
        <w:rPr>
          <w:rFonts w:ascii="Cambria" w:hAnsi="Cambria" w:cs="Cambria"/>
        </w:rPr>
        <w:t xml:space="preserve"> (παράγραφος 5.5.5, του ΕΝ Ι</w:t>
      </w:r>
      <w:r w:rsidRPr="00855D2E">
        <w:rPr>
          <w:rFonts w:ascii="Cambria" w:hAnsi="Cambria" w:cs="Cambria"/>
          <w:lang w:val="en-US"/>
        </w:rPr>
        <w:t>SO</w:t>
      </w:r>
      <w:r w:rsidRPr="00855D2E">
        <w:rPr>
          <w:rFonts w:ascii="Cambria" w:hAnsi="Cambria" w:cs="Cambria"/>
        </w:rPr>
        <w:t xml:space="preserve"> 20347). </w:t>
      </w:r>
    </w:p>
    <w:p w:rsidR="007A054D" w:rsidRPr="00855D2E" w:rsidRDefault="007A054D" w:rsidP="00766C99">
      <w:pPr>
        <w:tabs>
          <w:tab w:val="left" w:pos="1985"/>
        </w:tabs>
        <w:spacing w:after="240" w:line="276" w:lineRule="auto"/>
        <w:ind w:left="1985" w:hanging="851"/>
        <w:rPr>
          <w:rFonts w:ascii="Cambria" w:hAnsi="Cambria" w:cs="Cambria"/>
          <w:b/>
          <w:bCs/>
          <w:u w:val="single"/>
        </w:rPr>
      </w:pPr>
      <w:r w:rsidRPr="00855D2E">
        <w:rPr>
          <w:rFonts w:ascii="Cambria" w:hAnsi="Cambria" w:cs="Cambria"/>
          <w:b/>
          <w:bCs/>
        </w:rPr>
        <w:t xml:space="preserve">2.3.4  </w:t>
      </w:r>
      <w:r w:rsidRPr="00855D2E">
        <w:rPr>
          <w:rFonts w:ascii="Cambria" w:hAnsi="Cambria" w:cs="Cambria"/>
          <w:b/>
          <w:bCs/>
        </w:rPr>
        <w:tab/>
      </w:r>
      <w:r w:rsidRPr="00855D2E">
        <w:rPr>
          <w:rFonts w:ascii="Cambria" w:hAnsi="Cambria" w:cs="Cambria"/>
          <w:b/>
          <w:bCs/>
          <w:u w:val="single"/>
        </w:rPr>
        <w:t>Γλώσσα</w:t>
      </w:r>
    </w:p>
    <w:p w:rsidR="007A054D" w:rsidRPr="00855D2E" w:rsidRDefault="007A054D" w:rsidP="00766C99">
      <w:pPr>
        <w:tabs>
          <w:tab w:val="left" w:pos="3119"/>
        </w:tabs>
        <w:spacing w:line="276" w:lineRule="auto"/>
        <w:ind w:left="3119" w:hanging="1134"/>
        <w:rPr>
          <w:rFonts w:ascii="Cambria" w:hAnsi="Cambria" w:cs="Cambria"/>
          <w:noProof/>
          <w:color w:val="000000"/>
        </w:rPr>
      </w:pPr>
      <w:r w:rsidRPr="00855D2E">
        <w:rPr>
          <w:rFonts w:ascii="Cambria" w:hAnsi="Cambria" w:cs="Cambria"/>
          <w:b/>
          <w:bCs/>
        </w:rPr>
        <w:t>2.3.4.1</w:t>
      </w:r>
      <w:r w:rsidRPr="00855D2E">
        <w:rPr>
          <w:rFonts w:ascii="Cambria" w:hAnsi="Cambria" w:cs="Cambria"/>
        </w:rPr>
        <w:t xml:space="preserve"> </w:t>
      </w:r>
      <w:r w:rsidRPr="00855D2E">
        <w:rPr>
          <w:rFonts w:ascii="Cambria" w:hAnsi="Cambria" w:cs="Cambria"/>
        </w:rPr>
        <w:tab/>
        <w:t xml:space="preserve">Η γλώσσα να είναι ραμμένη με τα πτερύγια του φοντιού μέχρι και το ύψος του πέμπτου τουλάχιστον αγκίστρου των κορδονιών, με τέτοιο τρόπο ώστε να επιτυγχάνεται η μέγιστη αδιαβροχία του υποδήματος και να μην είναι δυνατή η εισροή ύδατος στο υπόδημα, </w:t>
      </w:r>
      <w:r w:rsidRPr="00855D2E">
        <w:rPr>
          <w:rFonts w:ascii="Cambria" w:hAnsi="Cambria" w:cs="Cambria"/>
          <w:noProof/>
          <w:color w:val="000000"/>
        </w:rPr>
        <w:t xml:space="preserve">το ύψος της </w:t>
      </w:r>
      <w:r w:rsidRPr="00855D2E">
        <w:rPr>
          <w:rFonts w:ascii="Cambria" w:hAnsi="Cambria" w:cs="Cambria"/>
          <w:color w:val="000000"/>
        </w:rPr>
        <w:t>δ</w:t>
      </w:r>
      <w:r w:rsidRPr="00855D2E">
        <w:rPr>
          <w:rFonts w:ascii="Cambria" w:hAnsi="Cambria" w:cs="Cambria"/>
          <w:noProof/>
          <w:color w:val="000000"/>
        </w:rPr>
        <w:t>ε να ξεπερνά κατά 1 cm τουλάχιστον το πάνω μέρος του άρβυλου.</w:t>
      </w:r>
    </w:p>
    <w:p w:rsidR="007A054D" w:rsidRPr="00855D2E" w:rsidRDefault="007A054D" w:rsidP="00766C99">
      <w:pPr>
        <w:tabs>
          <w:tab w:val="left" w:pos="3119"/>
        </w:tabs>
        <w:spacing w:after="240" w:line="276" w:lineRule="auto"/>
        <w:ind w:left="3119" w:hanging="1134"/>
        <w:rPr>
          <w:rFonts w:ascii="Cambria" w:hAnsi="Cambria" w:cs="Cambria"/>
          <w:noProof/>
          <w:color w:val="000000"/>
          <w:spacing w:val="-3"/>
        </w:rPr>
      </w:pPr>
      <w:r w:rsidRPr="00855D2E">
        <w:rPr>
          <w:rFonts w:ascii="Cambria" w:hAnsi="Cambria" w:cs="Cambria"/>
          <w:noProof/>
          <w:color w:val="000000"/>
        </w:rPr>
        <w:tab/>
        <w:t xml:space="preserve">Στο εμπρόσθιο μέρος της γλώσσας και σε όλο το μήκος της από την πλευρά του βουδουρά επενδύεται με ραφή σακούλα </w:t>
      </w:r>
      <w:r w:rsidRPr="00855D2E">
        <w:rPr>
          <w:rFonts w:ascii="Cambria" w:hAnsi="Cambria" w:cs="Cambria"/>
          <w:noProof/>
          <w:color w:val="000000"/>
          <w:spacing w:val="-3"/>
        </w:rPr>
        <w:t xml:space="preserve">με ύφασμα πολλαπλών στρώσεων, αδιάβροχο, διαπερατό από υδρατμούς, της παραγράφου 2.2.13.6. Το δέρμα που θα χρησιμοποιηθεί για τη γλώσσα να είναι το ίδιο με του επανοδέρματος με πάχος 1,2 – 1,4 </w:t>
      </w:r>
      <w:r w:rsidRPr="00855D2E">
        <w:rPr>
          <w:rFonts w:ascii="Cambria" w:hAnsi="Cambria" w:cs="Cambria"/>
          <w:noProof/>
          <w:color w:val="000000"/>
          <w:spacing w:val="-3"/>
          <w:lang w:val="en-US"/>
        </w:rPr>
        <w:t>mm</w:t>
      </w:r>
      <w:r w:rsidRPr="00855D2E">
        <w:rPr>
          <w:rFonts w:ascii="Cambria" w:hAnsi="Cambria" w:cs="Cambria"/>
          <w:noProof/>
          <w:color w:val="000000"/>
          <w:spacing w:val="-3"/>
        </w:rPr>
        <w:t xml:space="preserve">. Στο ενδιάμεσο της γλώσσας μεταξύ δέρματος και του υφάσματος πολλαπλών στρώσεων (φόδρα) να υπάρχει κατάλληλο αφρώδες υλικό πάχους </w:t>
      </w:r>
      <w:r w:rsidRPr="00855D2E">
        <w:rPr>
          <w:rFonts w:ascii="Cambria" w:hAnsi="Cambria" w:cs="Cambria"/>
        </w:rPr>
        <w:t xml:space="preserve">6 </w:t>
      </w:r>
      <w:r w:rsidRPr="00855D2E">
        <w:rPr>
          <w:rFonts w:ascii="Cambria" w:hAnsi="Cambria" w:cs="Cambria"/>
          <w:lang w:val="en-US"/>
        </w:rPr>
        <w:t>mm</w:t>
      </w:r>
      <w:r w:rsidRPr="00855D2E">
        <w:rPr>
          <w:rFonts w:ascii="Cambria" w:hAnsi="Cambria" w:cs="Cambria"/>
        </w:rPr>
        <w:t xml:space="preserve"> ±1</w:t>
      </w:r>
      <w:r w:rsidRPr="00855D2E">
        <w:rPr>
          <w:rFonts w:ascii="Cambria" w:hAnsi="Cambria" w:cs="Cambria"/>
          <w:lang w:val="en-US"/>
        </w:rPr>
        <w:t>mm</w:t>
      </w:r>
      <w:r w:rsidRPr="00855D2E">
        <w:rPr>
          <w:rFonts w:ascii="Cambria" w:hAnsi="Cambria" w:cs="Cambria"/>
        </w:rPr>
        <w:t>.</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2.3.4.2</w:t>
      </w:r>
      <w:r w:rsidRPr="00855D2E">
        <w:rPr>
          <w:rFonts w:ascii="Cambria" w:hAnsi="Cambria" w:cs="Cambria"/>
        </w:rPr>
        <w:t xml:space="preserve"> </w:t>
      </w:r>
      <w:r w:rsidRPr="00855D2E">
        <w:rPr>
          <w:rFonts w:ascii="Cambria" w:hAnsi="Cambria" w:cs="Cambria"/>
        </w:rPr>
        <w:tab/>
        <w:t>Η δύναμη διάσχισης του δέρματος της γλώσσας θα είναι κατ’ ελάχιστο 36 Ν όταν ελέγχεται σύμφωνα με τη μέθοδο που περιγράφεται στην παράγραφο 6.3, του προτύπου  ΕΝ Ι</w:t>
      </w:r>
      <w:r w:rsidRPr="00855D2E">
        <w:rPr>
          <w:rFonts w:ascii="Cambria" w:hAnsi="Cambria" w:cs="Cambria"/>
          <w:lang w:val="en-US"/>
        </w:rPr>
        <w:t>SO</w:t>
      </w:r>
      <w:r w:rsidRPr="00855D2E">
        <w:rPr>
          <w:rFonts w:ascii="Cambria" w:hAnsi="Cambria" w:cs="Cambria"/>
        </w:rPr>
        <w:t xml:space="preserve"> 20344: 2004, (παράγραφος 5.6.1 , Πίνακας 14, του ΕΝ Ι</w:t>
      </w:r>
      <w:r w:rsidRPr="00855D2E">
        <w:rPr>
          <w:rFonts w:ascii="Cambria" w:hAnsi="Cambria" w:cs="Cambria"/>
          <w:lang w:val="en-US"/>
        </w:rPr>
        <w:t>SO</w:t>
      </w:r>
      <w:r w:rsidRPr="00855D2E">
        <w:rPr>
          <w:rFonts w:ascii="Cambria" w:hAnsi="Cambria" w:cs="Cambria"/>
        </w:rPr>
        <w:t xml:space="preserve"> 20347).</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lastRenderedPageBreak/>
        <w:t>2.3.4.3</w:t>
      </w:r>
      <w:r w:rsidRPr="00855D2E">
        <w:rPr>
          <w:rFonts w:ascii="Cambria" w:hAnsi="Cambria" w:cs="Cambria"/>
        </w:rPr>
        <w:t xml:space="preserve"> </w:t>
      </w:r>
      <w:r w:rsidRPr="00855D2E">
        <w:rPr>
          <w:rFonts w:ascii="Cambria" w:hAnsi="Cambria" w:cs="Cambria"/>
        </w:rPr>
        <w:tab/>
        <w:t xml:space="preserve">Το </w:t>
      </w:r>
      <w:r w:rsidRPr="00855D2E">
        <w:rPr>
          <w:rFonts w:ascii="Cambria" w:hAnsi="Cambria" w:cs="Cambria"/>
          <w:lang w:val="en-US"/>
        </w:rPr>
        <w:t>pH</w:t>
      </w:r>
      <w:r w:rsidRPr="00855D2E">
        <w:rPr>
          <w:rFonts w:ascii="Cambria" w:hAnsi="Cambria" w:cs="Cambria"/>
        </w:rPr>
        <w:t xml:space="preserve"> του δέρματος της γλώσσας δεν θα πρέπει να είναι μικρότερο από 3,2 και εάν το </w:t>
      </w:r>
      <w:r w:rsidRPr="00855D2E">
        <w:rPr>
          <w:rFonts w:ascii="Cambria" w:hAnsi="Cambria" w:cs="Cambria"/>
          <w:lang w:val="en-US"/>
        </w:rPr>
        <w:t>pH</w:t>
      </w:r>
      <w:r w:rsidRPr="00855D2E">
        <w:rPr>
          <w:rFonts w:ascii="Cambria" w:hAnsi="Cambria" w:cs="Cambria"/>
        </w:rPr>
        <w:t xml:space="preserve"> είναι μικρότερο από 4, η διαφορά οξύτητας (Δ</w:t>
      </w:r>
      <w:r w:rsidRPr="00855D2E">
        <w:rPr>
          <w:rFonts w:ascii="Cambria" w:hAnsi="Cambria" w:cs="Cambria"/>
          <w:lang w:val="en-US"/>
        </w:rPr>
        <w:t>p</w:t>
      </w:r>
      <w:r w:rsidRPr="00855D2E">
        <w:rPr>
          <w:rFonts w:ascii="Cambria" w:hAnsi="Cambria" w:cs="Cambria"/>
        </w:rPr>
        <w:t>Η)  θα πρέπει να είναι μικρότερη από 0,7 όταν ελέγχεται σύμφωνα με τη μέθοδο που περιγράφεται στην παράγραφο 6.9, του προτύπου  ΕΝ Ι</w:t>
      </w:r>
      <w:r w:rsidRPr="00855D2E">
        <w:rPr>
          <w:rFonts w:ascii="Cambria" w:hAnsi="Cambria" w:cs="Cambria"/>
          <w:lang w:val="en-US"/>
        </w:rPr>
        <w:t>SO</w:t>
      </w:r>
      <w:r w:rsidRPr="00855D2E">
        <w:rPr>
          <w:rFonts w:ascii="Cambria" w:hAnsi="Cambria" w:cs="Cambria"/>
        </w:rPr>
        <w:t xml:space="preserve"> 20344, (παράγραφος 5.6.2, του ΕΝ Ι</w:t>
      </w:r>
      <w:r w:rsidRPr="00855D2E">
        <w:rPr>
          <w:rFonts w:ascii="Cambria" w:hAnsi="Cambria" w:cs="Cambria"/>
          <w:lang w:val="en-US"/>
        </w:rPr>
        <w:t>SO</w:t>
      </w:r>
      <w:r w:rsidRPr="00855D2E">
        <w:rPr>
          <w:rFonts w:ascii="Cambria" w:hAnsi="Cambria" w:cs="Cambria"/>
        </w:rPr>
        <w:t xml:space="preserve"> 20347). </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2.3.4.4</w:t>
      </w:r>
      <w:r w:rsidRPr="00855D2E">
        <w:rPr>
          <w:rFonts w:ascii="Cambria" w:hAnsi="Cambria" w:cs="Cambria"/>
        </w:rPr>
        <w:t xml:space="preserve"> </w:t>
      </w:r>
      <w:r w:rsidRPr="00855D2E">
        <w:rPr>
          <w:rFonts w:ascii="Cambria" w:hAnsi="Cambria" w:cs="Cambria"/>
        </w:rPr>
        <w:tab/>
        <w:t>Όταν το δέρμα της γλώσσας ελέγχεται σύμφωνα με τη μέθοδο που περιγράφεται στην παράγραφο 6.11, του προτύπου  ΕΝ Ι</w:t>
      </w:r>
      <w:r w:rsidRPr="00855D2E">
        <w:rPr>
          <w:rFonts w:ascii="Cambria" w:hAnsi="Cambria" w:cs="Cambria"/>
          <w:lang w:val="en-US"/>
        </w:rPr>
        <w:t>SO</w:t>
      </w:r>
      <w:r w:rsidRPr="00855D2E">
        <w:rPr>
          <w:rFonts w:ascii="Cambria" w:hAnsi="Cambria" w:cs="Cambria"/>
        </w:rPr>
        <w:t xml:space="preserve"> 20344, το Χρώμιο </w:t>
      </w:r>
      <w:r w:rsidRPr="00855D2E">
        <w:rPr>
          <w:rFonts w:ascii="Cambria" w:hAnsi="Cambria" w:cs="Cambria"/>
          <w:lang w:val="en-US"/>
        </w:rPr>
        <w:t>VI</w:t>
      </w:r>
      <w:r w:rsidRPr="00855D2E">
        <w:rPr>
          <w:rFonts w:ascii="Cambria" w:hAnsi="Cambria" w:cs="Cambria"/>
        </w:rPr>
        <w:t xml:space="preserve"> να είναι &lt;3</w:t>
      </w:r>
      <w:r w:rsidRPr="00855D2E">
        <w:rPr>
          <w:rFonts w:ascii="Cambria" w:hAnsi="Cambria" w:cs="Cambria"/>
          <w:lang w:val="en-US"/>
        </w:rPr>
        <w:t>mg</w:t>
      </w:r>
      <w:r w:rsidRPr="00855D2E">
        <w:rPr>
          <w:rFonts w:ascii="Cambria" w:hAnsi="Cambria" w:cs="Cambria"/>
        </w:rPr>
        <w:t xml:space="preserve"> / </w:t>
      </w:r>
      <w:r w:rsidRPr="00855D2E">
        <w:rPr>
          <w:rFonts w:ascii="Cambria" w:hAnsi="Cambria" w:cs="Cambria"/>
          <w:lang w:val="en-US"/>
        </w:rPr>
        <w:t>kgr</w:t>
      </w:r>
      <w:r w:rsidRPr="00855D2E">
        <w:rPr>
          <w:rFonts w:ascii="Cambria" w:hAnsi="Cambria" w:cs="Cambria"/>
        </w:rPr>
        <w:t xml:space="preserve"> (παράγραφος 5.6.3, του ΕΝ Ι</w:t>
      </w:r>
      <w:r w:rsidRPr="00855D2E">
        <w:rPr>
          <w:rFonts w:ascii="Cambria" w:hAnsi="Cambria" w:cs="Cambria"/>
          <w:lang w:val="en-US"/>
        </w:rPr>
        <w:t>SO</w:t>
      </w:r>
      <w:r w:rsidRPr="00855D2E">
        <w:rPr>
          <w:rFonts w:ascii="Cambria" w:hAnsi="Cambria" w:cs="Cambria"/>
        </w:rPr>
        <w:t xml:space="preserve"> 20347).</w:t>
      </w:r>
    </w:p>
    <w:p w:rsidR="007A054D" w:rsidRPr="00855D2E" w:rsidRDefault="007A054D" w:rsidP="00766C99">
      <w:pPr>
        <w:tabs>
          <w:tab w:val="left" w:pos="1985"/>
        </w:tabs>
        <w:spacing w:after="240" w:line="276" w:lineRule="auto"/>
        <w:ind w:left="1985" w:hanging="851"/>
        <w:rPr>
          <w:rFonts w:ascii="Cambria" w:hAnsi="Cambria" w:cs="Cambria"/>
          <w:b/>
          <w:bCs/>
        </w:rPr>
      </w:pPr>
      <w:r w:rsidRPr="00855D2E">
        <w:rPr>
          <w:rFonts w:ascii="Cambria" w:hAnsi="Cambria" w:cs="Cambria"/>
          <w:b/>
          <w:bCs/>
        </w:rPr>
        <w:t xml:space="preserve">2.3.5. </w:t>
      </w:r>
      <w:r w:rsidRPr="00855D2E">
        <w:rPr>
          <w:rFonts w:ascii="Cambria" w:hAnsi="Cambria" w:cs="Cambria"/>
          <w:b/>
          <w:bCs/>
        </w:rPr>
        <w:tab/>
      </w:r>
      <w:r w:rsidRPr="00855D2E">
        <w:rPr>
          <w:rFonts w:ascii="Cambria" w:hAnsi="Cambria" w:cs="Cambria"/>
          <w:b/>
          <w:bCs/>
          <w:u w:val="single"/>
        </w:rPr>
        <w:t>Εσωτερική σόλα</w:t>
      </w:r>
      <w:r w:rsidRPr="00855D2E">
        <w:rPr>
          <w:rFonts w:ascii="Cambria" w:hAnsi="Cambria" w:cs="Cambria"/>
          <w:b/>
          <w:bCs/>
        </w:rPr>
        <w:t xml:space="preserve"> </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2.3.5.1.</w:t>
      </w:r>
      <w:r w:rsidRPr="00855D2E">
        <w:rPr>
          <w:rFonts w:ascii="Cambria" w:hAnsi="Cambria" w:cs="Cambria"/>
        </w:rPr>
        <w:t xml:space="preserve"> </w:t>
      </w:r>
      <w:r w:rsidRPr="00855D2E">
        <w:rPr>
          <w:rFonts w:ascii="Cambria" w:hAnsi="Cambria" w:cs="Cambria"/>
        </w:rPr>
        <w:tab/>
        <w:t>Η εσωτερική σόλα πρέπει να είναι προσχηματισμένη και ανθεκτική στις στρεβλώσεις.</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2.3.5.2.</w:t>
      </w:r>
      <w:r w:rsidRPr="00855D2E">
        <w:rPr>
          <w:rFonts w:ascii="Cambria" w:hAnsi="Cambria" w:cs="Cambria"/>
        </w:rPr>
        <w:t xml:space="preserve"> </w:t>
      </w:r>
      <w:r w:rsidRPr="00855D2E">
        <w:rPr>
          <w:rFonts w:ascii="Cambria" w:hAnsi="Cambria" w:cs="Cambria"/>
        </w:rPr>
        <w:tab/>
        <w:t>Όταν το πάχος της εσωτερικής σόλας ελέγχεται σύμφωνα με τη μέθοδο που περιγράφεται στην παράγραφο 7.3, του προτύπου  ΕΝ Ι</w:t>
      </w:r>
      <w:r w:rsidRPr="00855D2E">
        <w:rPr>
          <w:rFonts w:ascii="Cambria" w:hAnsi="Cambria" w:cs="Cambria"/>
          <w:lang w:val="en-US"/>
        </w:rPr>
        <w:t>SO</w:t>
      </w:r>
      <w:r w:rsidRPr="00855D2E">
        <w:rPr>
          <w:rFonts w:ascii="Cambria" w:hAnsi="Cambria" w:cs="Cambria"/>
        </w:rPr>
        <w:t xml:space="preserve"> 20344, δεν θα πρέπει να είναι μικρότερο από 2,0 </w:t>
      </w:r>
      <w:r w:rsidRPr="00855D2E">
        <w:rPr>
          <w:rFonts w:ascii="Cambria" w:hAnsi="Cambria" w:cs="Cambria"/>
          <w:lang w:val="en-US"/>
        </w:rPr>
        <w:t>mm</w:t>
      </w:r>
      <w:r w:rsidRPr="00855D2E">
        <w:rPr>
          <w:rFonts w:ascii="Cambria" w:hAnsi="Cambria" w:cs="Cambria"/>
        </w:rPr>
        <w:t xml:space="preserve"> (παράγραφος 5.7.1, του ΕΝ Ι</w:t>
      </w:r>
      <w:r w:rsidRPr="00855D2E">
        <w:rPr>
          <w:rFonts w:ascii="Cambria" w:hAnsi="Cambria" w:cs="Cambria"/>
          <w:lang w:val="en-US"/>
        </w:rPr>
        <w:t>SO</w:t>
      </w:r>
      <w:r w:rsidRPr="00855D2E">
        <w:rPr>
          <w:rFonts w:ascii="Cambria" w:hAnsi="Cambria" w:cs="Cambria"/>
        </w:rPr>
        <w:t xml:space="preserve"> 20347). </w:t>
      </w:r>
    </w:p>
    <w:p w:rsidR="007A054D" w:rsidRPr="00855D2E" w:rsidRDefault="007A054D" w:rsidP="00766C99">
      <w:pPr>
        <w:tabs>
          <w:tab w:val="left" w:pos="3119"/>
        </w:tabs>
        <w:spacing w:after="240" w:line="276" w:lineRule="auto"/>
        <w:ind w:left="3119" w:hanging="1134"/>
        <w:rPr>
          <w:rFonts w:ascii="Cambria" w:hAnsi="Cambria" w:cs="Cambria"/>
          <w:b/>
          <w:bCs/>
        </w:rPr>
      </w:pPr>
      <w:r w:rsidRPr="00855D2E">
        <w:rPr>
          <w:rFonts w:ascii="Cambria" w:hAnsi="Cambria" w:cs="Cambria"/>
          <w:b/>
          <w:bCs/>
        </w:rPr>
        <w:t xml:space="preserve">2.3.5.3. </w:t>
      </w:r>
      <w:r w:rsidRPr="00855D2E">
        <w:rPr>
          <w:rFonts w:ascii="Cambria" w:hAnsi="Cambria" w:cs="Cambria"/>
          <w:b/>
          <w:bCs/>
        </w:rPr>
        <w:tab/>
      </w:r>
      <w:r w:rsidRPr="00855D2E">
        <w:rPr>
          <w:rFonts w:ascii="Cambria" w:hAnsi="Cambria" w:cs="Cambria"/>
        </w:rPr>
        <w:t>Απορρόφηση και αποβολή νερού εσωτερικής σόλας.</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rPr>
        <w:tab/>
        <w:t>Όταν ελέγχεται σύμφωνα με τη μέθοδο που περιγράφεται στην παράγραφο 7.2, του προτύπου  ΕΝ Ι</w:t>
      </w:r>
      <w:r w:rsidRPr="00855D2E">
        <w:rPr>
          <w:rFonts w:ascii="Cambria" w:hAnsi="Cambria" w:cs="Cambria"/>
          <w:lang w:val="en-US"/>
        </w:rPr>
        <w:t>SO</w:t>
      </w:r>
      <w:r w:rsidRPr="00855D2E">
        <w:rPr>
          <w:rFonts w:ascii="Cambria" w:hAnsi="Cambria" w:cs="Cambria"/>
        </w:rPr>
        <w:t xml:space="preserve"> 20344, η απορρόφηση νερού δεν θα πρέπει να είναι μικρότερη από 70 </w:t>
      </w:r>
      <w:r w:rsidRPr="00855D2E">
        <w:rPr>
          <w:rFonts w:ascii="Cambria" w:hAnsi="Cambria" w:cs="Cambria"/>
          <w:lang w:val="en-US"/>
        </w:rPr>
        <w:t>mg</w:t>
      </w:r>
      <w:r w:rsidRPr="00855D2E">
        <w:rPr>
          <w:rFonts w:ascii="Cambria" w:hAnsi="Cambria" w:cs="Cambria"/>
        </w:rPr>
        <w:t>/</w:t>
      </w:r>
      <w:r w:rsidRPr="00855D2E">
        <w:rPr>
          <w:rFonts w:ascii="Cambria" w:hAnsi="Cambria" w:cs="Cambria"/>
          <w:lang w:val="en-US"/>
        </w:rPr>
        <w:t>cm</w:t>
      </w:r>
      <w:r w:rsidRPr="00855D2E">
        <w:rPr>
          <w:rFonts w:ascii="Cambria" w:hAnsi="Cambria" w:cs="Cambria"/>
          <w:vertAlign w:val="superscript"/>
        </w:rPr>
        <w:t>2</w:t>
      </w:r>
      <w:r w:rsidRPr="00855D2E">
        <w:rPr>
          <w:rFonts w:ascii="Cambria" w:hAnsi="Cambria" w:cs="Cambria"/>
        </w:rPr>
        <w:t xml:space="preserve"> και η αποβολή νερού δεν πρέπει να είναι μικρότερη από 80 % του απορροφηθέντος νερού (παράγραφος 5.7.3, του ΕΝ Ι</w:t>
      </w:r>
      <w:r w:rsidRPr="00855D2E">
        <w:rPr>
          <w:rFonts w:ascii="Cambria" w:hAnsi="Cambria" w:cs="Cambria"/>
          <w:lang w:val="en-US"/>
        </w:rPr>
        <w:t>SO</w:t>
      </w:r>
      <w:r w:rsidRPr="00855D2E">
        <w:rPr>
          <w:rFonts w:ascii="Cambria" w:hAnsi="Cambria" w:cs="Cambria"/>
        </w:rPr>
        <w:t xml:space="preserve"> 20347). </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2.3.5.4.</w:t>
      </w:r>
      <w:r w:rsidRPr="00855D2E">
        <w:rPr>
          <w:rFonts w:ascii="Cambria" w:hAnsi="Cambria" w:cs="Cambria"/>
        </w:rPr>
        <w:t xml:space="preserve"> </w:t>
      </w:r>
      <w:r w:rsidRPr="00855D2E">
        <w:rPr>
          <w:rFonts w:ascii="Cambria" w:hAnsi="Cambria" w:cs="Cambria"/>
        </w:rPr>
        <w:tab/>
        <w:t>Η εσωτερική σόλα δεν θα πρέπει να μπορεί να αφαιρεθεί χωρίς την καταστροφή υποδήματος.</w:t>
      </w:r>
    </w:p>
    <w:p w:rsidR="007A054D"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2.3.5.5.</w:t>
      </w:r>
      <w:r w:rsidRPr="00855D2E">
        <w:rPr>
          <w:rFonts w:ascii="Cambria" w:hAnsi="Cambria" w:cs="Cambria"/>
        </w:rPr>
        <w:t xml:space="preserve"> </w:t>
      </w:r>
      <w:r w:rsidRPr="00855D2E">
        <w:rPr>
          <w:rFonts w:ascii="Cambria" w:hAnsi="Cambria" w:cs="Cambria"/>
        </w:rPr>
        <w:tab/>
        <w:t>Η φθορά λόγω τριβής της εσωτερικής σόλας όταν ελέγχεται σύμφωνα με τη μέθοδο που περιγράφεται στην παράγραφο 7.3., του προτύπου  ΕΝ Ι</w:t>
      </w:r>
      <w:r w:rsidRPr="00855D2E">
        <w:rPr>
          <w:rFonts w:ascii="Cambria" w:hAnsi="Cambria" w:cs="Cambria"/>
          <w:lang w:val="en-US"/>
        </w:rPr>
        <w:t>SO</w:t>
      </w:r>
      <w:r w:rsidRPr="00855D2E">
        <w:rPr>
          <w:rFonts w:ascii="Cambria" w:hAnsi="Cambria" w:cs="Cambria"/>
        </w:rPr>
        <w:t xml:space="preserve"> 20344 δεν θα πρέπει να είναι μεγαλύτερη από εκείνη που απεικονίζεται από τα κομμάτια αναφοράς ελέγχου για τα υλικά ίδιας προέλευσης πριν από τους 400 κύκλους (παράγραφος 5.7.4.1, του ΕΝ Ι</w:t>
      </w:r>
      <w:r w:rsidRPr="00855D2E">
        <w:rPr>
          <w:rFonts w:ascii="Cambria" w:hAnsi="Cambria" w:cs="Cambria"/>
          <w:lang w:val="en-US"/>
        </w:rPr>
        <w:t>SO</w:t>
      </w:r>
      <w:r w:rsidRPr="00855D2E">
        <w:rPr>
          <w:rFonts w:ascii="Cambria" w:hAnsi="Cambria" w:cs="Cambria"/>
        </w:rPr>
        <w:t xml:space="preserve"> 20347).</w:t>
      </w:r>
    </w:p>
    <w:p w:rsidR="006A239D" w:rsidRPr="00855D2E" w:rsidRDefault="006A239D" w:rsidP="00766C99">
      <w:pPr>
        <w:tabs>
          <w:tab w:val="left" w:pos="3119"/>
        </w:tabs>
        <w:spacing w:after="240" w:line="276" w:lineRule="auto"/>
        <w:ind w:left="3119" w:hanging="1134"/>
        <w:rPr>
          <w:rFonts w:ascii="Cambria" w:hAnsi="Cambria" w:cs="Cambria"/>
        </w:rPr>
      </w:pPr>
    </w:p>
    <w:p w:rsidR="007A054D" w:rsidRPr="00855D2E" w:rsidRDefault="007A054D" w:rsidP="00766C99">
      <w:pPr>
        <w:tabs>
          <w:tab w:val="left" w:pos="1985"/>
        </w:tabs>
        <w:spacing w:line="276" w:lineRule="auto"/>
        <w:ind w:left="1985" w:hanging="851"/>
        <w:rPr>
          <w:rFonts w:ascii="Cambria" w:hAnsi="Cambria" w:cs="Cambria"/>
          <w:b/>
          <w:bCs/>
          <w:u w:val="single"/>
        </w:rPr>
      </w:pPr>
      <w:r w:rsidRPr="00855D2E">
        <w:rPr>
          <w:rFonts w:ascii="Cambria" w:hAnsi="Cambria" w:cs="Cambria"/>
          <w:b/>
          <w:bCs/>
        </w:rPr>
        <w:lastRenderedPageBreak/>
        <w:t xml:space="preserve">2.3.6 </w:t>
      </w:r>
      <w:r w:rsidRPr="00855D2E">
        <w:rPr>
          <w:rFonts w:ascii="Cambria" w:hAnsi="Cambria" w:cs="Cambria"/>
          <w:b/>
          <w:bCs/>
        </w:rPr>
        <w:tab/>
      </w:r>
      <w:r w:rsidRPr="00855D2E">
        <w:rPr>
          <w:rFonts w:ascii="Cambria" w:hAnsi="Cambria" w:cs="Cambria"/>
          <w:b/>
          <w:bCs/>
          <w:u w:val="single"/>
        </w:rPr>
        <w:t xml:space="preserve">Προσθαφαιρούμενος εσωτερικός πάτος </w:t>
      </w:r>
    </w:p>
    <w:p w:rsidR="007A054D" w:rsidRPr="00855D2E" w:rsidRDefault="007A054D" w:rsidP="00766C99">
      <w:pPr>
        <w:spacing w:line="276" w:lineRule="auto"/>
        <w:rPr>
          <w:rFonts w:ascii="Cambria" w:hAnsi="Cambria" w:cs="Cambria"/>
          <w:u w:val="single"/>
        </w:rPr>
      </w:pP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2.3.6.1.</w:t>
      </w:r>
      <w:r w:rsidRPr="00855D2E">
        <w:rPr>
          <w:rFonts w:ascii="Cambria" w:hAnsi="Cambria" w:cs="Cambria"/>
        </w:rPr>
        <w:t xml:space="preserve"> </w:t>
      </w:r>
      <w:r w:rsidRPr="00855D2E">
        <w:rPr>
          <w:rFonts w:ascii="Cambria" w:hAnsi="Cambria" w:cs="Cambria"/>
        </w:rPr>
        <w:tab/>
        <w:t>Να διαθέτει κατάλληλο αντιβακτηριδιακό, ανατομικό, αφαιρούμενο και καθαριζόμενο στους 30</w:t>
      </w:r>
      <w:r w:rsidRPr="00855D2E">
        <w:rPr>
          <w:rFonts w:ascii="Cambria" w:hAnsi="Cambria" w:cs="Cambria"/>
          <w:vertAlign w:val="superscript"/>
        </w:rPr>
        <w:t xml:space="preserve">0 </w:t>
      </w:r>
      <w:r w:rsidRPr="00855D2E">
        <w:rPr>
          <w:rFonts w:ascii="Cambria" w:hAnsi="Cambria" w:cs="Cambria"/>
          <w:lang w:val="en-US"/>
        </w:rPr>
        <w:t>C</w:t>
      </w:r>
      <w:r w:rsidRPr="00855D2E">
        <w:rPr>
          <w:rFonts w:ascii="Cambria" w:hAnsi="Cambria" w:cs="Cambria"/>
        </w:rPr>
        <w:t xml:space="preserve"> πάτο, ο οποίος να είναι διαπερατός από το νερό για την καλύτερη διαχείριση του ιδρώτα.</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2.3.6.2.</w:t>
      </w:r>
      <w:r w:rsidRPr="00855D2E">
        <w:rPr>
          <w:rFonts w:ascii="Cambria" w:hAnsi="Cambria" w:cs="Cambria"/>
        </w:rPr>
        <w:t xml:space="preserve"> </w:t>
      </w:r>
      <w:r w:rsidRPr="00855D2E">
        <w:rPr>
          <w:rFonts w:ascii="Cambria" w:hAnsi="Cambria" w:cs="Cambria"/>
        </w:rPr>
        <w:tab/>
        <w:t xml:space="preserve">Να αντέχει σε τουλάχιστον 25.600 (στεγνό τέστ) και 12.800 (υγρό τέστ) κύκλους τριψίματος, σύμφωνα με την παρ. 5.7.4.2 του </w:t>
      </w:r>
      <w:r w:rsidRPr="00855D2E">
        <w:rPr>
          <w:rFonts w:ascii="Cambria" w:hAnsi="Cambria" w:cs="Cambria"/>
          <w:lang w:val="en-US"/>
        </w:rPr>
        <w:t>EN</w:t>
      </w:r>
      <w:r w:rsidRPr="00855D2E">
        <w:rPr>
          <w:rFonts w:ascii="Cambria" w:hAnsi="Cambria" w:cs="Cambria"/>
        </w:rPr>
        <w:t xml:space="preserve"> </w:t>
      </w:r>
      <w:r w:rsidRPr="00855D2E">
        <w:rPr>
          <w:rFonts w:ascii="Cambria" w:hAnsi="Cambria" w:cs="Cambria"/>
          <w:lang w:val="en-US"/>
        </w:rPr>
        <w:t>ISO</w:t>
      </w:r>
      <w:r w:rsidRPr="00855D2E">
        <w:rPr>
          <w:rFonts w:ascii="Cambria" w:hAnsi="Cambria" w:cs="Cambria"/>
        </w:rPr>
        <w:t xml:space="preserve"> 20347.</w:t>
      </w:r>
    </w:p>
    <w:p w:rsidR="007A054D" w:rsidRPr="00855D2E" w:rsidRDefault="007A054D" w:rsidP="00766C99">
      <w:pPr>
        <w:tabs>
          <w:tab w:val="left" w:pos="3119"/>
        </w:tabs>
        <w:spacing w:line="276" w:lineRule="auto"/>
        <w:ind w:left="3119" w:hanging="1134"/>
        <w:rPr>
          <w:rFonts w:ascii="Cambria" w:hAnsi="Cambria" w:cs="Cambria"/>
          <w:b/>
          <w:bCs/>
        </w:rPr>
      </w:pPr>
      <w:r w:rsidRPr="00855D2E">
        <w:rPr>
          <w:rFonts w:ascii="Cambria" w:hAnsi="Cambria" w:cs="Cambria"/>
          <w:b/>
          <w:bCs/>
        </w:rPr>
        <w:t xml:space="preserve">2.3.6.3. </w:t>
      </w:r>
      <w:r w:rsidRPr="00855D2E">
        <w:rPr>
          <w:rFonts w:ascii="Cambria" w:hAnsi="Cambria" w:cs="Cambria"/>
          <w:b/>
          <w:bCs/>
        </w:rPr>
        <w:tab/>
      </w:r>
      <w:r w:rsidRPr="00855D2E">
        <w:rPr>
          <w:rFonts w:ascii="Cambria" w:hAnsi="Cambria" w:cs="Cambria"/>
        </w:rPr>
        <w:t>Απορρόφηση και αποβολή νερού εσωτερικού πάτου.</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rPr>
        <w:tab/>
        <w:t>Όταν ελέγχεται σύμφωνα με τη μέθοδο που περιγράφεται στην παράγραφο 7.2, του προτύπου  ΕΝ Ι</w:t>
      </w:r>
      <w:r w:rsidRPr="00855D2E">
        <w:rPr>
          <w:rFonts w:ascii="Cambria" w:hAnsi="Cambria" w:cs="Cambria"/>
          <w:lang w:val="en-US"/>
        </w:rPr>
        <w:t>SO</w:t>
      </w:r>
      <w:r w:rsidRPr="00855D2E">
        <w:rPr>
          <w:rFonts w:ascii="Cambria" w:hAnsi="Cambria" w:cs="Cambria"/>
        </w:rPr>
        <w:t xml:space="preserve"> 20344, η απορρόφηση νερού δεν θα πρέπει να είναι μικρότερη από 70 </w:t>
      </w:r>
      <w:r w:rsidRPr="00855D2E">
        <w:rPr>
          <w:rFonts w:ascii="Cambria" w:hAnsi="Cambria" w:cs="Cambria"/>
          <w:lang w:val="en-US"/>
        </w:rPr>
        <w:t>mg</w:t>
      </w:r>
      <w:r w:rsidRPr="00855D2E">
        <w:rPr>
          <w:rFonts w:ascii="Cambria" w:hAnsi="Cambria" w:cs="Cambria"/>
        </w:rPr>
        <w:t>/</w:t>
      </w:r>
      <w:r w:rsidRPr="00855D2E">
        <w:rPr>
          <w:rFonts w:ascii="Cambria" w:hAnsi="Cambria" w:cs="Cambria"/>
          <w:lang w:val="en-US"/>
        </w:rPr>
        <w:t>cm</w:t>
      </w:r>
      <w:r w:rsidRPr="00855D2E">
        <w:rPr>
          <w:rFonts w:ascii="Cambria" w:hAnsi="Cambria" w:cs="Cambria"/>
          <w:vertAlign w:val="superscript"/>
        </w:rPr>
        <w:t>2</w:t>
      </w:r>
      <w:r w:rsidRPr="00855D2E">
        <w:rPr>
          <w:rFonts w:ascii="Cambria" w:hAnsi="Cambria" w:cs="Cambria"/>
        </w:rPr>
        <w:t xml:space="preserve"> και η αποβολή νερού δεν πρέπει να είναι μικρότερη από 80 % του απορροφηθέντος νερού (παράγραφος 5.7.3, του ΕΝ Ι</w:t>
      </w:r>
      <w:r w:rsidRPr="00855D2E">
        <w:rPr>
          <w:rFonts w:ascii="Cambria" w:hAnsi="Cambria" w:cs="Cambria"/>
          <w:lang w:val="en-US"/>
        </w:rPr>
        <w:t>SO</w:t>
      </w:r>
      <w:r w:rsidRPr="00855D2E">
        <w:rPr>
          <w:rFonts w:ascii="Cambria" w:hAnsi="Cambria" w:cs="Cambria"/>
        </w:rPr>
        <w:t xml:space="preserve"> 20347). </w:t>
      </w:r>
    </w:p>
    <w:p w:rsidR="007A054D" w:rsidRPr="00855D2E" w:rsidRDefault="007A054D" w:rsidP="00766C99">
      <w:pPr>
        <w:tabs>
          <w:tab w:val="left" w:pos="1985"/>
        </w:tabs>
        <w:spacing w:line="276" w:lineRule="auto"/>
        <w:ind w:left="1985" w:hanging="851"/>
        <w:rPr>
          <w:rFonts w:ascii="Cambria" w:hAnsi="Cambria" w:cs="Cambria"/>
          <w:b/>
          <w:bCs/>
          <w:u w:val="single"/>
        </w:rPr>
      </w:pPr>
      <w:r w:rsidRPr="00855D2E">
        <w:rPr>
          <w:rFonts w:ascii="Cambria" w:hAnsi="Cambria" w:cs="Cambria"/>
          <w:b/>
          <w:bCs/>
        </w:rPr>
        <w:t xml:space="preserve">2.3.7 </w:t>
      </w:r>
      <w:r w:rsidRPr="00855D2E">
        <w:rPr>
          <w:rFonts w:ascii="Cambria" w:hAnsi="Cambria" w:cs="Cambria"/>
          <w:b/>
          <w:bCs/>
        </w:rPr>
        <w:tab/>
      </w:r>
      <w:r w:rsidRPr="00855D2E">
        <w:rPr>
          <w:rFonts w:ascii="Cambria" w:hAnsi="Cambria" w:cs="Cambria"/>
          <w:b/>
          <w:bCs/>
          <w:u w:val="single"/>
        </w:rPr>
        <w:t xml:space="preserve">Εξωτερική Σόλα </w:t>
      </w:r>
    </w:p>
    <w:p w:rsidR="007A054D" w:rsidRPr="00855D2E" w:rsidRDefault="007A054D" w:rsidP="00766C99">
      <w:pPr>
        <w:spacing w:after="240" w:line="276" w:lineRule="auto"/>
        <w:ind w:left="1985"/>
        <w:rPr>
          <w:rFonts w:ascii="Cambria" w:hAnsi="Cambria" w:cs="Cambria"/>
        </w:rPr>
      </w:pPr>
      <w:r w:rsidRPr="00855D2E">
        <w:rPr>
          <w:rFonts w:ascii="Cambria" w:hAnsi="Cambria" w:cs="Cambria"/>
        </w:rPr>
        <w:t>Πρόκειται για ειδική αντιολισθητική σόλα τρακτερωτού τύπου κατασκευασμένη από ελαστικό (ΝΒ</w:t>
      </w:r>
      <w:r w:rsidRPr="00855D2E">
        <w:rPr>
          <w:rFonts w:ascii="Cambria" w:hAnsi="Cambria" w:cs="Cambria"/>
          <w:lang w:val="en-US"/>
        </w:rPr>
        <w:t>R</w:t>
      </w:r>
      <w:r w:rsidRPr="00855D2E">
        <w:rPr>
          <w:rFonts w:ascii="Cambria" w:hAnsi="Cambria" w:cs="Cambria"/>
        </w:rPr>
        <w:t>).</w:t>
      </w:r>
    </w:p>
    <w:p w:rsidR="007A054D" w:rsidRPr="00855D2E" w:rsidRDefault="007A054D" w:rsidP="00766C99">
      <w:pPr>
        <w:tabs>
          <w:tab w:val="left" w:pos="3119"/>
        </w:tabs>
        <w:spacing w:line="276" w:lineRule="auto"/>
        <w:ind w:left="3119" w:hanging="1134"/>
        <w:rPr>
          <w:rFonts w:ascii="Cambria" w:hAnsi="Cambria" w:cs="Cambria"/>
        </w:rPr>
      </w:pPr>
      <w:r w:rsidRPr="00855D2E">
        <w:rPr>
          <w:rFonts w:ascii="Cambria" w:hAnsi="Cambria" w:cs="Cambria"/>
          <w:b/>
          <w:bCs/>
        </w:rPr>
        <w:t>2.3.7.1</w:t>
      </w:r>
      <w:r w:rsidRPr="00855D2E">
        <w:rPr>
          <w:rFonts w:ascii="Cambria" w:hAnsi="Cambria" w:cs="Cambria"/>
        </w:rPr>
        <w:t xml:space="preserve"> </w:t>
      </w:r>
      <w:r w:rsidRPr="00855D2E">
        <w:rPr>
          <w:rFonts w:ascii="Cambria" w:hAnsi="Cambria" w:cs="Cambria"/>
        </w:rPr>
        <w:tab/>
      </w:r>
      <w:r w:rsidRPr="00855D2E">
        <w:rPr>
          <w:rFonts w:ascii="Cambria" w:hAnsi="Cambria" w:cs="Cambria"/>
          <w:b/>
          <w:bCs/>
          <w:u w:val="single"/>
        </w:rPr>
        <w:t>Αντοχή στη διάσχιση.</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rPr>
        <w:tab/>
        <w:t>Όταν ελέγχεται σύμφωνα με τη μέθοδο που περιγράφεται στην παράγραφο 8.2, του προτύπου  ΕΝ Ι</w:t>
      </w:r>
      <w:r w:rsidRPr="00855D2E">
        <w:rPr>
          <w:rFonts w:ascii="Cambria" w:hAnsi="Cambria" w:cs="Cambria"/>
          <w:lang w:val="en-US"/>
        </w:rPr>
        <w:t>SO</w:t>
      </w:r>
      <w:r w:rsidRPr="00855D2E">
        <w:rPr>
          <w:rFonts w:ascii="Cambria" w:hAnsi="Cambria" w:cs="Cambria"/>
        </w:rPr>
        <w:t xml:space="preserve"> 20344, η αντοχή θα πρέπει να συμφωνεί με τα καθοριζόμενα στην παράγραφο 5.8.2, του ΕΝ Ι</w:t>
      </w:r>
      <w:r w:rsidRPr="00855D2E">
        <w:rPr>
          <w:rFonts w:ascii="Cambria" w:hAnsi="Cambria" w:cs="Cambria"/>
          <w:lang w:val="en-US"/>
        </w:rPr>
        <w:t>SO</w:t>
      </w:r>
      <w:r w:rsidRPr="00855D2E">
        <w:rPr>
          <w:rFonts w:ascii="Cambria" w:hAnsi="Cambria" w:cs="Cambria"/>
        </w:rPr>
        <w:t xml:space="preserve"> 20347 για το αντίστοιχο υλικό.</w:t>
      </w:r>
    </w:p>
    <w:p w:rsidR="007A054D" w:rsidRPr="00855D2E" w:rsidRDefault="007A054D" w:rsidP="00766C99">
      <w:pPr>
        <w:tabs>
          <w:tab w:val="left" w:pos="3119"/>
        </w:tabs>
        <w:spacing w:line="276" w:lineRule="auto"/>
        <w:ind w:left="3119" w:hanging="1134"/>
        <w:rPr>
          <w:rFonts w:ascii="Cambria" w:hAnsi="Cambria" w:cs="Cambria"/>
        </w:rPr>
      </w:pPr>
      <w:r w:rsidRPr="00855D2E">
        <w:rPr>
          <w:rFonts w:ascii="Cambria" w:hAnsi="Cambria" w:cs="Cambria"/>
          <w:b/>
          <w:bCs/>
        </w:rPr>
        <w:t>2.3.7.2</w:t>
      </w:r>
      <w:r w:rsidRPr="00855D2E">
        <w:rPr>
          <w:rFonts w:ascii="Cambria" w:hAnsi="Cambria" w:cs="Cambria"/>
        </w:rPr>
        <w:t xml:space="preserve"> </w:t>
      </w:r>
      <w:r w:rsidRPr="00855D2E">
        <w:rPr>
          <w:rFonts w:ascii="Cambria" w:hAnsi="Cambria" w:cs="Cambria"/>
        </w:rPr>
        <w:tab/>
      </w:r>
      <w:r w:rsidRPr="00855D2E">
        <w:rPr>
          <w:rFonts w:ascii="Cambria" w:hAnsi="Cambria" w:cs="Cambria"/>
          <w:b/>
          <w:bCs/>
          <w:u w:val="single"/>
        </w:rPr>
        <w:t>Ανθεκτικότητα Τριβής.</w:t>
      </w:r>
    </w:p>
    <w:p w:rsidR="007A054D" w:rsidRPr="00855D2E" w:rsidRDefault="007A054D" w:rsidP="00766C99">
      <w:pPr>
        <w:pStyle w:val="a3"/>
        <w:tabs>
          <w:tab w:val="left" w:pos="720"/>
          <w:tab w:val="left" w:pos="3119"/>
        </w:tabs>
        <w:spacing w:after="240" w:line="276" w:lineRule="auto"/>
        <w:ind w:left="3119" w:hanging="1134"/>
        <w:rPr>
          <w:rFonts w:ascii="Cambria" w:hAnsi="Cambria" w:cs="Cambria"/>
        </w:rPr>
      </w:pPr>
      <w:r w:rsidRPr="00855D2E">
        <w:rPr>
          <w:rFonts w:ascii="Cambria" w:hAnsi="Cambria" w:cs="Cambria"/>
        </w:rPr>
        <w:tab/>
        <w:t>Όταν ελέγχεται σύμφωνα με τη μέθοδο που περιγράφεται στην παράγραφο 8.3, του προτύπου  ΕΝ Ι</w:t>
      </w:r>
      <w:r w:rsidRPr="00855D2E">
        <w:rPr>
          <w:rFonts w:ascii="Cambria" w:hAnsi="Cambria" w:cs="Cambria"/>
          <w:lang w:val="en-US"/>
        </w:rPr>
        <w:t>SO</w:t>
      </w:r>
      <w:r w:rsidRPr="00855D2E">
        <w:rPr>
          <w:rFonts w:ascii="Cambria" w:hAnsi="Cambria" w:cs="Cambria"/>
        </w:rPr>
        <w:t xml:space="preserve"> 20344, η σχετική απώλεια όγκου θα πρέπει να συμφωνεί με τα καθοριζόμενα στην παράγραφο 5.8.3, του ΕΝ Ι</w:t>
      </w:r>
      <w:r w:rsidRPr="00855D2E">
        <w:rPr>
          <w:rFonts w:ascii="Cambria" w:hAnsi="Cambria" w:cs="Cambria"/>
          <w:lang w:val="en-US"/>
        </w:rPr>
        <w:t>SO</w:t>
      </w:r>
      <w:r w:rsidRPr="00855D2E">
        <w:rPr>
          <w:rFonts w:ascii="Cambria" w:hAnsi="Cambria" w:cs="Cambria"/>
        </w:rPr>
        <w:t xml:space="preserve"> 20347 για το αντίστοιχο υλικό.</w:t>
      </w:r>
    </w:p>
    <w:p w:rsidR="007A054D" w:rsidRPr="00855D2E" w:rsidRDefault="007A054D" w:rsidP="00766C99">
      <w:pPr>
        <w:tabs>
          <w:tab w:val="left" w:pos="3119"/>
        </w:tabs>
        <w:spacing w:line="276" w:lineRule="auto"/>
        <w:ind w:left="3119" w:hanging="1134"/>
        <w:rPr>
          <w:rFonts w:ascii="Cambria" w:hAnsi="Cambria" w:cs="Cambria"/>
        </w:rPr>
      </w:pPr>
      <w:r w:rsidRPr="00855D2E">
        <w:rPr>
          <w:rFonts w:ascii="Cambria" w:hAnsi="Cambria" w:cs="Cambria"/>
          <w:b/>
          <w:bCs/>
        </w:rPr>
        <w:t xml:space="preserve">2.3.7.3 </w:t>
      </w:r>
      <w:r w:rsidRPr="00855D2E">
        <w:rPr>
          <w:rFonts w:ascii="Cambria" w:hAnsi="Cambria" w:cs="Cambria"/>
          <w:b/>
          <w:bCs/>
        </w:rPr>
        <w:tab/>
      </w:r>
      <w:r w:rsidRPr="00855D2E">
        <w:rPr>
          <w:rFonts w:ascii="Cambria" w:hAnsi="Cambria" w:cs="Cambria"/>
          <w:b/>
          <w:bCs/>
          <w:u w:val="single"/>
        </w:rPr>
        <w:t>Αντοχή στις κάμψεις</w:t>
      </w:r>
      <w:r w:rsidRPr="00855D2E">
        <w:rPr>
          <w:rFonts w:ascii="Cambria" w:hAnsi="Cambria" w:cs="Cambria"/>
        </w:rPr>
        <w:t xml:space="preserve"> </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rPr>
        <w:tab/>
        <w:t>Όταν ελέγχεται σύμφωνα με τη μέθοδο που περιγράφεται στην παράγραφο 8.4, του προτύπου  ΕΝ Ι</w:t>
      </w:r>
      <w:r w:rsidRPr="00855D2E">
        <w:rPr>
          <w:rFonts w:ascii="Cambria" w:hAnsi="Cambria" w:cs="Cambria"/>
          <w:lang w:val="en-US"/>
        </w:rPr>
        <w:t>SO</w:t>
      </w:r>
      <w:r w:rsidRPr="00855D2E">
        <w:rPr>
          <w:rFonts w:ascii="Cambria" w:hAnsi="Cambria" w:cs="Cambria"/>
        </w:rPr>
        <w:t xml:space="preserve"> 20344, η έκταση της εγκοπής δεν θα πρέπει να είναι μεγαλύτερη από 4 </w:t>
      </w:r>
      <w:r w:rsidRPr="00855D2E">
        <w:rPr>
          <w:rFonts w:ascii="Cambria" w:hAnsi="Cambria" w:cs="Cambria"/>
          <w:lang w:val="en-US"/>
        </w:rPr>
        <w:t>mm</w:t>
      </w:r>
      <w:r w:rsidRPr="00855D2E">
        <w:rPr>
          <w:rFonts w:ascii="Cambria" w:hAnsi="Cambria" w:cs="Cambria"/>
        </w:rPr>
        <w:t xml:space="preserve"> πριν από τους 30.000 κύκλους κάμψεων (παράγραφος 5.8.4, του ΕΝ Ι</w:t>
      </w:r>
      <w:r w:rsidRPr="00855D2E">
        <w:rPr>
          <w:rFonts w:ascii="Cambria" w:hAnsi="Cambria" w:cs="Cambria"/>
          <w:lang w:val="en-US"/>
        </w:rPr>
        <w:t>SO</w:t>
      </w:r>
      <w:r w:rsidRPr="00855D2E">
        <w:rPr>
          <w:rFonts w:ascii="Cambria" w:hAnsi="Cambria" w:cs="Cambria"/>
        </w:rPr>
        <w:t xml:space="preserve"> 20347).</w:t>
      </w:r>
    </w:p>
    <w:p w:rsidR="007A054D" w:rsidRPr="00855D2E" w:rsidRDefault="007A054D" w:rsidP="00766C99">
      <w:pPr>
        <w:tabs>
          <w:tab w:val="left" w:pos="3119"/>
        </w:tabs>
        <w:spacing w:line="276" w:lineRule="auto"/>
        <w:ind w:left="3119" w:hanging="1134"/>
        <w:rPr>
          <w:rFonts w:ascii="Cambria" w:hAnsi="Cambria" w:cs="Cambria"/>
        </w:rPr>
      </w:pPr>
      <w:r w:rsidRPr="00855D2E">
        <w:rPr>
          <w:rFonts w:ascii="Cambria" w:hAnsi="Cambria" w:cs="Cambria"/>
          <w:b/>
          <w:bCs/>
        </w:rPr>
        <w:lastRenderedPageBreak/>
        <w:t xml:space="preserve">2.3.7.4 </w:t>
      </w:r>
      <w:r w:rsidRPr="00855D2E">
        <w:rPr>
          <w:rFonts w:ascii="Cambria" w:hAnsi="Cambria" w:cs="Cambria"/>
          <w:b/>
          <w:bCs/>
        </w:rPr>
        <w:tab/>
        <w:t>Ανθεκτικότητα Σύνδεσης στρώσεων εξωτερικής σόλας.</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rPr>
        <w:tab/>
        <w:t>Όταν η εξωτερική σόλα αποτελείται από στρώσεις, τότε ελέγχεται σύμφωνα με τη μέθοδο που περιγράφεται στην παράγραφο 5.2, του προτύπου  ΕΝ Ι</w:t>
      </w:r>
      <w:r w:rsidRPr="00855D2E">
        <w:rPr>
          <w:rFonts w:ascii="Cambria" w:hAnsi="Cambria" w:cs="Cambria"/>
          <w:lang w:val="en-US"/>
        </w:rPr>
        <w:t>SO</w:t>
      </w:r>
      <w:r w:rsidRPr="00855D2E">
        <w:rPr>
          <w:rFonts w:ascii="Cambria" w:hAnsi="Cambria" w:cs="Cambria"/>
        </w:rPr>
        <w:t xml:space="preserve"> 20344. Η ανθεκτικότητα σύνδεσης ανάμεσα στο αντιολισθητικό στρώμα και το παρακείμενο στρώμα δεν θα πρέπει να είναι μικρότερη από 4,0 </w:t>
      </w:r>
      <w:r w:rsidRPr="00855D2E">
        <w:rPr>
          <w:rFonts w:ascii="Cambria" w:hAnsi="Cambria" w:cs="Cambria"/>
          <w:lang w:val="en-US"/>
        </w:rPr>
        <w:t>N</w:t>
      </w:r>
      <w:r w:rsidRPr="00855D2E">
        <w:rPr>
          <w:rFonts w:ascii="Cambria" w:hAnsi="Cambria" w:cs="Cambria"/>
        </w:rPr>
        <w:t>/</w:t>
      </w:r>
      <w:r w:rsidRPr="00855D2E">
        <w:rPr>
          <w:rFonts w:ascii="Cambria" w:hAnsi="Cambria" w:cs="Cambria"/>
          <w:lang w:val="en-US"/>
        </w:rPr>
        <w:t>mm</w:t>
      </w:r>
      <w:r w:rsidRPr="00855D2E">
        <w:rPr>
          <w:rFonts w:ascii="Cambria" w:hAnsi="Cambria" w:cs="Cambria"/>
        </w:rPr>
        <w:t xml:space="preserve"> (παράγραφος 5.8.6, του ΕΝ Ι</w:t>
      </w:r>
      <w:r w:rsidRPr="00855D2E">
        <w:rPr>
          <w:rFonts w:ascii="Cambria" w:hAnsi="Cambria" w:cs="Cambria"/>
          <w:lang w:val="en-US"/>
        </w:rPr>
        <w:t>SO</w:t>
      </w:r>
      <w:r w:rsidRPr="00855D2E">
        <w:rPr>
          <w:rFonts w:ascii="Cambria" w:hAnsi="Cambria" w:cs="Cambria"/>
        </w:rPr>
        <w:t xml:space="preserve"> 20347). </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 xml:space="preserve">2.3.7.5 </w:t>
      </w:r>
      <w:r w:rsidRPr="00855D2E">
        <w:rPr>
          <w:rFonts w:ascii="Cambria" w:hAnsi="Cambria" w:cs="Cambria"/>
          <w:b/>
          <w:bCs/>
        </w:rPr>
        <w:tab/>
      </w:r>
      <w:r w:rsidRPr="00855D2E">
        <w:rPr>
          <w:rFonts w:ascii="Cambria" w:hAnsi="Cambria" w:cs="Cambria"/>
        </w:rPr>
        <w:t xml:space="preserve">Το ύψος όλης της σόλας στην μπροστινή περιοχή να είναι 20 </w:t>
      </w:r>
      <w:r w:rsidRPr="00855D2E">
        <w:rPr>
          <w:rFonts w:ascii="Cambria" w:hAnsi="Cambria" w:cs="Cambria"/>
          <w:lang w:val="en-US"/>
        </w:rPr>
        <w:t>mm</w:t>
      </w:r>
      <w:r w:rsidRPr="00855D2E">
        <w:rPr>
          <w:rFonts w:ascii="Cambria" w:hAnsi="Cambria" w:cs="Cambria"/>
        </w:rPr>
        <w:t xml:space="preserve"> περίπου ώστε να προστατεύεται επαρκώς το επανώδερμα.</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b/>
          <w:bCs/>
        </w:rPr>
        <w:t xml:space="preserve">2.3.7.6 </w:t>
      </w:r>
      <w:r w:rsidRPr="00855D2E">
        <w:rPr>
          <w:rFonts w:ascii="Cambria" w:hAnsi="Cambria" w:cs="Cambria"/>
          <w:b/>
          <w:bCs/>
        </w:rPr>
        <w:tab/>
      </w:r>
      <w:r w:rsidRPr="00855D2E">
        <w:rPr>
          <w:rFonts w:ascii="Cambria" w:hAnsi="Cambria" w:cs="Cambria"/>
        </w:rPr>
        <w:t xml:space="preserve">Αντοχή στη σκληρότητα: 65  ±5 ( </w:t>
      </w:r>
      <w:r w:rsidRPr="00855D2E">
        <w:rPr>
          <w:rFonts w:ascii="Cambria" w:hAnsi="Cambria" w:cs="Cambria"/>
          <w:lang w:val="en-US"/>
        </w:rPr>
        <w:t>SHORE</w:t>
      </w:r>
      <w:r w:rsidRPr="00855D2E">
        <w:rPr>
          <w:rFonts w:ascii="Cambria" w:hAnsi="Cambria" w:cs="Cambria"/>
        </w:rPr>
        <w:t>-</w:t>
      </w:r>
      <w:r w:rsidRPr="00855D2E">
        <w:rPr>
          <w:rFonts w:ascii="Cambria" w:hAnsi="Cambria" w:cs="Cambria"/>
          <w:lang w:val="en-US"/>
        </w:rPr>
        <w:t>A</w:t>
      </w:r>
      <w:r w:rsidR="00766C99" w:rsidRPr="00855D2E">
        <w:rPr>
          <w:rFonts w:ascii="Cambria" w:hAnsi="Cambria" w:cs="Cambria"/>
        </w:rPr>
        <w:t xml:space="preserve"> )</w:t>
      </w:r>
      <w:r w:rsidRPr="00855D2E">
        <w:rPr>
          <w:rFonts w:ascii="Cambria" w:hAnsi="Cambria" w:cs="Cambria"/>
        </w:rPr>
        <w:t>.</w:t>
      </w:r>
    </w:p>
    <w:p w:rsidR="00766C99" w:rsidRPr="00855D2E" w:rsidRDefault="00766C99" w:rsidP="00766C99">
      <w:pPr>
        <w:tabs>
          <w:tab w:val="left" w:pos="3119"/>
        </w:tabs>
        <w:spacing w:line="276" w:lineRule="auto"/>
        <w:ind w:left="3119" w:hanging="1134"/>
        <w:rPr>
          <w:rFonts w:ascii="Cambria" w:hAnsi="Cambria" w:cs="Cambria"/>
        </w:rPr>
      </w:pPr>
    </w:p>
    <w:p w:rsidR="007A054D" w:rsidRPr="00855D2E" w:rsidRDefault="007A054D" w:rsidP="00766C99">
      <w:pPr>
        <w:tabs>
          <w:tab w:val="left" w:pos="1134"/>
        </w:tabs>
        <w:spacing w:after="240" w:line="276" w:lineRule="auto"/>
        <w:ind w:left="1134" w:hanging="567"/>
        <w:rPr>
          <w:rFonts w:ascii="Cambria" w:hAnsi="Cambria" w:cs="Cambria"/>
          <w:b/>
          <w:bCs/>
          <w:u w:val="single"/>
        </w:rPr>
      </w:pPr>
      <w:r w:rsidRPr="00855D2E">
        <w:rPr>
          <w:rFonts w:ascii="Cambria" w:hAnsi="Cambria" w:cs="Cambria"/>
          <w:b/>
          <w:bCs/>
        </w:rPr>
        <w:t xml:space="preserve">2.4 </w:t>
      </w:r>
      <w:r w:rsidRPr="00855D2E">
        <w:rPr>
          <w:rFonts w:ascii="Cambria" w:hAnsi="Cambria" w:cs="Cambria"/>
          <w:b/>
          <w:bCs/>
        </w:rPr>
        <w:tab/>
      </w:r>
      <w:r w:rsidRPr="00855D2E">
        <w:rPr>
          <w:rFonts w:ascii="Cambria" w:hAnsi="Cambria" w:cs="Cambria"/>
          <w:b/>
          <w:bCs/>
          <w:u w:val="single"/>
        </w:rPr>
        <w:t>ΕΠΙΠΡΟΣΘΕΤΕΣ ΑΠΑΙΤΗΣΕΙΣ ΥΠΟΔΗΜΑΤΩΝ</w:t>
      </w:r>
    </w:p>
    <w:p w:rsidR="007A054D" w:rsidRPr="00855D2E" w:rsidRDefault="007A054D" w:rsidP="00766C99">
      <w:pPr>
        <w:tabs>
          <w:tab w:val="left" w:pos="1985"/>
        </w:tabs>
        <w:spacing w:after="240" w:line="276" w:lineRule="auto"/>
        <w:ind w:left="1985" w:hanging="851"/>
        <w:rPr>
          <w:rFonts w:ascii="Cambria" w:hAnsi="Cambria" w:cs="Cambria"/>
          <w:b/>
          <w:bCs/>
        </w:rPr>
      </w:pPr>
      <w:r w:rsidRPr="00855D2E">
        <w:rPr>
          <w:rFonts w:ascii="Cambria" w:hAnsi="Cambria" w:cs="Cambria"/>
          <w:b/>
          <w:bCs/>
        </w:rPr>
        <w:t xml:space="preserve">2.4.1 </w:t>
      </w:r>
      <w:r w:rsidRPr="00855D2E">
        <w:rPr>
          <w:rFonts w:ascii="Cambria" w:hAnsi="Cambria" w:cs="Cambria"/>
          <w:b/>
          <w:bCs/>
        </w:rPr>
        <w:tab/>
      </w:r>
      <w:r w:rsidRPr="00855D2E">
        <w:rPr>
          <w:rFonts w:ascii="Cambria" w:hAnsi="Cambria" w:cs="Cambria"/>
          <w:b/>
          <w:bCs/>
          <w:u w:val="single"/>
        </w:rPr>
        <w:t>Απορρόφηση ενέργειας στην περιοχής της φτέρνας</w:t>
      </w:r>
    </w:p>
    <w:p w:rsidR="007A054D" w:rsidRPr="00855D2E" w:rsidRDefault="007A054D" w:rsidP="00766C99">
      <w:pPr>
        <w:tabs>
          <w:tab w:val="left" w:pos="1985"/>
        </w:tabs>
        <w:spacing w:after="240" w:line="276" w:lineRule="auto"/>
        <w:ind w:left="1985" w:hanging="851"/>
        <w:rPr>
          <w:rFonts w:ascii="Cambria" w:hAnsi="Cambria" w:cs="Cambria"/>
        </w:rPr>
      </w:pPr>
      <w:r w:rsidRPr="00855D2E">
        <w:rPr>
          <w:rFonts w:ascii="Cambria" w:hAnsi="Cambria" w:cs="Cambria"/>
        </w:rPr>
        <w:tab/>
        <w:t>Όταν τα υποδήματα ελέγχονται σύμφωνα με τη μέθοδο που περιγράφεται στην παράγραφο 5.14, του προτύπου  ΕΝ Ι</w:t>
      </w:r>
      <w:r w:rsidRPr="00855D2E">
        <w:rPr>
          <w:rFonts w:ascii="Cambria" w:hAnsi="Cambria" w:cs="Cambria"/>
          <w:lang w:val="en-US"/>
        </w:rPr>
        <w:t>SO</w:t>
      </w:r>
      <w:r w:rsidRPr="00855D2E">
        <w:rPr>
          <w:rFonts w:ascii="Cambria" w:hAnsi="Cambria" w:cs="Cambria"/>
        </w:rPr>
        <w:t xml:space="preserve"> 20344, η απορρόφηση ενέργειας της περιοχής πάτου δεν θα πρέπει να είναι μικρότερη από 20 </w:t>
      </w:r>
      <w:r w:rsidRPr="00855D2E">
        <w:rPr>
          <w:rFonts w:ascii="Cambria" w:hAnsi="Cambria" w:cs="Cambria"/>
          <w:lang w:val="en-US"/>
        </w:rPr>
        <w:t>J</w:t>
      </w:r>
      <w:r w:rsidRPr="00855D2E">
        <w:rPr>
          <w:rFonts w:ascii="Cambria" w:hAnsi="Cambria" w:cs="Cambria"/>
        </w:rPr>
        <w:t xml:space="preserve"> (παράγραφος 6.2.4 του ΕΝ Ι</w:t>
      </w:r>
      <w:r w:rsidRPr="00855D2E">
        <w:rPr>
          <w:rFonts w:ascii="Cambria" w:hAnsi="Cambria" w:cs="Cambria"/>
          <w:lang w:val="en-US"/>
        </w:rPr>
        <w:t>SO</w:t>
      </w:r>
      <w:r w:rsidRPr="00855D2E">
        <w:rPr>
          <w:rFonts w:ascii="Cambria" w:hAnsi="Cambria" w:cs="Cambria"/>
        </w:rPr>
        <w:t xml:space="preserve"> 20347). </w:t>
      </w:r>
    </w:p>
    <w:p w:rsidR="007A054D" w:rsidRPr="00855D2E" w:rsidRDefault="007A054D" w:rsidP="00766C99">
      <w:pPr>
        <w:tabs>
          <w:tab w:val="left" w:pos="1985"/>
        </w:tabs>
        <w:spacing w:line="276" w:lineRule="auto"/>
        <w:ind w:left="1985" w:hanging="851"/>
        <w:rPr>
          <w:rFonts w:ascii="Cambria" w:hAnsi="Cambria" w:cs="Cambria"/>
          <w:b/>
          <w:bCs/>
        </w:rPr>
      </w:pPr>
      <w:r w:rsidRPr="00855D2E">
        <w:rPr>
          <w:rFonts w:ascii="Cambria" w:hAnsi="Cambria" w:cs="Cambria"/>
          <w:b/>
          <w:bCs/>
        </w:rPr>
        <w:t xml:space="preserve">2.4.2 </w:t>
      </w:r>
      <w:r w:rsidRPr="00855D2E">
        <w:rPr>
          <w:rFonts w:ascii="Cambria" w:hAnsi="Cambria" w:cs="Cambria"/>
          <w:b/>
          <w:bCs/>
        </w:rPr>
        <w:tab/>
      </w:r>
      <w:r w:rsidRPr="00855D2E">
        <w:rPr>
          <w:rFonts w:ascii="Cambria" w:hAnsi="Cambria" w:cs="Cambria"/>
          <w:b/>
          <w:bCs/>
          <w:u w:val="single"/>
        </w:rPr>
        <w:t>Αδιαβροχία</w:t>
      </w:r>
      <w:r w:rsidRPr="00855D2E">
        <w:rPr>
          <w:rFonts w:ascii="Cambria" w:hAnsi="Cambria" w:cs="Cambria"/>
          <w:b/>
          <w:bCs/>
        </w:rPr>
        <w:t xml:space="preserve"> </w:t>
      </w:r>
    </w:p>
    <w:p w:rsidR="007A054D" w:rsidRPr="00855D2E" w:rsidRDefault="007A054D" w:rsidP="00766C99">
      <w:pPr>
        <w:tabs>
          <w:tab w:val="left" w:pos="1985"/>
        </w:tabs>
        <w:spacing w:after="240" w:line="276" w:lineRule="auto"/>
        <w:ind w:left="1985" w:hanging="851"/>
        <w:rPr>
          <w:rFonts w:ascii="Cambria" w:hAnsi="Cambria" w:cs="Cambria"/>
        </w:rPr>
      </w:pPr>
      <w:r w:rsidRPr="00855D2E">
        <w:rPr>
          <w:rFonts w:ascii="Cambria" w:hAnsi="Cambria" w:cs="Cambria"/>
        </w:rPr>
        <w:tab/>
        <w:t xml:space="preserve">Σύμφωνα με τη μέθοδο </w:t>
      </w:r>
      <w:r w:rsidRPr="00855D2E">
        <w:rPr>
          <w:rFonts w:ascii="Cambria" w:hAnsi="Cambria" w:cs="Cambria"/>
          <w:lang w:val="en-US"/>
        </w:rPr>
        <w:t>SATRA</w:t>
      </w:r>
      <w:r w:rsidRPr="00855D2E">
        <w:rPr>
          <w:rFonts w:ascii="Cambria" w:hAnsi="Cambria" w:cs="Cambria"/>
        </w:rPr>
        <w:t xml:space="preserve"> </w:t>
      </w:r>
      <w:r w:rsidRPr="00855D2E">
        <w:rPr>
          <w:rFonts w:ascii="Cambria" w:hAnsi="Cambria" w:cs="Cambria"/>
          <w:lang w:val="en-US"/>
        </w:rPr>
        <w:t>PM</w:t>
      </w:r>
      <w:r w:rsidRPr="00855D2E">
        <w:rPr>
          <w:rFonts w:ascii="Cambria" w:hAnsi="Cambria" w:cs="Cambria"/>
        </w:rPr>
        <w:t xml:space="preserve"> 77-92 παράγραφος 8.3.</w:t>
      </w:r>
    </w:p>
    <w:p w:rsidR="007A054D" w:rsidRPr="00855D2E" w:rsidRDefault="007A054D" w:rsidP="00766C99">
      <w:pPr>
        <w:tabs>
          <w:tab w:val="left" w:pos="1985"/>
        </w:tabs>
        <w:spacing w:after="240" w:line="276" w:lineRule="auto"/>
        <w:ind w:left="1985" w:hanging="851"/>
        <w:rPr>
          <w:rFonts w:ascii="Cambria" w:hAnsi="Cambria" w:cs="Cambria"/>
          <w:b/>
          <w:bCs/>
        </w:rPr>
      </w:pPr>
      <w:r w:rsidRPr="00855D2E">
        <w:rPr>
          <w:rFonts w:ascii="Cambria" w:hAnsi="Cambria" w:cs="Cambria"/>
          <w:b/>
          <w:bCs/>
        </w:rPr>
        <w:t xml:space="preserve">2.4.3 </w:t>
      </w:r>
      <w:r w:rsidRPr="00855D2E">
        <w:rPr>
          <w:rFonts w:ascii="Cambria" w:hAnsi="Cambria" w:cs="Cambria"/>
          <w:b/>
          <w:bCs/>
        </w:rPr>
        <w:tab/>
      </w:r>
      <w:r w:rsidRPr="00855D2E">
        <w:rPr>
          <w:rFonts w:ascii="Cambria" w:hAnsi="Cambria" w:cs="Cambria"/>
          <w:b/>
          <w:bCs/>
          <w:u w:val="single"/>
        </w:rPr>
        <w:t>Αντιολισθητική Εξωτερική Σόλα</w:t>
      </w:r>
    </w:p>
    <w:p w:rsidR="007A054D" w:rsidRPr="00855D2E" w:rsidRDefault="007A054D" w:rsidP="00766C99">
      <w:pPr>
        <w:tabs>
          <w:tab w:val="left" w:pos="3119"/>
        </w:tabs>
        <w:spacing w:line="276" w:lineRule="auto"/>
        <w:ind w:left="3119" w:hanging="1134"/>
        <w:rPr>
          <w:rFonts w:ascii="Cambria" w:hAnsi="Cambria" w:cs="Cambria"/>
          <w:b/>
          <w:bCs/>
        </w:rPr>
      </w:pPr>
      <w:r w:rsidRPr="00855D2E">
        <w:rPr>
          <w:rFonts w:ascii="Cambria" w:hAnsi="Cambria" w:cs="Cambria"/>
          <w:b/>
          <w:bCs/>
        </w:rPr>
        <w:t>2.4.</w:t>
      </w:r>
      <w:r w:rsidR="007544DB" w:rsidRPr="00855D2E">
        <w:rPr>
          <w:rFonts w:ascii="Cambria" w:hAnsi="Cambria" w:cs="Cambria"/>
          <w:b/>
          <w:bCs/>
        </w:rPr>
        <w:t>3</w:t>
      </w:r>
      <w:r w:rsidRPr="00855D2E">
        <w:rPr>
          <w:rFonts w:ascii="Cambria" w:hAnsi="Cambria" w:cs="Cambria"/>
          <w:b/>
          <w:bCs/>
        </w:rPr>
        <w:t xml:space="preserve">.1 </w:t>
      </w:r>
      <w:r w:rsidRPr="00855D2E">
        <w:rPr>
          <w:rFonts w:ascii="Cambria" w:hAnsi="Cambria" w:cs="Cambria"/>
          <w:b/>
          <w:bCs/>
        </w:rPr>
        <w:tab/>
      </w:r>
      <w:r w:rsidRPr="00855D2E">
        <w:rPr>
          <w:rFonts w:ascii="Cambria" w:hAnsi="Cambria" w:cs="Cambria"/>
          <w:b/>
          <w:bCs/>
          <w:u w:val="single"/>
        </w:rPr>
        <w:t>Αντιολισθητική Περιοχή</w:t>
      </w:r>
      <w:r w:rsidRPr="00855D2E">
        <w:rPr>
          <w:rFonts w:ascii="Cambria" w:hAnsi="Cambria" w:cs="Cambria"/>
          <w:b/>
          <w:bCs/>
        </w:rPr>
        <w:t xml:space="preserve">                    </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rPr>
        <w:tab/>
        <w:t>Η περιοχή των οδοντώσεων θα πρέπει να είναι σύμφωνα με το Σχήμα 38, της παραγράφου 8.1.1 του ΕΝ Ι</w:t>
      </w:r>
      <w:r w:rsidRPr="00855D2E">
        <w:rPr>
          <w:rFonts w:ascii="Cambria" w:hAnsi="Cambria" w:cs="Cambria"/>
          <w:lang w:val="en-US"/>
        </w:rPr>
        <w:t>SO</w:t>
      </w:r>
      <w:r w:rsidRPr="00855D2E">
        <w:rPr>
          <w:rFonts w:ascii="Cambria" w:hAnsi="Cambria" w:cs="Cambria"/>
        </w:rPr>
        <w:t xml:space="preserve"> 20344. Επίσης οι οδοντώσεις θα πρέπει να  είναι ανοιχτές στο πλάι.</w:t>
      </w:r>
    </w:p>
    <w:p w:rsidR="007A054D" w:rsidRPr="00855D2E" w:rsidRDefault="007A054D" w:rsidP="00766C99">
      <w:pPr>
        <w:tabs>
          <w:tab w:val="left" w:pos="3119"/>
        </w:tabs>
        <w:spacing w:line="276" w:lineRule="auto"/>
        <w:ind w:left="3119" w:hanging="1134"/>
        <w:rPr>
          <w:rFonts w:ascii="Cambria" w:hAnsi="Cambria" w:cs="Cambria"/>
        </w:rPr>
      </w:pPr>
      <w:r w:rsidRPr="00855D2E">
        <w:rPr>
          <w:rFonts w:ascii="Cambria" w:hAnsi="Cambria" w:cs="Cambria"/>
          <w:b/>
          <w:bCs/>
        </w:rPr>
        <w:t>2.4.</w:t>
      </w:r>
      <w:r w:rsidR="007544DB" w:rsidRPr="00855D2E">
        <w:rPr>
          <w:rFonts w:ascii="Cambria" w:hAnsi="Cambria" w:cs="Cambria"/>
          <w:b/>
          <w:bCs/>
        </w:rPr>
        <w:t>3</w:t>
      </w:r>
      <w:r w:rsidRPr="00855D2E">
        <w:rPr>
          <w:rFonts w:ascii="Cambria" w:hAnsi="Cambria" w:cs="Cambria"/>
          <w:b/>
          <w:bCs/>
        </w:rPr>
        <w:t xml:space="preserve">.2 </w:t>
      </w:r>
      <w:r w:rsidRPr="00855D2E">
        <w:rPr>
          <w:rFonts w:ascii="Cambria" w:hAnsi="Cambria" w:cs="Cambria"/>
          <w:b/>
          <w:bCs/>
        </w:rPr>
        <w:tab/>
      </w:r>
      <w:r w:rsidRPr="00855D2E">
        <w:rPr>
          <w:rFonts w:ascii="Cambria" w:hAnsi="Cambria" w:cs="Cambria"/>
          <w:b/>
          <w:bCs/>
          <w:u w:val="single"/>
        </w:rPr>
        <w:t>Πάχος των Αντιολισθητικών Εξωτερικών Σολών</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rPr>
        <w:tab/>
        <w:t>Όταν τα υποδήματα ελέγχονται σύμφωνα με τη μέθοδο που περιγράφεται στην παράγραφο 8.1, του προτύπου  ΕΝ Ι</w:t>
      </w:r>
      <w:r w:rsidRPr="00855D2E">
        <w:rPr>
          <w:rFonts w:ascii="Cambria" w:hAnsi="Cambria" w:cs="Cambria"/>
          <w:lang w:val="en-US"/>
        </w:rPr>
        <w:t>SO</w:t>
      </w:r>
      <w:r w:rsidRPr="00855D2E">
        <w:rPr>
          <w:rFonts w:ascii="Cambria" w:hAnsi="Cambria" w:cs="Cambria"/>
        </w:rPr>
        <w:t xml:space="preserve"> 20344,  το πάχος </w:t>
      </w:r>
      <w:r w:rsidRPr="00855D2E">
        <w:rPr>
          <w:rFonts w:ascii="Cambria" w:hAnsi="Cambria" w:cs="Cambria"/>
          <w:lang w:val="en-US"/>
        </w:rPr>
        <w:t>d</w:t>
      </w:r>
      <w:r w:rsidRPr="00855D2E">
        <w:rPr>
          <w:rFonts w:ascii="Cambria" w:hAnsi="Cambria" w:cs="Cambria"/>
        </w:rPr>
        <w:t xml:space="preserve">1 της εξωτερικής σόλας δεν θα πρέπει να είναι ≤4 </w:t>
      </w:r>
      <w:r w:rsidRPr="00855D2E">
        <w:rPr>
          <w:rFonts w:ascii="Cambria" w:hAnsi="Cambria" w:cs="Cambria"/>
          <w:lang w:val="en-US"/>
        </w:rPr>
        <w:t>mm</w:t>
      </w:r>
      <w:r w:rsidRPr="00855D2E">
        <w:rPr>
          <w:rFonts w:ascii="Cambria" w:hAnsi="Cambria" w:cs="Cambria"/>
        </w:rPr>
        <w:t xml:space="preserve"> (παράγραφος 5.8.1.1 του ΕΝ Ι</w:t>
      </w:r>
      <w:r w:rsidRPr="00855D2E">
        <w:rPr>
          <w:rFonts w:ascii="Cambria" w:hAnsi="Cambria" w:cs="Cambria"/>
          <w:lang w:val="en-US"/>
        </w:rPr>
        <w:t>SO</w:t>
      </w:r>
      <w:r w:rsidRPr="00855D2E">
        <w:rPr>
          <w:rFonts w:ascii="Cambria" w:hAnsi="Cambria" w:cs="Cambria"/>
        </w:rPr>
        <w:t xml:space="preserve"> 20347).</w:t>
      </w:r>
    </w:p>
    <w:p w:rsidR="007A054D" w:rsidRPr="00855D2E" w:rsidRDefault="007A054D" w:rsidP="00766C99">
      <w:pPr>
        <w:tabs>
          <w:tab w:val="left" w:pos="3119"/>
        </w:tabs>
        <w:spacing w:line="276" w:lineRule="auto"/>
        <w:ind w:left="3119" w:hanging="1134"/>
        <w:rPr>
          <w:rFonts w:ascii="Cambria" w:hAnsi="Cambria" w:cs="Cambria"/>
          <w:b/>
          <w:bCs/>
        </w:rPr>
      </w:pPr>
      <w:r w:rsidRPr="00855D2E">
        <w:rPr>
          <w:rFonts w:ascii="Cambria" w:hAnsi="Cambria" w:cs="Cambria"/>
          <w:b/>
          <w:bCs/>
        </w:rPr>
        <w:t>2.4.</w:t>
      </w:r>
      <w:r w:rsidR="007544DB" w:rsidRPr="00855D2E">
        <w:rPr>
          <w:rFonts w:ascii="Cambria" w:hAnsi="Cambria" w:cs="Cambria"/>
          <w:b/>
          <w:bCs/>
        </w:rPr>
        <w:t>3</w:t>
      </w:r>
      <w:r w:rsidRPr="00855D2E">
        <w:rPr>
          <w:rFonts w:ascii="Cambria" w:hAnsi="Cambria" w:cs="Cambria"/>
          <w:b/>
          <w:bCs/>
        </w:rPr>
        <w:t xml:space="preserve">.3 </w:t>
      </w:r>
      <w:r w:rsidRPr="00855D2E">
        <w:rPr>
          <w:rFonts w:ascii="Cambria" w:hAnsi="Cambria" w:cs="Cambria"/>
          <w:b/>
          <w:bCs/>
        </w:rPr>
        <w:tab/>
      </w:r>
      <w:r w:rsidRPr="00855D2E">
        <w:rPr>
          <w:rFonts w:ascii="Cambria" w:hAnsi="Cambria" w:cs="Cambria"/>
          <w:b/>
          <w:bCs/>
          <w:u w:val="single"/>
        </w:rPr>
        <w:t>Ύψος Αντιολισθητικής Περιοχής</w:t>
      </w:r>
    </w:p>
    <w:p w:rsidR="007A054D" w:rsidRPr="00855D2E" w:rsidRDefault="007A054D" w:rsidP="00766C99">
      <w:pPr>
        <w:tabs>
          <w:tab w:val="left" w:pos="3119"/>
        </w:tabs>
        <w:spacing w:after="240" w:line="276" w:lineRule="auto"/>
        <w:ind w:left="3119" w:hanging="1134"/>
        <w:rPr>
          <w:rFonts w:ascii="Cambria" w:hAnsi="Cambria" w:cs="Cambria"/>
        </w:rPr>
      </w:pPr>
      <w:r w:rsidRPr="00855D2E">
        <w:rPr>
          <w:rFonts w:ascii="Cambria" w:hAnsi="Cambria" w:cs="Cambria"/>
        </w:rPr>
        <w:lastRenderedPageBreak/>
        <w:tab/>
        <w:t>Όταν τα υποδήματα ελέγχονται σύμφωνα με τη μέθοδο που περιγράφεται στην παράγραφο 8.1, του προτύπου  ΕΝ Ι</w:t>
      </w:r>
      <w:r w:rsidRPr="00855D2E">
        <w:rPr>
          <w:rFonts w:ascii="Cambria" w:hAnsi="Cambria" w:cs="Cambria"/>
          <w:lang w:val="en-US"/>
        </w:rPr>
        <w:t>SO</w:t>
      </w:r>
      <w:r w:rsidRPr="00855D2E">
        <w:rPr>
          <w:rFonts w:ascii="Cambria" w:hAnsi="Cambria" w:cs="Cambria"/>
        </w:rPr>
        <w:t xml:space="preserve"> 20344,  το ύψος αντιολισθητικού </w:t>
      </w:r>
      <w:r w:rsidRPr="00855D2E">
        <w:rPr>
          <w:rFonts w:ascii="Cambria" w:hAnsi="Cambria" w:cs="Cambria"/>
          <w:lang w:val="en-US"/>
        </w:rPr>
        <w:t>d</w:t>
      </w:r>
      <w:r w:rsidRPr="00855D2E">
        <w:rPr>
          <w:rFonts w:ascii="Cambria" w:hAnsi="Cambria" w:cs="Cambria"/>
        </w:rPr>
        <w:t xml:space="preserve">2 της εξωτερικής σόλας δεν θα πρέπει να είναι μικρότερο από 2,5 </w:t>
      </w:r>
      <w:r w:rsidRPr="00855D2E">
        <w:rPr>
          <w:rFonts w:ascii="Cambria" w:hAnsi="Cambria" w:cs="Cambria"/>
          <w:lang w:val="en-US"/>
        </w:rPr>
        <w:t>mm</w:t>
      </w:r>
      <w:r w:rsidRPr="00855D2E">
        <w:rPr>
          <w:rFonts w:ascii="Cambria" w:hAnsi="Cambria" w:cs="Cambria"/>
        </w:rPr>
        <w:t xml:space="preserve"> (παράγραφος 5.8.1.3 του ΕΝ Ι</w:t>
      </w:r>
      <w:r w:rsidRPr="00855D2E">
        <w:rPr>
          <w:rFonts w:ascii="Cambria" w:hAnsi="Cambria" w:cs="Cambria"/>
          <w:lang w:val="en-US"/>
        </w:rPr>
        <w:t>SO</w:t>
      </w:r>
      <w:r w:rsidRPr="00855D2E">
        <w:rPr>
          <w:rFonts w:ascii="Cambria" w:hAnsi="Cambria" w:cs="Cambria"/>
        </w:rPr>
        <w:t xml:space="preserve"> 20347).</w:t>
      </w:r>
    </w:p>
    <w:p w:rsidR="007A054D" w:rsidRPr="00855D2E" w:rsidRDefault="007A054D" w:rsidP="00766C99">
      <w:pPr>
        <w:tabs>
          <w:tab w:val="left" w:pos="1985"/>
        </w:tabs>
        <w:spacing w:after="240" w:line="276" w:lineRule="auto"/>
        <w:ind w:left="1985" w:hanging="851"/>
        <w:rPr>
          <w:rFonts w:ascii="Cambria" w:hAnsi="Cambria" w:cs="Cambria"/>
        </w:rPr>
      </w:pPr>
      <w:r w:rsidRPr="00855D2E">
        <w:rPr>
          <w:rFonts w:ascii="Cambria" w:hAnsi="Cambria" w:cs="Cambria"/>
          <w:b/>
          <w:bCs/>
        </w:rPr>
        <w:t>2.4.</w:t>
      </w:r>
      <w:r w:rsidR="007544DB" w:rsidRPr="00855D2E">
        <w:rPr>
          <w:rFonts w:ascii="Cambria" w:hAnsi="Cambria" w:cs="Cambria"/>
          <w:b/>
          <w:bCs/>
        </w:rPr>
        <w:t>4</w:t>
      </w:r>
      <w:r w:rsidRPr="00855D2E">
        <w:rPr>
          <w:rFonts w:ascii="Cambria" w:hAnsi="Cambria" w:cs="Cambria"/>
        </w:rPr>
        <w:t>.</w:t>
      </w:r>
      <w:r w:rsidRPr="00855D2E">
        <w:rPr>
          <w:rFonts w:ascii="Cambria" w:hAnsi="Cambria" w:cs="Cambria"/>
        </w:rPr>
        <w:tab/>
        <w:t xml:space="preserve">Αντίσταση σε πετρελαιολιπαντικά σύμφωνα με τη μέθοδο που περιγράφεται στην παράγραφο 8.6 του ΕΝ </w:t>
      </w:r>
      <w:r w:rsidRPr="00855D2E">
        <w:rPr>
          <w:rFonts w:ascii="Cambria" w:hAnsi="Cambria" w:cs="Cambria"/>
          <w:lang w:val="en-US"/>
        </w:rPr>
        <w:t>ISO</w:t>
      </w:r>
      <w:r w:rsidRPr="00855D2E">
        <w:rPr>
          <w:rFonts w:ascii="Cambria" w:hAnsi="Cambria" w:cs="Cambria"/>
        </w:rPr>
        <w:t xml:space="preserve"> 20344 και με τις απαιτήσεις του ΕΝ </w:t>
      </w:r>
      <w:r w:rsidRPr="00855D2E">
        <w:rPr>
          <w:rFonts w:ascii="Cambria" w:hAnsi="Cambria" w:cs="Cambria"/>
          <w:lang w:val="en-US"/>
        </w:rPr>
        <w:t>ISO</w:t>
      </w:r>
      <w:r w:rsidR="00766C99" w:rsidRPr="00855D2E">
        <w:rPr>
          <w:rFonts w:ascii="Cambria" w:hAnsi="Cambria" w:cs="Cambria"/>
        </w:rPr>
        <w:t xml:space="preserve"> 20347 παρ. 6.4.2</w:t>
      </w:r>
      <w:r w:rsidRPr="00855D2E">
        <w:rPr>
          <w:rFonts w:ascii="Cambria" w:hAnsi="Cambria" w:cs="Cambria"/>
        </w:rPr>
        <w:t>.</w:t>
      </w:r>
    </w:p>
    <w:p w:rsidR="007A054D" w:rsidRPr="00855D2E" w:rsidRDefault="007A054D" w:rsidP="00151F6D">
      <w:pPr>
        <w:tabs>
          <w:tab w:val="left" w:pos="567"/>
        </w:tabs>
        <w:spacing w:after="240" w:line="276" w:lineRule="auto"/>
        <w:ind w:left="567" w:hanging="567"/>
        <w:rPr>
          <w:rFonts w:ascii="Cambria" w:hAnsi="Cambria" w:cs="Cambria"/>
          <w:b/>
          <w:bCs/>
        </w:rPr>
      </w:pPr>
      <w:r w:rsidRPr="00855D2E">
        <w:rPr>
          <w:rFonts w:ascii="Cambria" w:hAnsi="Cambria" w:cs="Cambria"/>
          <w:b/>
          <w:bCs/>
        </w:rPr>
        <w:t xml:space="preserve">3. </w:t>
      </w:r>
      <w:r w:rsidRPr="00855D2E">
        <w:rPr>
          <w:rFonts w:ascii="Cambria" w:hAnsi="Cambria" w:cs="Cambria"/>
          <w:b/>
          <w:bCs/>
        </w:rPr>
        <w:tab/>
      </w:r>
      <w:r w:rsidRPr="00855D2E">
        <w:rPr>
          <w:rFonts w:ascii="Cambria" w:hAnsi="Cambria" w:cs="Cambria"/>
          <w:b/>
          <w:bCs/>
          <w:u w:val="single"/>
        </w:rPr>
        <w:t>Αξιολόγηση Προσφορών</w:t>
      </w:r>
      <w:r w:rsidRPr="00855D2E">
        <w:rPr>
          <w:rFonts w:ascii="Cambria" w:hAnsi="Cambria" w:cs="Cambria"/>
          <w:b/>
          <w:bCs/>
        </w:rPr>
        <w:t xml:space="preserve"> </w:t>
      </w:r>
    </w:p>
    <w:p w:rsidR="007A054D" w:rsidRPr="00855D2E" w:rsidRDefault="007A054D" w:rsidP="00151F6D">
      <w:pPr>
        <w:tabs>
          <w:tab w:val="left" w:pos="1134"/>
        </w:tabs>
        <w:suppressAutoHyphens/>
        <w:spacing w:line="276" w:lineRule="auto"/>
        <w:ind w:left="1134" w:hanging="567"/>
        <w:rPr>
          <w:rFonts w:ascii="Cambria" w:hAnsi="Cambria" w:cs="Cambria"/>
          <w:b/>
          <w:bCs/>
          <w:u w:val="single"/>
        </w:rPr>
      </w:pPr>
      <w:r w:rsidRPr="00855D2E">
        <w:rPr>
          <w:rFonts w:ascii="Cambria" w:hAnsi="Cambria" w:cs="Cambria"/>
          <w:b/>
          <w:bCs/>
        </w:rPr>
        <w:t xml:space="preserve">3.1. </w:t>
      </w:r>
      <w:r w:rsidRPr="00855D2E">
        <w:rPr>
          <w:rFonts w:ascii="Cambria" w:hAnsi="Cambria" w:cs="Cambria"/>
          <w:b/>
          <w:bCs/>
        </w:rPr>
        <w:tab/>
        <w:t>Οι υποψήφιοι προμηθευτές μαζί με τις προσφορές τους</w:t>
      </w:r>
      <w:r w:rsidRPr="00855D2E">
        <w:rPr>
          <w:rFonts w:ascii="Cambria" w:hAnsi="Cambria" w:cs="Cambria"/>
        </w:rPr>
        <w:t xml:space="preserve"> θα καταθέτουν </w:t>
      </w:r>
      <w:r w:rsidR="00EF24C2" w:rsidRPr="00855D2E">
        <w:rPr>
          <w:rFonts w:ascii="Cambria" w:hAnsi="Cambria" w:cs="Cambria"/>
        </w:rPr>
        <w:t>δύο (2</w:t>
      </w:r>
      <w:r w:rsidR="007621F4" w:rsidRPr="00855D2E">
        <w:rPr>
          <w:rFonts w:ascii="Cambria" w:hAnsi="Cambria" w:cs="Cambria"/>
        </w:rPr>
        <w:t>) ζεύγ</w:t>
      </w:r>
      <w:r w:rsidR="00EF24C2" w:rsidRPr="00855D2E">
        <w:rPr>
          <w:rFonts w:ascii="Cambria" w:hAnsi="Cambria" w:cs="Cambria"/>
        </w:rPr>
        <w:t>η</w:t>
      </w:r>
      <w:r w:rsidR="007621F4" w:rsidRPr="00855D2E">
        <w:rPr>
          <w:rFonts w:ascii="Cambria" w:hAnsi="Cambria" w:cs="Cambria"/>
        </w:rPr>
        <w:t xml:space="preserve"> αρβυλών ως δείγμα,</w:t>
      </w:r>
      <w:r w:rsidRPr="00855D2E">
        <w:rPr>
          <w:rFonts w:ascii="Cambria" w:hAnsi="Cambria" w:cs="Cambria"/>
        </w:rPr>
        <w:t xml:space="preserve"> στο μέγεθος 42</w:t>
      </w:r>
      <w:r w:rsidR="00EF24C2" w:rsidRPr="00855D2E">
        <w:rPr>
          <w:rFonts w:ascii="Cambria" w:hAnsi="Cambria" w:cs="Cambria"/>
        </w:rPr>
        <w:t xml:space="preserve"> και στο μέγεθος 44</w:t>
      </w:r>
      <w:r w:rsidRPr="00855D2E">
        <w:rPr>
          <w:rFonts w:ascii="Cambria" w:hAnsi="Cambria" w:cs="Cambria"/>
        </w:rPr>
        <w:t xml:space="preserve">, </w:t>
      </w:r>
      <w:r w:rsidR="007621F4" w:rsidRPr="00855D2E">
        <w:rPr>
          <w:rFonts w:ascii="Cambria" w:hAnsi="Cambria" w:cs="Cambria"/>
        </w:rPr>
        <w:t>το οποίο θα ελέγχεται</w:t>
      </w:r>
      <w:r w:rsidRPr="00855D2E">
        <w:rPr>
          <w:rFonts w:ascii="Cambria" w:hAnsi="Cambria" w:cs="Cambria"/>
        </w:rPr>
        <w:t xml:space="preserve"> μακροσκοπικά από την επιτροπή αξιολόγησης των προσφορών σύμ</w:t>
      </w:r>
      <w:r w:rsidR="007621F4" w:rsidRPr="00855D2E">
        <w:rPr>
          <w:rFonts w:ascii="Cambria" w:hAnsi="Cambria" w:cs="Cambria"/>
        </w:rPr>
        <w:t>φωνα με την παρούσα προδιαγραφή</w:t>
      </w:r>
      <w:r w:rsidRPr="00855D2E">
        <w:rPr>
          <w:rFonts w:ascii="Cambria" w:hAnsi="Cambria" w:cs="Cambria"/>
        </w:rPr>
        <w:t xml:space="preserve">, καθώς και ένα δείγμα άρβυλου κομμένο στη μέση κατά το μήκος του ώστε να φαίνονται συνολικά όλα τα εσωτερικά υλικά και στρώματα. </w:t>
      </w:r>
      <w:r w:rsidRPr="00855D2E">
        <w:rPr>
          <w:rFonts w:ascii="Cambria" w:hAnsi="Cambria" w:cs="Cambria"/>
          <w:b/>
          <w:bCs/>
          <w:u w:val="single"/>
        </w:rPr>
        <w:t>Τα δείγματα αυτά επιβαρύνουν τους προμηθευτές.</w:t>
      </w:r>
    </w:p>
    <w:p w:rsidR="007A054D" w:rsidRPr="00855D2E" w:rsidRDefault="007A054D" w:rsidP="00151F6D">
      <w:pPr>
        <w:suppressAutoHyphens/>
        <w:spacing w:line="276" w:lineRule="auto"/>
        <w:ind w:left="1134"/>
        <w:rPr>
          <w:rFonts w:ascii="Cambria" w:hAnsi="Cambria" w:cs="Cambria"/>
        </w:rPr>
      </w:pPr>
      <w:r w:rsidRPr="00855D2E">
        <w:rPr>
          <w:rFonts w:ascii="Cambria" w:hAnsi="Cambria" w:cs="Cambria"/>
        </w:rPr>
        <w:t xml:space="preserve">Η Επιτροπή κατά την αξιολόγηση θα λάβει υπόψη της και το πρότυπο ΕΝ </w:t>
      </w:r>
      <w:r w:rsidRPr="00855D2E">
        <w:rPr>
          <w:rFonts w:ascii="Cambria" w:hAnsi="Cambria" w:cs="Cambria"/>
          <w:lang w:val="en-US"/>
        </w:rPr>
        <w:t>ISO</w:t>
      </w:r>
      <w:r w:rsidRPr="00855D2E">
        <w:rPr>
          <w:rFonts w:ascii="Cambria" w:hAnsi="Cambria" w:cs="Cambria"/>
        </w:rPr>
        <w:t xml:space="preserve"> 20347.</w:t>
      </w:r>
      <w:bookmarkStart w:id="16" w:name="_Toc531967511"/>
      <w:bookmarkStart w:id="17" w:name="_Toc531959489"/>
      <w:bookmarkStart w:id="18" w:name="_Toc442497736"/>
    </w:p>
    <w:p w:rsidR="007A054D" w:rsidRPr="00855D2E" w:rsidRDefault="007A054D" w:rsidP="004C6BDC">
      <w:pPr>
        <w:tabs>
          <w:tab w:val="left" w:pos="1985"/>
        </w:tabs>
        <w:suppressAutoHyphens/>
        <w:spacing w:before="120" w:after="240" w:line="276" w:lineRule="auto"/>
        <w:ind w:left="1985" w:hanging="851"/>
        <w:rPr>
          <w:rFonts w:ascii="Cambria" w:hAnsi="Cambria" w:cs="Cambria"/>
          <w:spacing w:val="-3"/>
        </w:rPr>
      </w:pPr>
      <w:r w:rsidRPr="00855D2E">
        <w:rPr>
          <w:rFonts w:ascii="Cambria" w:hAnsi="Cambria" w:cs="Cambria"/>
          <w:b/>
          <w:bCs/>
          <w:spacing w:val="-3"/>
        </w:rPr>
        <w:t>3.</w:t>
      </w:r>
      <w:r w:rsidR="00151F6D" w:rsidRPr="00855D2E">
        <w:rPr>
          <w:rFonts w:ascii="Cambria" w:hAnsi="Cambria" w:cs="Cambria"/>
          <w:b/>
          <w:bCs/>
          <w:spacing w:val="-3"/>
        </w:rPr>
        <w:t>1.1.</w:t>
      </w:r>
      <w:r w:rsidR="004C6BDC">
        <w:rPr>
          <w:rFonts w:ascii="Cambria" w:hAnsi="Cambria" w:cs="Cambria"/>
          <w:spacing w:val="-3"/>
        </w:rPr>
        <w:t xml:space="preserve"> </w:t>
      </w:r>
      <w:r w:rsidR="004C6BDC">
        <w:rPr>
          <w:rFonts w:ascii="Cambria" w:hAnsi="Cambria" w:cs="Cambria"/>
          <w:spacing w:val="-3"/>
        </w:rPr>
        <w:tab/>
      </w:r>
      <w:r w:rsidRPr="00855D2E">
        <w:rPr>
          <w:rFonts w:ascii="Cambria" w:hAnsi="Cambria" w:cs="Cambria"/>
          <w:spacing w:val="-3"/>
        </w:rPr>
        <w:t xml:space="preserve">Εφόσον και τα </w:t>
      </w:r>
      <w:r w:rsidR="007621F4" w:rsidRPr="00855D2E">
        <w:rPr>
          <w:rFonts w:ascii="Cambria" w:hAnsi="Cambria" w:cs="Cambria"/>
          <w:spacing w:val="-3"/>
        </w:rPr>
        <w:t>δύο (2</w:t>
      </w:r>
      <w:r w:rsidRPr="00855D2E">
        <w:rPr>
          <w:rFonts w:ascii="Cambria" w:hAnsi="Cambria" w:cs="Cambria"/>
          <w:spacing w:val="-3"/>
        </w:rPr>
        <w:t xml:space="preserve">) δείγματα ικανοποιούν μακροσκοπικά </w:t>
      </w:r>
      <w:r w:rsidRPr="00855D2E">
        <w:rPr>
          <w:rFonts w:ascii="Cambria" w:hAnsi="Cambria" w:cs="Cambria"/>
          <w:b/>
          <w:bCs/>
          <w:i/>
          <w:iCs/>
          <w:spacing w:val="-3"/>
        </w:rPr>
        <w:t>πλήρως</w:t>
      </w:r>
      <w:r w:rsidRPr="00855D2E">
        <w:rPr>
          <w:rFonts w:ascii="Cambria" w:hAnsi="Cambria" w:cs="Cambria"/>
          <w:spacing w:val="-3"/>
        </w:rPr>
        <w:t xml:space="preserve"> τις απαιτήσεις της προδιαγραφής, τότε οι τεχνικές προσφορές των προμηθευτών θα γίνονται αποδεκτές, διαφορετικά θα απορρίπτονται.</w:t>
      </w:r>
    </w:p>
    <w:p w:rsidR="007A054D" w:rsidRPr="00855D2E" w:rsidRDefault="007A054D" w:rsidP="00F16EDA">
      <w:pPr>
        <w:tabs>
          <w:tab w:val="left" w:pos="-720"/>
        </w:tabs>
        <w:suppressAutoHyphens/>
        <w:spacing w:line="276" w:lineRule="auto"/>
        <w:ind w:left="1985" w:hanging="851"/>
        <w:rPr>
          <w:rFonts w:ascii="Cambria" w:hAnsi="Cambria" w:cs="Cambria"/>
          <w:spacing w:val="-3"/>
        </w:rPr>
      </w:pPr>
      <w:r w:rsidRPr="00855D2E">
        <w:rPr>
          <w:rFonts w:ascii="Cambria" w:hAnsi="Cambria" w:cs="Cambria"/>
          <w:b/>
          <w:bCs/>
        </w:rPr>
        <w:t>3.</w:t>
      </w:r>
      <w:r w:rsidR="00151F6D" w:rsidRPr="00855D2E">
        <w:rPr>
          <w:rFonts w:ascii="Cambria" w:hAnsi="Cambria" w:cs="Cambria"/>
          <w:b/>
          <w:bCs/>
        </w:rPr>
        <w:t>1</w:t>
      </w:r>
      <w:r w:rsidRPr="00855D2E">
        <w:rPr>
          <w:rFonts w:ascii="Cambria" w:hAnsi="Cambria" w:cs="Cambria"/>
          <w:b/>
          <w:bCs/>
        </w:rPr>
        <w:t>.</w:t>
      </w:r>
      <w:r w:rsidR="00151F6D" w:rsidRPr="00855D2E">
        <w:rPr>
          <w:rFonts w:ascii="Cambria" w:hAnsi="Cambria" w:cs="Cambria"/>
          <w:b/>
          <w:bCs/>
        </w:rPr>
        <w:t>2.</w:t>
      </w:r>
      <w:r w:rsidRPr="00855D2E">
        <w:rPr>
          <w:rFonts w:ascii="Cambria" w:hAnsi="Cambria" w:cs="Cambria"/>
        </w:rPr>
        <w:t xml:space="preserve"> </w:t>
      </w:r>
      <w:r w:rsidRPr="00855D2E">
        <w:rPr>
          <w:rFonts w:ascii="Cambria" w:hAnsi="Cambria" w:cs="Cambria"/>
        </w:rPr>
        <w:tab/>
      </w:r>
      <w:r w:rsidRPr="00855D2E">
        <w:rPr>
          <w:rFonts w:ascii="Cambria" w:hAnsi="Cambria" w:cs="Cambria"/>
          <w:b/>
          <w:bCs/>
        </w:rPr>
        <w:t>Φύλλο Συμμορφώσεως</w:t>
      </w:r>
      <w:bookmarkEnd w:id="16"/>
      <w:bookmarkEnd w:id="17"/>
      <w:bookmarkEnd w:id="18"/>
      <w:r w:rsidRPr="00855D2E">
        <w:rPr>
          <w:rFonts w:ascii="Cambria" w:hAnsi="Cambria" w:cs="Cambria"/>
          <w:b/>
          <w:bCs/>
        </w:rPr>
        <w:t>:</w:t>
      </w:r>
    </w:p>
    <w:p w:rsidR="007A054D" w:rsidRPr="00855D2E" w:rsidRDefault="007A054D" w:rsidP="00151F6D">
      <w:pPr>
        <w:pStyle w:val="a6"/>
        <w:tabs>
          <w:tab w:val="clear" w:pos="0"/>
          <w:tab w:val="clear" w:pos="426"/>
          <w:tab w:val="clear" w:pos="851"/>
          <w:tab w:val="clear" w:pos="1418"/>
          <w:tab w:val="left" w:pos="1985"/>
        </w:tabs>
        <w:spacing w:after="240" w:line="276" w:lineRule="auto"/>
        <w:ind w:left="1985" w:hanging="851"/>
        <w:rPr>
          <w:rFonts w:ascii="Cambria" w:hAnsi="Cambria" w:cs="Cambria"/>
        </w:rPr>
      </w:pPr>
      <w:r w:rsidRPr="00855D2E">
        <w:rPr>
          <w:rFonts w:ascii="Cambria" w:hAnsi="Cambria" w:cs="Cambria"/>
        </w:rPr>
        <w:tab/>
        <w:t xml:space="preserve">Αυτό είναι φύλλο συσχετίσεως της προσφοράς με τις απαιτήσεις της παρούσας προδιαγραφής. Στο φύλλο αυτό θα αναφέρονται με λεπτομέρεια όλες οι υπάρχουσες συμφωνίες ή αποκλίσεις του προσφερομένου υλικού σε σχέση με τα αναφερόμενα στοιχεία στην παρούσα προδιαγραφή (δηλαδή να απαντά παράγραφο προς παράγραφο στα στοιχεία της προδιαγραφής). </w:t>
      </w:r>
    </w:p>
    <w:p w:rsidR="00F16EDA" w:rsidRPr="00855D2E" w:rsidRDefault="00F16EDA" w:rsidP="008F007E">
      <w:pPr>
        <w:pStyle w:val="2"/>
        <w:keepNext w:val="0"/>
        <w:numPr>
          <w:ilvl w:val="2"/>
          <w:numId w:val="2"/>
        </w:numPr>
        <w:tabs>
          <w:tab w:val="clear" w:pos="2520"/>
        </w:tabs>
        <w:spacing w:after="120"/>
        <w:ind w:left="1985" w:hanging="851"/>
        <w:rPr>
          <w:rFonts w:ascii="Cambria" w:hAnsi="Cambria"/>
        </w:rPr>
      </w:pPr>
      <w:bookmarkStart w:id="19" w:name="_Toc468763566"/>
      <w:bookmarkStart w:id="20" w:name="_Toc468604872"/>
      <w:bookmarkStart w:id="21" w:name="_Toc468604552"/>
      <w:bookmarkStart w:id="22" w:name="_Toc400298609"/>
      <w:r w:rsidRPr="00855D2E">
        <w:rPr>
          <w:rFonts w:ascii="Cambria" w:hAnsi="Cambria"/>
        </w:rPr>
        <w:t>Υποχρεώσεις προμηθευτών</w:t>
      </w:r>
    </w:p>
    <w:p w:rsidR="00F16EDA" w:rsidRPr="00855D2E" w:rsidRDefault="00F16EDA" w:rsidP="004C6BDC">
      <w:pPr>
        <w:spacing w:before="240" w:after="120"/>
        <w:ind w:left="1985"/>
        <w:rPr>
          <w:rFonts w:ascii="Cambria" w:hAnsi="Cambria"/>
        </w:rPr>
      </w:pPr>
      <w:r w:rsidRPr="00855D2E">
        <w:rPr>
          <w:rFonts w:ascii="Cambria" w:hAnsi="Cambria"/>
        </w:rPr>
        <w:t>Δεν επιτρέπεται επί του άρβυλου οποιαδήποτε σήμανση με εμπορική ονομασία παρά μόνο στο πέλμα της εξωτερικής σόλας .</w:t>
      </w:r>
    </w:p>
    <w:p w:rsidR="00F16EDA" w:rsidRPr="00855D2E" w:rsidRDefault="00F16EDA" w:rsidP="00F16EDA">
      <w:pPr>
        <w:tabs>
          <w:tab w:val="left" w:pos="-720"/>
        </w:tabs>
        <w:suppressAutoHyphens/>
        <w:ind w:firstLine="2268"/>
        <w:rPr>
          <w:rFonts w:ascii="Cambria" w:hAnsi="Cambria"/>
          <w:spacing w:val="-3"/>
        </w:rPr>
      </w:pPr>
    </w:p>
    <w:p w:rsidR="00F16EDA" w:rsidRPr="00855D2E" w:rsidRDefault="00F16EDA" w:rsidP="00F16EDA">
      <w:pPr>
        <w:ind w:left="1985" w:hanging="851"/>
        <w:rPr>
          <w:rFonts w:ascii="Cambria" w:hAnsi="Cambria"/>
          <w:b/>
          <w:bCs/>
        </w:rPr>
      </w:pPr>
      <w:r w:rsidRPr="00855D2E">
        <w:rPr>
          <w:rFonts w:ascii="Cambria" w:hAnsi="Cambria"/>
          <w:b/>
          <w:bCs/>
        </w:rPr>
        <w:t xml:space="preserve">3.1.4 </w:t>
      </w:r>
      <w:r w:rsidR="004C6BDC">
        <w:rPr>
          <w:rFonts w:ascii="Cambria" w:hAnsi="Cambria"/>
          <w:b/>
          <w:bCs/>
        </w:rPr>
        <w:tab/>
      </w:r>
      <w:r w:rsidRPr="00855D2E">
        <w:rPr>
          <w:rFonts w:ascii="Cambria" w:hAnsi="Cambria"/>
          <w:b/>
          <w:bCs/>
          <w:u w:val="single"/>
        </w:rPr>
        <w:t xml:space="preserve">Προδείγματα Μειοδοτών για Μαζική Παραγωγή </w:t>
      </w:r>
      <w:r w:rsidRPr="00855D2E">
        <w:rPr>
          <w:rFonts w:ascii="Cambria" w:hAnsi="Cambria"/>
          <w:b/>
          <w:bCs/>
          <w:noProof/>
          <w:u w:val="single"/>
        </w:rPr>
        <w:t>(</w:t>
      </w:r>
      <w:r w:rsidRPr="00855D2E">
        <w:rPr>
          <w:rFonts w:ascii="Cambria" w:hAnsi="Cambria"/>
          <w:b/>
          <w:bCs/>
          <w:u w:val="single"/>
        </w:rPr>
        <w:t>Βιομηχανικό Πρότυπο</w:t>
      </w:r>
      <w:r w:rsidRPr="00855D2E">
        <w:rPr>
          <w:rFonts w:ascii="Cambria" w:hAnsi="Cambria"/>
          <w:b/>
          <w:bCs/>
          <w:noProof/>
          <w:u w:val="single"/>
        </w:rPr>
        <w:t>)</w:t>
      </w:r>
    </w:p>
    <w:p w:rsidR="00F16EDA" w:rsidRPr="00855D2E" w:rsidRDefault="00F16EDA" w:rsidP="00F16EDA">
      <w:pPr>
        <w:tabs>
          <w:tab w:val="left" w:pos="-720"/>
        </w:tabs>
        <w:suppressAutoHyphens/>
        <w:ind w:left="1134" w:firstLine="851"/>
        <w:rPr>
          <w:rFonts w:ascii="Cambria" w:hAnsi="Cambria"/>
          <w:spacing w:val="-3"/>
        </w:rPr>
      </w:pPr>
    </w:p>
    <w:p w:rsidR="00F16EDA" w:rsidRPr="00855D2E" w:rsidRDefault="00F16EDA" w:rsidP="008F007E">
      <w:pPr>
        <w:numPr>
          <w:ilvl w:val="0"/>
          <w:numId w:val="4"/>
        </w:numPr>
        <w:tabs>
          <w:tab w:val="clear" w:pos="1440"/>
          <w:tab w:val="left" w:pos="1560"/>
        </w:tabs>
        <w:suppressAutoHyphens/>
        <w:ind w:left="1560" w:hanging="426"/>
        <w:rPr>
          <w:rFonts w:ascii="Cambria" w:hAnsi="Cambria"/>
          <w:spacing w:val="-3"/>
        </w:rPr>
      </w:pPr>
      <w:r w:rsidRPr="00855D2E">
        <w:rPr>
          <w:rFonts w:ascii="Cambria" w:hAnsi="Cambria"/>
          <w:spacing w:val="-3"/>
        </w:rPr>
        <w:t xml:space="preserve">Ο μειοδότης υποχρεούται πριν τη μαζική παραγωγή προσκομίσει στην Αστυνομική Ακαδημία δύο (2) ζεύγη αρβύλων. </w:t>
      </w:r>
    </w:p>
    <w:p w:rsidR="00F16EDA" w:rsidRPr="00855D2E" w:rsidRDefault="00F16EDA" w:rsidP="003E7C8B">
      <w:pPr>
        <w:tabs>
          <w:tab w:val="left" w:pos="-720"/>
          <w:tab w:val="left" w:pos="1560"/>
        </w:tabs>
        <w:suppressAutoHyphens/>
        <w:ind w:left="1560" w:hanging="426"/>
        <w:rPr>
          <w:rFonts w:ascii="Cambria" w:hAnsi="Cambria"/>
          <w:spacing w:val="-3"/>
        </w:rPr>
      </w:pPr>
      <w:r w:rsidRPr="00855D2E">
        <w:rPr>
          <w:rFonts w:ascii="Cambria" w:hAnsi="Cambria"/>
          <w:spacing w:val="-3"/>
        </w:rPr>
        <w:tab/>
        <w:t xml:space="preserve">Η Αστυνομική Ακαδημία ελέγχει μακροσκοπικά τα δείγματα εάν συμφωνούν με την παρούσα προδιαγραφή και το πρότυπο </w:t>
      </w:r>
      <w:r w:rsidRPr="00855D2E">
        <w:rPr>
          <w:rFonts w:ascii="Cambria" w:hAnsi="Cambria"/>
          <w:spacing w:val="-3"/>
          <w:lang w:val="en-US"/>
        </w:rPr>
        <w:t>EN</w:t>
      </w:r>
      <w:r w:rsidRPr="00855D2E">
        <w:rPr>
          <w:rFonts w:ascii="Cambria" w:hAnsi="Cambria"/>
          <w:spacing w:val="-3"/>
        </w:rPr>
        <w:t xml:space="preserve"> </w:t>
      </w:r>
      <w:r w:rsidRPr="00855D2E">
        <w:rPr>
          <w:rFonts w:ascii="Cambria" w:hAnsi="Cambria"/>
          <w:spacing w:val="-3"/>
          <w:lang w:val="en-US"/>
        </w:rPr>
        <w:t>ISO</w:t>
      </w:r>
      <w:r w:rsidRPr="00855D2E">
        <w:rPr>
          <w:rFonts w:ascii="Cambria" w:hAnsi="Cambria"/>
          <w:spacing w:val="-3"/>
        </w:rPr>
        <w:t xml:space="preserve"> 20347. </w:t>
      </w:r>
      <w:r w:rsidRPr="00855D2E">
        <w:rPr>
          <w:rFonts w:ascii="Cambria" w:hAnsi="Cambria"/>
          <w:spacing w:val="-3"/>
        </w:rPr>
        <w:lastRenderedPageBreak/>
        <w:t>Εφόσον τα δείγματα</w:t>
      </w:r>
      <w:r w:rsidR="00A75897">
        <w:rPr>
          <w:rFonts w:ascii="Cambria" w:hAnsi="Cambria"/>
          <w:spacing w:val="-3"/>
        </w:rPr>
        <w:t xml:space="preserve"> κριθούν κατάλληλα μακροσκοπικά</w:t>
      </w:r>
      <w:r w:rsidRPr="00855D2E">
        <w:rPr>
          <w:rFonts w:ascii="Cambria" w:hAnsi="Cambria"/>
          <w:spacing w:val="-3"/>
        </w:rPr>
        <w:t xml:space="preserve">, επισημοποιούνται μόνο για την </w:t>
      </w:r>
      <w:r w:rsidR="00A75897">
        <w:rPr>
          <w:rFonts w:ascii="Cambria" w:hAnsi="Cambria"/>
          <w:spacing w:val="-3"/>
        </w:rPr>
        <w:t>συγκεκριμένη σύμβαση προμηθείας</w:t>
      </w:r>
      <w:r w:rsidRPr="00855D2E">
        <w:rPr>
          <w:rFonts w:ascii="Cambria" w:hAnsi="Cambria"/>
          <w:spacing w:val="-3"/>
        </w:rPr>
        <w:t>, ώστε αυτά να χρησιμοποιηθούν από τον προμηθευτή ως βιομηχανικά πρότυπα για την έναρξη μαζικής παραγωγής και από την επιτροπή παρα</w:t>
      </w:r>
      <w:r w:rsidR="00A75897">
        <w:rPr>
          <w:rFonts w:ascii="Cambria" w:hAnsi="Cambria"/>
          <w:spacing w:val="-3"/>
        </w:rPr>
        <w:t>λαβής για την οριστική παραλαβή</w:t>
      </w:r>
      <w:r w:rsidRPr="00855D2E">
        <w:rPr>
          <w:rFonts w:ascii="Cambria" w:hAnsi="Cambria"/>
          <w:spacing w:val="-3"/>
        </w:rPr>
        <w:t>.</w:t>
      </w:r>
    </w:p>
    <w:p w:rsidR="00F16EDA" w:rsidRPr="00855D2E" w:rsidRDefault="00F16EDA" w:rsidP="003E7C8B">
      <w:pPr>
        <w:tabs>
          <w:tab w:val="left" w:pos="-720"/>
          <w:tab w:val="left" w:pos="1560"/>
        </w:tabs>
        <w:suppressAutoHyphens/>
        <w:ind w:left="1560" w:hanging="426"/>
        <w:rPr>
          <w:rFonts w:ascii="Cambria" w:hAnsi="Cambria"/>
          <w:spacing w:val="-3"/>
        </w:rPr>
      </w:pPr>
      <w:r w:rsidRPr="00855D2E">
        <w:rPr>
          <w:rFonts w:ascii="Cambria" w:hAnsi="Cambria"/>
          <w:spacing w:val="-3"/>
        </w:rPr>
        <w:tab/>
        <w:t xml:space="preserve">Σε περίπτωση που τα δείγματα κριθούν ακατάλληλα ο προμηθευτής κατασκευάζει νέα δείγματα για να εξετασθούν με την ίδια διαδικασία. </w:t>
      </w:r>
    </w:p>
    <w:p w:rsidR="00F16EDA" w:rsidRPr="00855D2E" w:rsidRDefault="00F16EDA" w:rsidP="003E7C8B">
      <w:pPr>
        <w:tabs>
          <w:tab w:val="left" w:pos="-720"/>
          <w:tab w:val="left" w:pos="1560"/>
        </w:tabs>
        <w:suppressAutoHyphens/>
        <w:ind w:left="1560" w:hanging="426"/>
        <w:rPr>
          <w:rFonts w:ascii="Cambria" w:hAnsi="Cambria"/>
          <w:b/>
          <w:spacing w:val="-3"/>
        </w:rPr>
      </w:pPr>
    </w:p>
    <w:p w:rsidR="00F16EDA" w:rsidRPr="00855D2E" w:rsidRDefault="003E7C8B" w:rsidP="003E7C8B">
      <w:pPr>
        <w:tabs>
          <w:tab w:val="left" w:pos="-720"/>
          <w:tab w:val="left" w:pos="1560"/>
        </w:tabs>
        <w:suppressAutoHyphens/>
        <w:ind w:left="1560" w:hanging="426"/>
        <w:rPr>
          <w:rFonts w:ascii="Cambria" w:hAnsi="Cambria"/>
          <w:b/>
          <w:bCs/>
          <w:iCs/>
          <w:spacing w:val="-3"/>
        </w:rPr>
      </w:pPr>
      <w:r>
        <w:rPr>
          <w:rFonts w:ascii="Cambria" w:hAnsi="Cambria"/>
          <w:b/>
          <w:bCs/>
          <w:iCs/>
          <w:spacing w:val="-3"/>
        </w:rPr>
        <w:tab/>
      </w:r>
      <w:r w:rsidR="00F16EDA" w:rsidRPr="00855D2E">
        <w:rPr>
          <w:rFonts w:ascii="Cambria" w:hAnsi="Cambria"/>
          <w:b/>
          <w:bCs/>
          <w:iCs/>
          <w:spacing w:val="-3"/>
        </w:rPr>
        <w:t xml:space="preserve">Η επισημοποίηση των δειγμάτων από την </w:t>
      </w:r>
      <w:r w:rsidR="00F16EDA" w:rsidRPr="00855D2E">
        <w:rPr>
          <w:rFonts w:ascii="Cambria" w:hAnsi="Cambria"/>
          <w:b/>
          <w:spacing w:val="-3"/>
        </w:rPr>
        <w:t xml:space="preserve">Αστυνομική Ακαδημία </w:t>
      </w:r>
      <w:r w:rsidR="00F16EDA" w:rsidRPr="00855D2E">
        <w:rPr>
          <w:rFonts w:ascii="Cambria" w:hAnsi="Cambria"/>
          <w:b/>
          <w:bCs/>
          <w:iCs/>
          <w:spacing w:val="-3"/>
        </w:rPr>
        <w:t xml:space="preserve">προκειμένου να χρησιμοποιηθούν ως βιομηχανικά πρότυπα και επισημοποιημένα δείγματα για την οριστική παραλαβή δεν απαλλάσσει τον προμηθευτή από την ευθύνη τηρήσεως </w:t>
      </w:r>
      <w:r w:rsidR="00F16EDA" w:rsidRPr="00855D2E">
        <w:rPr>
          <w:rFonts w:ascii="Cambria" w:hAnsi="Cambria"/>
          <w:b/>
          <w:bCs/>
          <w:iCs/>
          <w:spacing w:val="-3"/>
          <w:u w:val="single"/>
        </w:rPr>
        <w:t>όλων των όρων της προδιαγραφής</w:t>
      </w:r>
      <w:r w:rsidR="00F16EDA" w:rsidRPr="00855D2E">
        <w:rPr>
          <w:rFonts w:ascii="Cambria" w:hAnsi="Cambria"/>
          <w:b/>
          <w:bCs/>
          <w:iCs/>
          <w:spacing w:val="-3"/>
        </w:rPr>
        <w:t xml:space="preserve"> για ενδεχόμενες εκτροπές που θα διαπιστωθούν κατά τον εργαστηριακό έλ</w:t>
      </w:r>
      <w:r w:rsidR="00152C49">
        <w:rPr>
          <w:rFonts w:ascii="Cambria" w:hAnsi="Cambria"/>
          <w:b/>
          <w:bCs/>
          <w:iCs/>
          <w:spacing w:val="-3"/>
        </w:rPr>
        <w:t>εγχο των υπό παραλαβή αρβυλών.</w:t>
      </w:r>
    </w:p>
    <w:p w:rsidR="00F16EDA" w:rsidRPr="00855D2E" w:rsidRDefault="00F16EDA" w:rsidP="003E7C8B">
      <w:pPr>
        <w:tabs>
          <w:tab w:val="left" w:pos="-720"/>
          <w:tab w:val="left" w:pos="1560"/>
        </w:tabs>
        <w:suppressAutoHyphens/>
        <w:ind w:left="1560" w:hanging="426"/>
        <w:rPr>
          <w:rFonts w:ascii="Cambria" w:hAnsi="Cambria"/>
          <w:b/>
          <w:bCs/>
          <w:i/>
          <w:iCs/>
          <w:spacing w:val="-3"/>
        </w:rPr>
      </w:pPr>
    </w:p>
    <w:p w:rsidR="00F16EDA" w:rsidRPr="00855D2E" w:rsidRDefault="00F16EDA" w:rsidP="003E7C8B">
      <w:pPr>
        <w:tabs>
          <w:tab w:val="left" w:pos="-720"/>
          <w:tab w:val="left" w:pos="1560"/>
        </w:tabs>
        <w:suppressAutoHyphens/>
        <w:ind w:left="1560" w:hanging="426"/>
        <w:rPr>
          <w:rFonts w:ascii="Cambria" w:hAnsi="Cambria"/>
          <w:spacing w:val="-3"/>
          <w:lang w:val="en-US"/>
        </w:rPr>
      </w:pPr>
      <w:r w:rsidRPr="00855D2E">
        <w:rPr>
          <w:rFonts w:ascii="Cambria" w:hAnsi="Cambria"/>
          <w:spacing w:val="-3"/>
        </w:rPr>
        <w:tab/>
        <w:t>Από τα εξετασθέντα και τελικά επισημοποιηθέντα δείγματα το ένα παραμένει στην επιτροπή και το άλλο δίνεται στον προμηθευτή. Τα δύο(2) αυτά δείγματα</w:t>
      </w:r>
      <w:r w:rsidRPr="00855D2E">
        <w:rPr>
          <w:rFonts w:ascii="Cambria" w:hAnsi="Cambria"/>
          <w:b/>
          <w:spacing w:val="-3"/>
        </w:rPr>
        <w:t xml:space="preserve"> </w:t>
      </w:r>
      <w:r w:rsidRPr="00855D2E">
        <w:rPr>
          <w:rFonts w:ascii="Cambria" w:hAnsi="Cambria"/>
          <w:spacing w:val="-3"/>
        </w:rPr>
        <w:t>βαρύνουν τον προμηθευτή.</w:t>
      </w:r>
    </w:p>
    <w:p w:rsidR="00F16EDA" w:rsidRPr="00855D2E" w:rsidRDefault="00F16EDA" w:rsidP="003E7C8B">
      <w:pPr>
        <w:tabs>
          <w:tab w:val="left" w:pos="-720"/>
          <w:tab w:val="left" w:pos="1560"/>
        </w:tabs>
        <w:suppressAutoHyphens/>
        <w:ind w:left="1560" w:hanging="426"/>
        <w:rPr>
          <w:rFonts w:ascii="Cambria" w:hAnsi="Cambria"/>
          <w:spacing w:val="-3"/>
          <w:lang w:val="en-US"/>
        </w:rPr>
      </w:pPr>
    </w:p>
    <w:p w:rsidR="00F16EDA" w:rsidRPr="00855D2E" w:rsidRDefault="00F16EDA" w:rsidP="008F007E">
      <w:pPr>
        <w:numPr>
          <w:ilvl w:val="0"/>
          <w:numId w:val="4"/>
        </w:numPr>
        <w:tabs>
          <w:tab w:val="clear" w:pos="1440"/>
          <w:tab w:val="left" w:pos="1560"/>
        </w:tabs>
        <w:suppressAutoHyphens/>
        <w:ind w:left="1560" w:hanging="426"/>
        <w:rPr>
          <w:rFonts w:ascii="Cambria" w:hAnsi="Cambria"/>
          <w:spacing w:val="-3"/>
        </w:rPr>
      </w:pPr>
      <w:r w:rsidRPr="00855D2E">
        <w:rPr>
          <w:rFonts w:ascii="Cambria" w:hAnsi="Cambria"/>
          <w:spacing w:val="-3"/>
        </w:rPr>
        <w:t>Ο προμηθευτής κατά την παράδοση του είδους της σύμβασης υποχρεούται να προσκομίσει :</w:t>
      </w:r>
    </w:p>
    <w:p w:rsidR="00F16EDA" w:rsidRPr="00855D2E" w:rsidRDefault="00F16EDA" w:rsidP="003E7C8B">
      <w:pPr>
        <w:tabs>
          <w:tab w:val="left" w:pos="-720"/>
          <w:tab w:val="left" w:pos="1560"/>
        </w:tabs>
        <w:suppressAutoHyphens/>
        <w:ind w:left="1560" w:hanging="426"/>
        <w:rPr>
          <w:rFonts w:ascii="Cambria" w:hAnsi="Cambria"/>
          <w:spacing w:val="-3"/>
        </w:rPr>
      </w:pPr>
      <w:r w:rsidRPr="00855D2E">
        <w:rPr>
          <w:rFonts w:ascii="Cambria" w:hAnsi="Cambria"/>
          <w:spacing w:val="-3"/>
        </w:rPr>
        <w:tab/>
        <w:t xml:space="preserve">α) </w:t>
      </w:r>
      <w:smartTag w:uri="urn:schemas-microsoft-com:office:smarttags" w:element="metricconverter">
        <w:smartTagPr>
          <w:attr w:name="ProductID" w:val="1,5 m"/>
        </w:smartTagPr>
        <w:r w:rsidRPr="00855D2E">
          <w:rPr>
            <w:rFonts w:ascii="Cambria" w:hAnsi="Cambria"/>
            <w:spacing w:val="-3"/>
          </w:rPr>
          <w:t xml:space="preserve">1,5 </w:t>
        </w:r>
        <w:r w:rsidRPr="00855D2E">
          <w:rPr>
            <w:rFonts w:ascii="Cambria" w:hAnsi="Cambria"/>
            <w:spacing w:val="-3"/>
            <w:lang w:val="en-US"/>
          </w:rPr>
          <w:t>m</w:t>
        </w:r>
      </w:smartTag>
      <w:r w:rsidRPr="00855D2E">
        <w:rPr>
          <w:rFonts w:ascii="Cambria" w:hAnsi="Cambria"/>
          <w:spacing w:val="-3"/>
        </w:rPr>
        <w:t xml:space="preserve"> (τρέχον) επί το φάρδος του θερμοκολλημένου υφάσματος δύο (2) στρώσεων</w:t>
      </w:r>
      <w:r w:rsidR="00A75897">
        <w:rPr>
          <w:rFonts w:ascii="Cambria" w:hAnsi="Cambria"/>
          <w:spacing w:val="-3"/>
        </w:rPr>
        <w:t>,</w:t>
      </w:r>
      <w:r w:rsidRPr="00855D2E">
        <w:rPr>
          <w:rFonts w:ascii="Cambria" w:hAnsi="Cambria"/>
          <w:spacing w:val="-3"/>
        </w:rPr>
        <w:t xml:space="preserve"> </w:t>
      </w:r>
    </w:p>
    <w:p w:rsidR="00F16EDA" w:rsidRPr="00855D2E" w:rsidRDefault="00F16EDA" w:rsidP="003E7C8B">
      <w:pPr>
        <w:tabs>
          <w:tab w:val="left" w:pos="-720"/>
          <w:tab w:val="left" w:pos="1560"/>
        </w:tabs>
        <w:suppressAutoHyphens/>
        <w:ind w:left="1560" w:hanging="426"/>
        <w:rPr>
          <w:rFonts w:ascii="Cambria" w:hAnsi="Cambria"/>
          <w:spacing w:val="-3"/>
        </w:rPr>
      </w:pPr>
      <w:r w:rsidRPr="00855D2E">
        <w:rPr>
          <w:rFonts w:ascii="Cambria" w:hAnsi="Cambria"/>
          <w:spacing w:val="-3"/>
        </w:rPr>
        <w:tab/>
        <w:t xml:space="preserve">β) </w:t>
      </w:r>
      <w:smartTag w:uri="urn:schemas-microsoft-com:office:smarttags" w:element="metricconverter">
        <w:smartTagPr>
          <w:attr w:name="ProductID" w:val="1,5 m"/>
        </w:smartTagPr>
        <w:r w:rsidRPr="00855D2E">
          <w:rPr>
            <w:rFonts w:ascii="Cambria" w:hAnsi="Cambria"/>
            <w:spacing w:val="-3"/>
          </w:rPr>
          <w:t xml:space="preserve">1,5 </w:t>
        </w:r>
        <w:r w:rsidRPr="00855D2E">
          <w:rPr>
            <w:rFonts w:ascii="Cambria" w:hAnsi="Cambria"/>
            <w:spacing w:val="-3"/>
            <w:lang w:val="en-US"/>
          </w:rPr>
          <w:t>m</w:t>
        </w:r>
      </w:smartTag>
      <w:r w:rsidRPr="00855D2E">
        <w:rPr>
          <w:rFonts w:ascii="Cambria" w:hAnsi="Cambria"/>
          <w:spacing w:val="-3"/>
        </w:rPr>
        <w:t xml:space="preserve"> (τρέχον) επί το φάρδος υφάσματος ξεχωριστά του εξωτερικού στρώματος και του εσωτερικού στρώματος και </w:t>
      </w:r>
    </w:p>
    <w:p w:rsidR="00F16EDA" w:rsidRPr="00855D2E" w:rsidRDefault="00F16EDA" w:rsidP="003E7C8B">
      <w:pPr>
        <w:tabs>
          <w:tab w:val="left" w:pos="-720"/>
          <w:tab w:val="left" w:pos="1560"/>
        </w:tabs>
        <w:suppressAutoHyphens/>
        <w:ind w:left="1560" w:hanging="426"/>
        <w:rPr>
          <w:rFonts w:ascii="Cambria" w:hAnsi="Cambria"/>
          <w:spacing w:val="-3"/>
        </w:rPr>
      </w:pPr>
      <w:r w:rsidRPr="00855D2E">
        <w:rPr>
          <w:rFonts w:ascii="Cambria" w:hAnsi="Cambria"/>
          <w:spacing w:val="-3"/>
        </w:rPr>
        <w:tab/>
        <w:t xml:space="preserve">γ) </w:t>
      </w:r>
      <w:smartTag w:uri="urn:schemas-microsoft-com:office:smarttags" w:element="metricconverter">
        <w:smartTagPr>
          <w:attr w:name="ProductID" w:val="1,5 m"/>
        </w:smartTagPr>
        <w:r w:rsidRPr="00855D2E">
          <w:rPr>
            <w:rFonts w:ascii="Cambria" w:hAnsi="Cambria"/>
            <w:spacing w:val="-3"/>
          </w:rPr>
          <w:t xml:space="preserve">1,5 </w:t>
        </w:r>
        <w:r w:rsidRPr="00855D2E">
          <w:rPr>
            <w:rFonts w:ascii="Cambria" w:hAnsi="Cambria"/>
            <w:spacing w:val="-3"/>
            <w:lang w:val="en-US"/>
          </w:rPr>
          <w:t>m</w:t>
        </w:r>
      </w:smartTag>
      <w:r w:rsidRPr="00855D2E">
        <w:rPr>
          <w:rFonts w:ascii="Cambria" w:hAnsi="Cambria"/>
          <w:spacing w:val="-3"/>
        </w:rPr>
        <w:t xml:space="preserve"> (τρέχον) επί το φάρδ</w:t>
      </w:r>
      <w:r w:rsidR="00A75897">
        <w:rPr>
          <w:rFonts w:ascii="Cambria" w:hAnsi="Cambria"/>
          <w:spacing w:val="-3"/>
        </w:rPr>
        <w:t>ος υφάσματος πολλαπλών στρώσεων.</w:t>
      </w:r>
    </w:p>
    <w:p w:rsidR="00F16EDA" w:rsidRPr="00855D2E" w:rsidRDefault="00F16EDA" w:rsidP="003E7C8B">
      <w:pPr>
        <w:tabs>
          <w:tab w:val="left" w:pos="-720"/>
          <w:tab w:val="left" w:pos="1560"/>
        </w:tabs>
        <w:suppressAutoHyphens/>
        <w:ind w:left="1560" w:hanging="426"/>
        <w:rPr>
          <w:rFonts w:ascii="Cambria" w:hAnsi="Cambria"/>
          <w:spacing w:val="-3"/>
        </w:rPr>
      </w:pPr>
    </w:p>
    <w:p w:rsidR="00F16EDA" w:rsidRPr="00855D2E" w:rsidRDefault="00F16EDA" w:rsidP="003E7C8B">
      <w:pPr>
        <w:tabs>
          <w:tab w:val="left" w:pos="-720"/>
          <w:tab w:val="left" w:pos="1560"/>
        </w:tabs>
        <w:suppressAutoHyphens/>
        <w:ind w:left="1560" w:hanging="426"/>
        <w:rPr>
          <w:rFonts w:ascii="Cambria" w:hAnsi="Cambria"/>
          <w:spacing w:val="-3"/>
        </w:rPr>
      </w:pPr>
      <w:r w:rsidRPr="00855D2E">
        <w:rPr>
          <w:rFonts w:ascii="Cambria" w:hAnsi="Cambria"/>
          <w:spacing w:val="-3"/>
        </w:rPr>
        <w:tab/>
        <w:t>Ο έλεγχος των χαρακτηριστικών του υφάσματος να γίνει στα υφασμάτινα τμήματα του έτοιμου άρβυλου και σε περίπτωση που δεν είναι δυνατόν ο έλεγχος να γίνει στα προσκομισθέντα υφάσματα.</w:t>
      </w:r>
    </w:p>
    <w:p w:rsidR="00F16EDA" w:rsidRPr="00855D2E" w:rsidRDefault="00F16EDA" w:rsidP="00F16EDA">
      <w:pPr>
        <w:tabs>
          <w:tab w:val="left" w:pos="-720"/>
        </w:tabs>
        <w:suppressAutoHyphens/>
        <w:ind w:left="1134" w:firstLine="851"/>
        <w:rPr>
          <w:rFonts w:ascii="Cambria" w:hAnsi="Cambria"/>
          <w:spacing w:val="-3"/>
        </w:rPr>
      </w:pPr>
    </w:p>
    <w:p w:rsidR="007A054D" w:rsidRPr="00855D2E" w:rsidRDefault="007A054D" w:rsidP="00766C99">
      <w:pPr>
        <w:pStyle w:val="2"/>
        <w:numPr>
          <w:ilvl w:val="0"/>
          <w:numId w:val="0"/>
        </w:numPr>
        <w:tabs>
          <w:tab w:val="left" w:pos="1134"/>
        </w:tabs>
        <w:spacing w:after="240" w:line="276" w:lineRule="auto"/>
        <w:ind w:left="1134" w:hanging="567"/>
        <w:rPr>
          <w:rFonts w:ascii="Cambria" w:hAnsi="Cambria" w:cs="Cambria"/>
        </w:rPr>
      </w:pPr>
      <w:r w:rsidRPr="00855D2E">
        <w:rPr>
          <w:rFonts w:ascii="Cambria" w:hAnsi="Cambria" w:cs="Cambria"/>
          <w:u w:val="none"/>
        </w:rPr>
        <w:t xml:space="preserve">3.2 </w:t>
      </w:r>
      <w:r w:rsidRPr="00855D2E">
        <w:rPr>
          <w:rFonts w:ascii="Cambria" w:hAnsi="Cambria" w:cs="Cambria"/>
          <w:u w:val="none"/>
        </w:rPr>
        <w:tab/>
      </w:r>
      <w:r w:rsidRPr="00855D2E">
        <w:rPr>
          <w:rFonts w:ascii="Cambria" w:hAnsi="Cambria" w:cs="Cambria"/>
        </w:rPr>
        <w:t>Μερίδα-Δειγματοληψία</w:t>
      </w:r>
      <w:bookmarkEnd w:id="19"/>
      <w:bookmarkEnd w:id="20"/>
      <w:bookmarkEnd w:id="21"/>
      <w:bookmarkEnd w:id="22"/>
    </w:p>
    <w:p w:rsidR="007A054D" w:rsidRPr="00855D2E" w:rsidRDefault="007A054D" w:rsidP="00766C99">
      <w:pPr>
        <w:tabs>
          <w:tab w:val="left" w:pos="1985"/>
        </w:tabs>
        <w:spacing w:line="276" w:lineRule="auto"/>
        <w:ind w:left="1985" w:hanging="851"/>
        <w:rPr>
          <w:rFonts w:ascii="Cambria" w:hAnsi="Cambria" w:cs="Cambria"/>
          <w:b/>
          <w:bCs/>
          <w:u w:val="single"/>
        </w:rPr>
      </w:pPr>
      <w:r w:rsidRPr="00855D2E">
        <w:rPr>
          <w:rFonts w:ascii="Cambria" w:hAnsi="Cambria" w:cs="Cambria"/>
          <w:b/>
          <w:bCs/>
        </w:rPr>
        <w:t xml:space="preserve">3.2.1 </w:t>
      </w:r>
      <w:r w:rsidRPr="00855D2E">
        <w:rPr>
          <w:rFonts w:ascii="Cambria" w:hAnsi="Cambria" w:cs="Cambria"/>
          <w:b/>
          <w:bCs/>
        </w:rPr>
        <w:tab/>
      </w:r>
      <w:r w:rsidRPr="00855D2E">
        <w:rPr>
          <w:rFonts w:ascii="Cambria" w:hAnsi="Cambria" w:cs="Cambria"/>
          <w:b/>
          <w:bCs/>
          <w:u w:val="single"/>
        </w:rPr>
        <w:t>Μερίδα</w:t>
      </w:r>
    </w:p>
    <w:p w:rsidR="007A054D" w:rsidRPr="00855D2E" w:rsidRDefault="007A054D" w:rsidP="00766C99">
      <w:pPr>
        <w:tabs>
          <w:tab w:val="left" w:pos="-720"/>
          <w:tab w:val="left" w:pos="1985"/>
        </w:tabs>
        <w:suppressAutoHyphens/>
        <w:spacing w:after="240" w:line="276" w:lineRule="auto"/>
        <w:ind w:left="1985" w:hanging="851"/>
        <w:rPr>
          <w:rFonts w:ascii="Cambria" w:hAnsi="Cambria" w:cs="Cambria"/>
          <w:spacing w:val="-3"/>
        </w:rPr>
      </w:pPr>
      <w:r w:rsidRPr="00855D2E">
        <w:rPr>
          <w:rFonts w:ascii="Cambria" w:hAnsi="Cambria" w:cs="Cambria"/>
          <w:color w:val="000000"/>
        </w:rPr>
        <w:tab/>
        <w:t>Τα άρβυλα παραδίδονται σε μία μερίδα.</w:t>
      </w:r>
    </w:p>
    <w:p w:rsidR="007A054D" w:rsidRPr="00855D2E" w:rsidRDefault="007A054D" w:rsidP="00766C99">
      <w:pPr>
        <w:tabs>
          <w:tab w:val="left" w:pos="1985"/>
        </w:tabs>
        <w:spacing w:line="276" w:lineRule="auto"/>
        <w:ind w:left="1985" w:hanging="851"/>
        <w:rPr>
          <w:rFonts w:ascii="Cambria" w:hAnsi="Cambria" w:cs="Cambria"/>
          <w:b/>
          <w:bCs/>
          <w:u w:val="single"/>
        </w:rPr>
      </w:pPr>
      <w:r w:rsidRPr="00855D2E">
        <w:rPr>
          <w:rFonts w:ascii="Cambria" w:hAnsi="Cambria" w:cs="Cambria"/>
          <w:b/>
          <w:bCs/>
        </w:rPr>
        <w:t xml:space="preserve">3.2.2 </w:t>
      </w:r>
      <w:r w:rsidRPr="00855D2E">
        <w:rPr>
          <w:rFonts w:ascii="Cambria" w:hAnsi="Cambria" w:cs="Cambria"/>
          <w:b/>
          <w:bCs/>
        </w:rPr>
        <w:tab/>
      </w:r>
      <w:r w:rsidRPr="00855D2E">
        <w:rPr>
          <w:rFonts w:ascii="Cambria" w:hAnsi="Cambria" w:cs="Cambria"/>
          <w:b/>
          <w:bCs/>
          <w:u w:val="single"/>
        </w:rPr>
        <w:t>Δειγματοληψία</w:t>
      </w:r>
    </w:p>
    <w:p w:rsidR="007A054D" w:rsidRPr="00855D2E" w:rsidRDefault="007A054D" w:rsidP="00766C99">
      <w:pPr>
        <w:tabs>
          <w:tab w:val="left" w:pos="1985"/>
        </w:tabs>
        <w:spacing w:after="240" w:line="276" w:lineRule="auto"/>
        <w:ind w:left="1985" w:hanging="851"/>
        <w:rPr>
          <w:rFonts w:ascii="Cambria" w:hAnsi="Cambria" w:cs="Cambria"/>
        </w:rPr>
      </w:pPr>
      <w:r w:rsidRPr="00855D2E">
        <w:rPr>
          <w:rFonts w:ascii="Cambria" w:hAnsi="Cambria" w:cs="Cambria"/>
        </w:rPr>
        <w:tab/>
        <w:t>Η δειγματοληψία γίνεται με τον ακόλουθο τρόπο:</w:t>
      </w:r>
    </w:p>
    <w:p w:rsidR="007A054D" w:rsidRPr="00855D2E" w:rsidRDefault="007A054D" w:rsidP="00892697">
      <w:pPr>
        <w:spacing w:line="276" w:lineRule="auto"/>
        <w:ind w:left="1985" w:hanging="567"/>
        <w:rPr>
          <w:rFonts w:ascii="Cambria" w:hAnsi="Cambria" w:cs="Cambria"/>
          <w:b/>
          <w:bCs/>
          <w:caps/>
          <w:spacing w:val="-3"/>
        </w:rPr>
      </w:pPr>
      <w:r w:rsidRPr="00855D2E">
        <w:rPr>
          <w:rFonts w:ascii="Cambria" w:hAnsi="Cambria" w:cs="Cambria"/>
          <w:b/>
          <w:bCs/>
        </w:rPr>
        <w:t xml:space="preserve">3.2.2.1 </w:t>
      </w:r>
      <w:r w:rsidRPr="00855D2E">
        <w:rPr>
          <w:rFonts w:ascii="Cambria" w:hAnsi="Cambria" w:cs="Cambria"/>
          <w:b/>
          <w:bCs/>
          <w:u w:val="single"/>
        </w:rPr>
        <w:t>Για Μακροσκοπικό Έλεγχο</w:t>
      </w:r>
      <w:r w:rsidRPr="00855D2E">
        <w:rPr>
          <w:rFonts w:ascii="Cambria" w:hAnsi="Cambria" w:cs="Cambria"/>
          <w:b/>
          <w:bCs/>
          <w:caps/>
          <w:spacing w:val="-3"/>
        </w:rPr>
        <w:t xml:space="preserve"> </w:t>
      </w:r>
    </w:p>
    <w:p w:rsidR="007A054D" w:rsidRPr="00855D2E" w:rsidRDefault="007A054D" w:rsidP="00892697">
      <w:pPr>
        <w:tabs>
          <w:tab w:val="left" w:pos="3119"/>
        </w:tabs>
        <w:spacing w:line="276" w:lineRule="auto"/>
        <w:ind w:left="1985" w:hanging="567"/>
        <w:rPr>
          <w:rFonts w:ascii="Cambria" w:hAnsi="Cambria" w:cs="Cambria"/>
          <w:spacing w:val="-3"/>
        </w:rPr>
      </w:pPr>
      <w:r w:rsidRPr="00855D2E">
        <w:rPr>
          <w:rFonts w:ascii="Cambria" w:hAnsi="Cambria" w:cs="Cambria"/>
          <w:caps/>
          <w:spacing w:val="-3"/>
        </w:rPr>
        <w:tab/>
        <w:t xml:space="preserve">η </w:t>
      </w:r>
      <w:r w:rsidRPr="00855D2E">
        <w:rPr>
          <w:rFonts w:ascii="Cambria" w:hAnsi="Cambria" w:cs="Cambria"/>
          <w:spacing w:val="-3"/>
        </w:rPr>
        <w:t xml:space="preserve">Επιτροπή Ελέγχου και Παραλαβής παίρνει το 10% από διαφορετικά χαρτοκιβώτια συσκευασίας, τα οποία (χαρτοκιβώτια) επιλέγονται με τη διαδικασία της τυχαίας δειγματοληψίας. </w:t>
      </w:r>
    </w:p>
    <w:p w:rsidR="007A054D" w:rsidRDefault="007A054D" w:rsidP="00892697">
      <w:pPr>
        <w:tabs>
          <w:tab w:val="left" w:pos="3119"/>
        </w:tabs>
        <w:spacing w:after="240" w:line="276" w:lineRule="auto"/>
        <w:ind w:left="1985" w:hanging="567"/>
        <w:rPr>
          <w:rFonts w:ascii="Cambria" w:hAnsi="Cambria" w:cs="Cambria"/>
          <w:spacing w:val="-3"/>
        </w:rPr>
      </w:pPr>
      <w:r w:rsidRPr="00855D2E">
        <w:rPr>
          <w:rFonts w:ascii="Cambria" w:hAnsi="Cambria" w:cs="Cambria"/>
          <w:spacing w:val="-3"/>
        </w:rPr>
        <w:tab/>
        <w:t>Τα παραπάνω ζεύγη αποτελούν το δείγμα μακροσκοπικού ελέγχου.</w:t>
      </w:r>
    </w:p>
    <w:p w:rsidR="006A239D" w:rsidRPr="00855D2E" w:rsidRDefault="006A239D" w:rsidP="00892697">
      <w:pPr>
        <w:tabs>
          <w:tab w:val="left" w:pos="3119"/>
        </w:tabs>
        <w:spacing w:after="240" w:line="276" w:lineRule="auto"/>
        <w:ind w:left="1985" w:hanging="567"/>
        <w:rPr>
          <w:rFonts w:ascii="Cambria" w:hAnsi="Cambria" w:cs="Cambria"/>
          <w:spacing w:val="-3"/>
        </w:rPr>
      </w:pPr>
    </w:p>
    <w:p w:rsidR="00F16EDA" w:rsidRPr="00855D2E" w:rsidRDefault="00F16EDA" w:rsidP="00892697">
      <w:pPr>
        <w:spacing w:before="120"/>
        <w:ind w:left="1985" w:hanging="567"/>
        <w:rPr>
          <w:rFonts w:ascii="Cambria" w:hAnsi="Cambria"/>
          <w:b/>
          <w:bCs/>
          <w:u w:val="single"/>
        </w:rPr>
      </w:pPr>
      <w:r w:rsidRPr="00855D2E">
        <w:rPr>
          <w:rFonts w:ascii="Cambria" w:hAnsi="Cambria"/>
          <w:b/>
          <w:bCs/>
        </w:rPr>
        <w:lastRenderedPageBreak/>
        <w:t xml:space="preserve">3.2.2.2 </w:t>
      </w:r>
      <w:r w:rsidRPr="00855D2E">
        <w:rPr>
          <w:rFonts w:ascii="Cambria" w:hAnsi="Cambria"/>
          <w:b/>
          <w:bCs/>
          <w:u w:val="single"/>
        </w:rPr>
        <w:t>Για Εργαστηριακό έλεγχο.</w:t>
      </w:r>
    </w:p>
    <w:p w:rsidR="00F16EDA" w:rsidRPr="00855D2E" w:rsidRDefault="00F16EDA" w:rsidP="00892697">
      <w:pPr>
        <w:spacing w:before="120"/>
        <w:ind w:left="1985"/>
        <w:rPr>
          <w:rFonts w:ascii="Cambria" w:hAnsi="Cambria"/>
          <w:b/>
          <w:spacing w:val="-3"/>
        </w:rPr>
      </w:pPr>
      <w:r w:rsidRPr="00855D2E">
        <w:rPr>
          <w:rFonts w:ascii="Cambria" w:hAnsi="Cambria"/>
          <w:color w:val="000000"/>
          <w:spacing w:val="-3"/>
        </w:rPr>
        <w:t>Η Επιτροπή Ελέγχου και Παραλαβής θα επιλέξει από το δείγμα μακροσκοπικού ελέγχου (</w:t>
      </w:r>
      <w:r w:rsidRPr="00855D2E">
        <w:rPr>
          <w:rFonts w:ascii="Cambria" w:hAnsi="Cambria"/>
          <w:iCs/>
          <w:spacing w:val="-3"/>
        </w:rPr>
        <w:t>όπως παραπάνω με τη διαδικασία της τυχαίας δειγματοληψίας</w:t>
      </w:r>
      <w:r w:rsidR="00193245">
        <w:rPr>
          <w:rFonts w:ascii="Cambria" w:hAnsi="Cambria"/>
          <w:spacing w:val="-3"/>
        </w:rPr>
        <w:t>) 20 ζεύγη αρβυλών</w:t>
      </w:r>
      <w:r w:rsidRPr="00855D2E">
        <w:rPr>
          <w:rFonts w:ascii="Cambria" w:hAnsi="Cambria"/>
          <w:spacing w:val="-3"/>
        </w:rPr>
        <w:t>. Από αυτά τα 10 ζεύγη θα τα στείλει στο Χημείο Στρατού για εργαστηριακό έλεγχο και τα υπόλοιπα 10 ζεύγη θα αποτελέσουν τα αντιδείγματα.</w:t>
      </w:r>
      <w:r w:rsidRPr="00855D2E">
        <w:rPr>
          <w:rFonts w:ascii="Cambria" w:hAnsi="Cambria"/>
          <w:color w:val="000000"/>
        </w:rPr>
        <w:t xml:space="preserve"> </w:t>
      </w:r>
      <w:r w:rsidRPr="00855D2E">
        <w:rPr>
          <w:rFonts w:ascii="Cambria" w:hAnsi="Cambria"/>
          <w:b/>
          <w:color w:val="000000"/>
        </w:rPr>
        <w:t>Για όσους ελέγχους το εργαστήριο αδυνατεί να εκτελέσει, με μέριμνα και ευθύνη του υποχρεούται να αποστείλει αυτά σε άλλο διαπιστευμένο εργαστήριο του εξωτερικού.</w:t>
      </w:r>
    </w:p>
    <w:p w:rsidR="00F16EDA" w:rsidRPr="00855D2E" w:rsidRDefault="00F16EDA" w:rsidP="00892697">
      <w:pPr>
        <w:spacing w:before="120"/>
        <w:ind w:left="1985"/>
        <w:rPr>
          <w:rFonts w:ascii="Cambria" w:hAnsi="Cambria"/>
          <w:u w:val="single"/>
        </w:rPr>
      </w:pPr>
      <w:r w:rsidRPr="00855D2E">
        <w:rPr>
          <w:rFonts w:ascii="Cambria" w:hAnsi="Cambria"/>
          <w:u w:val="single"/>
        </w:rPr>
        <w:t>Όλα τα παραπάνω δείγματα επιβαρύνουν τον προμηθευτή και προσκομίζονται επιπλέον της ποσότητας κάθε μερί</w:t>
      </w:r>
      <w:r w:rsidR="00193245">
        <w:rPr>
          <w:rFonts w:ascii="Cambria" w:hAnsi="Cambria"/>
          <w:u w:val="single"/>
        </w:rPr>
        <w:t>δας και τα μεγέθη που ελλείπουν</w:t>
      </w:r>
      <w:r w:rsidRPr="00855D2E">
        <w:rPr>
          <w:rFonts w:ascii="Cambria" w:hAnsi="Cambria"/>
          <w:u w:val="single"/>
        </w:rPr>
        <w:t>. Επιπλέον ο προμηθευτής επιβαρύνεται με τα έξοδα των εργαστηριακών ελέγχων .</w:t>
      </w:r>
      <w:bookmarkStart w:id="23" w:name="_Toc468763567"/>
      <w:bookmarkStart w:id="24" w:name="_Toc468604873"/>
      <w:bookmarkStart w:id="25" w:name="_Toc468604553"/>
      <w:bookmarkStart w:id="26" w:name="_Toc400298610"/>
    </w:p>
    <w:p w:rsidR="00F16EDA" w:rsidRPr="00855D2E" w:rsidRDefault="00F16EDA" w:rsidP="00892697">
      <w:pPr>
        <w:pStyle w:val="2"/>
        <w:numPr>
          <w:ilvl w:val="0"/>
          <w:numId w:val="0"/>
        </w:numPr>
        <w:spacing w:before="120"/>
        <w:ind w:left="1134" w:hanging="567"/>
        <w:rPr>
          <w:rFonts w:ascii="Cambria" w:hAnsi="Cambria"/>
        </w:rPr>
      </w:pPr>
      <w:r w:rsidRPr="00855D2E">
        <w:rPr>
          <w:rFonts w:ascii="Cambria" w:hAnsi="Cambria"/>
          <w:u w:val="none"/>
        </w:rPr>
        <w:t xml:space="preserve">3.3 </w:t>
      </w:r>
      <w:r w:rsidRPr="00855D2E">
        <w:rPr>
          <w:rFonts w:ascii="Cambria" w:hAnsi="Cambria"/>
        </w:rPr>
        <w:t>Έλεγχοι ποιότητας</w:t>
      </w:r>
      <w:bookmarkEnd w:id="23"/>
      <w:bookmarkEnd w:id="24"/>
      <w:bookmarkEnd w:id="25"/>
      <w:bookmarkEnd w:id="26"/>
    </w:p>
    <w:p w:rsidR="00F16EDA" w:rsidRPr="00855D2E" w:rsidRDefault="00F16EDA" w:rsidP="003E7C8B">
      <w:pPr>
        <w:spacing w:before="240"/>
        <w:ind w:left="3119" w:hanging="1134"/>
        <w:rPr>
          <w:rFonts w:ascii="Cambria" w:hAnsi="Cambria"/>
          <w:b/>
          <w:bCs/>
          <w:u w:val="single"/>
        </w:rPr>
      </w:pPr>
      <w:r w:rsidRPr="00855D2E">
        <w:rPr>
          <w:rFonts w:ascii="Cambria" w:hAnsi="Cambria"/>
          <w:b/>
          <w:bCs/>
          <w:noProof/>
        </w:rPr>
        <w:t xml:space="preserve">3.3.1 </w:t>
      </w:r>
      <w:r w:rsidRPr="00855D2E">
        <w:rPr>
          <w:rFonts w:ascii="Cambria" w:hAnsi="Cambria"/>
          <w:b/>
          <w:bCs/>
          <w:noProof/>
          <w:u w:val="single"/>
        </w:rPr>
        <w:t>Ευθύνη ελέγχου ποιότητας</w:t>
      </w:r>
    </w:p>
    <w:p w:rsidR="00F16EDA" w:rsidRPr="00855D2E" w:rsidRDefault="00F16EDA" w:rsidP="00F16EDA">
      <w:pPr>
        <w:ind w:left="3119" w:hanging="1134"/>
        <w:rPr>
          <w:rFonts w:ascii="Cambria" w:hAnsi="Cambria"/>
          <w:b/>
          <w:bCs/>
        </w:rPr>
      </w:pPr>
    </w:p>
    <w:p w:rsidR="00F16EDA" w:rsidRPr="00855D2E" w:rsidRDefault="00F16EDA" w:rsidP="00892697">
      <w:pPr>
        <w:ind w:left="2268" w:hanging="283"/>
        <w:rPr>
          <w:rFonts w:ascii="Cambria" w:hAnsi="Cambria"/>
          <w:noProof/>
        </w:rPr>
      </w:pPr>
      <w:r w:rsidRPr="00855D2E">
        <w:rPr>
          <w:rFonts w:ascii="Cambria" w:hAnsi="Cambria"/>
          <w:b/>
          <w:bCs/>
        </w:rPr>
        <w:t>3.3.1.1</w:t>
      </w:r>
      <w:r w:rsidRPr="00855D2E">
        <w:rPr>
          <w:rFonts w:ascii="Cambria" w:hAnsi="Cambria"/>
        </w:rPr>
        <w:t xml:space="preserve"> Τ</w:t>
      </w:r>
      <w:r w:rsidRPr="00855D2E">
        <w:rPr>
          <w:rFonts w:ascii="Cambria" w:hAnsi="Cambria"/>
          <w:noProof/>
        </w:rPr>
        <w:t xml:space="preserve">ην ευθύνη ελέγχου της ποιότητας των υπό προμήθεια αρβυλών φέρνουν για το μακροσκοπικό έλεγχο η Επιτροπή Παραλαβής και για τον εργαστηριακό έλεγχο το </w:t>
      </w:r>
      <w:r w:rsidRPr="00855D2E">
        <w:rPr>
          <w:rFonts w:ascii="Cambria" w:hAnsi="Cambria"/>
          <w:spacing w:val="-3"/>
        </w:rPr>
        <w:t>Χημείο Στρατού</w:t>
      </w:r>
      <w:r w:rsidRPr="00855D2E">
        <w:rPr>
          <w:rFonts w:ascii="Cambria" w:hAnsi="Cambria"/>
          <w:noProof/>
        </w:rPr>
        <w:t xml:space="preserve">. </w:t>
      </w:r>
    </w:p>
    <w:p w:rsidR="00F16EDA" w:rsidRPr="00855D2E" w:rsidRDefault="00F16EDA" w:rsidP="00F16EDA">
      <w:pPr>
        <w:ind w:left="3119" w:hanging="1134"/>
        <w:rPr>
          <w:rFonts w:ascii="Cambria" w:hAnsi="Cambria"/>
          <w:noProof/>
        </w:rPr>
      </w:pPr>
    </w:p>
    <w:p w:rsidR="00F16EDA" w:rsidRPr="00855D2E" w:rsidRDefault="00F16EDA" w:rsidP="00F16EDA">
      <w:pPr>
        <w:spacing w:before="120"/>
        <w:ind w:left="3119" w:hanging="1134"/>
        <w:rPr>
          <w:rFonts w:ascii="Cambria" w:hAnsi="Cambria"/>
          <w:b/>
          <w:bCs/>
          <w:u w:val="single"/>
        </w:rPr>
      </w:pPr>
      <w:r w:rsidRPr="00855D2E">
        <w:rPr>
          <w:rFonts w:ascii="Cambria" w:hAnsi="Cambria"/>
          <w:b/>
          <w:bCs/>
        </w:rPr>
        <w:t xml:space="preserve">3.3.1.2 </w:t>
      </w:r>
      <w:r w:rsidRPr="00855D2E">
        <w:rPr>
          <w:rFonts w:ascii="Cambria" w:hAnsi="Cambria"/>
          <w:b/>
          <w:bCs/>
          <w:u w:val="single"/>
        </w:rPr>
        <w:t>Εργαστηριακός έλεγχος</w:t>
      </w:r>
    </w:p>
    <w:p w:rsidR="00F16EDA" w:rsidRPr="00855D2E" w:rsidRDefault="00F16EDA" w:rsidP="003E7C8B">
      <w:pPr>
        <w:suppressAutoHyphens/>
        <w:spacing w:before="120"/>
        <w:ind w:left="1985"/>
        <w:rPr>
          <w:rFonts w:ascii="Cambria" w:hAnsi="Cambria"/>
          <w:spacing w:val="-3"/>
        </w:rPr>
      </w:pPr>
      <w:r w:rsidRPr="00855D2E">
        <w:rPr>
          <w:rFonts w:ascii="Cambria" w:hAnsi="Cambria"/>
          <w:noProof/>
          <w:spacing w:val="-3"/>
        </w:rPr>
        <w:t xml:space="preserve">Γίνεται από το </w:t>
      </w:r>
      <w:r w:rsidRPr="00855D2E">
        <w:rPr>
          <w:rFonts w:ascii="Cambria" w:hAnsi="Cambria"/>
          <w:spacing w:val="-3"/>
        </w:rPr>
        <w:t xml:space="preserve">Χημείο Στρατού </w:t>
      </w:r>
      <w:r w:rsidRPr="00855D2E">
        <w:rPr>
          <w:rFonts w:ascii="Cambria" w:hAnsi="Cambria"/>
          <w:noProof/>
          <w:spacing w:val="-3"/>
        </w:rPr>
        <w:t>και περιλαμβάνει τα παρακάτω:</w:t>
      </w:r>
    </w:p>
    <w:p w:rsidR="00F16EDA" w:rsidRPr="00855D2E" w:rsidRDefault="00F16EDA" w:rsidP="00892697">
      <w:pPr>
        <w:spacing w:before="120"/>
        <w:ind w:left="1985"/>
        <w:rPr>
          <w:rFonts w:ascii="Cambria" w:hAnsi="Cambria"/>
          <w:noProof/>
        </w:rPr>
      </w:pPr>
      <w:r w:rsidRPr="00855D2E">
        <w:rPr>
          <w:rFonts w:ascii="Cambria" w:hAnsi="Cambria"/>
          <w:noProof/>
        </w:rPr>
        <w:t xml:space="preserve">α. Τον έλεγχο των απαιτήσεων των παραγράφων </w:t>
      </w:r>
      <w:r w:rsidRPr="00855D2E">
        <w:rPr>
          <w:rFonts w:ascii="Cambria" w:hAnsi="Cambria"/>
          <w:b/>
        </w:rPr>
        <w:t>2.2</w:t>
      </w:r>
      <w:r w:rsidRPr="00855D2E">
        <w:rPr>
          <w:rFonts w:ascii="Cambria" w:hAnsi="Cambria"/>
        </w:rPr>
        <w:t xml:space="preserve">, </w:t>
      </w:r>
      <w:r w:rsidRPr="00855D2E">
        <w:rPr>
          <w:rFonts w:ascii="Cambria" w:hAnsi="Cambria"/>
          <w:b/>
        </w:rPr>
        <w:t>2.3</w:t>
      </w:r>
      <w:r w:rsidRPr="00855D2E">
        <w:rPr>
          <w:rFonts w:ascii="Cambria" w:hAnsi="Cambria"/>
        </w:rPr>
        <w:t xml:space="preserve">, </w:t>
      </w:r>
      <w:r w:rsidRPr="00855D2E">
        <w:rPr>
          <w:rFonts w:ascii="Cambria" w:hAnsi="Cambria"/>
          <w:b/>
        </w:rPr>
        <w:t>2.4</w:t>
      </w:r>
      <w:r w:rsidRPr="00855D2E">
        <w:rPr>
          <w:rFonts w:ascii="Cambria" w:hAnsi="Cambria"/>
          <w:noProof/>
        </w:rPr>
        <w:t xml:space="preserve"> σύμφωνα με τις μεθόδους που αναφέρονται σ’ αυτήν και στο πρότυπο </w:t>
      </w:r>
      <w:r w:rsidRPr="00855D2E">
        <w:rPr>
          <w:rFonts w:ascii="Cambria" w:hAnsi="Cambria"/>
        </w:rPr>
        <w:t>ΕΝ Ι</w:t>
      </w:r>
      <w:r w:rsidRPr="00855D2E">
        <w:rPr>
          <w:rFonts w:ascii="Cambria" w:hAnsi="Cambria"/>
          <w:lang w:val="en-US"/>
        </w:rPr>
        <w:t>SO</w:t>
      </w:r>
      <w:r w:rsidRPr="00855D2E">
        <w:rPr>
          <w:rFonts w:ascii="Cambria" w:hAnsi="Cambria"/>
        </w:rPr>
        <w:t xml:space="preserve"> 20344και των υπολοίπων προτύπων που αναφέρονται στην παρούσα προδιαγραφή</w:t>
      </w:r>
      <w:r w:rsidRPr="00855D2E">
        <w:rPr>
          <w:rFonts w:ascii="Cambria" w:hAnsi="Cambria"/>
          <w:noProof/>
        </w:rPr>
        <w:t xml:space="preserve">. </w:t>
      </w:r>
    </w:p>
    <w:p w:rsidR="00F16EDA" w:rsidRPr="00855D2E" w:rsidRDefault="00F16EDA" w:rsidP="00F16EDA">
      <w:pPr>
        <w:spacing w:before="120"/>
        <w:ind w:left="3119" w:hanging="1134"/>
        <w:rPr>
          <w:rFonts w:ascii="Cambria" w:hAnsi="Cambria"/>
          <w:noProof/>
        </w:rPr>
      </w:pPr>
      <w:r w:rsidRPr="00855D2E">
        <w:rPr>
          <w:rFonts w:ascii="Cambria" w:hAnsi="Cambria"/>
        </w:rPr>
        <w:t>β.</w:t>
      </w:r>
      <w:r w:rsidRPr="00855D2E">
        <w:rPr>
          <w:rFonts w:ascii="Cambria" w:hAnsi="Cambria"/>
          <w:b/>
          <w:bCs/>
        </w:rPr>
        <w:t xml:space="preserve"> </w:t>
      </w:r>
      <w:r w:rsidRPr="00855D2E">
        <w:rPr>
          <w:rFonts w:ascii="Cambria" w:hAnsi="Cambria"/>
          <w:noProof/>
        </w:rPr>
        <w:t>Τον έλεγχο των κατασκευαστικών στοιχείων.</w:t>
      </w:r>
    </w:p>
    <w:p w:rsidR="00F16EDA" w:rsidRPr="00855D2E" w:rsidRDefault="00F16EDA" w:rsidP="00892697">
      <w:pPr>
        <w:ind w:left="1985"/>
        <w:rPr>
          <w:rFonts w:ascii="Cambria" w:hAnsi="Cambria"/>
          <w:noProof/>
        </w:rPr>
      </w:pPr>
      <w:r w:rsidRPr="00855D2E">
        <w:rPr>
          <w:rFonts w:ascii="Cambria" w:hAnsi="Cambria"/>
        </w:rPr>
        <w:t>γ.</w:t>
      </w:r>
      <w:r w:rsidRPr="00855D2E">
        <w:rPr>
          <w:rFonts w:ascii="Cambria" w:hAnsi="Cambria"/>
          <w:b/>
          <w:bCs/>
        </w:rPr>
        <w:t xml:space="preserve"> </w:t>
      </w:r>
      <w:r w:rsidRPr="00855D2E">
        <w:rPr>
          <w:rFonts w:ascii="Cambria" w:hAnsi="Cambria"/>
          <w:noProof/>
        </w:rPr>
        <w:t>Τον έλεγχο όλων των πρώτων υλών που χρησιμοποιήθηκαν για την κατασκευή αρβύλων σύμφωνα με τα στοιχεία που αναφέρονται στην παρούσα προδιαγραφή.</w:t>
      </w:r>
    </w:p>
    <w:p w:rsidR="00F16EDA" w:rsidRPr="00855D2E" w:rsidRDefault="00F16EDA" w:rsidP="00F16EDA">
      <w:pPr>
        <w:ind w:left="3119" w:hanging="1134"/>
        <w:rPr>
          <w:rFonts w:ascii="Cambria" w:hAnsi="Cambria"/>
          <w:noProof/>
        </w:rPr>
      </w:pPr>
    </w:p>
    <w:p w:rsidR="00151F6D" w:rsidRPr="00855D2E" w:rsidRDefault="00892697" w:rsidP="00B42E33">
      <w:pPr>
        <w:tabs>
          <w:tab w:val="left" w:pos="2694"/>
        </w:tabs>
        <w:spacing w:line="276" w:lineRule="auto"/>
        <w:ind w:left="3119" w:hanging="1134"/>
        <w:rPr>
          <w:rFonts w:ascii="Cambria" w:hAnsi="Cambria" w:cs="Cambria"/>
          <w:b/>
          <w:bCs/>
          <w:noProof/>
          <w:u w:val="single"/>
        </w:rPr>
      </w:pPr>
      <w:r w:rsidRPr="00855D2E">
        <w:rPr>
          <w:rFonts w:ascii="Cambria" w:hAnsi="Cambria" w:cs="Cambria"/>
          <w:b/>
          <w:bCs/>
          <w:noProof/>
          <w:u w:val="single"/>
        </w:rPr>
        <w:t>3.3.2</w:t>
      </w:r>
      <w:r w:rsidRPr="00855D2E">
        <w:rPr>
          <w:rFonts w:ascii="Cambria" w:hAnsi="Cambria" w:cs="Cambria"/>
          <w:b/>
          <w:bCs/>
          <w:noProof/>
          <w:u w:val="single"/>
        </w:rPr>
        <w:tab/>
      </w:r>
      <w:r w:rsidR="00151F6D" w:rsidRPr="00855D2E">
        <w:rPr>
          <w:rFonts w:ascii="Cambria" w:hAnsi="Cambria" w:cs="Cambria"/>
          <w:b/>
          <w:bCs/>
          <w:noProof/>
          <w:u w:val="single"/>
        </w:rPr>
        <w:t>Μακροσκοπικός έλεγχος</w:t>
      </w:r>
    </w:p>
    <w:p w:rsidR="007A054D" w:rsidRPr="00855D2E" w:rsidRDefault="007A054D" w:rsidP="00892697">
      <w:pPr>
        <w:spacing w:before="120" w:line="276" w:lineRule="auto"/>
        <w:ind w:left="1985"/>
        <w:rPr>
          <w:rFonts w:ascii="Cambria" w:hAnsi="Cambria" w:cs="Cambria"/>
          <w:noProof/>
        </w:rPr>
      </w:pPr>
      <w:r w:rsidRPr="00855D2E">
        <w:rPr>
          <w:rFonts w:ascii="Cambria" w:hAnsi="Cambria" w:cs="Cambria"/>
        </w:rPr>
        <w:t xml:space="preserve">Διενεργείται από την Επιτροπή Ελέγχου και Παραλαβής στο δείγμα μακροσκοπικού ελέγχου αφ’ ενός μεν ελέγχοντας την ποιότητα εργασίας της κατασκευής και τη συμφωνία της με τους όρους και τα σχέδια της Προδιαγραφής και το επίσημο δείγμα, αφ’ ετέρου δε προς εντοπισμό τυχόν ελαττωμάτων σύμφωνα με τον ΠΙΝΑΚΑ 3. </w:t>
      </w:r>
      <w:r w:rsidRPr="00855D2E">
        <w:rPr>
          <w:rFonts w:ascii="Cambria" w:hAnsi="Cambria" w:cs="Cambria"/>
          <w:noProof/>
        </w:rPr>
        <w:t xml:space="preserve">Ελαττώματα που σημειώνονται με </w:t>
      </w:r>
      <w:r w:rsidRPr="00855D2E">
        <w:rPr>
          <w:rFonts w:ascii="Cambria" w:hAnsi="Cambria" w:cs="Cambria"/>
          <w:b/>
          <w:bCs/>
          <w:noProof/>
        </w:rPr>
        <w:t>(</w:t>
      </w:r>
      <w:r w:rsidRPr="00855D2E">
        <w:rPr>
          <w:rFonts w:ascii="Cambria" w:hAnsi="Cambria" w:cs="Cambria"/>
          <w:b/>
          <w:bCs/>
          <w:vertAlign w:val="subscript"/>
        </w:rPr>
        <w:t>*</w:t>
      </w:r>
      <w:r w:rsidRPr="00855D2E">
        <w:rPr>
          <w:rFonts w:ascii="Cambria" w:hAnsi="Cambria" w:cs="Cambria"/>
          <w:b/>
          <w:bCs/>
          <w:noProof/>
        </w:rPr>
        <w:t>)</w:t>
      </w:r>
      <w:r w:rsidRPr="00855D2E">
        <w:rPr>
          <w:rFonts w:ascii="Cambria" w:hAnsi="Cambria" w:cs="Cambria"/>
          <w:noProof/>
        </w:rPr>
        <w:t xml:space="preserve"> θα θεωρούνται ως κύρια όταν επιδρούν σοβαρά στην λειτουργικότητα ή την εμφάνιση και ως δευτερεύοντα όταν η επίδραση στη λειτουργικότητα ή την εμφάνιση δεν είναι σοβαρή. </w:t>
      </w:r>
    </w:p>
    <w:p w:rsidR="007A054D" w:rsidRPr="00855D2E" w:rsidRDefault="007A054D" w:rsidP="00892697">
      <w:pPr>
        <w:spacing w:before="120" w:line="276" w:lineRule="auto"/>
        <w:ind w:left="1985"/>
        <w:rPr>
          <w:rFonts w:ascii="Cambria" w:hAnsi="Cambria" w:cs="Cambria"/>
          <w:b/>
          <w:bCs/>
          <w:i/>
          <w:iCs/>
        </w:rPr>
      </w:pPr>
      <w:r w:rsidRPr="00855D2E">
        <w:rPr>
          <w:rFonts w:ascii="Cambria" w:hAnsi="Cambria" w:cs="Cambria"/>
          <w:b/>
          <w:bCs/>
          <w:i/>
          <w:iCs/>
        </w:rPr>
        <w:t>Κατά τον έλεγχο</w:t>
      </w:r>
      <w:r w:rsidRPr="00855D2E">
        <w:rPr>
          <w:rFonts w:ascii="Cambria" w:hAnsi="Cambria" w:cs="Cambria"/>
          <w:spacing w:val="-3"/>
        </w:rPr>
        <w:t xml:space="preserve"> του 10% </w:t>
      </w:r>
      <w:r w:rsidRPr="00855D2E">
        <w:rPr>
          <w:rFonts w:ascii="Cambria" w:hAnsi="Cambria" w:cs="Cambria"/>
          <w:b/>
          <w:bCs/>
          <w:i/>
          <w:iCs/>
        </w:rPr>
        <w:t xml:space="preserve"> του δείγματος εάν ο αριθμός των ευρισκομένων κυρίων ελαττωμάτων της μερίδας είναι </w:t>
      </w:r>
      <w:r w:rsidRPr="00855D2E">
        <w:rPr>
          <w:rFonts w:ascii="Cambria" w:hAnsi="Cambria" w:cs="Cambria"/>
          <w:b/>
          <w:bCs/>
          <w:i/>
          <w:iCs/>
        </w:rPr>
        <w:lastRenderedPageBreak/>
        <w:t xml:space="preserve">μικρότερος ή ίσος </w:t>
      </w:r>
      <w:r w:rsidRPr="00855D2E">
        <w:rPr>
          <w:rFonts w:ascii="Cambria" w:hAnsi="Cambria" w:cs="Cambria"/>
          <w:spacing w:val="-3"/>
        </w:rPr>
        <w:t xml:space="preserve">του 5% </w:t>
      </w:r>
      <w:r w:rsidRPr="00855D2E">
        <w:rPr>
          <w:rFonts w:ascii="Cambria" w:hAnsi="Cambria" w:cs="Cambria"/>
          <w:b/>
          <w:bCs/>
          <w:i/>
          <w:iCs/>
        </w:rPr>
        <w:t>η μερίδα θεωρείται αποδεκτή, αλλιώς, εάν ο αριθμός των ευρισκομένων κυρίων ελαττωμάτων είναι μεγαλύτερος, τότε η μερίδα απορρίπτεται.</w:t>
      </w:r>
    </w:p>
    <w:p w:rsidR="007A054D" w:rsidRPr="00855D2E" w:rsidRDefault="007A054D" w:rsidP="00892697">
      <w:pPr>
        <w:spacing w:before="120" w:line="276" w:lineRule="auto"/>
        <w:ind w:left="1985"/>
        <w:rPr>
          <w:rFonts w:ascii="Cambria" w:hAnsi="Cambria" w:cs="Cambria"/>
          <w:b/>
          <w:bCs/>
          <w:u w:val="single"/>
        </w:rPr>
      </w:pPr>
      <w:r w:rsidRPr="00855D2E">
        <w:rPr>
          <w:rFonts w:ascii="Cambria" w:hAnsi="Cambria" w:cs="Cambria"/>
          <w:b/>
          <w:bCs/>
        </w:rPr>
        <w:t>3.</w:t>
      </w:r>
      <w:r w:rsidR="00151F6D" w:rsidRPr="00855D2E">
        <w:rPr>
          <w:rFonts w:ascii="Cambria" w:hAnsi="Cambria" w:cs="Cambria"/>
          <w:b/>
          <w:bCs/>
        </w:rPr>
        <w:t>2</w:t>
      </w:r>
      <w:r w:rsidRPr="00855D2E">
        <w:rPr>
          <w:rFonts w:ascii="Cambria" w:hAnsi="Cambria" w:cs="Cambria"/>
          <w:b/>
          <w:bCs/>
        </w:rPr>
        <w:t>.2.</w:t>
      </w:r>
      <w:r w:rsidR="00892697" w:rsidRPr="00855D2E">
        <w:rPr>
          <w:rFonts w:ascii="Cambria" w:hAnsi="Cambria" w:cs="Cambria"/>
          <w:b/>
          <w:bCs/>
        </w:rPr>
        <w:t>1</w:t>
      </w:r>
      <w:r w:rsidR="00151F6D" w:rsidRPr="00855D2E">
        <w:rPr>
          <w:rFonts w:ascii="Cambria" w:hAnsi="Cambria" w:cs="Cambria"/>
          <w:b/>
          <w:bCs/>
        </w:rPr>
        <w:t>.</w:t>
      </w:r>
      <w:r w:rsidRPr="00855D2E">
        <w:rPr>
          <w:rFonts w:ascii="Cambria" w:hAnsi="Cambria" w:cs="Cambria"/>
          <w:b/>
          <w:bCs/>
        </w:rPr>
        <w:t xml:space="preserve"> </w:t>
      </w:r>
      <w:r w:rsidRPr="00855D2E">
        <w:rPr>
          <w:rFonts w:ascii="Cambria" w:hAnsi="Cambria" w:cs="Cambria"/>
          <w:b/>
          <w:bCs/>
        </w:rPr>
        <w:tab/>
      </w:r>
      <w:r w:rsidRPr="00855D2E">
        <w:rPr>
          <w:rFonts w:ascii="Cambria" w:hAnsi="Cambria" w:cs="Cambria"/>
          <w:b/>
          <w:bCs/>
          <w:u w:val="single"/>
        </w:rPr>
        <w:t>Ελαττώματα Μακροσκοπικού Ελέγχου</w:t>
      </w:r>
    </w:p>
    <w:p w:rsidR="009E0E55" w:rsidRPr="00855D2E" w:rsidRDefault="007A054D" w:rsidP="00892697">
      <w:pPr>
        <w:shd w:val="clear" w:color="auto" w:fill="FFFFFF"/>
        <w:spacing w:before="120" w:line="276" w:lineRule="auto"/>
        <w:ind w:left="1985"/>
        <w:rPr>
          <w:rFonts w:ascii="Cambria" w:hAnsi="Cambria" w:cs="Cambria"/>
        </w:rPr>
      </w:pPr>
      <w:r w:rsidRPr="00855D2E">
        <w:rPr>
          <w:rFonts w:ascii="Cambria" w:hAnsi="Cambria" w:cs="Cambria"/>
        </w:rPr>
        <w:t>Τα μακροσκοπικά ελαττώματα που μπορεί να παρατηρηθούν στα άρβυλα διακρίνονται σε κύρια και δευτερεύοντα και φαίνονται στον παρακάτω Πίνακα:</w:t>
      </w:r>
    </w:p>
    <w:p w:rsidR="00483842" w:rsidRPr="00855D2E" w:rsidRDefault="00483842" w:rsidP="00483842">
      <w:pPr>
        <w:shd w:val="clear" w:color="auto" w:fill="FFFFFF"/>
        <w:tabs>
          <w:tab w:val="left" w:pos="3119"/>
        </w:tabs>
        <w:spacing w:before="120" w:line="276" w:lineRule="auto"/>
        <w:ind w:left="3119" w:hanging="1134"/>
        <w:rPr>
          <w:rFonts w:ascii="Cambria" w:hAnsi="Cambria" w:cs="Cambria"/>
        </w:rPr>
      </w:pPr>
    </w:p>
    <w:p w:rsidR="009E0E55" w:rsidRDefault="009E0E55" w:rsidP="00766C99">
      <w:pPr>
        <w:shd w:val="clear" w:color="auto" w:fill="FFFFFF"/>
        <w:spacing w:before="120" w:line="276" w:lineRule="auto"/>
        <w:rPr>
          <w:rFonts w:ascii="Cambria" w:hAnsi="Cambria" w:cs="Cambria"/>
        </w:rPr>
      </w:pPr>
    </w:p>
    <w:p w:rsidR="003E7C8B" w:rsidRPr="00855D2E" w:rsidRDefault="003E7C8B" w:rsidP="00766C99">
      <w:pPr>
        <w:shd w:val="clear" w:color="auto" w:fill="FFFFFF"/>
        <w:spacing w:before="120" w:line="276" w:lineRule="auto"/>
        <w:rPr>
          <w:rFonts w:ascii="Cambria" w:hAnsi="Cambria" w:cs="Cambria"/>
        </w:rPr>
      </w:pPr>
    </w:p>
    <w:p w:rsidR="007A054D" w:rsidRPr="00855D2E" w:rsidRDefault="007A054D" w:rsidP="00100168">
      <w:pPr>
        <w:pStyle w:val="a5"/>
        <w:spacing w:before="120" w:after="240" w:line="276" w:lineRule="auto"/>
        <w:rPr>
          <w:rFonts w:ascii="Cambria" w:hAnsi="Cambria" w:cs="Cambria"/>
          <w:i w:val="0"/>
          <w:iCs w:val="0"/>
          <w:u w:val="single"/>
        </w:rPr>
      </w:pPr>
      <w:r w:rsidRPr="00855D2E">
        <w:rPr>
          <w:rFonts w:ascii="Cambria" w:hAnsi="Cambria" w:cs="Cambria"/>
          <w:i w:val="0"/>
          <w:iCs w:val="0"/>
          <w:u w:val="single"/>
        </w:rPr>
        <w:t>ΠΙΝΑΚΑΣ 3</w:t>
      </w:r>
    </w:p>
    <w:p w:rsidR="007A054D" w:rsidRPr="00855D2E" w:rsidRDefault="007A054D" w:rsidP="00100168">
      <w:pPr>
        <w:pStyle w:val="a5"/>
        <w:spacing w:after="240" w:line="276" w:lineRule="auto"/>
        <w:rPr>
          <w:rFonts w:ascii="Cambria" w:hAnsi="Cambria" w:cs="Cambria"/>
          <w:b w:val="0"/>
          <w:bCs w:val="0"/>
          <w:u w:val="single"/>
        </w:rPr>
      </w:pPr>
      <w:r w:rsidRPr="00855D2E">
        <w:rPr>
          <w:rFonts w:ascii="Cambria" w:hAnsi="Cambria" w:cs="Cambria"/>
          <w:i w:val="0"/>
          <w:iCs w:val="0"/>
          <w:u w:val="single"/>
        </w:rPr>
        <w:t>ΕΛΑΤΤΩΜΑΤΑ ΠΟΥ ΕΛΕΓΧΟΝΤΑΙ ΣΤΟ ΜΑΚΡΟΣΚΟΠΙΚΟ ΕΛΕΓΧΟ</w:t>
      </w:r>
    </w:p>
    <w:p w:rsidR="007A054D" w:rsidRPr="00855D2E" w:rsidRDefault="007A054D" w:rsidP="009D65F3">
      <w:pPr>
        <w:rPr>
          <w:rFonts w:ascii="Cambria" w:hAnsi="Cambria" w:cs="Cambria"/>
        </w:rPr>
      </w:pPr>
    </w:p>
    <w:tbl>
      <w:tblPr>
        <w:tblW w:w="9572" w:type="dxa"/>
        <w:tblInd w:w="-106" w:type="dxa"/>
        <w:tblLayout w:type="fixed"/>
        <w:tblLook w:val="0000"/>
      </w:tblPr>
      <w:tblGrid>
        <w:gridCol w:w="2518"/>
        <w:gridCol w:w="4501"/>
        <w:gridCol w:w="901"/>
        <w:gridCol w:w="1652"/>
      </w:tblGrid>
      <w:tr w:rsidR="007A054D" w:rsidRPr="00855D2E">
        <w:tc>
          <w:tcPr>
            <w:tcW w:w="2518" w:type="dxa"/>
            <w:tcBorders>
              <w:top w:val="double" w:sz="12" w:space="0" w:color="auto"/>
              <w:left w:val="double" w:sz="12" w:space="0" w:color="auto"/>
              <w:bottom w:val="nil"/>
              <w:right w:val="single" w:sz="6" w:space="0" w:color="auto"/>
            </w:tcBorders>
            <w:shd w:val="pct20" w:color="auto" w:fill="auto"/>
          </w:tcPr>
          <w:p w:rsidR="007A054D" w:rsidRPr="00855D2E" w:rsidRDefault="007A054D">
            <w:pPr>
              <w:jc w:val="center"/>
              <w:rPr>
                <w:rFonts w:ascii="Cambria" w:hAnsi="Cambria" w:cs="Cambria"/>
                <w:b/>
                <w:bCs/>
              </w:rPr>
            </w:pPr>
            <w:r w:rsidRPr="00855D2E">
              <w:rPr>
                <w:rFonts w:ascii="Cambria" w:hAnsi="Cambria" w:cs="Cambria"/>
                <w:b/>
                <w:bCs/>
              </w:rPr>
              <w:t>Έλεγχος</w:t>
            </w:r>
          </w:p>
        </w:tc>
        <w:tc>
          <w:tcPr>
            <w:tcW w:w="4501" w:type="dxa"/>
            <w:tcBorders>
              <w:top w:val="double" w:sz="12" w:space="0" w:color="auto"/>
              <w:left w:val="nil"/>
              <w:bottom w:val="nil"/>
              <w:right w:val="single" w:sz="6" w:space="0" w:color="auto"/>
            </w:tcBorders>
            <w:shd w:val="pct20" w:color="auto" w:fill="auto"/>
          </w:tcPr>
          <w:p w:rsidR="007A054D" w:rsidRPr="00855D2E" w:rsidRDefault="007A054D">
            <w:pPr>
              <w:jc w:val="center"/>
              <w:rPr>
                <w:rFonts w:ascii="Cambria" w:hAnsi="Cambria" w:cs="Cambria"/>
                <w:b/>
                <w:bCs/>
              </w:rPr>
            </w:pPr>
            <w:r w:rsidRPr="00855D2E">
              <w:rPr>
                <w:rFonts w:ascii="Cambria" w:hAnsi="Cambria" w:cs="Cambria"/>
                <w:b/>
                <w:bCs/>
              </w:rPr>
              <w:t>Ελαττώματα</w:t>
            </w:r>
          </w:p>
        </w:tc>
        <w:tc>
          <w:tcPr>
            <w:tcW w:w="901" w:type="dxa"/>
            <w:tcBorders>
              <w:top w:val="double" w:sz="12" w:space="0" w:color="auto"/>
              <w:left w:val="nil"/>
              <w:bottom w:val="nil"/>
              <w:right w:val="nil"/>
            </w:tcBorders>
            <w:shd w:val="pct20" w:color="auto" w:fill="auto"/>
          </w:tcPr>
          <w:p w:rsidR="007A054D" w:rsidRPr="00855D2E" w:rsidRDefault="007A054D">
            <w:pPr>
              <w:jc w:val="center"/>
              <w:rPr>
                <w:rFonts w:ascii="Cambria" w:hAnsi="Cambria" w:cs="Cambria"/>
                <w:b/>
                <w:bCs/>
              </w:rPr>
            </w:pPr>
            <w:r w:rsidRPr="00855D2E">
              <w:rPr>
                <w:rFonts w:ascii="Cambria" w:hAnsi="Cambria" w:cs="Cambria"/>
                <w:b/>
                <w:bCs/>
              </w:rPr>
              <w:t>Κύριο</w:t>
            </w:r>
          </w:p>
        </w:tc>
        <w:tc>
          <w:tcPr>
            <w:tcW w:w="1652" w:type="dxa"/>
            <w:tcBorders>
              <w:top w:val="double" w:sz="12" w:space="0" w:color="auto"/>
              <w:left w:val="nil"/>
              <w:bottom w:val="nil"/>
              <w:right w:val="double" w:sz="12" w:space="0" w:color="auto"/>
            </w:tcBorders>
            <w:shd w:val="pct20" w:color="auto" w:fill="auto"/>
          </w:tcPr>
          <w:p w:rsidR="007A054D" w:rsidRPr="00855D2E" w:rsidRDefault="007A054D">
            <w:pPr>
              <w:pStyle w:val="11"/>
              <w:spacing w:line="240" w:lineRule="auto"/>
              <w:rPr>
                <w:rFonts w:ascii="Cambria" w:hAnsi="Cambria" w:cs="Cambria"/>
              </w:rPr>
            </w:pPr>
            <w:r w:rsidRPr="00855D2E">
              <w:rPr>
                <w:rFonts w:ascii="Cambria" w:hAnsi="Cambria" w:cs="Cambria"/>
              </w:rPr>
              <w:t>Δευτερεύον</w:t>
            </w:r>
          </w:p>
        </w:tc>
      </w:tr>
      <w:tr w:rsidR="007A054D" w:rsidRPr="00855D2E">
        <w:tc>
          <w:tcPr>
            <w:tcW w:w="2518" w:type="dxa"/>
            <w:tcBorders>
              <w:top w:val="single" w:sz="24" w:space="0" w:color="auto"/>
              <w:left w:val="double" w:sz="12" w:space="0" w:color="auto"/>
              <w:bottom w:val="nil"/>
              <w:right w:val="single" w:sz="6" w:space="0" w:color="auto"/>
            </w:tcBorders>
          </w:tcPr>
          <w:p w:rsidR="007A054D" w:rsidRPr="00855D2E" w:rsidRDefault="007A054D">
            <w:pPr>
              <w:jc w:val="left"/>
              <w:rPr>
                <w:rFonts w:ascii="Cambria" w:hAnsi="Cambria" w:cs="Cambria"/>
              </w:rPr>
            </w:pPr>
            <w:r w:rsidRPr="00855D2E">
              <w:rPr>
                <w:rFonts w:ascii="Cambria" w:hAnsi="Cambria" w:cs="Cambria"/>
              </w:rPr>
              <w:t>Ταύτιση μεγεθών</w:t>
            </w:r>
          </w:p>
        </w:tc>
        <w:tc>
          <w:tcPr>
            <w:tcW w:w="4501" w:type="dxa"/>
            <w:tcBorders>
              <w:top w:val="single" w:sz="24" w:space="0" w:color="auto"/>
              <w:left w:val="nil"/>
              <w:bottom w:val="nil"/>
              <w:right w:val="single" w:sz="6" w:space="0" w:color="auto"/>
            </w:tcBorders>
          </w:tcPr>
          <w:p w:rsidR="007A054D" w:rsidRPr="00855D2E" w:rsidRDefault="007A054D">
            <w:pPr>
              <w:pStyle w:val="a3"/>
              <w:tabs>
                <w:tab w:val="left" w:pos="720"/>
              </w:tabs>
              <w:rPr>
                <w:rFonts w:ascii="Cambria" w:hAnsi="Cambria" w:cs="Cambria"/>
              </w:rPr>
            </w:pPr>
            <w:r w:rsidRPr="00855D2E">
              <w:rPr>
                <w:rFonts w:ascii="Cambria" w:hAnsi="Cambria" w:cs="Cambria"/>
              </w:rPr>
              <w:t>Αριστερό ή δεξιό όχι του ίδιου μεγέθους, διαφορά στο χρώμα, τη στιλπνότητα, ή την εμφάνιση</w:t>
            </w:r>
          </w:p>
        </w:tc>
        <w:tc>
          <w:tcPr>
            <w:tcW w:w="901" w:type="dxa"/>
            <w:tcBorders>
              <w:top w:val="single" w:sz="24" w:space="0" w:color="auto"/>
              <w:left w:val="nil"/>
              <w:bottom w:val="nil"/>
              <w:right w:val="nil"/>
            </w:tcBorders>
          </w:tcPr>
          <w:p w:rsidR="007A054D" w:rsidRPr="00855D2E" w:rsidRDefault="007A054D">
            <w:pPr>
              <w:jc w:val="center"/>
              <w:rPr>
                <w:rFonts w:ascii="Cambria" w:hAnsi="Cambria" w:cs="Cambria"/>
              </w:rPr>
            </w:pPr>
            <w:r w:rsidRPr="00855D2E">
              <w:rPr>
                <w:rFonts w:ascii="Cambria" w:hAnsi="Cambria" w:cs="Cambria"/>
              </w:rPr>
              <w:t>Χ</w:t>
            </w:r>
          </w:p>
        </w:tc>
        <w:tc>
          <w:tcPr>
            <w:tcW w:w="1652" w:type="dxa"/>
            <w:tcBorders>
              <w:top w:val="single" w:sz="24" w:space="0" w:color="auto"/>
              <w:left w:val="nil"/>
              <w:bottom w:val="nil"/>
              <w:right w:val="double" w:sz="12" w:space="0" w:color="auto"/>
            </w:tcBorders>
          </w:tcPr>
          <w:p w:rsidR="007A054D" w:rsidRPr="00855D2E" w:rsidRDefault="007A054D">
            <w:pPr>
              <w:jc w:val="center"/>
              <w:rPr>
                <w:rFonts w:ascii="Cambria" w:hAnsi="Cambria" w:cs="Cambria"/>
              </w:rPr>
            </w:pPr>
          </w:p>
        </w:tc>
      </w:tr>
      <w:tr w:rsidR="007A054D" w:rsidRPr="00855D2E">
        <w:tc>
          <w:tcPr>
            <w:tcW w:w="2518" w:type="dxa"/>
            <w:tcBorders>
              <w:top w:val="nil"/>
              <w:left w:val="double" w:sz="12" w:space="0" w:color="auto"/>
              <w:bottom w:val="nil"/>
              <w:right w:val="single" w:sz="6" w:space="0" w:color="auto"/>
            </w:tcBorders>
          </w:tcPr>
          <w:p w:rsidR="007A054D" w:rsidRPr="00855D2E" w:rsidRDefault="007A054D">
            <w:pPr>
              <w:jc w:val="left"/>
              <w:rPr>
                <w:rFonts w:ascii="Cambria" w:hAnsi="Cambria" w:cs="Cambria"/>
              </w:rPr>
            </w:pPr>
          </w:p>
        </w:tc>
        <w:tc>
          <w:tcPr>
            <w:tcW w:w="4501" w:type="dxa"/>
            <w:tcBorders>
              <w:top w:val="nil"/>
              <w:left w:val="nil"/>
              <w:bottom w:val="nil"/>
              <w:right w:val="single" w:sz="6" w:space="0" w:color="auto"/>
            </w:tcBorders>
          </w:tcPr>
          <w:p w:rsidR="007A054D" w:rsidRPr="00855D2E" w:rsidRDefault="007A054D">
            <w:pPr>
              <w:rPr>
                <w:rFonts w:ascii="Cambria" w:hAnsi="Cambria" w:cs="Cambria"/>
              </w:rPr>
            </w:pPr>
            <w:r w:rsidRPr="00855D2E">
              <w:rPr>
                <w:rFonts w:ascii="Cambria" w:hAnsi="Cambria" w:cs="Cambria"/>
              </w:rPr>
              <w:t xml:space="preserve">Διαφορά στο ύψος πάνω από </w:t>
            </w:r>
            <w:r w:rsidRPr="00855D2E">
              <w:rPr>
                <w:rFonts w:ascii="Cambria" w:hAnsi="Cambria" w:cs="Cambria"/>
                <w:color w:val="000000"/>
              </w:rPr>
              <w:t>3</w:t>
            </w:r>
            <w:r w:rsidRPr="00855D2E">
              <w:rPr>
                <w:rFonts w:ascii="Cambria" w:hAnsi="Cambria" w:cs="Cambria"/>
              </w:rPr>
              <w:t xml:space="preserve"> χιλ. μεταξύ των αρβύλων του ίδιου ζεύγους</w:t>
            </w:r>
          </w:p>
        </w:tc>
        <w:tc>
          <w:tcPr>
            <w:tcW w:w="901" w:type="dxa"/>
          </w:tcPr>
          <w:p w:rsidR="007A054D" w:rsidRPr="00855D2E" w:rsidRDefault="007A054D">
            <w:pPr>
              <w:jc w:val="center"/>
              <w:rPr>
                <w:rFonts w:ascii="Cambria" w:hAnsi="Cambria" w:cs="Cambria"/>
              </w:rPr>
            </w:pPr>
            <w:r w:rsidRPr="00855D2E">
              <w:rPr>
                <w:rFonts w:ascii="Cambria" w:hAnsi="Cambria" w:cs="Cambria"/>
              </w:rPr>
              <w:t>Χ</w:t>
            </w:r>
          </w:p>
        </w:tc>
        <w:tc>
          <w:tcPr>
            <w:tcW w:w="1652" w:type="dxa"/>
            <w:tcBorders>
              <w:top w:val="nil"/>
              <w:left w:val="nil"/>
              <w:bottom w:val="nil"/>
              <w:right w:val="double" w:sz="12" w:space="0" w:color="auto"/>
            </w:tcBorders>
          </w:tcPr>
          <w:p w:rsidR="007A054D" w:rsidRPr="00855D2E" w:rsidRDefault="007A054D">
            <w:pPr>
              <w:jc w:val="center"/>
              <w:rPr>
                <w:rFonts w:ascii="Cambria" w:hAnsi="Cambria" w:cs="Cambria"/>
              </w:rPr>
            </w:pPr>
          </w:p>
        </w:tc>
      </w:tr>
      <w:tr w:rsidR="007A054D" w:rsidRPr="00855D2E">
        <w:tc>
          <w:tcPr>
            <w:tcW w:w="2518" w:type="dxa"/>
            <w:tcBorders>
              <w:top w:val="single" w:sz="24" w:space="0" w:color="auto"/>
              <w:left w:val="double" w:sz="12" w:space="0" w:color="auto"/>
              <w:bottom w:val="nil"/>
              <w:right w:val="single" w:sz="6" w:space="0" w:color="auto"/>
            </w:tcBorders>
          </w:tcPr>
          <w:p w:rsidR="007A054D" w:rsidRPr="00855D2E" w:rsidRDefault="007A054D">
            <w:pPr>
              <w:jc w:val="left"/>
              <w:rPr>
                <w:rFonts w:ascii="Cambria" w:hAnsi="Cambria" w:cs="Cambria"/>
              </w:rPr>
            </w:pPr>
            <w:r w:rsidRPr="00855D2E">
              <w:rPr>
                <w:rFonts w:ascii="Cambria" w:hAnsi="Cambria" w:cs="Cambria"/>
              </w:rPr>
              <w:t>Καθαρότητα</w:t>
            </w:r>
          </w:p>
        </w:tc>
        <w:tc>
          <w:tcPr>
            <w:tcW w:w="4501" w:type="dxa"/>
            <w:tcBorders>
              <w:top w:val="single" w:sz="24" w:space="0" w:color="auto"/>
              <w:left w:val="nil"/>
              <w:bottom w:val="nil"/>
              <w:right w:val="single" w:sz="6" w:space="0" w:color="auto"/>
            </w:tcBorders>
          </w:tcPr>
          <w:p w:rsidR="007A054D" w:rsidRPr="00855D2E" w:rsidRDefault="007A054D">
            <w:pPr>
              <w:rPr>
                <w:rFonts w:ascii="Cambria" w:hAnsi="Cambria" w:cs="Cambria"/>
              </w:rPr>
            </w:pPr>
            <w:r w:rsidRPr="00855D2E">
              <w:rPr>
                <w:rFonts w:ascii="Cambria" w:hAnsi="Cambria" w:cs="Cambria"/>
              </w:rPr>
              <w:t>Οποιαδήποτε κηλίδα που επιδρά στην εμφάνιση ή ξένο υλικό</w:t>
            </w:r>
          </w:p>
        </w:tc>
        <w:tc>
          <w:tcPr>
            <w:tcW w:w="901" w:type="dxa"/>
            <w:tcBorders>
              <w:top w:val="single" w:sz="24" w:space="0" w:color="auto"/>
              <w:left w:val="nil"/>
              <w:bottom w:val="nil"/>
              <w:right w:val="nil"/>
            </w:tcBorders>
          </w:tcPr>
          <w:p w:rsidR="007A054D" w:rsidRPr="00855D2E" w:rsidRDefault="007A054D" w:rsidP="00A75897">
            <w:pPr>
              <w:rPr>
                <w:rFonts w:ascii="Cambria" w:hAnsi="Cambria" w:cs="Cambria"/>
              </w:rPr>
            </w:pPr>
          </w:p>
        </w:tc>
        <w:tc>
          <w:tcPr>
            <w:tcW w:w="1652" w:type="dxa"/>
            <w:tcBorders>
              <w:top w:val="single" w:sz="24" w:space="0" w:color="auto"/>
              <w:left w:val="nil"/>
              <w:bottom w:val="nil"/>
              <w:right w:val="double" w:sz="12" w:space="0" w:color="auto"/>
            </w:tcBorders>
          </w:tcPr>
          <w:p w:rsidR="007A054D" w:rsidRPr="00855D2E" w:rsidRDefault="007A054D">
            <w:pPr>
              <w:jc w:val="center"/>
              <w:rPr>
                <w:rFonts w:ascii="Cambria" w:hAnsi="Cambria" w:cs="Cambria"/>
              </w:rPr>
            </w:pPr>
            <w:r w:rsidRPr="00855D2E">
              <w:rPr>
                <w:rFonts w:ascii="Cambria" w:hAnsi="Cambria" w:cs="Cambria"/>
              </w:rPr>
              <w:t>Χ</w:t>
            </w:r>
          </w:p>
        </w:tc>
      </w:tr>
      <w:tr w:rsidR="007A054D" w:rsidRPr="00855D2E">
        <w:tc>
          <w:tcPr>
            <w:tcW w:w="2518" w:type="dxa"/>
            <w:tcBorders>
              <w:top w:val="single" w:sz="24" w:space="0" w:color="auto"/>
              <w:left w:val="double" w:sz="12" w:space="0" w:color="auto"/>
              <w:bottom w:val="nil"/>
              <w:right w:val="single" w:sz="6" w:space="0" w:color="auto"/>
            </w:tcBorders>
          </w:tcPr>
          <w:p w:rsidR="007A054D" w:rsidRPr="00855D2E" w:rsidRDefault="007A054D">
            <w:pPr>
              <w:jc w:val="left"/>
              <w:rPr>
                <w:rFonts w:ascii="Cambria" w:hAnsi="Cambria" w:cs="Cambria"/>
              </w:rPr>
            </w:pPr>
          </w:p>
          <w:p w:rsidR="007A054D" w:rsidRPr="00855D2E" w:rsidRDefault="007A054D">
            <w:pPr>
              <w:jc w:val="left"/>
              <w:rPr>
                <w:rFonts w:ascii="Cambria" w:hAnsi="Cambria" w:cs="Cambria"/>
              </w:rPr>
            </w:pPr>
            <w:r w:rsidRPr="00855D2E">
              <w:rPr>
                <w:rFonts w:ascii="Cambria" w:hAnsi="Cambria" w:cs="Cambria"/>
              </w:rPr>
              <w:t>Σχέδιο και μέγεθος</w:t>
            </w:r>
          </w:p>
          <w:p w:rsidR="007A054D" w:rsidRPr="00855D2E" w:rsidRDefault="007A054D">
            <w:pPr>
              <w:jc w:val="left"/>
              <w:rPr>
                <w:rFonts w:ascii="Cambria" w:hAnsi="Cambria" w:cs="Cambria"/>
              </w:rPr>
            </w:pPr>
          </w:p>
        </w:tc>
        <w:tc>
          <w:tcPr>
            <w:tcW w:w="4501" w:type="dxa"/>
            <w:tcBorders>
              <w:top w:val="single" w:sz="24" w:space="0" w:color="auto"/>
              <w:left w:val="nil"/>
              <w:bottom w:val="nil"/>
              <w:right w:val="single" w:sz="6" w:space="0" w:color="auto"/>
            </w:tcBorders>
          </w:tcPr>
          <w:p w:rsidR="007A054D" w:rsidRPr="00855D2E" w:rsidRDefault="007A054D">
            <w:pPr>
              <w:rPr>
                <w:rFonts w:ascii="Cambria" w:hAnsi="Cambria" w:cs="Cambria"/>
              </w:rPr>
            </w:pPr>
          </w:p>
          <w:p w:rsidR="007A054D" w:rsidRPr="00855D2E" w:rsidRDefault="007A054D">
            <w:pPr>
              <w:rPr>
                <w:rFonts w:ascii="Cambria" w:hAnsi="Cambria" w:cs="Cambria"/>
              </w:rPr>
            </w:pPr>
            <w:r w:rsidRPr="00855D2E">
              <w:rPr>
                <w:rFonts w:ascii="Cambria" w:hAnsi="Cambria" w:cs="Cambria"/>
              </w:rPr>
              <w:t xml:space="preserve">Εκτός προδιαγραφής </w:t>
            </w:r>
          </w:p>
        </w:tc>
        <w:tc>
          <w:tcPr>
            <w:tcW w:w="901" w:type="dxa"/>
            <w:tcBorders>
              <w:top w:val="single" w:sz="24" w:space="0" w:color="auto"/>
              <w:left w:val="nil"/>
              <w:bottom w:val="nil"/>
              <w:right w:val="nil"/>
            </w:tcBorders>
          </w:tcPr>
          <w:p w:rsidR="007A054D" w:rsidRPr="00855D2E" w:rsidRDefault="007A054D">
            <w:pPr>
              <w:jc w:val="center"/>
              <w:rPr>
                <w:rFonts w:ascii="Cambria" w:hAnsi="Cambria" w:cs="Cambria"/>
              </w:rPr>
            </w:pPr>
          </w:p>
          <w:p w:rsidR="007A054D" w:rsidRPr="00855D2E" w:rsidRDefault="007A054D">
            <w:pPr>
              <w:jc w:val="center"/>
              <w:rPr>
                <w:rFonts w:ascii="Cambria" w:hAnsi="Cambria" w:cs="Cambria"/>
              </w:rPr>
            </w:pPr>
            <w:r w:rsidRPr="00855D2E">
              <w:rPr>
                <w:rFonts w:ascii="Cambria" w:hAnsi="Cambria" w:cs="Cambria"/>
              </w:rPr>
              <w:t>Χ</w:t>
            </w:r>
          </w:p>
        </w:tc>
        <w:tc>
          <w:tcPr>
            <w:tcW w:w="1652" w:type="dxa"/>
            <w:tcBorders>
              <w:top w:val="single" w:sz="24" w:space="0" w:color="auto"/>
              <w:left w:val="nil"/>
              <w:bottom w:val="nil"/>
              <w:right w:val="double" w:sz="12" w:space="0" w:color="auto"/>
            </w:tcBorders>
          </w:tcPr>
          <w:p w:rsidR="007A054D" w:rsidRPr="00855D2E" w:rsidRDefault="007A054D">
            <w:pPr>
              <w:jc w:val="center"/>
              <w:rPr>
                <w:rFonts w:ascii="Cambria" w:hAnsi="Cambria" w:cs="Cambria"/>
              </w:rPr>
            </w:pPr>
          </w:p>
        </w:tc>
      </w:tr>
      <w:tr w:rsidR="007A054D" w:rsidRPr="00855D2E">
        <w:tc>
          <w:tcPr>
            <w:tcW w:w="2518" w:type="dxa"/>
            <w:tcBorders>
              <w:top w:val="single" w:sz="24" w:space="0" w:color="auto"/>
              <w:left w:val="double" w:sz="12" w:space="0" w:color="auto"/>
              <w:bottom w:val="nil"/>
              <w:right w:val="single" w:sz="6" w:space="0" w:color="auto"/>
            </w:tcBorders>
          </w:tcPr>
          <w:p w:rsidR="007A054D" w:rsidRPr="00855D2E" w:rsidRDefault="007A054D">
            <w:pPr>
              <w:jc w:val="left"/>
              <w:rPr>
                <w:rFonts w:ascii="Cambria" w:hAnsi="Cambria" w:cs="Cambria"/>
              </w:rPr>
            </w:pPr>
            <w:r w:rsidRPr="00855D2E">
              <w:rPr>
                <w:rFonts w:ascii="Cambria" w:hAnsi="Cambria" w:cs="Cambria"/>
              </w:rPr>
              <w:t>Χρώμα και τελειωτικές εργασίες</w:t>
            </w:r>
          </w:p>
        </w:tc>
        <w:tc>
          <w:tcPr>
            <w:tcW w:w="4501" w:type="dxa"/>
            <w:tcBorders>
              <w:top w:val="single" w:sz="24" w:space="0" w:color="auto"/>
              <w:left w:val="nil"/>
              <w:bottom w:val="nil"/>
              <w:right w:val="single" w:sz="6" w:space="0" w:color="auto"/>
            </w:tcBorders>
          </w:tcPr>
          <w:p w:rsidR="007A054D" w:rsidRPr="00855D2E" w:rsidRDefault="007A054D">
            <w:pPr>
              <w:jc w:val="left"/>
              <w:rPr>
                <w:rFonts w:ascii="Cambria" w:hAnsi="Cambria" w:cs="Cambria"/>
              </w:rPr>
            </w:pPr>
            <w:r w:rsidRPr="00855D2E">
              <w:rPr>
                <w:rFonts w:ascii="Cambria" w:hAnsi="Cambria" w:cs="Cambria"/>
              </w:rPr>
              <w:t>Εκτός προδιαγραφής χρώμα. Ραβδώσεις, περικόμματα  ή λέπια που επιδρούν στην εμφάνιση</w:t>
            </w:r>
          </w:p>
        </w:tc>
        <w:tc>
          <w:tcPr>
            <w:tcW w:w="901" w:type="dxa"/>
            <w:tcBorders>
              <w:top w:val="single" w:sz="24" w:space="0" w:color="auto"/>
              <w:left w:val="nil"/>
              <w:bottom w:val="nil"/>
              <w:right w:val="nil"/>
            </w:tcBorders>
          </w:tcPr>
          <w:p w:rsidR="007A054D" w:rsidRPr="00855D2E" w:rsidRDefault="007A054D">
            <w:pPr>
              <w:jc w:val="center"/>
              <w:rPr>
                <w:rFonts w:ascii="Cambria" w:hAnsi="Cambria" w:cs="Cambria"/>
              </w:rPr>
            </w:pPr>
            <w:r w:rsidRPr="00855D2E">
              <w:rPr>
                <w:rFonts w:ascii="Cambria" w:hAnsi="Cambria" w:cs="Cambria"/>
              </w:rPr>
              <w:t>Χ</w:t>
            </w:r>
          </w:p>
        </w:tc>
        <w:tc>
          <w:tcPr>
            <w:tcW w:w="1652" w:type="dxa"/>
            <w:tcBorders>
              <w:top w:val="single" w:sz="24" w:space="0" w:color="auto"/>
              <w:left w:val="nil"/>
              <w:bottom w:val="nil"/>
              <w:right w:val="double" w:sz="12" w:space="0" w:color="auto"/>
            </w:tcBorders>
          </w:tcPr>
          <w:p w:rsidR="007A054D" w:rsidRPr="00855D2E" w:rsidRDefault="007A054D">
            <w:pPr>
              <w:jc w:val="left"/>
              <w:rPr>
                <w:rFonts w:ascii="Cambria" w:hAnsi="Cambria" w:cs="Cambria"/>
              </w:rPr>
            </w:pPr>
          </w:p>
        </w:tc>
      </w:tr>
      <w:tr w:rsidR="007A054D" w:rsidRPr="00855D2E">
        <w:tc>
          <w:tcPr>
            <w:tcW w:w="2518" w:type="dxa"/>
            <w:tcBorders>
              <w:top w:val="single" w:sz="24" w:space="0" w:color="auto"/>
              <w:left w:val="double" w:sz="12" w:space="0" w:color="auto"/>
              <w:bottom w:val="nil"/>
              <w:right w:val="single" w:sz="6" w:space="0" w:color="auto"/>
            </w:tcBorders>
          </w:tcPr>
          <w:p w:rsidR="007A054D" w:rsidRPr="00855D2E" w:rsidRDefault="007A054D">
            <w:pPr>
              <w:jc w:val="left"/>
              <w:rPr>
                <w:rFonts w:ascii="Cambria" w:hAnsi="Cambria" w:cs="Cambria"/>
              </w:rPr>
            </w:pPr>
            <w:r w:rsidRPr="00855D2E">
              <w:rPr>
                <w:rFonts w:ascii="Cambria" w:hAnsi="Cambria" w:cs="Cambria"/>
              </w:rPr>
              <w:t>Κατασκευή και επιμελημένη εργασία (γενικά)</w:t>
            </w:r>
          </w:p>
        </w:tc>
        <w:tc>
          <w:tcPr>
            <w:tcW w:w="4501" w:type="dxa"/>
            <w:tcBorders>
              <w:top w:val="single" w:sz="24" w:space="0" w:color="auto"/>
              <w:left w:val="nil"/>
              <w:bottom w:val="nil"/>
              <w:right w:val="single" w:sz="6" w:space="0" w:color="auto"/>
            </w:tcBorders>
          </w:tcPr>
          <w:p w:rsidR="007A054D" w:rsidRPr="00855D2E" w:rsidRDefault="007A054D">
            <w:pPr>
              <w:rPr>
                <w:rFonts w:ascii="Cambria" w:hAnsi="Cambria" w:cs="Cambria"/>
              </w:rPr>
            </w:pPr>
            <w:r w:rsidRPr="00855D2E">
              <w:rPr>
                <w:rFonts w:ascii="Cambria" w:hAnsi="Cambria" w:cs="Cambria"/>
              </w:rPr>
              <w:t>Τομές, σχισμές, τρύπες, καταστροφές επιδιορθωμένες ή δημιουργημένες κατά την παραγωγή.</w:t>
            </w:r>
          </w:p>
        </w:tc>
        <w:tc>
          <w:tcPr>
            <w:tcW w:w="901" w:type="dxa"/>
            <w:tcBorders>
              <w:top w:val="single" w:sz="24" w:space="0" w:color="auto"/>
              <w:left w:val="nil"/>
              <w:bottom w:val="nil"/>
              <w:right w:val="nil"/>
            </w:tcBorders>
          </w:tcPr>
          <w:p w:rsidR="007A054D" w:rsidRPr="00855D2E" w:rsidRDefault="007A054D" w:rsidP="00E363B7">
            <w:pPr>
              <w:jc w:val="center"/>
              <w:rPr>
                <w:rFonts w:ascii="Cambria" w:hAnsi="Cambria" w:cs="Cambria"/>
              </w:rPr>
            </w:pPr>
            <w:r w:rsidRPr="00855D2E">
              <w:rPr>
                <w:rFonts w:ascii="Cambria" w:hAnsi="Cambria" w:cs="Cambria"/>
              </w:rPr>
              <w:t>Χ</w:t>
            </w:r>
          </w:p>
        </w:tc>
        <w:tc>
          <w:tcPr>
            <w:tcW w:w="1652" w:type="dxa"/>
            <w:tcBorders>
              <w:top w:val="single" w:sz="24" w:space="0" w:color="auto"/>
              <w:left w:val="nil"/>
              <w:bottom w:val="nil"/>
              <w:right w:val="double" w:sz="12" w:space="0" w:color="auto"/>
            </w:tcBorders>
          </w:tcPr>
          <w:p w:rsidR="007A054D" w:rsidRPr="00855D2E" w:rsidRDefault="007A054D" w:rsidP="00E363B7">
            <w:pPr>
              <w:jc w:val="center"/>
              <w:rPr>
                <w:rFonts w:ascii="Cambria" w:hAnsi="Cambria" w:cs="Cambria"/>
              </w:rPr>
            </w:pPr>
          </w:p>
          <w:p w:rsidR="007A054D" w:rsidRPr="00855D2E" w:rsidRDefault="007A054D" w:rsidP="00E363B7">
            <w:pPr>
              <w:jc w:val="center"/>
              <w:rPr>
                <w:rFonts w:ascii="Cambria" w:hAnsi="Cambria" w:cs="Cambria"/>
              </w:rPr>
            </w:pPr>
          </w:p>
        </w:tc>
      </w:tr>
      <w:tr w:rsidR="007A054D" w:rsidRPr="00855D2E">
        <w:tc>
          <w:tcPr>
            <w:tcW w:w="2518" w:type="dxa"/>
            <w:tcBorders>
              <w:top w:val="nil"/>
              <w:left w:val="double" w:sz="12" w:space="0" w:color="auto"/>
              <w:bottom w:val="nil"/>
              <w:right w:val="single" w:sz="6" w:space="0" w:color="auto"/>
            </w:tcBorders>
          </w:tcPr>
          <w:p w:rsidR="007A054D" w:rsidRPr="00855D2E" w:rsidRDefault="007A054D">
            <w:pPr>
              <w:jc w:val="left"/>
              <w:rPr>
                <w:rFonts w:ascii="Cambria" w:hAnsi="Cambria" w:cs="Cambria"/>
              </w:rPr>
            </w:pPr>
          </w:p>
        </w:tc>
        <w:tc>
          <w:tcPr>
            <w:tcW w:w="4501" w:type="dxa"/>
            <w:tcBorders>
              <w:top w:val="nil"/>
              <w:left w:val="single" w:sz="6" w:space="0" w:color="auto"/>
              <w:bottom w:val="nil"/>
              <w:right w:val="single" w:sz="6" w:space="0" w:color="auto"/>
            </w:tcBorders>
          </w:tcPr>
          <w:p w:rsidR="007A054D" w:rsidRPr="00855D2E" w:rsidRDefault="007A054D">
            <w:pPr>
              <w:rPr>
                <w:rFonts w:ascii="Cambria" w:hAnsi="Cambria" w:cs="Cambria"/>
              </w:rPr>
            </w:pPr>
            <w:r w:rsidRPr="00855D2E">
              <w:rPr>
                <w:rFonts w:ascii="Cambria" w:hAnsi="Cambria" w:cs="Cambria"/>
              </w:rPr>
              <w:t>Ρυτιδώσεις ή συσπειρώσεις στη πίσω ραφή</w:t>
            </w:r>
          </w:p>
        </w:tc>
        <w:tc>
          <w:tcPr>
            <w:tcW w:w="901" w:type="dxa"/>
            <w:tcBorders>
              <w:top w:val="nil"/>
              <w:left w:val="single" w:sz="6" w:space="0" w:color="auto"/>
              <w:bottom w:val="nil"/>
              <w:right w:val="nil"/>
            </w:tcBorders>
          </w:tcPr>
          <w:p w:rsidR="007A054D" w:rsidRPr="00855D2E" w:rsidRDefault="007A054D" w:rsidP="00E363B7">
            <w:pPr>
              <w:jc w:val="center"/>
              <w:rPr>
                <w:rFonts w:ascii="Cambria" w:hAnsi="Cambria" w:cs="Cambria"/>
              </w:rPr>
            </w:pPr>
          </w:p>
        </w:tc>
        <w:tc>
          <w:tcPr>
            <w:tcW w:w="1652" w:type="dxa"/>
            <w:tcBorders>
              <w:top w:val="nil"/>
              <w:left w:val="nil"/>
              <w:bottom w:val="nil"/>
              <w:right w:val="double" w:sz="12" w:space="0" w:color="auto"/>
            </w:tcBorders>
          </w:tcPr>
          <w:p w:rsidR="007A054D" w:rsidRPr="00855D2E" w:rsidRDefault="007A054D" w:rsidP="00E363B7">
            <w:pPr>
              <w:jc w:val="center"/>
              <w:rPr>
                <w:rFonts w:ascii="Cambria" w:hAnsi="Cambria" w:cs="Cambria"/>
              </w:rPr>
            </w:pPr>
            <w:r w:rsidRPr="00855D2E">
              <w:rPr>
                <w:rFonts w:ascii="Cambria" w:hAnsi="Cambria" w:cs="Cambria"/>
              </w:rPr>
              <w:t>Χ</w:t>
            </w:r>
          </w:p>
          <w:p w:rsidR="007A054D" w:rsidRPr="00855D2E" w:rsidRDefault="007A054D" w:rsidP="00E363B7">
            <w:pPr>
              <w:jc w:val="center"/>
              <w:rPr>
                <w:rFonts w:ascii="Cambria" w:hAnsi="Cambria" w:cs="Cambria"/>
              </w:rPr>
            </w:pPr>
          </w:p>
        </w:tc>
      </w:tr>
      <w:tr w:rsidR="007A054D" w:rsidRPr="00855D2E">
        <w:tc>
          <w:tcPr>
            <w:tcW w:w="2518" w:type="dxa"/>
            <w:tcBorders>
              <w:top w:val="nil"/>
              <w:left w:val="double" w:sz="12" w:space="0" w:color="auto"/>
              <w:bottom w:val="single" w:sz="24" w:space="0" w:color="auto"/>
              <w:right w:val="single" w:sz="6" w:space="0" w:color="auto"/>
            </w:tcBorders>
          </w:tcPr>
          <w:p w:rsidR="007A054D" w:rsidRPr="00855D2E" w:rsidRDefault="007A054D">
            <w:pPr>
              <w:jc w:val="left"/>
              <w:rPr>
                <w:rFonts w:ascii="Cambria" w:hAnsi="Cambria" w:cs="Cambria"/>
              </w:rPr>
            </w:pPr>
          </w:p>
        </w:tc>
        <w:tc>
          <w:tcPr>
            <w:tcW w:w="4501" w:type="dxa"/>
            <w:tcBorders>
              <w:top w:val="nil"/>
              <w:left w:val="nil"/>
              <w:bottom w:val="single" w:sz="24" w:space="0" w:color="auto"/>
              <w:right w:val="single" w:sz="6" w:space="0" w:color="auto"/>
            </w:tcBorders>
          </w:tcPr>
          <w:p w:rsidR="007A054D" w:rsidRPr="00855D2E" w:rsidRDefault="007A054D">
            <w:pPr>
              <w:rPr>
                <w:rFonts w:ascii="Cambria" w:hAnsi="Cambria" w:cs="Cambria"/>
              </w:rPr>
            </w:pPr>
            <w:r w:rsidRPr="00855D2E">
              <w:rPr>
                <w:rFonts w:ascii="Cambria" w:hAnsi="Cambria" w:cs="Cambria"/>
              </w:rPr>
              <w:t>Απάρτια ή σύνολα απαρτιών κακά τοποθετημένα ή διαδικασία μη πραγματοποιούμενη ή μη κατάλληλα εκτελεσμένη</w:t>
            </w:r>
          </w:p>
        </w:tc>
        <w:tc>
          <w:tcPr>
            <w:tcW w:w="901" w:type="dxa"/>
            <w:tcBorders>
              <w:top w:val="nil"/>
              <w:left w:val="nil"/>
              <w:bottom w:val="single" w:sz="24" w:space="0" w:color="auto"/>
              <w:right w:val="nil"/>
            </w:tcBorders>
          </w:tcPr>
          <w:p w:rsidR="007A054D" w:rsidRPr="00855D2E" w:rsidRDefault="007A054D" w:rsidP="00E363B7">
            <w:pPr>
              <w:jc w:val="center"/>
              <w:rPr>
                <w:rFonts w:ascii="Cambria" w:hAnsi="Cambria" w:cs="Cambria"/>
              </w:rPr>
            </w:pPr>
            <w:r w:rsidRPr="00855D2E">
              <w:rPr>
                <w:rFonts w:ascii="Cambria" w:hAnsi="Cambria" w:cs="Cambria"/>
              </w:rPr>
              <w:t>Χ</w:t>
            </w:r>
          </w:p>
        </w:tc>
        <w:tc>
          <w:tcPr>
            <w:tcW w:w="1652" w:type="dxa"/>
            <w:tcBorders>
              <w:top w:val="nil"/>
              <w:left w:val="nil"/>
              <w:bottom w:val="single" w:sz="24" w:space="0" w:color="auto"/>
              <w:right w:val="double" w:sz="12" w:space="0" w:color="auto"/>
            </w:tcBorders>
          </w:tcPr>
          <w:p w:rsidR="007A054D" w:rsidRPr="00855D2E" w:rsidRDefault="007A054D" w:rsidP="00E363B7">
            <w:pPr>
              <w:jc w:val="center"/>
              <w:rPr>
                <w:rFonts w:ascii="Cambria" w:hAnsi="Cambria" w:cs="Cambria"/>
              </w:rPr>
            </w:pPr>
          </w:p>
          <w:p w:rsidR="007A054D" w:rsidRPr="00855D2E" w:rsidRDefault="007A054D" w:rsidP="00E363B7">
            <w:pPr>
              <w:jc w:val="center"/>
              <w:rPr>
                <w:rFonts w:ascii="Cambria" w:hAnsi="Cambria" w:cs="Cambria"/>
              </w:rPr>
            </w:pPr>
          </w:p>
        </w:tc>
      </w:tr>
    </w:tbl>
    <w:p w:rsidR="007A054D" w:rsidRPr="00855D2E" w:rsidRDefault="007A054D" w:rsidP="009D65F3">
      <w:pPr>
        <w:jc w:val="left"/>
        <w:rPr>
          <w:rFonts w:ascii="Cambria" w:hAnsi="Cambria" w:cs="Cambria"/>
        </w:rPr>
      </w:pPr>
    </w:p>
    <w:p w:rsidR="007A054D" w:rsidRDefault="007A054D" w:rsidP="009D65F3">
      <w:pPr>
        <w:jc w:val="left"/>
        <w:rPr>
          <w:rFonts w:ascii="Cambria" w:hAnsi="Cambria" w:cs="Cambria"/>
        </w:rPr>
      </w:pPr>
    </w:p>
    <w:p w:rsidR="003E7C8B" w:rsidRPr="00855D2E" w:rsidRDefault="003E7C8B" w:rsidP="009D65F3">
      <w:pPr>
        <w:jc w:val="left"/>
        <w:rPr>
          <w:rFonts w:ascii="Cambria" w:hAnsi="Cambria" w:cs="Cambria"/>
        </w:rPr>
      </w:pPr>
    </w:p>
    <w:p w:rsidR="007A054D" w:rsidRDefault="007A054D" w:rsidP="009D65F3">
      <w:pPr>
        <w:jc w:val="left"/>
        <w:rPr>
          <w:rFonts w:ascii="Cambria" w:hAnsi="Cambria" w:cs="Cambria"/>
        </w:rPr>
      </w:pPr>
    </w:p>
    <w:p w:rsidR="00A75897" w:rsidRPr="00855D2E" w:rsidRDefault="00A75897" w:rsidP="009D65F3">
      <w:pPr>
        <w:jc w:val="left"/>
        <w:rPr>
          <w:rFonts w:ascii="Cambria" w:hAnsi="Cambria" w:cs="Cambria"/>
        </w:rPr>
      </w:pPr>
    </w:p>
    <w:tbl>
      <w:tblPr>
        <w:tblW w:w="9572" w:type="dxa"/>
        <w:tblInd w:w="-106" w:type="dxa"/>
        <w:tblLayout w:type="fixed"/>
        <w:tblLook w:val="0000"/>
      </w:tblPr>
      <w:tblGrid>
        <w:gridCol w:w="2518"/>
        <w:gridCol w:w="4501"/>
        <w:gridCol w:w="901"/>
        <w:gridCol w:w="1652"/>
      </w:tblGrid>
      <w:tr w:rsidR="007A054D" w:rsidRPr="00855D2E">
        <w:tc>
          <w:tcPr>
            <w:tcW w:w="2518" w:type="dxa"/>
            <w:tcBorders>
              <w:top w:val="double" w:sz="12" w:space="0" w:color="auto"/>
              <w:left w:val="double" w:sz="12" w:space="0" w:color="auto"/>
              <w:bottom w:val="nil"/>
              <w:right w:val="single" w:sz="6" w:space="0" w:color="auto"/>
            </w:tcBorders>
            <w:shd w:val="pct20" w:color="auto" w:fill="auto"/>
          </w:tcPr>
          <w:p w:rsidR="007A054D" w:rsidRPr="00855D2E" w:rsidRDefault="007A054D">
            <w:pPr>
              <w:jc w:val="center"/>
              <w:rPr>
                <w:rFonts w:ascii="Cambria" w:hAnsi="Cambria" w:cs="Cambria"/>
                <w:b/>
                <w:bCs/>
              </w:rPr>
            </w:pPr>
            <w:r w:rsidRPr="00855D2E">
              <w:rPr>
                <w:rFonts w:ascii="Cambria" w:hAnsi="Cambria" w:cs="Cambria"/>
                <w:b/>
                <w:bCs/>
              </w:rPr>
              <w:lastRenderedPageBreak/>
              <w:t>Έλεγχος</w:t>
            </w:r>
          </w:p>
        </w:tc>
        <w:tc>
          <w:tcPr>
            <w:tcW w:w="4501" w:type="dxa"/>
            <w:tcBorders>
              <w:top w:val="double" w:sz="12" w:space="0" w:color="auto"/>
              <w:left w:val="nil"/>
              <w:bottom w:val="nil"/>
              <w:right w:val="single" w:sz="6" w:space="0" w:color="auto"/>
            </w:tcBorders>
            <w:shd w:val="pct20" w:color="auto" w:fill="auto"/>
          </w:tcPr>
          <w:p w:rsidR="007A054D" w:rsidRPr="00855D2E" w:rsidRDefault="007A054D">
            <w:pPr>
              <w:jc w:val="center"/>
              <w:rPr>
                <w:rFonts w:ascii="Cambria" w:hAnsi="Cambria" w:cs="Cambria"/>
                <w:b/>
                <w:bCs/>
              </w:rPr>
            </w:pPr>
            <w:r w:rsidRPr="00855D2E">
              <w:rPr>
                <w:rFonts w:ascii="Cambria" w:hAnsi="Cambria" w:cs="Cambria"/>
                <w:b/>
                <w:bCs/>
              </w:rPr>
              <w:t>Ελαττώματα</w:t>
            </w:r>
          </w:p>
        </w:tc>
        <w:tc>
          <w:tcPr>
            <w:tcW w:w="901" w:type="dxa"/>
            <w:tcBorders>
              <w:top w:val="double" w:sz="12" w:space="0" w:color="auto"/>
              <w:left w:val="nil"/>
              <w:bottom w:val="nil"/>
              <w:right w:val="nil"/>
            </w:tcBorders>
            <w:shd w:val="pct20" w:color="auto" w:fill="auto"/>
          </w:tcPr>
          <w:p w:rsidR="007A054D" w:rsidRPr="00855D2E" w:rsidRDefault="007A054D">
            <w:pPr>
              <w:jc w:val="center"/>
              <w:rPr>
                <w:rFonts w:ascii="Cambria" w:hAnsi="Cambria" w:cs="Cambria"/>
                <w:b/>
                <w:bCs/>
              </w:rPr>
            </w:pPr>
            <w:r w:rsidRPr="00855D2E">
              <w:rPr>
                <w:rFonts w:ascii="Cambria" w:hAnsi="Cambria" w:cs="Cambria"/>
                <w:b/>
                <w:bCs/>
              </w:rPr>
              <w:t>Κύριο</w:t>
            </w:r>
          </w:p>
        </w:tc>
        <w:tc>
          <w:tcPr>
            <w:tcW w:w="1652" w:type="dxa"/>
            <w:tcBorders>
              <w:top w:val="double" w:sz="12" w:space="0" w:color="auto"/>
              <w:left w:val="nil"/>
              <w:bottom w:val="nil"/>
              <w:right w:val="double" w:sz="12" w:space="0" w:color="auto"/>
            </w:tcBorders>
            <w:shd w:val="pct20" w:color="auto" w:fill="auto"/>
          </w:tcPr>
          <w:p w:rsidR="007A054D" w:rsidRPr="00855D2E" w:rsidRDefault="007A054D">
            <w:pPr>
              <w:pStyle w:val="11"/>
              <w:spacing w:line="240" w:lineRule="auto"/>
              <w:rPr>
                <w:rFonts w:ascii="Cambria" w:hAnsi="Cambria" w:cs="Cambria"/>
              </w:rPr>
            </w:pPr>
            <w:r w:rsidRPr="00855D2E">
              <w:rPr>
                <w:rFonts w:ascii="Cambria" w:hAnsi="Cambria" w:cs="Cambria"/>
              </w:rPr>
              <w:t>Δευτερεύον</w:t>
            </w:r>
          </w:p>
        </w:tc>
      </w:tr>
      <w:tr w:rsidR="007A054D" w:rsidRPr="00855D2E">
        <w:tc>
          <w:tcPr>
            <w:tcW w:w="2518" w:type="dxa"/>
            <w:tcBorders>
              <w:top w:val="nil"/>
              <w:left w:val="double" w:sz="12" w:space="0" w:color="auto"/>
              <w:bottom w:val="nil"/>
              <w:right w:val="single" w:sz="6" w:space="0" w:color="auto"/>
            </w:tcBorders>
          </w:tcPr>
          <w:p w:rsidR="007A054D" w:rsidRPr="00855D2E" w:rsidRDefault="007A054D">
            <w:pPr>
              <w:jc w:val="left"/>
              <w:rPr>
                <w:rFonts w:ascii="Cambria" w:hAnsi="Cambria" w:cs="Cambria"/>
              </w:rPr>
            </w:pPr>
            <w:r w:rsidRPr="00855D2E">
              <w:rPr>
                <w:rFonts w:ascii="Cambria" w:hAnsi="Cambria" w:cs="Cambria"/>
              </w:rPr>
              <w:t>Ραφές</w:t>
            </w:r>
          </w:p>
          <w:p w:rsidR="007A054D" w:rsidRPr="00855D2E" w:rsidRDefault="007A054D">
            <w:pPr>
              <w:jc w:val="left"/>
              <w:rPr>
                <w:rFonts w:ascii="Cambria" w:hAnsi="Cambria" w:cs="Cambria"/>
              </w:rPr>
            </w:pPr>
          </w:p>
        </w:tc>
        <w:tc>
          <w:tcPr>
            <w:tcW w:w="4501" w:type="dxa"/>
            <w:tcBorders>
              <w:top w:val="nil"/>
              <w:left w:val="nil"/>
              <w:bottom w:val="nil"/>
              <w:right w:val="single" w:sz="6" w:space="0" w:color="auto"/>
            </w:tcBorders>
          </w:tcPr>
          <w:p w:rsidR="007A054D" w:rsidRPr="00855D2E" w:rsidRDefault="007A054D">
            <w:pPr>
              <w:rPr>
                <w:rFonts w:ascii="Cambria" w:hAnsi="Cambria" w:cs="Cambria"/>
              </w:rPr>
            </w:pPr>
            <w:r w:rsidRPr="00855D2E">
              <w:rPr>
                <w:rFonts w:ascii="Cambria" w:hAnsi="Cambria" w:cs="Cambria"/>
              </w:rPr>
              <w:t>Ανοικτή ραφή</w:t>
            </w:r>
          </w:p>
        </w:tc>
        <w:tc>
          <w:tcPr>
            <w:tcW w:w="901" w:type="dxa"/>
          </w:tcPr>
          <w:p w:rsidR="007A054D" w:rsidRPr="00855D2E" w:rsidRDefault="007A054D">
            <w:pPr>
              <w:jc w:val="center"/>
              <w:rPr>
                <w:rFonts w:ascii="Cambria" w:hAnsi="Cambria" w:cs="Cambria"/>
              </w:rPr>
            </w:pPr>
            <w:r w:rsidRPr="00855D2E">
              <w:rPr>
                <w:rFonts w:ascii="Cambria" w:hAnsi="Cambria" w:cs="Cambria"/>
              </w:rPr>
              <w:t>Χ</w:t>
            </w:r>
          </w:p>
        </w:tc>
        <w:tc>
          <w:tcPr>
            <w:tcW w:w="1652" w:type="dxa"/>
            <w:tcBorders>
              <w:top w:val="nil"/>
              <w:left w:val="nil"/>
              <w:bottom w:val="nil"/>
              <w:right w:val="double" w:sz="12" w:space="0" w:color="auto"/>
            </w:tcBorders>
          </w:tcPr>
          <w:p w:rsidR="007A054D" w:rsidRPr="00855D2E" w:rsidRDefault="007A054D">
            <w:pPr>
              <w:jc w:val="center"/>
              <w:rPr>
                <w:rFonts w:ascii="Cambria" w:hAnsi="Cambria" w:cs="Cambria"/>
              </w:rPr>
            </w:pPr>
          </w:p>
        </w:tc>
      </w:tr>
      <w:tr w:rsidR="007A054D" w:rsidRPr="00855D2E">
        <w:tc>
          <w:tcPr>
            <w:tcW w:w="2518" w:type="dxa"/>
            <w:tcBorders>
              <w:top w:val="nil"/>
              <w:left w:val="double" w:sz="12" w:space="0" w:color="auto"/>
              <w:bottom w:val="double" w:sz="12" w:space="0" w:color="auto"/>
              <w:right w:val="single" w:sz="6" w:space="0" w:color="auto"/>
            </w:tcBorders>
          </w:tcPr>
          <w:p w:rsidR="007A054D" w:rsidRPr="00855D2E" w:rsidRDefault="007A054D">
            <w:pPr>
              <w:jc w:val="left"/>
              <w:rPr>
                <w:rFonts w:ascii="Cambria" w:hAnsi="Cambria" w:cs="Cambria"/>
              </w:rPr>
            </w:pPr>
          </w:p>
        </w:tc>
        <w:tc>
          <w:tcPr>
            <w:tcW w:w="4501" w:type="dxa"/>
            <w:tcBorders>
              <w:top w:val="nil"/>
              <w:left w:val="nil"/>
              <w:bottom w:val="double" w:sz="12" w:space="0" w:color="auto"/>
              <w:right w:val="single" w:sz="6" w:space="0" w:color="auto"/>
            </w:tcBorders>
          </w:tcPr>
          <w:p w:rsidR="007A054D" w:rsidRPr="00855D2E" w:rsidRDefault="007A054D">
            <w:pPr>
              <w:rPr>
                <w:rFonts w:ascii="Cambria" w:hAnsi="Cambria" w:cs="Cambria"/>
              </w:rPr>
            </w:pPr>
            <w:r w:rsidRPr="00855D2E">
              <w:rPr>
                <w:rFonts w:ascii="Cambria" w:hAnsi="Cambria" w:cs="Cambria"/>
              </w:rPr>
              <w:t>(Μια ραφή χαρακτηρίζεται ανοικτή όταν μια ή περισσότερες βελονιές είναι σπασμένες ή όταν δύο ή περισσότερες διαδοχικές βελονιές έχουν αποσπασθεί.</w:t>
            </w:r>
          </w:p>
        </w:tc>
        <w:tc>
          <w:tcPr>
            <w:tcW w:w="901" w:type="dxa"/>
            <w:tcBorders>
              <w:top w:val="nil"/>
              <w:left w:val="nil"/>
              <w:bottom w:val="double" w:sz="12" w:space="0" w:color="auto"/>
              <w:right w:val="nil"/>
            </w:tcBorders>
          </w:tcPr>
          <w:p w:rsidR="007A054D" w:rsidRPr="00855D2E" w:rsidRDefault="007A054D">
            <w:pPr>
              <w:jc w:val="center"/>
              <w:rPr>
                <w:rFonts w:ascii="Cambria" w:hAnsi="Cambria" w:cs="Cambria"/>
              </w:rPr>
            </w:pPr>
          </w:p>
        </w:tc>
        <w:tc>
          <w:tcPr>
            <w:tcW w:w="1652" w:type="dxa"/>
            <w:tcBorders>
              <w:top w:val="nil"/>
              <w:left w:val="nil"/>
              <w:bottom w:val="double" w:sz="12" w:space="0" w:color="auto"/>
              <w:right w:val="double" w:sz="12" w:space="0" w:color="auto"/>
            </w:tcBorders>
          </w:tcPr>
          <w:p w:rsidR="007A054D" w:rsidRPr="00855D2E" w:rsidRDefault="007A054D">
            <w:pPr>
              <w:jc w:val="center"/>
              <w:rPr>
                <w:rFonts w:ascii="Cambria" w:hAnsi="Cambria" w:cs="Cambria"/>
              </w:rPr>
            </w:pPr>
          </w:p>
        </w:tc>
      </w:tr>
      <w:tr w:rsidR="007A054D" w:rsidRPr="00855D2E">
        <w:tc>
          <w:tcPr>
            <w:tcW w:w="2518" w:type="dxa"/>
            <w:tcBorders>
              <w:top w:val="nil"/>
              <w:left w:val="double" w:sz="12" w:space="0" w:color="auto"/>
              <w:bottom w:val="nil"/>
              <w:right w:val="single" w:sz="6" w:space="0" w:color="auto"/>
            </w:tcBorders>
          </w:tcPr>
          <w:p w:rsidR="007A054D" w:rsidRPr="00855D2E" w:rsidRDefault="007A054D">
            <w:pPr>
              <w:jc w:val="left"/>
              <w:rPr>
                <w:rFonts w:ascii="Cambria" w:hAnsi="Cambria" w:cs="Cambria"/>
              </w:rPr>
            </w:pPr>
          </w:p>
        </w:tc>
        <w:tc>
          <w:tcPr>
            <w:tcW w:w="4501" w:type="dxa"/>
            <w:tcBorders>
              <w:top w:val="nil"/>
              <w:left w:val="nil"/>
              <w:bottom w:val="nil"/>
              <w:right w:val="single" w:sz="6" w:space="0" w:color="auto"/>
            </w:tcBorders>
          </w:tcPr>
          <w:p w:rsidR="007A054D" w:rsidRPr="00855D2E" w:rsidRDefault="007A054D">
            <w:pPr>
              <w:rPr>
                <w:rFonts w:ascii="Cambria" w:hAnsi="Cambria" w:cs="Cambria"/>
              </w:rPr>
            </w:pPr>
            <w:r w:rsidRPr="00855D2E">
              <w:rPr>
                <w:rFonts w:ascii="Cambria" w:hAnsi="Cambria" w:cs="Cambria"/>
              </w:rPr>
              <w:t>Όταν η ραφή είναι πολλαπλή, τότε χαρακτηρίζεται σαν ανοικτή όταν, είτε μία είναι ανοικτή, είτε και τα δύο άκρα       της ραφής είναι ανοικτά).</w:t>
            </w:r>
          </w:p>
        </w:tc>
        <w:tc>
          <w:tcPr>
            <w:tcW w:w="901" w:type="dxa"/>
          </w:tcPr>
          <w:p w:rsidR="007A054D" w:rsidRPr="00855D2E" w:rsidRDefault="007A054D">
            <w:pPr>
              <w:jc w:val="center"/>
              <w:rPr>
                <w:rFonts w:ascii="Cambria" w:hAnsi="Cambria" w:cs="Cambria"/>
              </w:rPr>
            </w:pPr>
          </w:p>
        </w:tc>
        <w:tc>
          <w:tcPr>
            <w:tcW w:w="1652" w:type="dxa"/>
            <w:tcBorders>
              <w:top w:val="nil"/>
              <w:left w:val="nil"/>
              <w:bottom w:val="nil"/>
              <w:right w:val="double" w:sz="12" w:space="0" w:color="auto"/>
            </w:tcBorders>
          </w:tcPr>
          <w:p w:rsidR="007A054D" w:rsidRPr="00855D2E" w:rsidRDefault="007A054D">
            <w:pPr>
              <w:jc w:val="center"/>
              <w:rPr>
                <w:rFonts w:ascii="Cambria" w:hAnsi="Cambria" w:cs="Cambria"/>
              </w:rPr>
            </w:pPr>
          </w:p>
        </w:tc>
      </w:tr>
      <w:tr w:rsidR="007A054D" w:rsidRPr="00855D2E">
        <w:tc>
          <w:tcPr>
            <w:tcW w:w="2518" w:type="dxa"/>
            <w:tcBorders>
              <w:top w:val="nil"/>
              <w:left w:val="double" w:sz="12" w:space="0" w:color="auto"/>
              <w:bottom w:val="nil"/>
              <w:right w:val="single" w:sz="6" w:space="0" w:color="auto"/>
            </w:tcBorders>
          </w:tcPr>
          <w:p w:rsidR="007A054D" w:rsidRPr="00855D2E" w:rsidRDefault="007A054D">
            <w:pPr>
              <w:jc w:val="left"/>
              <w:rPr>
                <w:rFonts w:ascii="Cambria" w:hAnsi="Cambria" w:cs="Cambria"/>
              </w:rPr>
            </w:pPr>
          </w:p>
          <w:p w:rsidR="007A054D" w:rsidRPr="00855D2E" w:rsidRDefault="007A054D">
            <w:pPr>
              <w:jc w:val="left"/>
              <w:rPr>
                <w:rFonts w:ascii="Cambria" w:hAnsi="Cambria" w:cs="Cambria"/>
              </w:rPr>
            </w:pPr>
          </w:p>
          <w:p w:rsidR="007A054D" w:rsidRPr="00855D2E" w:rsidRDefault="007A054D">
            <w:pPr>
              <w:jc w:val="left"/>
              <w:rPr>
                <w:rFonts w:ascii="Cambria" w:hAnsi="Cambria" w:cs="Cambria"/>
              </w:rPr>
            </w:pPr>
          </w:p>
        </w:tc>
        <w:tc>
          <w:tcPr>
            <w:tcW w:w="4501" w:type="dxa"/>
            <w:tcBorders>
              <w:top w:val="nil"/>
              <w:left w:val="nil"/>
              <w:bottom w:val="nil"/>
              <w:right w:val="single" w:sz="6" w:space="0" w:color="auto"/>
            </w:tcBorders>
          </w:tcPr>
          <w:p w:rsidR="007A054D" w:rsidRPr="00855D2E" w:rsidRDefault="007A054D">
            <w:pPr>
              <w:rPr>
                <w:rFonts w:ascii="Cambria" w:hAnsi="Cambria" w:cs="Cambria"/>
              </w:rPr>
            </w:pPr>
          </w:p>
          <w:p w:rsidR="007A054D" w:rsidRPr="00855D2E" w:rsidRDefault="007A054D">
            <w:pPr>
              <w:rPr>
                <w:rFonts w:ascii="Cambria" w:hAnsi="Cambria" w:cs="Cambria"/>
              </w:rPr>
            </w:pPr>
            <w:r w:rsidRPr="00855D2E">
              <w:rPr>
                <w:rFonts w:ascii="Cambria" w:hAnsi="Cambria" w:cs="Cambria"/>
              </w:rPr>
              <w:t>Χαλαρή σύνδεση ραφής</w:t>
            </w:r>
          </w:p>
        </w:tc>
        <w:tc>
          <w:tcPr>
            <w:tcW w:w="901" w:type="dxa"/>
          </w:tcPr>
          <w:p w:rsidR="007A054D" w:rsidRPr="00855D2E" w:rsidRDefault="007A054D">
            <w:pPr>
              <w:jc w:val="center"/>
              <w:rPr>
                <w:rFonts w:ascii="Cambria" w:hAnsi="Cambria" w:cs="Cambria"/>
              </w:rPr>
            </w:pPr>
          </w:p>
        </w:tc>
        <w:tc>
          <w:tcPr>
            <w:tcW w:w="1652" w:type="dxa"/>
            <w:tcBorders>
              <w:top w:val="nil"/>
              <w:left w:val="nil"/>
              <w:bottom w:val="nil"/>
              <w:right w:val="double" w:sz="12" w:space="0" w:color="auto"/>
            </w:tcBorders>
          </w:tcPr>
          <w:p w:rsidR="007A054D" w:rsidRPr="00855D2E" w:rsidRDefault="007A054D">
            <w:pPr>
              <w:jc w:val="center"/>
              <w:rPr>
                <w:rFonts w:ascii="Cambria" w:hAnsi="Cambria" w:cs="Cambria"/>
              </w:rPr>
            </w:pPr>
          </w:p>
          <w:p w:rsidR="007A054D" w:rsidRPr="00855D2E" w:rsidRDefault="007A054D">
            <w:pPr>
              <w:jc w:val="center"/>
              <w:rPr>
                <w:rFonts w:ascii="Cambria" w:hAnsi="Cambria" w:cs="Cambria"/>
              </w:rPr>
            </w:pPr>
            <w:r w:rsidRPr="00855D2E">
              <w:rPr>
                <w:rFonts w:ascii="Cambria" w:hAnsi="Cambria" w:cs="Cambria"/>
              </w:rPr>
              <w:t>Χ</w:t>
            </w:r>
          </w:p>
        </w:tc>
      </w:tr>
      <w:tr w:rsidR="007A054D" w:rsidRPr="00855D2E">
        <w:tc>
          <w:tcPr>
            <w:tcW w:w="2518" w:type="dxa"/>
            <w:tcBorders>
              <w:top w:val="nil"/>
              <w:left w:val="double" w:sz="12" w:space="0" w:color="auto"/>
              <w:bottom w:val="nil"/>
              <w:right w:val="single" w:sz="6" w:space="0" w:color="auto"/>
            </w:tcBorders>
          </w:tcPr>
          <w:p w:rsidR="007A054D" w:rsidRPr="00855D2E" w:rsidRDefault="007A054D">
            <w:pPr>
              <w:jc w:val="left"/>
              <w:rPr>
                <w:rFonts w:ascii="Cambria" w:hAnsi="Cambria" w:cs="Cambria"/>
              </w:rPr>
            </w:pPr>
          </w:p>
        </w:tc>
        <w:tc>
          <w:tcPr>
            <w:tcW w:w="4501" w:type="dxa"/>
            <w:tcBorders>
              <w:top w:val="nil"/>
              <w:left w:val="nil"/>
              <w:bottom w:val="nil"/>
              <w:right w:val="single" w:sz="6" w:space="0" w:color="auto"/>
            </w:tcBorders>
          </w:tcPr>
          <w:p w:rsidR="007A054D" w:rsidRPr="00855D2E" w:rsidRDefault="007A054D">
            <w:pPr>
              <w:rPr>
                <w:rFonts w:ascii="Cambria" w:hAnsi="Cambria" w:cs="Cambria"/>
              </w:rPr>
            </w:pPr>
            <w:r w:rsidRPr="00855D2E">
              <w:rPr>
                <w:rFonts w:ascii="Cambria" w:hAnsi="Cambria" w:cs="Cambria"/>
              </w:rPr>
              <w:t>Σφικτή σύνδεση λόγω πτυχώσεως ή κοπής του δέρματος</w:t>
            </w:r>
          </w:p>
        </w:tc>
        <w:tc>
          <w:tcPr>
            <w:tcW w:w="901" w:type="dxa"/>
          </w:tcPr>
          <w:p w:rsidR="007A054D" w:rsidRPr="00855D2E" w:rsidRDefault="007A054D">
            <w:pPr>
              <w:jc w:val="center"/>
              <w:rPr>
                <w:rFonts w:ascii="Cambria" w:hAnsi="Cambria" w:cs="Cambria"/>
              </w:rPr>
            </w:pPr>
          </w:p>
        </w:tc>
        <w:tc>
          <w:tcPr>
            <w:tcW w:w="1652" w:type="dxa"/>
            <w:tcBorders>
              <w:top w:val="nil"/>
              <w:left w:val="nil"/>
              <w:bottom w:val="nil"/>
              <w:right w:val="double" w:sz="12" w:space="0" w:color="auto"/>
            </w:tcBorders>
          </w:tcPr>
          <w:p w:rsidR="007A054D" w:rsidRPr="00855D2E" w:rsidRDefault="007A054D">
            <w:pPr>
              <w:jc w:val="center"/>
              <w:rPr>
                <w:rFonts w:ascii="Cambria" w:hAnsi="Cambria" w:cs="Cambria"/>
              </w:rPr>
            </w:pPr>
            <w:r w:rsidRPr="00855D2E">
              <w:rPr>
                <w:rFonts w:ascii="Cambria" w:hAnsi="Cambria" w:cs="Cambria"/>
              </w:rPr>
              <w:t>Χ</w:t>
            </w:r>
          </w:p>
        </w:tc>
      </w:tr>
      <w:tr w:rsidR="007A054D" w:rsidRPr="00855D2E">
        <w:tc>
          <w:tcPr>
            <w:tcW w:w="2518" w:type="dxa"/>
            <w:tcBorders>
              <w:top w:val="nil"/>
              <w:left w:val="double" w:sz="12" w:space="0" w:color="auto"/>
              <w:bottom w:val="nil"/>
              <w:right w:val="single" w:sz="6" w:space="0" w:color="auto"/>
            </w:tcBorders>
          </w:tcPr>
          <w:p w:rsidR="007A054D" w:rsidRPr="00855D2E" w:rsidRDefault="007A054D">
            <w:pPr>
              <w:jc w:val="left"/>
              <w:rPr>
                <w:rFonts w:ascii="Cambria" w:hAnsi="Cambria" w:cs="Cambria"/>
              </w:rPr>
            </w:pPr>
          </w:p>
        </w:tc>
        <w:tc>
          <w:tcPr>
            <w:tcW w:w="4501" w:type="dxa"/>
            <w:tcBorders>
              <w:top w:val="nil"/>
              <w:left w:val="nil"/>
              <w:bottom w:val="nil"/>
              <w:right w:val="single" w:sz="6" w:space="0" w:color="auto"/>
            </w:tcBorders>
          </w:tcPr>
          <w:p w:rsidR="007A054D" w:rsidRPr="00855D2E" w:rsidRDefault="007A054D">
            <w:pPr>
              <w:rPr>
                <w:rFonts w:ascii="Cambria" w:hAnsi="Cambria" w:cs="Cambria"/>
              </w:rPr>
            </w:pPr>
            <w:r w:rsidRPr="00855D2E">
              <w:rPr>
                <w:rFonts w:ascii="Cambria" w:hAnsi="Cambria" w:cs="Cambria"/>
              </w:rPr>
              <w:t>Λαθεμένη βελονιά ή τύπος ραφής</w:t>
            </w:r>
          </w:p>
        </w:tc>
        <w:tc>
          <w:tcPr>
            <w:tcW w:w="901" w:type="dxa"/>
          </w:tcPr>
          <w:p w:rsidR="007A054D" w:rsidRPr="00855D2E" w:rsidRDefault="007A054D">
            <w:pPr>
              <w:jc w:val="center"/>
              <w:rPr>
                <w:rFonts w:ascii="Cambria" w:hAnsi="Cambria" w:cs="Cambria"/>
              </w:rPr>
            </w:pPr>
            <w:r w:rsidRPr="00855D2E">
              <w:rPr>
                <w:rFonts w:ascii="Cambria" w:hAnsi="Cambria" w:cs="Cambria"/>
              </w:rPr>
              <w:t>Χ</w:t>
            </w:r>
          </w:p>
        </w:tc>
        <w:tc>
          <w:tcPr>
            <w:tcW w:w="1652" w:type="dxa"/>
            <w:tcBorders>
              <w:top w:val="nil"/>
              <w:left w:val="nil"/>
              <w:bottom w:val="nil"/>
              <w:right w:val="double" w:sz="12" w:space="0" w:color="auto"/>
            </w:tcBorders>
          </w:tcPr>
          <w:p w:rsidR="007A054D" w:rsidRPr="00855D2E" w:rsidRDefault="007A054D">
            <w:pPr>
              <w:jc w:val="center"/>
              <w:rPr>
                <w:rFonts w:ascii="Cambria" w:hAnsi="Cambria" w:cs="Cambria"/>
              </w:rPr>
            </w:pPr>
          </w:p>
        </w:tc>
      </w:tr>
      <w:tr w:rsidR="007A054D" w:rsidRPr="00855D2E">
        <w:tc>
          <w:tcPr>
            <w:tcW w:w="2518" w:type="dxa"/>
            <w:tcBorders>
              <w:top w:val="nil"/>
              <w:left w:val="double" w:sz="12" w:space="0" w:color="auto"/>
              <w:bottom w:val="nil"/>
              <w:right w:val="single" w:sz="6" w:space="0" w:color="auto"/>
            </w:tcBorders>
          </w:tcPr>
          <w:p w:rsidR="007A054D" w:rsidRPr="00855D2E" w:rsidRDefault="007A054D">
            <w:pPr>
              <w:jc w:val="left"/>
              <w:rPr>
                <w:rFonts w:ascii="Cambria" w:hAnsi="Cambria" w:cs="Cambria"/>
              </w:rPr>
            </w:pPr>
          </w:p>
        </w:tc>
        <w:tc>
          <w:tcPr>
            <w:tcW w:w="4501" w:type="dxa"/>
            <w:tcBorders>
              <w:top w:val="nil"/>
              <w:left w:val="nil"/>
              <w:bottom w:val="nil"/>
              <w:right w:val="single" w:sz="6" w:space="0" w:color="auto"/>
            </w:tcBorders>
          </w:tcPr>
          <w:p w:rsidR="007A054D" w:rsidRPr="00855D2E" w:rsidRDefault="007A054D">
            <w:pPr>
              <w:rPr>
                <w:rFonts w:ascii="Cambria" w:hAnsi="Cambria" w:cs="Cambria"/>
              </w:rPr>
            </w:pPr>
            <w:r w:rsidRPr="00855D2E">
              <w:rPr>
                <w:rFonts w:ascii="Cambria" w:hAnsi="Cambria" w:cs="Cambria"/>
              </w:rPr>
              <w:t>Άκρα ραφών άκοπα</w:t>
            </w:r>
          </w:p>
        </w:tc>
        <w:tc>
          <w:tcPr>
            <w:tcW w:w="901" w:type="dxa"/>
          </w:tcPr>
          <w:p w:rsidR="007A054D" w:rsidRPr="00855D2E" w:rsidRDefault="007A054D">
            <w:pPr>
              <w:jc w:val="center"/>
              <w:rPr>
                <w:rFonts w:ascii="Cambria" w:hAnsi="Cambria" w:cs="Cambria"/>
              </w:rPr>
            </w:pPr>
            <w:r w:rsidRPr="00855D2E">
              <w:rPr>
                <w:rFonts w:ascii="Cambria" w:hAnsi="Cambria" w:cs="Cambria"/>
              </w:rPr>
              <w:t>Χ</w:t>
            </w:r>
          </w:p>
        </w:tc>
        <w:tc>
          <w:tcPr>
            <w:tcW w:w="1652" w:type="dxa"/>
            <w:tcBorders>
              <w:top w:val="nil"/>
              <w:left w:val="nil"/>
              <w:bottom w:val="nil"/>
              <w:right w:val="double" w:sz="12" w:space="0" w:color="auto"/>
            </w:tcBorders>
          </w:tcPr>
          <w:p w:rsidR="007A054D" w:rsidRPr="00855D2E" w:rsidRDefault="007A054D">
            <w:pPr>
              <w:jc w:val="center"/>
              <w:rPr>
                <w:rFonts w:ascii="Cambria" w:hAnsi="Cambria" w:cs="Cambria"/>
              </w:rPr>
            </w:pPr>
          </w:p>
        </w:tc>
      </w:tr>
      <w:tr w:rsidR="007A054D" w:rsidRPr="00855D2E">
        <w:tc>
          <w:tcPr>
            <w:tcW w:w="2518" w:type="dxa"/>
            <w:tcBorders>
              <w:top w:val="nil"/>
              <w:left w:val="double" w:sz="12" w:space="0" w:color="auto"/>
              <w:bottom w:val="nil"/>
              <w:right w:val="single" w:sz="6" w:space="0" w:color="auto"/>
            </w:tcBorders>
          </w:tcPr>
          <w:p w:rsidR="007A054D" w:rsidRPr="00855D2E" w:rsidRDefault="007A054D">
            <w:pPr>
              <w:jc w:val="left"/>
              <w:rPr>
                <w:rFonts w:ascii="Cambria" w:hAnsi="Cambria" w:cs="Cambria"/>
              </w:rPr>
            </w:pPr>
          </w:p>
        </w:tc>
        <w:tc>
          <w:tcPr>
            <w:tcW w:w="4501" w:type="dxa"/>
            <w:tcBorders>
              <w:top w:val="nil"/>
              <w:left w:val="nil"/>
              <w:bottom w:val="nil"/>
              <w:right w:val="single" w:sz="6" w:space="0" w:color="auto"/>
            </w:tcBorders>
          </w:tcPr>
          <w:p w:rsidR="007A054D" w:rsidRPr="00855D2E" w:rsidRDefault="007A054D">
            <w:pPr>
              <w:rPr>
                <w:rFonts w:ascii="Cambria" w:hAnsi="Cambria" w:cs="Cambria"/>
              </w:rPr>
            </w:pPr>
            <w:r w:rsidRPr="00855D2E">
              <w:rPr>
                <w:rFonts w:ascii="Cambria" w:hAnsi="Cambria" w:cs="Cambria"/>
              </w:rPr>
              <w:t xml:space="preserve">Ραφή που δεν προβλέπεται από την προδιαγραφή </w:t>
            </w:r>
          </w:p>
        </w:tc>
        <w:tc>
          <w:tcPr>
            <w:tcW w:w="901" w:type="dxa"/>
          </w:tcPr>
          <w:p w:rsidR="007A054D" w:rsidRPr="00855D2E" w:rsidRDefault="007A054D">
            <w:pPr>
              <w:jc w:val="center"/>
              <w:rPr>
                <w:rFonts w:ascii="Cambria" w:hAnsi="Cambria" w:cs="Cambria"/>
              </w:rPr>
            </w:pPr>
            <w:r w:rsidRPr="00855D2E">
              <w:rPr>
                <w:rFonts w:ascii="Cambria" w:hAnsi="Cambria" w:cs="Cambria"/>
              </w:rPr>
              <w:t>Χ</w:t>
            </w:r>
          </w:p>
        </w:tc>
        <w:tc>
          <w:tcPr>
            <w:tcW w:w="1652" w:type="dxa"/>
            <w:tcBorders>
              <w:top w:val="nil"/>
              <w:left w:val="nil"/>
              <w:bottom w:val="nil"/>
              <w:right w:val="double" w:sz="12" w:space="0" w:color="auto"/>
            </w:tcBorders>
          </w:tcPr>
          <w:p w:rsidR="007A054D" w:rsidRPr="00855D2E" w:rsidRDefault="007A054D">
            <w:pPr>
              <w:jc w:val="center"/>
              <w:rPr>
                <w:rFonts w:ascii="Cambria" w:hAnsi="Cambria" w:cs="Cambria"/>
              </w:rPr>
            </w:pPr>
          </w:p>
        </w:tc>
      </w:tr>
      <w:tr w:rsidR="007A054D" w:rsidRPr="00855D2E">
        <w:tc>
          <w:tcPr>
            <w:tcW w:w="2518" w:type="dxa"/>
            <w:tcBorders>
              <w:top w:val="nil"/>
              <w:left w:val="double" w:sz="12" w:space="0" w:color="auto"/>
              <w:bottom w:val="single" w:sz="24" w:space="0" w:color="auto"/>
              <w:right w:val="single" w:sz="6" w:space="0" w:color="auto"/>
            </w:tcBorders>
          </w:tcPr>
          <w:p w:rsidR="007A054D" w:rsidRPr="00855D2E" w:rsidRDefault="007A054D">
            <w:pPr>
              <w:jc w:val="left"/>
              <w:rPr>
                <w:rFonts w:ascii="Cambria" w:hAnsi="Cambria" w:cs="Cambria"/>
              </w:rPr>
            </w:pPr>
          </w:p>
        </w:tc>
        <w:tc>
          <w:tcPr>
            <w:tcW w:w="4501" w:type="dxa"/>
            <w:tcBorders>
              <w:top w:val="nil"/>
              <w:left w:val="nil"/>
              <w:bottom w:val="single" w:sz="24" w:space="0" w:color="auto"/>
              <w:right w:val="single" w:sz="6" w:space="0" w:color="auto"/>
            </w:tcBorders>
          </w:tcPr>
          <w:p w:rsidR="007A054D" w:rsidRPr="00855D2E" w:rsidRDefault="007A054D">
            <w:pPr>
              <w:rPr>
                <w:rFonts w:ascii="Cambria" w:hAnsi="Cambria" w:cs="Cambria"/>
              </w:rPr>
            </w:pPr>
            <w:r w:rsidRPr="00855D2E">
              <w:rPr>
                <w:rFonts w:ascii="Cambria" w:hAnsi="Cambria" w:cs="Cambria"/>
              </w:rPr>
              <w:t>Ραφή που δεν υπάρχει ενώ προβλέπεται</w:t>
            </w:r>
          </w:p>
        </w:tc>
        <w:tc>
          <w:tcPr>
            <w:tcW w:w="901" w:type="dxa"/>
            <w:tcBorders>
              <w:top w:val="nil"/>
              <w:left w:val="nil"/>
              <w:bottom w:val="single" w:sz="24" w:space="0" w:color="auto"/>
              <w:right w:val="nil"/>
            </w:tcBorders>
          </w:tcPr>
          <w:p w:rsidR="007A054D" w:rsidRPr="00855D2E" w:rsidRDefault="007A054D">
            <w:pPr>
              <w:jc w:val="center"/>
              <w:rPr>
                <w:rFonts w:ascii="Cambria" w:hAnsi="Cambria" w:cs="Cambria"/>
              </w:rPr>
            </w:pPr>
            <w:r w:rsidRPr="00855D2E">
              <w:rPr>
                <w:rFonts w:ascii="Cambria" w:hAnsi="Cambria" w:cs="Cambria"/>
              </w:rPr>
              <w:t>Χ</w:t>
            </w:r>
          </w:p>
        </w:tc>
        <w:tc>
          <w:tcPr>
            <w:tcW w:w="1652" w:type="dxa"/>
            <w:tcBorders>
              <w:top w:val="nil"/>
              <w:left w:val="nil"/>
              <w:bottom w:val="single" w:sz="24" w:space="0" w:color="auto"/>
              <w:right w:val="double" w:sz="12" w:space="0" w:color="auto"/>
            </w:tcBorders>
          </w:tcPr>
          <w:p w:rsidR="007A054D" w:rsidRPr="00855D2E" w:rsidRDefault="007A054D">
            <w:pPr>
              <w:jc w:val="center"/>
              <w:rPr>
                <w:rFonts w:ascii="Cambria" w:hAnsi="Cambria" w:cs="Cambria"/>
              </w:rPr>
            </w:pPr>
          </w:p>
        </w:tc>
      </w:tr>
      <w:tr w:rsidR="007A054D" w:rsidRPr="00855D2E">
        <w:trPr>
          <w:trHeight w:val="269"/>
        </w:trPr>
        <w:tc>
          <w:tcPr>
            <w:tcW w:w="2518" w:type="dxa"/>
            <w:tcBorders>
              <w:top w:val="nil"/>
              <w:left w:val="double" w:sz="12" w:space="0" w:color="auto"/>
              <w:bottom w:val="nil"/>
              <w:right w:val="single" w:sz="6" w:space="0" w:color="auto"/>
            </w:tcBorders>
          </w:tcPr>
          <w:p w:rsidR="007A054D" w:rsidRPr="00855D2E" w:rsidRDefault="007A054D">
            <w:pPr>
              <w:jc w:val="left"/>
              <w:rPr>
                <w:rFonts w:ascii="Cambria" w:hAnsi="Cambria" w:cs="Cambria"/>
              </w:rPr>
            </w:pPr>
            <w:r w:rsidRPr="00855D2E">
              <w:rPr>
                <w:rFonts w:ascii="Cambria" w:hAnsi="Cambria" w:cs="Cambria"/>
              </w:rPr>
              <w:t>Φόντια</w:t>
            </w:r>
          </w:p>
        </w:tc>
        <w:tc>
          <w:tcPr>
            <w:tcW w:w="4501" w:type="dxa"/>
            <w:tcBorders>
              <w:top w:val="nil"/>
              <w:left w:val="nil"/>
              <w:bottom w:val="nil"/>
              <w:right w:val="single" w:sz="6" w:space="0" w:color="auto"/>
            </w:tcBorders>
          </w:tcPr>
          <w:p w:rsidR="007A054D" w:rsidRPr="00855D2E" w:rsidRDefault="007A054D">
            <w:pPr>
              <w:rPr>
                <w:rFonts w:ascii="Cambria" w:hAnsi="Cambria" w:cs="Cambria"/>
              </w:rPr>
            </w:pPr>
            <w:r w:rsidRPr="00855D2E">
              <w:rPr>
                <w:rFonts w:ascii="Cambria" w:hAnsi="Cambria" w:cs="Cambria"/>
              </w:rPr>
              <w:t>Μασήματα</w:t>
            </w:r>
          </w:p>
        </w:tc>
        <w:tc>
          <w:tcPr>
            <w:tcW w:w="901" w:type="dxa"/>
          </w:tcPr>
          <w:p w:rsidR="007A054D" w:rsidRPr="00855D2E" w:rsidRDefault="007A054D" w:rsidP="00A75897">
            <w:pPr>
              <w:rPr>
                <w:rFonts w:ascii="Cambria" w:hAnsi="Cambria" w:cs="Cambria"/>
              </w:rPr>
            </w:pPr>
          </w:p>
        </w:tc>
        <w:tc>
          <w:tcPr>
            <w:tcW w:w="1652" w:type="dxa"/>
            <w:tcBorders>
              <w:top w:val="nil"/>
              <w:left w:val="nil"/>
              <w:bottom w:val="nil"/>
              <w:right w:val="double" w:sz="12" w:space="0" w:color="auto"/>
            </w:tcBorders>
          </w:tcPr>
          <w:p w:rsidR="007A054D" w:rsidRPr="00855D2E" w:rsidRDefault="007A054D" w:rsidP="00E363B7">
            <w:pPr>
              <w:jc w:val="center"/>
              <w:rPr>
                <w:rFonts w:ascii="Cambria" w:hAnsi="Cambria" w:cs="Cambria"/>
              </w:rPr>
            </w:pPr>
            <w:r w:rsidRPr="00855D2E">
              <w:rPr>
                <w:rFonts w:ascii="Cambria" w:hAnsi="Cambria" w:cs="Cambria"/>
              </w:rPr>
              <w:t>Χ</w:t>
            </w:r>
          </w:p>
        </w:tc>
      </w:tr>
      <w:tr w:rsidR="007A054D" w:rsidRPr="00855D2E">
        <w:tc>
          <w:tcPr>
            <w:tcW w:w="2518" w:type="dxa"/>
            <w:tcBorders>
              <w:top w:val="single" w:sz="24" w:space="0" w:color="auto"/>
              <w:left w:val="double" w:sz="12" w:space="0" w:color="auto"/>
              <w:bottom w:val="nil"/>
              <w:right w:val="single" w:sz="6" w:space="0" w:color="auto"/>
            </w:tcBorders>
          </w:tcPr>
          <w:p w:rsidR="007A054D" w:rsidRPr="00855D2E" w:rsidRDefault="007A054D">
            <w:pPr>
              <w:jc w:val="left"/>
              <w:rPr>
                <w:rFonts w:ascii="Cambria" w:hAnsi="Cambria" w:cs="Cambria"/>
              </w:rPr>
            </w:pPr>
            <w:bookmarkStart w:id="27" w:name="_Toc468763568"/>
            <w:bookmarkStart w:id="28" w:name="_Toc468604874"/>
            <w:bookmarkStart w:id="29" w:name="_Toc468604554"/>
            <w:bookmarkStart w:id="30" w:name="_Toc400298611"/>
          </w:p>
          <w:p w:rsidR="007A054D" w:rsidRPr="00855D2E" w:rsidRDefault="007A054D">
            <w:pPr>
              <w:jc w:val="left"/>
              <w:rPr>
                <w:rFonts w:ascii="Cambria" w:hAnsi="Cambria" w:cs="Cambria"/>
                <w:color w:val="3366FF"/>
              </w:rPr>
            </w:pPr>
            <w:r w:rsidRPr="00855D2E">
              <w:rPr>
                <w:rFonts w:ascii="Cambria" w:hAnsi="Cambria" w:cs="Cambria"/>
              </w:rPr>
              <w:t>Άγκιστρα - Καψύλλια</w:t>
            </w:r>
          </w:p>
        </w:tc>
        <w:tc>
          <w:tcPr>
            <w:tcW w:w="4501" w:type="dxa"/>
            <w:tcBorders>
              <w:top w:val="single" w:sz="24" w:space="0" w:color="auto"/>
              <w:left w:val="nil"/>
              <w:bottom w:val="nil"/>
              <w:right w:val="single" w:sz="6" w:space="0" w:color="auto"/>
            </w:tcBorders>
          </w:tcPr>
          <w:p w:rsidR="007A054D" w:rsidRPr="00855D2E" w:rsidRDefault="007A054D">
            <w:pPr>
              <w:rPr>
                <w:rFonts w:ascii="Cambria" w:hAnsi="Cambria" w:cs="Cambria"/>
              </w:rPr>
            </w:pPr>
          </w:p>
          <w:p w:rsidR="007A054D" w:rsidRPr="00855D2E" w:rsidRDefault="007A054D">
            <w:pPr>
              <w:rPr>
                <w:rFonts w:ascii="Cambria" w:hAnsi="Cambria" w:cs="Cambria"/>
              </w:rPr>
            </w:pPr>
            <w:r w:rsidRPr="00855D2E">
              <w:rPr>
                <w:rFonts w:ascii="Cambria" w:hAnsi="Cambria" w:cs="Cambria"/>
              </w:rPr>
              <w:t>Ο αριθμός των αγκίστρων διαφορετικός του αριθμού της προδιαγραφής αλλά κάθε σειρά έχει τον ίδιο αριθμό.</w:t>
            </w:r>
          </w:p>
          <w:p w:rsidR="007A054D" w:rsidRPr="00855D2E" w:rsidRDefault="007A054D">
            <w:pPr>
              <w:rPr>
                <w:rFonts w:ascii="Cambria" w:hAnsi="Cambria" w:cs="Cambria"/>
              </w:rPr>
            </w:pPr>
          </w:p>
        </w:tc>
        <w:tc>
          <w:tcPr>
            <w:tcW w:w="901" w:type="dxa"/>
            <w:tcBorders>
              <w:top w:val="single" w:sz="24" w:space="0" w:color="auto"/>
              <w:left w:val="nil"/>
              <w:bottom w:val="nil"/>
              <w:right w:val="nil"/>
            </w:tcBorders>
          </w:tcPr>
          <w:p w:rsidR="007A054D" w:rsidRPr="00855D2E" w:rsidRDefault="007A054D">
            <w:pPr>
              <w:jc w:val="center"/>
              <w:rPr>
                <w:rFonts w:ascii="Cambria" w:hAnsi="Cambria" w:cs="Cambria"/>
              </w:rPr>
            </w:pPr>
          </w:p>
        </w:tc>
        <w:tc>
          <w:tcPr>
            <w:tcW w:w="1652" w:type="dxa"/>
            <w:tcBorders>
              <w:top w:val="single" w:sz="24" w:space="0" w:color="auto"/>
              <w:left w:val="nil"/>
              <w:bottom w:val="nil"/>
              <w:right w:val="double" w:sz="12" w:space="0" w:color="auto"/>
            </w:tcBorders>
          </w:tcPr>
          <w:p w:rsidR="007A054D" w:rsidRPr="00855D2E" w:rsidRDefault="007A054D">
            <w:pPr>
              <w:jc w:val="center"/>
              <w:rPr>
                <w:rFonts w:ascii="Cambria" w:hAnsi="Cambria" w:cs="Cambria"/>
              </w:rPr>
            </w:pPr>
          </w:p>
          <w:p w:rsidR="007A054D" w:rsidRPr="00855D2E" w:rsidRDefault="007A054D">
            <w:pPr>
              <w:jc w:val="center"/>
              <w:rPr>
                <w:rFonts w:ascii="Cambria" w:hAnsi="Cambria" w:cs="Cambria"/>
              </w:rPr>
            </w:pPr>
            <w:r w:rsidRPr="00855D2E">
              <w:rPr>
                <w:rFonts w:ascii="Cambria" w:hAnsi="Cambria" w:cs="Cambria"/>
              </w:rPr>
              <w:t>Χ</w:t>
            </w:r>
          </w:p>
        </w:tc>
      </w:tr>
      <w:tr w:rsidR="007A054D" w:rsidRPr="00855D2E">
        <w:tc>
          <w:tcPr>
            <w:tcW w:w="2518" w:type="dxa"/>
            <w:tcBorders>
              <w:top w:val="nil"/>
              <w:left w:val="double" w:sz="12" w:space="0" w:color="auto"/>
              <w:bottom w:val="nil"/>
              <w:right w:val="single" w:sz="6" w:space="0" w:color="auto"/>
            </w:tcBorders>
          </w:tcPr>
          <w:p w:rsidR="007A054D" w:rsidRPr="00855D2E" w:rsidRDefault="007A054D">
            <w:pPr>
              <w:jc w:val="left"/>
              <w:rPr>
                <w:rFonts w:ascii="Cambria" w:hAnsi="Cambria" w:cs="Cambria"/>
              </w:rPr>
            </w:pPr>
          </w:p>
        </w:tc>
        <w:tc>
          <w:tcPr>
            <w:tcW w:w="4501" w:type="dxa"/>
            <w:tcBorders>
              <w:top w:val="nil"/>
              <w:left w:val="nil"/>
              <w:bottom w:val="nil"/>
              <w:right w:val="single" w:sz="6" w:space="0" w:color="auto"/>
            </w:tcBorders>
          </w:tcPr>
          <w:p w:rsidR="007A054D" w:rsidRPr="00855D2E" w:rsidRDefault="007A054D">
            <w:pPr>
              <w:rPr>
                <w:rFonts w:ascii="Cambria" w:hAnsi="Cambria" w:cs="Cambria"/>
              </w:rPr>
            </w:pPr>
            <w:r w:rsidRPr="00855D2E">
              <w:rPr>
                <w:rFonts w:ascii="Cambria" w:hAnsi="Cambria" w:cs="Cambria"/>
              </w:rPr>
              <w:t>Διαφορετικός αριθμός αγκίστρων σε κάθε σειρά</w:t>
            </w:r>
          </w:p>
        </w:tc>
        <w:tc>
          <w:tcPr>
            <w:tcW w:w="901" w:type="dxa"/>
          </w:tcPr>
          <w:p w:rsidR="007A054D" w:rsidRPr="00855D2E" w:rsidRDefault="007A054D">
            <w:pPr>
              <w:jc w:val="center"/>
              <w:rPr>
                <w:rFonts w:ascii="Cambria" w:hAnsi="Cambria" w:cs="Cambria"/>
              </w:rPr>
            </w:pPr>
            <w:r w:rsidRPr="00855D2E">
              <w:rPr>
                <w:rFonts w:ascii="Cambria" w:hAnsi="Cambria" w:cs="Cambria"/>
              </w:rPr>
              <w:t>Χ</w:t>
            </w:r>
          </w:p>
        </w:tc>
        <w:tc>
          <w:tcPr>
            <w:tcW w:w="1652" w:type="dxa"/>
            <w:tcBorders>
              <w:top w:val="nil"/>
              <w:left w:val="nil"/>
              <w:bottom w:val="nil"/>
              <w:right w:val="double" w:sz="12" w:space="0" w:color="auto"/>
            </w:tcBorders>
          </w:tcPr>
          <w:p w:rsidR="007A054D" w:rsidRPr="00855D2E" w:rsidRDefault="007A054D">
            <w:pPr>
              <w:jc w:val="center"/>
              <w:rPr>
                <w:rFonts w:ascii="Cambria" w:hAnsi="Cambria" w:cs="Cambria"/>
              </w:rPr>
            </w:pPr>
          </w:p>
        </w:tc>
      </w:tr>
      <w:tr w:rsidR="007A054D" w:rsidRPr="00855D2E" w:rsidTr="00A75897">
        <w:trPr>
          <w:trHeight w:val="1614"/>
        </w:trPr>
        <w:tc>
          <w:tcPr>
            <w:tcW w:w="2518" w:type="dxa"/>
            <w:tcBorders>
              <w:top w:val="nil"/>
              <w:left w:val="double" w:sz="12" w:space="0" w:color="auto"/>
              <w:bottom w:val="thinThickSmallGap" w:sz="24" w:space="0" w:color="auto"/>
              <w:right w:val="single" w:sz="6" w:space="0" w:color="auto"/>
            </w:tcBorders>
          </w:tcPr>
          <w:p w:rsidR="007A054D" w:rsidRPr="00855D2E" w:rsidRDefault="007A054D">
            <w:pPr>
              <w:jc w:val="left"/>
              <w:rPr>
                <w:rFonts w:ascii="Cambria" w:hAnsi="Cambria" w:cs="Cambria"/>
              </w:rPr>
            </w:pPr>
          </w:p>
          <w:p w:rsidR="007A054D" w:rsidRPr="00855D2E" w:rsidRDefault="007A054D">
            <w:pPr>
              <w:jc w:val="left"/>
              <w:rPr>
                <w:rFonts w:ascii="Cambria" w:hAnsi="Cambria" w:cs="Cambria"/>
              </w:rPr>
            </w:pPr>
          </w:p>
          <w:p w:rsidR="007A054D" w:rsidRPr="00855D2E" w:rsidRDefault="007A054D">
            <w:pPr>
              <w:jc w:val="left"/>
              <w:rPr>
                <w:rFonts w:ascii="Cambria" w:hAnsi="Cambria" w:cs="Cambria"/>
              </w:rPr>
            </w:pPr>
          </w:p>
          <w:p w:rsidR="007A054D" w:rsidRPr="00855D2E" w:rsidRDefault="007A054D">
            <w:pPr>
              <w:jc w:val="left"/>
              <w:rPr>
                <w:rFonts w:ascii="Cambria" w:hAnsi="Cambria" w:cs="Cambria"/>
              </w:rPr>
            </w:pPr>
          </w:p>
          <w:p w:rsidR="007A054D" w:rsidRPr="00855D2E" w:rsidRDefault="007A054D">
            <w:pPr>
              <w:jc w:val="left"/>
              <w:rPr>
                <w:rFonts w:ascii="Cambria" w:hAnsi="Cambria" w:cs="Cambria"/>
              </w:rPr>
            </w:pPr>
          </w:p>
          <w:p w:rsidR="007A054D" w:rsidRPr="00855D2E" w:rsidRDefault="007A054D">
            <w:pPr>
              <w:jc w:val="left"/>
              <w:rPr>
                <w:rFonts w:ascii="Cambria" w:hAnsi="Cambria" w:cs="Cambria"/>
              </w:rPr>
            </w:pPr>
          </w:p>
        </w:tc>
        <w:tc>
          <w:tcPr>
            <w:tcW w:w="4501" w:type="dxa"/>
            <w:tcBorders>
              <w:top w:val="nil"/>
              <w:left w:val="nil"/>
              <w:bottom w:val="thinThickSmallGap" w:sz="24" w:space="0" w:color="auto"/>
              <w:right w:val="single" w:sz="6" w:space="0" w:color="auto"/>
            </w:tcBorders>
          </w:tcPr>
          <w:p w:rsidR="007A054D" w:rsidRPr="00855D2E" w:rsidRDefault="007A054D">
            <w:pPr>
              <w:rPr>
                <w:rFonts w:ascii="Cambria" w:hAnsi="Cambria" w:cs="Cambria"/>
              </w:rPr>
            </w:pPr>
            <w:r w:rsidRPr="00855D2E">
              <w:rPr>
                <w:rFonts w:ascii="Cambria" w:hAnsi="Cambria" w:cs="Cambria"/>
              </w:rPr>
              <w:t xml:space="preserve">Η απόσταση μεταξύ των αγκίστρων στην ίδια σειρά δεν παραμένει σταθερή ή υπάρχει ασυμφωνία στη διευθέτηση μεταξύ των δύο σειρών αγκίστρων και δυσκολεύεται η χρήση των κορδονιών και το σφίξιμο. </w:t>
            </w:r>
          </w:p>
        </w:tc>
        <w:tc>
          <w:tcPr>
            <w:tcW w:w="901" w:type="dxa"/>
            <w:tcBorders>
              <w:top w:val="nil"/>
              <w:left w:val="nil"/>
              <w:bottom w:val="thinThickSmallGap" w:sz="24" w:space="0" w:color="auto"/>
              <w:right w:val="nil"/>
            </w:tcBorders>
          </w:tcPr>
          <w:p w:rsidR="007A054D" w:rsidRPr="00855D2E" w:rsidRDefault="007A054D">
            <w:pPr>
              <w:jc w:val="center"/>
              <w:rPr>
                <w:rFonts w:ascii="Cambria" w:hAnsi="Cambria" w:cs="Cambria"/>
              </w:rPr>
            </w:pPr>
            <w:r w:rsidRPr="00855D2E">
              <w:rPr>
                <w:rFonts w:ascii="Cambria" w:hAnsi="Cambria" w:cs="Cambria"/>
              </w:rPr>
              <w:t>Χ</w:t>
            </w:r>
          </w:p>
        </w:tc>
        <w:tc>
          <w:tcPr>
            <w:tcW w:w="1652" w:type="dxa"/>
            <w:tcBorders>
              <w:top w:val="nil"/>
              <w:left w:val="nil"/>
              <w:bottom w:val="thinThickSmallGap" w:sz="24" w:space="0" w:color="auto"/>
              <w:right w:val="double" w:sz="12" w:space="0" w:color="auto"/>
            </w:tcBorders>
          </w:tcPr>
          <w:p w:rsidR="007A054D" w:rsidRPr="00855D2E" w:rsidRDefault="007A054D">
            <w:pPr>
              <w:jc w:val="center"/>
              <w:rPr>
                <w:rFonts w:ascii="Cambria" w:hAnsi="Cambria" w:cs="Cambria"/>
              </w:rPr>
            </w:pPr>
          </w:p>
        </w:tc>
      </w:tr>
    </w:tbl>
    <w:p w:rsidR="007A054D" w:rsidRPr="00855D2E" w:rsidRDefault="007A054D" w:rsidP="009D65F3">
      <w:pPr>
        <w:rPr>
          <w:rFonts w:ascii="Cambria" w:hAnsi="Cambria" w:cs="Cambria"/>
        </w:rPr>
      </w:pPr>
    </w:p>
    <w:p w:rsidR="007A054D" w:rsidRPr="00855D2E" w:rsidRDefault="007A054D" w:rsidP="009D65F3">
      <w:pPr>
        <w:rPr>
          <w:rFonts w:ascii="Cambria" w:hAnsi="Cambria" w:cs="Cambria"/>
        </w:rPr>
      </w:pPr>
    </w:p>
    <w:p w:rsidR="007A054D" w:rsidRPr="00855D2E" w:rsidRDefault="007A054D" w:rsidP="009A578D">
      <w:pPr>
        <w:pStyle w:val="1"/>
        <w:numPr>
          <w:ilvl w:val="0"/>
          <w:numId w:val="0"/>
        </w:numPr>
        <w:tabs>
          <w:tab w:val="clear" w:pos="360"/>
          <w:tab w:val="left" w:pos="567"/>
        </w:tabs>
        <w:spacing w:after="240" w:line="276" w:lineRule="auto"/>
        <w:ind w:left="567" w:hanging="567"/>
        <w:rPr>
          <w:rFonts w:ascii="Cambria" w:hAnsi="Cambria" w:cs="Cambria"/>
          <w:noProof/>
          <w:color w:val="000000"/>
          <w:sz w:val="24"/>
          <w:szCs w:val="24"/>
          <w:u w:val="single"/>
        </w:rPr>
      </w:pPr>
      <w:r w:rsidRPr="00855D2E">
        <w:rPr>
          <w:rFonts w:ascii="Cambria" w:hAnsi="Cambria" w:cs="Cambria"/>
          <w:color w:val="000000"/>
          <w:sz w:val="24"/>
          <w:szCs w:val="24"/>
        </w:rPr>
        <w:t xml:space="preserve">4. </w:t>
      </w:r>
      <w:r w:rsidRPr="00855D2E">
        <w:rPr>
          <w:rFonts w:ascii="Cambria" w:hAnsi="Cambria" w:cs="Cambria"/>
          <w:color w:val="000000"/>
          <w:sz w:val="24"/>
          <w:szCs w:val="24"/>
        </w:rPr>
        <w:tab/>
      </w:r>
      <w:r w:rsidRPr="00855D2E">
        <w:rPr>
          <w:rFonts w:ascii="Cambria" w:hAnsi="Cambria" w:cs="Cambria"/>
          <w:noProof/>
          <w:color w:val="000000"/>
          <w:sz w:val="24"/>
          <w:szCs w:val="24"/>
          <w:u w:val="single"/>
        </w:rPr>
        <w:t>ΔΙΑΦΟΡΑ</w:t>
      </w:r>
      <w:bookmarkEnd w:id="27"/>
      <w:bookmarkEnd w:id="28"/>
      <w:bookmarkEnd w:id="29"/>
      <w:bookmarkEnd w:id="30"/>
    </w:p>
    <w:p w:rsidR="007A054D" w:rsidRPr="00855D2E" w:rsidRDefault="007A054D" w:rsidP="009A578D">
      <w:pPr>
        <w:pStyle w:val="2"/>
        <w:numPr>
          <w:ilvl w:val="0"/>
          <w:numId w:val="0"/>
        </w:numPr>
        <w:tabs>
          <w:tab w:val="left" w:pos="1134"/>
        </w:tabs>
        <w:spacing w:after="240" w:line="276" w:lineRule="auto"/>
        <w:ind w:left="1134" w:hanging="567"/>
        <w:rPr>
          <w:rFonts w:ascii="Cambria" w:hAnsi="Cambria" w:cs="Cambria"/>
          <w:noProof/>
          <w:color w:val="000000"/>
          <w:u w:val="none"/>
        </w:rPr>
      </w:pPr>
      <w:bookmarkStart w:id="31" w:name="_Toc468763569"/>
      <w:bookmarkStart w:id="32" w:name="_Toc468604875"/>
      <w:bookmarkStart w:id="33" w:name="_Toc468604555"/>
      <w:bookmarkStart w:id="34" w:name="_Toc400298612"/>
      <w:r w:rsidRPr="00855D2E">
        <w:rPr>
          <w:rFonts w:ascii="Cambria" w:hAnsi="Cambria" w:cs="Cambria"/>
          <w:noProof/>
          <w:color w:val="000000"/>
          <w:u w:val="none"/>
        </w:rPr>
        <w:t xml:space="preserve">4.1 </w:t>
      </w:r>
      <w:r w:rsidRPr="00855D2E">
        <w:rPr>
          <w:rFonts w:ascii="Cambria" w:hAnsi="Cambria" w:cs="Cambria"/>
          <w:noProof/>
          <w:color w:val="000000"/>
          <w:u w:val="none"/>
        </w:rPr>
        <w:tab/>
      </w:r>
      <w:r w:rsidRPr="00855D2E">
        <w:rPr>
          <w:rFonts w:ascii="Cambria" w:hAnsi="Cambria" w:cs="Cambria"/>
          <w:noProof/>
          <w:color w:val="000000"/>
        </w:rPr>
        <w:t>Συσκευασία</w:t>
      </w:r>
      <w:bookmarkEnd w:id="31"/>
      <w:bookmarkEnd w:id="32"/>
      <w:bookmarkEnd w:id="33"/>
      <w:bookmarkEnd w:id="34"/>
    </w:p>
    <w:p w:rsidR="007A054D" w:rsidRPr="00855D2E" w:rsidRDefault="007A054D" w:rsidP="009A578D">
      <w:pPr>
        <w:tabs>
          <w:tab w:val="left" w:pos="1985"/>
        </w:tabs>
        <w:suppressAutoHyphens/>
        <w:spacing w:after="240" w:line="276" w:lineRule="auto"/>
        <w:ind w:left="1985" w:hanging="851"/>
        <w:rPr>
          <w:rFonts w:ascii="Cambria" w:hAnsi="Cambria" w:cs="Cambria"/>
          <w:noProof/>
          <w:color w:val="000000"/>
        </w:rPr>
      </w:pPr>
      <w:r w:rsidRPr="00855D2E">
        <w:rPr>
          <w:rFonts w:ascii="Cambria" w:hAnsi="Cambria" w:cs="Cambria"/>
          <w:b/>
          <w:bCs/>
          <w:color w:val="000000"/>
        </w:rPr>
        <w:t>4.1.1</w:t>
      </w:r>
      <w:r w:rsidRPr="00855D2E">
        <w:rPr>
          <w:rFonts w:ascii="Cambria" w:hAnsi="Cambria" w:cs="Cambria"/>
          <w:color w:val="000000"/>
        </w:rPr>
        <w:t xml:space="preserve"> </w:t>
      </w:r>
      <w:r w:rsidRPr="00855D2E">
        <w:rPr>
          <w:rFonts w:ascii="Cambria" w:hAnsi="Cambria" w:cs="Cambria"/>
          <w:color w:val="000000"/>
        </w:rPr>
        <w:tab/>
        <w:t>Κάθε ζεύγος αρβυλών τοποθετείται με κατάλληλο περιτύλιγμα μέσα σε χαρτονένιο κουτί.</w:t>
      </w:r>
    </w:p>
    <w:p w:rsidR="007A054D" w:rsidRPr="00855D2E" w:rsidRDefault="007A054D" w:rsidP="009A578D">
      <w:pPr>
        <w:pStyle w:val="20"/>
        <w:tabs>
          <w:tab w:val="left" w:pos="1985"/>
        </w:tabs>
        <w:spacing w:after="240" w:line="276" w:lineRule="auto"/>
        <w:ind w:left="1985" w:hanging="851"/>
        <w:jc w:val="both"/>
        <w:rPr>
          <w:rFonts w:ascii="Cambria" w:hAnsi="Cambria" w:cs="Cambria"/>
          <w:noProof/>
          <w:color w:val="000000"/>
        </w:rPr>
      </w:pPr>
      <w:r w:rsidRPr="00855D2E">
        <w:rPr>
          <w:rFonts w:ascii="Cambria" w:hAnsi="Cambria" w:cs="Cambria"/>
          <w:b/>
          <w:bCs/>
          <w:noProof/>
          <w:color w:val="000000"/>
        </w:rPr>
        <w:t>4.1.2</w:t>
      </w:r>
      <w:r w:rsidRPr="00855D2E">
        <w:rPr>
          <w:rFonts w:ascii="Cambria" w:hAnsi="Cambria" w:cs="Cambria"/>
          <w:noProof/>
          <w:color w:val="000000"/>
        </w:rPr>
        <w:t xml:space="preserve"> </w:t>
      </w:r>
      <w:r w:rsidRPr="00855D2E">
        <w:rPr>
          <w:rFonts w:ascii="Cambria" w:hAnsi="Cambria" w:cs="Cambria"/>
          <w:color w:val="000000"/>
        </w:rPr>
        <w:t>Κάθε δέκα χαρτονένια κουτιά τοποθετούνται μέσα σε πεντά</w:t>
      </w:r>
      <w:r w:rsidRPr="00855D2E">
        <w:rPr>
          <w:rFonts w:ascii="Cambria" w:hAnsi="Cambria" w:cs="Cambria"/>
          <w:noProof/>
          <w:color w:val="000000"/>
        </w:rPr>
        <w:t>φυλλα χαρτοκιβώτια.</w:t>
      </w:r>
    </w:p>
    <w:p w:rsidR="007A054D" w:rsidRPr="00855D2E" w:rsidRDefault="007A054D" w:rsidP="009A578D">
      <w:pPr>
        <w:pStyle w:val="2"/>
        <w:numPr>
          <w:ilvl w:val="0"/>
          <w:numId w:val="0"/>
        </w:numPr>
        <w:tabs>
          <w:tab w:val="left" w:pos="1134"/>
        </w:tabs>
        <w:spacing w:after="240" w:line="276" w:lineRule="auto"/>
        <w:ind w:left="1134" w:hanging="567"/>
        <w:rPr>
          <w:rFonts w:ascii="Cambria" w:hAnsi="Cambria" w:cs="Cambria"/>
          <w:noProof/>
        </w:rPr>
      </w:pPr>
      <w:bookmarkStart w:id="35" w:name="_Toc468763570"/>
      <w:bookmarkStart w:id="36" w:name="_Toc468604876"/>
      <w:bookmarkStart w:id="37" w:name="_Toc468604556"/>
      <w:bookmarkStart w:id="38" w:name="_Toc400298613"/>
      <w:r w:rsidRPr="00855D2E">
        <w:rPr>
          <w:rFonts w:ascii="Cambria" w:hAnsi="Cambria" w:cs="Cambria"/>
          <w:noProof/>
          <w:u w:val="none"/>
        </w:rPr>
        <w:lastRenderedPageBreak/>
        <w:t xml:space="preserve">4.2 </w:t>
      </w:r>
      <w:r w:rsidRPr="00855D2E">
        <w:rPr>
          <w:rFonts w:ascii="Cambria" w:hAnsi="Cambria" w:cs="Cambria"/>
          <w:noProof/>
          <w:u w:val="none"/>
        </w:rPr>
        <w:tab/>
      </w:r>
      <w:r w:rsidRPr="00855D2E">
        <w:rPr>
          <w:rFonts w:ascii="Cambria" w:hAnsi="Cambria" w:cs="Cambria"/>
          <w:noProof/>
        </w:rPr>
        <w:t>Επισημάνσεις</w:t>
      </w:r>
      <w:bookmarkEnd w:id="35"/>
      <w:bookmarkEnd w:id="36"/>
      <w:bookmarkEnd w:id="37"/>
      <w:bookmarkEnd w:id="38"/>
      <w:r w:rsidRPr="00855D2E">
        <w:rPr>
          <w:rFonts w:ascii="Cambria" w:hAnsi="Cambria" w:cs="Cambria"/>
          <w:noProof/>
        </w:rPr>
        <w:t xml:space="preserve"> – Πληροφορίες - Φυλλάδια</w:t>
      </w:r>
    </w:p>
    <w:p w:rsidR="007A054D" w:rsidRPr="00855D2E" w:rsidRDefault="007A054D" w:rsidP="009A578D">
      <w:pPr>
        <w:tabs>
          <w:tab w:val="left" w:pos="1985"/>
        </w:tabs>
        <w:suppressAutoHyphens/>
        <w:spacing w:before="240" w:after="240" w:line="276" w:lineRule="auto"/>
        <w:ind w:left="1985" w:hanging="851"/>
        <w:rPr>
          <w:rFonts w:ascii="Cambria" w:hAnsi="Cambria" w:cs="Cambria"/>
        </w:rPr>
      </w:pPr>
      <w:r w:rsidRPr="00855D2E">
        <w:rPr>
          <w:rFonts w:ascii="Cambria" w:hAnsi="Cambria" w:cs="Cambria"/>
          <w:b/>
          <w:bCs/>
          <w:noProof/>
        </w:rPr>
        <w:t>4.2.1</w:t>
      </w:r>
      <w:r w:rsidRPr="00855D2E">
        <w:rPr>
          <w:rFonts w:ascii="Cambria" w:hAnsi="Cambria" w:cs="Cambria"/>
          <w:noProof/>
        </w:rPr>
        <w:t xml:space="preserve"> </w:t>
      </w:r>
      <w:r w:rsidRPr="00855D2E">
        <w:rPr>
          <w:rFonts w:ascii="Cambria" w:hAnsi="Cambria" w:cs="Cambria"/>
          <w:noProof/>
        </w:rPr>
        <w:tab/>
      </w:r>
      <w:r w:rsidRPr="00855D2E">
        <w:rPr>
          <w:rFonts w:ascii="Cambria" w:hAnsi="Cambria" w:cs="Cambria"/>
          <w:noProof/>
          <w:spacing w:val="-3"/>
        </w:rPr>
        <w:t>Τα άρβυλα πρέπει να φέρουν τις επισημάνσεις</w:t>
      </w:r>
      <w:r w:rsidRPr="00855D2E">
        <w:rPr>
          <w:rFonts w:ascii="Cambria" w:hAnsi="Cambria" w:cs="Cambria"/>
          <w:spacing w:val="-3"/>
        </w:rPr>
        <w:t xml:space="preserve"> που καθορίζονται στην </w:t>
      </w:r>
      <w:r w:rsidRPr="00855D2E">
        <w:rPr>
          <w:rFonts w:ascii="Cambria" w:hAnsi="Cambria" w:cs="Cambria"/>
        </w:rPr>
        <w:t>παράγραφο 7, του προτύπου  ΕΝ Ι</w:t>
      </w:r>
      <w:r w:rsidRPr="00855D2E">
        <w:rPr>
          <w:rFonts w:ascii="Cambria" w:hAnsi="Cambria" w:cs="Cambria"/>
          <w:lang w:val="en-US"/>
        </w:rPr>
        <w:t>SO</w:t>
      </w:r>
      <w:r w:rsidRPr="00855D2E">
        <w:rPr>
          <w:rFonts w:ascii="Cambria" w:hAnsi="Cambria" w:cs="Cambria"/>
        </w:rPr>
        <w:t xml:space="preserve"> 20347 και θα συνοδεύονται από τις πληροφορίες και τα φυλλάδια της παραγράφου 8 του ίδιου προτύπου.</w:t>
      </w:r>
    </w:p>
    <w:p w:rsidR="007A054D" w:rsidRPr="00855D2E" w:rsidRDefault="007A054D" w:rsidP="009A578D">
      <w:pPr>
        <w:tabs>
          <w:tab w:val="left" w:pos="1985"/>
        </w:tabs>
        <w:suppressAutoHyphens/>
        <w:spacing w:after="240" w:line="276" w:lineRule="auto"/>
        <w:ind w:left="1985" w:hanging="851"/>
        <w:rPr>
          <w:rFonts w:ascii="Cambria" w:hAnsi="Cambria" w:cs="Cambria"/>
          <w:spacing w:val="-3"/>
        </w:rPr>
      </w:pPr>
      <w:r w:rsidRPr="00855D2E">
        <w:rPr>
          <w:rFonts w:ascii="Cambria" w:hAnsi="Cambria" w:cs="Cambria"/>
        </w:rPr>
        <w:tab/>
        <w:t xml:space="preserve">Με την παράδοση των υλικών κάθε ζεύγος, απαραίτητα, να συνοδεύεται από έντυπο με τα στοιχεία και τις οδηγίες που προβλέπονται στο κεφ. 8 του </w:t>
      </w:r>
      <w:r w:rsidRPr="00855D2E">
        <w:rPr>
          <w:rFonts w:ascii="Cambria" w:hAnsi="Cambria" w:cs="Cambria"/>
          <w:lang w:val="en-US"/>
        </w:rPr>
        <w:t>EN</w:t>
      </w:r>
      <w:r w:rsidRPr="00855D2E">
        <w:rPr>
          <w:rFonts w:ascii="Cambria" w:hAnsi="Cambria" w:cs="Cambria"/>
        </w:rPr>
        <w:t xml:space="preserve"> </w:t>
      </w:r>
      <w:r w:rsidRPr="00855D2E">
        <w:rPr>
          <w:rFonts w:ascii="Cambria" w:hAnsi="Cambria" w:cs="Cambria"/>
          <w:lang w:val="en-US"/>
        </w:rPr>
        <w:t>ISO</w:t>
      </w:r>
      <w:r w:rsidRPr="00855D2E">
        <w:rPr>
          <w:rFonts w:ascii="Cambria" w:hAnsi="Cambria" w:cs="Cambria"/>
        </w:rPr>
        <w:t xml:space="preserve"> 20347, στην Ελληνική γλώσσα.</w:t>
      </w:r>
    </w:p>
    <w:p w:rsidR="007A054D" w:rsidRPr="00855D2E" w:rsidRDefault="007A054D" w:rsidP="009A578D">
      <w:pPr>
        <w:tabs>
          <w:tab w:val="left" w:pos="1985"/>
        </w:tabs>
        <w:spacing w:line="276" w:lineRule="auto"/>
        <w:ind w:left="1985" w:hanging="851"/>
        <w:rPr>
          <w:rFonts w:ascii="Cambria" w:hAnsi="Cambria" w:cs="Cambria"/>
          <w:b/>
          <w:bCs/>
          <w:u w:val="single"/>
        </w:rPr>
      </w:pPr>
      <w:r w:rsidRPr="00855D2E">
        <w:rPr>
          <w:rFonts w:ascii="Cambria" w:hAnsi="Cambria" w:cs="Cambria"/>
          <w:b/>
          <w:bCs/>
        </w:rPr>
        <w:t xml:space="preserve">4.2.2 </w:t>
      </w:r>
      <w:r w:rsidRPr="00855D2E">
        <w:rPr>
          <w:rFonts w:ascii="Cambria" w:hAnsi="Cambria" w:cs="Cambria"/>
          <w:b/>
          <w:bCs/>
        </w:rPr>
        <w:tab/>
      </w:r>
      <w:r w:rsidRPr="00855D2E">
        <w:rPr>
          <w:rFonts w:ascii="Cambria" w:hAnsi="Cambria" w:cs="Cambria"/>
          <w:b/>
          <w:bCs/>
          <w:u w:val="single"/>
        </w:rPr>
        <w:t>Επισημάνσεις Χαρτοκιβωτίων</w:t>
      </w:r>
    </w:p>
    <w:p w:rsidR="007A054D" w:rsidRPr="00855D2E" w:rsidRDefault="007A054D" w:rsidP="009A578D">
      <w:pPr>
        <w:suppressAutoHyphens/>
        <w:spacing w:line="276" w:lineRule="auto"/>
        <w:ind w:left="1985"/>
        <w:rPr>
          <w:rFonts w:ascii="Cambria" w:hAnsi="Cambria" w:cs="Cambria"/>
          <w:spacing w:val="-3"/>
        </w:rPr>
      </w:pPr>
      <w:r w:rsidRPr="00855D2E">
        <w:rPr>
          <w:rFonts w:ascii="Cambria" w:hAnsi="Cambria" w:cs="Cambria"/>
          <w:noProof/>
          <w:spacing w:val="-3"/>
        </w:rPr>
        <w:t>Στην εξωτερική όψη κάθε χαρτοκιβωτίου και επί της μεγαλύτερης πλευράς που δεν φέρει άλλες επισημάνσεις θα πρέπει να εκτυπώνονται με ανεξίτηλο τρόπο τα παρακάτω</w:t>
      </w:r>
      <w:r w:rsidRPr="00855D2E">
        <w:rPr>
          <w:rFonts w:ascii="Cambria" w:hAnsi="Cambria" w:cs="Cambria"/>
          <w:spacing w:val="-3"/>
        </w:rPr>
        <w:t>:</w:t>
      </w:r>
    </w:p>
    <w:p w:rsidR="007A054D" w:rsidRPr="00855D2E" w:rsidRDefault="007A054D" w:rsidP="009D65F3">
      <w:pPr>
        <w:rPr>
          <w:rFonts w:ascii="Cambria" w:hAnsi="Cambria" w:cs="Cambria"/>
          <w:color w:val="000000"/>
        </w:rPr>
      </w:pPr>
    </w:p>
    <w:tbl>
      <w:tblPr>
        <w:tblW w:w="0" w:type="auto"/>
        <w:jc w:val="center"/>
        <w:tblLayout w:type="fixed"/>
        <w:tblLook w:val="0000"/>
      </w:tblPr>
      <w:tblGrid>
        <w:gridCol w:w="8071"/>
      </w:tblGrid>
      <w:tr w:rsidR="007A054D" w:rsidRPr="00855D2E">
        <w:trPr>
          <w:jc w:val="center"/>
        </w:trPr>
        <w:tc>
          <w:tcPr>
            <w:tcW w:w="8071" w:type="dxa"/>
            <w:tcBorders>
              <w:top w:val="single" w:sz="6" w:space="0" w:color="auto"/>
              <w:left w:val="single" w:sz="6" w:space="0" w:color="auto"/>
              <w:bottom w:val="single" w:sz="6" w:space="0" w:color="auto"/>
              <w:right w:val="single" w:sz="6" w:space="0" w:color="auto"/>
            </w:tcBorders>
            <w:vAlign w:val="center"/>
          </w:tcPr>
          <w:p w:rsidR="007A054D" w:rsidRPr="00855D2E" w:rsidRDefault="007A054D">
            <w:pPr>
              <w:pStyle w:val="11"/>
              <w:spacing w:line="240" w:lineRule="auto"/>
              <w:rPr>
                <w:rFonts w:ascii="Cambria" w:hAnsi="Cambria" w:cs="Cambria"/>
                <w:color w:val="000000"/>
              </w:rPr>
            </w:pPr>
            <w:r w:rsidRPr="00855D2E">
              <w:rPr>
                <w:rFonts w:ascii="Cambria" w:hAnsi="Cambria" w:cs="Cambria"/>
                <w:color w:val="000000"/>
              </w:rPr>
              <w:t>ΕΛΛΗΝΙΚΗ ΑΣΤΥΝΟΜΙΑ</w:t>
            </w:r>
          </w:p>
          <w:p w:rsidR="007A054D" w:rsidRPr="00855D2E" w:rsidRDefault="007A054D">
            <w:pPr>
              <w:ind w:right="214"/>
              <w:jc w:val="center"/>
              <w:rPr>
                <w:rFonts w:ascii="Cambria" w:hAnsi="Cambria" w:cs="Cambria"/>
                <w:b/>
                <w:bCs/>
                <w:color w:val="000000"/>
              </w:rPr>
            </w:pPr>
            <w:r w:rsidRPr="00855D2E">
              <w:rPr>
                <w:rFonts w:ascii="Cambria" w:hAnsi="Cambria" w:cs="Cambria"/>
                <w:b/>
                <w:bCs/>
                <w:color w:val="000000"/>
              </w:rPr>
              <w:t>ΑΡΒΥΛΑ ΚΝΗΜΗΣ (ΥΠΟΔΗΜΑΤΑ ΤΥΠΟΥ ΕΡΓΑΣΙΑΣ)</w:t>
            </w:r>
          </w:p>
        </w:tc>
      </w:tr>
      <w:tr w:rsidR="007A054D" w:rsidRPr="00855D2E">
        <w:trPr>
          <w:cantSplit/>
          <w:jc w:val="center"/>
        </w:trPr>
        <w:tc>
          <w:tcPr>
            <w:tcW w:w="8071" w:type="dxa"/>
            <w:tcBorders>
              <w:top w:val="nil"/>
              <w:left w:val="single" w:sz="6" w:space="0" w:color="auto"/>
              <w:bottom w:val="single" w:sz="6" w:space="0" w:color="auto"/>
              <w:right w:val="single" w:sz="6" w:space="0" w:color="auto"/>
            </w:tcBorders>
            <w:vAlign w:val="center"/>
          </w:tcPr>
          <w:p w:rsidR="007A054D" w:rsidRPr="00855D2E" w:rsidRDefault="007A054D">
            <w:pPr>
              <w:jc w:val="left"/>
              <w:rPr>
                <w:rFonts w:ascii="Cambria" w:hAnsi="Cambria" w:cs="Cambria"/>
                <w:color w:val="000000"/>
              </w:rPr>
            </w:pPr>
          </w:p>
          <w:p w:rsidR="007A054D" w:rsidRPr="00855D2E" w:rsidRDefault="007A054D">
            <w:pPr>
              <w:jc w:val="left"/>
              <w:rPr>
                <w:rFonts w:ascii="Cambria" w:hAnsi="Cambria" w:cs="Cambria"/>
                <w:color w:val="000000"/>
              </w:rPr>
            </w:pPr>
            <w:r w:rsidRPr="00855D2E">
              <w:rPr>
                <w:rFonts w:ascii="Cambria" w:hAnsi="Cambria" w:cs="Cambria"/>
                <w:color w:val="000000"/>
              </w:rPr>
              <w:t>ΚΑΤΑΣΚΕΥΑΣΤΗΣ    ……………………………………………………………...</w:t>
            </w:r>
          </w:p>
          <w:p w:rsidR="007A054D" w:rsidRPr="00855D2E" w:rsidRDefault="007A054D">
            <w:pPr>
              <w:jc w:val="left"/>
              <w:rPr>
                <w:rFonts w:ascii="Cambria" w:hAnsi="Cambria" w:cs="Cambria"/>
                <w:color w:val="000000"/>
              </w:rPr>
            </w:pPr>
            <w:r w:rsidRPr="00855D2E">
              <w:rPr>
                <w:rFonts w:ascii="Cambria" w:hAnsi="Cambria" w:cs="Cambria"/>
                <w:color w:val="000000"/>
              </w:rPr>
              <w:t>ΑΡΙΘΜΟΣ/ΗΜΕΡΟΜΗΝΙΑ ΣΥΜΒΑΣΗΣ   ……………………………………….</w:t>
            </w:r>
          </w:p>
          <w:p w:rsidR="007A054D" w:rsidRPr="00855D2E" w:rsidRDefault="007A054D">
            <w:pPr>
              <w:jc w:val="left"/>
              <w:rPr>
                <w:rFonts w:ascii="Cambria" w:hAnsi="Cambria" w:cs="Cambria"/>
                <w:color w:val="000000"/>
              </w:rPr>
            </w:pPr>
            <w:r w:rsidRPr="00855D2E">
              <w:rPr>
                <w:rFonts w:ascii="Cambria" w:hAnsi="Cambria" w:cs="Cambria"/>
                <w:color w:val="000000"/>
              </w:rPr>
              <w:t>ΜΕΓΕΘΟΣ   ………………………………………………………………………..</w:t>
            </w:r>
          </w:p>
          <w:p w:rsidR="007A054D" w:rsidRPr="00855D2E" w:rsidRDefault="007A054D">
            <w:pPr>
              <w:jc w:val="left"/>
              <w:rPr>
                <w:rFonts w:ascii="Cambria" w:hAnsi="Cambria" w:cs="Cambria"/>
                <w:color w:val="000000"/>
              </w:rPr>
            </w:pPr>
            <w:r w:rsidRPr="00855D2E">
              <w:rPr>
                <w:rFonts w:ascii="Cambria" w:hAnsi="Cambria" w:cs="Cambria"/>
                <w:color w:val="000000"/>
              </w:rPr>
              <w:t>ΠΟΣΟΤΗΤΑ   ………………………………………………………………………</w:t>
            </w:r>
          </w:p>
          <w:p w:rsidR="007A054D" w:rsidRPr="00855D2E" w:rsidRDefault="007A054D">
            <w:pPr>
              <w:jc w:val="center"/>
              <w:rPr>
                <w:rFonts w:ascii="Cambria" w:hAnsi="Cambria" w:cs="Cambria"/>
                <w:color w:val="000000"/>
              </w:rPr>
            </w:pPr>
            <w:r w:rsidRPr="00855D2E">
              <w:rPr>
                <w:rFonts w:ascii="Cambria" w:hAnsi="Cambria" w:cs="Cambria"/>
                <w:color w:val="000000"/>
              </w:rPr>
              <w:t>.</w:t>
            </w:r>
          </w:p>
        </w:tc>
      </w:tr>
    </w:tbl>
    <w:p w:rsidR="007A054D" w:rsidRPr="00855D2E" w:rsidRDefault="007A054D" w:rsidP="00585B93">
      <w:pPr>
        <w:rPr>
          <w:rFonts w:ascii="Cambria" w:hAnsi="Cambria" w:cs="Cambria"/>
        </w:rPr>
      </w:pPr>
      <w:bookmarkStart w:id="39" w:name="_Toc468763571"/>
      <w:bookmarkStart w:id="40" w:name="_Toc468604877"/>
      <w:bookmarkStart w:id="41" w:name="_Toc468604557"/>
      <w:bookmarkStart w:id="42" w:name="_Toc400298614"/>
    </w:p>
    <w:p w:rsidR="007A054D" w:rsidRPr="00855D2E" w:rsidRDefault="007A054D" w:rsidP="00B30CD1">
      <w:pPr>
        <w:pStyle w:val="2"/>
        <w:numPr>
          <w:ilvl w:val="0"/>
          <w:numId w:val="0"/>
        </w:numPr>
        <w:tabs>
          <w:tab w:val="left" w:pos="1134"/>
        </w:tabs>
        <w:spacing w:after="240" w:line="276" w:lineRule="auto"/>
        <w:ind w:left="1134" w:hanging="567"/>
        <w:rPr>
          <w:rFonts w:ascii="Cambria" w:hAnsi="Cambria" w:cs="Cambria"/>
          <w:u w:val="none"/>
        </w:rPr>
      </w:pPr>
      <w:r w:rsidRPr="00855D2E">
        <w:rPr>
          <w:rFonts w:ascii="Cambria" w:hAnsi="Cambria" w:cs="Cambria"/>
          <w:u w:val="none"/>
        </w:rPr>
        <w:t xml:space="preserve">4.3 </w:t>
      </w:r>
      <w:r w:rsidRPr="00855D2E">
        <w:rPr>
          <w:rFonts w:ascii="Cambria" w:hAnsi="Cambria" w:cs="Cambria"/>
          <w:u w:val="none"/>
        </w:rPr>
        <w:tab/>
      </w:r>
      <w:r w:rsidRPr="00855D2E">
        <w:rPr>
          <w:rFonts w:ascii="Cambria" w:hAnsi="Cambria" w:cs="Cambria"/>
        </w:rPr>
        <w:t>Παραλαβή - Απόρριψη</w:t>
      </w:r>
      <w:bookmarkEnd w:id="39"/>
      <w:bookmarkEnd w:id="40"/>
      <w:bookmarkEnd w:id="41"/>
      <w:bookmarkEnd w:id="42"/>
    </w:p>
    <w:p w:rsidR="007A054D" w:rsidRPr="00855D2E" w:rsidRDefault="007A054D" w:rsidP="00B30CD1">
      <w:pPr>
        <w:tabs>
          <w:tab w:val="left" w:pos="1985"/>
        </w:tabs>
        <w:spacing w:after="240" w:line="276" w:lineRule="auto"/>
        <w:ind w:left="1985" w:hanging="851"/>
        <w:rPr>
          <w:rFonts w:ascii="Cambria" w:hAnsi="Cambria" w:cs="Cambria"/>
          <w:spacing w:val="-3"/>
        </w:rPr>
      </w:pPr>
      <w:r w:rsidRPr="00855D2E">
        <w:rPr>
          <w:rFonts w:ascii="Cambria" w:hAnsi="Cambria" w:cs="Cambria"/>
          <w:b/>
          <w:bCs/>
        </w:rPr>
        <w:t xml:space="preserve">4.3.1 </w:t>
      </w:r>
      <w:r w:rsidRPr="00855D2E">
        <w:rPr>
          <w:rFonts w:ascii="Cambria" w:hAnsi="Cambria" w:cs="Cambria"/>
          <w:b/>
          <w:bCs/>
        </w:rPr>
        <w:tab/>
      </w:r>
      <w:r w:rsidRPr="00855D2E">
        <w:rPr>
          <w:rFonts w:ascii="Cambria" w:hAnsi="Cambria" w:cs="Cambria"/>
          <w:spacing w:val="-3"/>
        </w:rPr>
        <w:t xml:space="preserve">Η οριστική παραλαβή των αρβυλών θα γίνεται εφόσον: </w:t>
      </w:r>
    </w:p>
    <w:p w:rsidR="007A054D" w:rsidRPr="00855D2E" w:rsidRDefault="00151F6D" w:rsidP="00B30CD1">
      <w:pPr>
        <w:tabs>
          <w:tab w:val="left" w:pos="3119"/>
        </w:tabs>
        <w:spacing w:after="240" w:line="276" w:lineRule="auto"/>
        <w:ind w:left="3119" w:hanging="1134"/>
        <w:rPr>
          <w:rFonts w:ascii="Cambria" w:hAnsi="Cambria" w:cs="Cambria"/>
          <w:spacing w:val="-3"/>
        </w:rPr>
      </w:pPr>
      <w:r w:rsidRPr="00855D2E">
        <w:rPr>
          <w:rFonts w:ascii="Cambria" w:hAnsi="Cambria" w:cs="Cambria"/>
          <w:b/>
          <w:bCs/>
        </w:rPr>
        <w:t>4.3.1.1.</w:t>
      </w:r>
      <w:r w:rsidR="007A054D" w:rsidRPr="00855D2E">
        <w:rPr>
          <w:rFonts w:ascii="Cambria" w:hAnsi="Cambria" w:cs="Cambria"/>
          <w:b/>
          <w:bCs/>
        </w:rPr>
        <w:tab/>
      </w:r>
      <w:r w:rsidR="007A054D" w:rsidRPr="00855D2E">
        <w:rPr>
          <w:rFonts w:ascii="Cambria" w:hAnsi="Cambria" w:cs="Cambria"/>
          <w:spacing w:val="-3"/>
        </w:rPr>
        <w:t>Αυτά είναι όμοια με το επισημοποιηθέν δείγμα και κατασκευασμένα σύμφωνα με τις απαιτήσεις και τα κατασκευαστικά στοιχεία της προδιαγραφής.</w:t>
      </w:r>
    </w:p>
    <w:p w:rsidR="007A054D" w:rsidRPr="00855D2E" w:rsidRDefault="007A054D" w:rsidP="00B30CD1">
      <w:pPr>
        <w:tabs>
          <w:tab w:val="left" w:pos="3119"/>
        </w:tabs>
        <w:spacing w:after="240" w:line="276" w:lineRule="auto"/>
        <w:ind w:left="3119" w:hanging="1134"/>
        <w:rPr>
          <w:rFonts w:ascii="Cambria" w:hAnsi="Cambria" w:cs="Cambria"/>
          <w:spacing w:val="-3"/>
        </w:rPr>
      </w:pPr>
      <w:r w:rsidRPr="00855D2E">
        <w:rPr>
          <w:rFonts w:ascii="Cambria" w:hAnsi="Cambria" w:cs="Cambria"/>
          <w:b/>
          <w:bCs/>
        </w:rPr>
        <w:t>4.3.1.2</w:t>
      </w:r>
      <w:r w:rsidR="00151F6D" w:rsidRPr="00855D2E">
        <w:rPr>
          <w:rFonts w:ascii="Cambria" w:hAnsi="Cambria" w:cs="Cambria"/>
          <w:b/>
          <w:bCs/>
        </w:rPr>
        <w:t>.</w:t>
      </w:r>
      <w:r w:rsidRPr="00855D2E">
        <w:rPr>
          <w:rFonts w:ascii="Cambria" w:hAnsi="Cambria" w:cs="Cambria"/>
          <w:b/>
          <w:bCs/>
        </w:rPr>
        <w:t xml:space="preserve"> </w:t>
      </w:r>
      <w:r w:rsidRPr="00855D2E">
        <w:rPr>
          <w:rFonts w:ascii="Cambria" w:hAnsi="Cambria" w:cs="Cambria"/>
          <w:b/>
          <w:bCs/>
        </w:rPr>
        <w:tab/>
      </w:r>
      <w:r w:rsidRPr="00855D2E">
        <w:rPr>
          <w:rFonts w:ascii="Cambria" w:hAnsi="Cambria" w:cs="Cambria"/>
        </w:rPr>
        <w:t>Μ</w:t>
      </w:r>
      <w:r w:rsidRPr="00855D2E">
        <w:rPr>
          <w:rFonts w:ascii="Cambria" w:hAnsi="Cambria" w:cs="Cambria"/>
          <w:spacing w:val="-3"/>
        </w:rPr>
        <w:t>ακροσκοπικά συμφωνούν με τις απαιτήσεις της παρούσης προδιαγραφής.</w:t>
      </w:r>
    </w:p>
    <w:p w:rsidR="007A054D" w:rsidRPr="00855D2E" w:rsidRDefault="007A054D" w:rsidP="00B30CD1">
      <w:pPr>
        <w:tabs>
          <w:tab w:val="left" w:pos="1985"/>
        </w:tabs>
        <w:spacing w:after="240" w:line="276" w:lineRule="auto"/>
        <w:ind w:left="1985" w:hanging="851"/>
        <w:rPr>
          <w:rFonts w:ascii="Cambria" w:hAnsi="Cambria" w:cs="Cambria"/>
          <w:b/>
          <w:bCs/>
        </w:rPr>
      </w:pPr>
      <w:r w:rsidRPr="00855D2E">
        <w:rPr>
          <w:rFonts w:ascii="Cambria" w:hAnsi="Cambria" w:cs="Cambria"/>
          <w:b/>
          <w:bCs/>
        </w:rPr>
        <w:t>4.3.2</w:t>
      </w:r>
      <w:r w:rsidRPr="00855D2E">
        <w:rPr>
          <w:rFonts w:ascii="Cambria" w:hAnsi="Cambria" w:cs="Cambria"/>
          <w:b/>
          <w:bCs/>
        </w:rPr>
        <w:tab/>
      </w:r>
      <w:r w:rsidRPr="00855D2E">
        <w:rPr>
          <w:rFonts w:ascii="Cambria" w:hAnsi="Cambria" w:cs="Cambria"/>
        </w:rPr>
        <w:t xml:space="preserve">Κατά την παράδοση να προσκομίσει τους αναλυτικούς ελέγχους σύμφωνα με τα πρότυπα του αναφερόμενου με την προσφορά Κοινοποιημένου φορέα. Τα </w:t>
      </w:r>
      <w:r w:rsidRPr="00855D2E">
        <w:rPr>
          <w:rFonts w:ascii="Cambria" w:hAnsi="Cambria" w:cs="Cambria"/>
          <w:noProof/>
          <w:spacing w:val="-3"/>
        </w:rPr>
        <w:t xml:space="preserve">άρβυλα </w:t>
      </w:r>
      <w:r w:rsidRPr="00855D2E">
        <w:rPr>
          <w:rFonts w:ascii="Cambria" w:hAnsi="Cambria" w:cs="Cambria"/>
        </w:rPr>
        <w:t xml:space="preserve">απορρίπτονται οριστικά σε περίπτωση μακροσκοπικών ελαττωμάτων ή ουσιωδών εκτροπών από τις απαιτήσεις των προτύπων σύμφωνα με τα καθοριζόμενα στις παραγράφους </w:t>
      </w:r>
      <w:r w:rsidRPr="00855D2E">
        <w:rPr>
          <w:rFonts w:ascii="Cambria" w:hAnsi="Cambria" w:cs="Cambria"/>
          <w:b/>
          <w:bCs/>
        </w:rPr>
        <w:t>3.</w:t>
      </w:r>
      <w:r w:rsidR="00151F6D" w:rsidRPr="00855D2E">
        <w:rPr>
          <w:rFonts w:ascii="Cambria" w:hAnsi="Cambria" w:cs="Cambria"/>
          <w:b/>
          <w:bCs/>
        </w:rPr>
        <w:t>2</w:t>
      </w:r>
      <w:r w:rsidRPr="00855D2E">
        <w:rPr>
          <w:rFonts w:ascii="Cambria" w:hAnsi="Cambria" w:cs="Cambria"/>
          <w:b/>
          <w:bCs/>
        </w:rPr>
        <w:t>.2.</w:t>
      </w:r>
      <w:r w:rsidR="00151F6D" w:rsidRPr="00855D2E">
        <w:rPr>
          <w:rFonts w:ascii="Cambria" w:hAnsi="Cambria" w:cs="Cambria"/>
          <w:b/>
          <w:bCs/>
        </w:rPr>
        <w:t>2.</w:t>
      </w:r>
      <w:r w:rsidRPr="00855D2E">
        <w:rPr>
          <w:rFonts w:ascii="Cambria" w:hAnsi="Cambria" w:cs="Cambria"/>
          <w:b/>
          <w:bCs/>
        </w:rPr>
        <w:t>, 3.</w:t>
      </w:r>
      <w:r w:rsidR="00151F6D" w:rsidRPr="00855D2E">
        <w:rPr>
          <w:rFonts w:ascii="Cambria" w:hAnsi="Cambria" w:cs="Cambria"/>
          <w:b/>
          <w:bCs/>
        </w:rPr>
        <w:t>2</w:t>
      </w:r>
      <w:r w:rsidRPr="00855D2E">
        <w:rPr>
          <w:rFonts w:ascii="Cambria" w:hAnsi="Cambria" w:cs="Cambria"/>
          <w:b/>
          <w:bCs/>
        </w:rPr>
        <w:t>.2.</w:t>
      </w:r>
      <w:r w:rsidR="00151F6D" w:rsidRPr="00855D2E">
        <w:rPr>
          <w:rFonts w:ascii="Cambria" w:hAnsi="Cambria" w:cs="Cambria"/>
          <w:b/>
          <w:bCs/>
        </w:rPr>
        <w:t>3.</w:t>
      </w:r>
      <w:r w:rsidRPr="00855D2E">
        <w:rPr>
          <w:rFonts w:ascii="Cambria" w:hAnsi="Cambria" w:cs="Cambria"/>
          <w:b/>
          <w:bCs/>
        </w:rPr>
        <w:t xml:space="preserve"> και 2.1.</w:t>
      </w:r>
    </w:p>
    <w:p w:rsidR="00766C99" w:rsidRDefault="00766C99" w:rsidP="00100168">
      <w:pPr>
        <w:pStyle w:val="11"/>
        <w:widowControl/>
        <w:spacing w:line="276" w:lineRule="auto"/>
        <w:jc w:val="both"/>
        <w:rPr>
          <w:rFonts w:ascii="Cambria" w:hAnsi="Cambria" w:cs="Cambria"/>
          <w:u w:val="single"/>
        </w:rPr>
      </w:pPr>
    </w:p>
    <w:p w:rsidR="00A75897" w:rsidRDefault="00A75897" w:rsidP="00100168">
      <w:pPr>
        <w:pStyle w:val="11"/>
        <w:widowControl/>
        <w:spacing w:line="276" w:lineRule="auto"/>
        <w:jc w:val="both"/>
        <w:rPr>
          <w:rFonts w:ascii="Cambria" w:hAnsi="Cambria" w:cs="Cambria"/>
          <w:u w:val="single"/>
        </w:rPr>
      </w:pPr>
    </w:p>
    <w:p w:rsidR="00A75897" w:rsidRPr="00855D2E" w:rsidRDefault="00A75897" w:rsidP="00100168">
      <w:pPr>
        <w:pStyle w:val="11"/>
        <w:widowControl/>
        <w:spacing w:line="276" w:lineRule="auto"/>
        <w:jc w:val="both"/>
        <w:rPr>
          <w:rFonts w:ascii="Cambria" w:hAnsi="Cambria" w:cs="Cambria"/>
          <w:u w:val="single"/>
        </w:rPr>
      </w:pPr>
    </w:p>
    <w:p w:rsidR="003B4BB4" w:rsidRPr="009F5BB3" w:rsidRDefault="003B4BB4" w:rsidP="003B4BB4">
      <w:pPr>
        <w:pStyle w:val="1"/>
        <w:numPr>
          <w:ilvl w:val="0"/>
          <w:numId w:val="0"/>
        </w:numPr>
        <w:tabs>
          <w:tab w:val="clear" w:pos="360"/>
        </w:tabs>
        <w:ind w:right="-2"/>
        <w:jc w:val="center"/>
        <w:rPr>
          <w:rFonts w:ascii="Cambria" w:hAnsi="Cambria" w:cs="Cambria"/>
          <w:u w:val="single"/>
        </w:rPr>
      </w:pPr>
      <w:r w:rsidRPr="009F5BB3">
        <w:rPr>
          <w:rFonts w:ascii="Cambria" w:hAnsi="Cambria" w:cs="Cambria"/>
          <w:u w:val="single"/>
        </w:rPr>
        <w:lastRenderedPageBreak/>
        <w:t>ΠΙΝΑΚΑΣ  μεγεθων</w:t>
      </w:r>
    </w:p>
    <w:p w:rsidR="007F5146" w:rsidRPr="007F5146" w:rsidRDefault="007F5146" w:rsidP="007F5146">
      <w:pPr>
        <w:spacing w:line="276" w:lineRule="auto"/>
        <w:rPr>
          <w:rFonts w:ascii="Cambria" w:hAnsi="Cambria" w:cs="Cambria"/>
          <w:b/>
          <w:bCs/>
        </w:rPr>
      </w:pPr>
      <w:r>
        <w:rPr>
          <w:rFonts w:ascii="Cambria" w:hAnsi="Cambria" w:cs="Cambria"/>
          <w:b/>
          <w:bCs/>
        </w:rPr>
        <w:t>Η συνολική υπό προμήθεια ποσότητα είναι 2.435 ζεύγη, ως εξής:</w:t>
      </w:r>
    </w:p>
    <w:p w:rsidR="003B4BB4" w:rsidRDefault="003B4BB4" w:rsidP="007F5146">
      <w:pPr>
        <w:ind w:left="1440" w:right="-694"/>
        <w:rPr>
          <w:rFonts w:ascii="Cambria" w:hAnsi="Cambria" w:cs="Cambria"/>
          <w:b/>
          <w:bCs/>
        </w:rPr>
      </w:pPr>
    </w:p>
    <w:p w:rsidR="007F5146" w:rsidRPr="009F5BB3" w:rsidRDefault="007F5146" w:rsidP="003B4BB4">
      <w:pPr>
        <w:ind w:left="1440" w:right="-694"/>
        <w:jc w:val="center"/>
        <w:rPr>
          <w:rFonts w:ascii="Cambria" w:hAnsi="Cambria" w:cs="Cambria"/>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6"/>
        <w:gridCol w:w="2409"/>
      </w:tblGrid>
      <w:tr w:rsidR="00E85AA1" w:rsidRPr="009F5BB3" w:rsidTr="00485DBC">
        <w:trPr>
          <w:jc w:val="center"/>
        </w:trPr>
        <w:tc>
          <w:tcPr>
            <w:tcW w:w="1276" w:type="dxa"/>
            <w:tcBorders>
              <w:top w:val="single" w:sz="8" w:space="0" w:color="auto"/>
              <w:left w:val="single" w:sz="8" w:space="0" w:color="auto"/>
              <w:bottom w:val="single" w:sz="8" w:space="0" w:color="auto"/>
              <w:right w:val="single" w:sz="8" w:space="0" w:color="auto"/>
            </w:tcBorders>
            <w:vAlign w:val="center"/>
          </w:tcPr>
          <w:p w:rsidR="00E85AA1" w:rsidRPr="005B314E" w:rsidRDefault="00E85AA1" w:rsidP="00485DBC">
            <w:pPr>
              <w:ind w:right="-322"/>
              <w:jc w:val="center"/>
              <w:rPr>
                <w:rFonts w:ascii="Cambria" w:hAnsi="Cambria" w:cs="Cambria"/>
                <w:b/>
                <w:bCs/>
              </w:rPr>
            </w:pPr>
            <w:r w:rsidRPr="005B314E">
              <w:rPr>
                <w:rFonts w:ascii="Cambria" w:hAnsi="Cambria" w:cs="Cambria"/>
                <w:b/>
                <w:bCs/>
              </w:rPr>
              <w:t>Νο</w:t>
            </w:r>
          </w:p>
        </w:tc>
        <w:tc>
          <w:tcPr>
            <w:tcW w:w="2409" w:type="dxa"/>
            <w:tcBorders>
              <w:top w:val="single" w:sz="8" w:space="0" w:color="auto"/>
              <w:left w:val="single" w:sz="8" w:space="0" w:color="auto"/>
              <w:bottom w:val="single" w:sz="8" w:space="0" w:color="auto"/>
              <w:right w:val="single" w:sz="8" w:space="0" w:color="auto"/>
            </w:tcBorders>
            <w:vAlign w:val="center"/>
          </w:tcPr>
          <w:p w:rsidR="00E85AA1" w:rsidRPr="005B314E" w:rsidRDefault="00E85AA1" w:rsidP="00485DBC">
            <w:pPr>
              <w:ind w:right="-322"/>
              <w:jc w:val="center"/>
              <w:rPr>
                <w:rFonts w:ascii="Cambria" w:hAnsi="Cambria" w:cs="Cambria"/>
                <w:b/>
                <w:bCs/>
              </w:rPr>
            </w:pPr>
            <w:r w:rsidRPr="005B314E">
              <w:rPr>
                <w:rFonts w:ascii="Cambria" w:hAnsi="Cambria" w:cs="Cambria"/>
                <w:b/>
                <w:bCs/>
              </w:rPr>
              <w:t>Αριθμός ζευγών</w:t>
            </w:r>
          </w:p>
        </w:tc>
      </w:tr>
      <w:tr w:rsidR="00E85AA1" w:rsidRPr="009F5BB3" w:rsidTr="00485DBC">
        <w:trPr>
          <w:jc w:val="center"/>
        </w:trPr>
        <w:tc>
          <w:tcPr>
            <w:tcW w:w="1276" w:type="dxa"/>
            <w:tcBorders>
              <w:top w:val="nil"/>
            </w:tcBorders>
            <w:vAlign w:val="center"/>
          </w:tcPr>
          <w:p w:rsidR="00E85AA1" w:rsidRPr="005B314E" w:rsidRDefault="00E85AA1" w:rsidP="00485DBC">
            <w:pPr>
              <w:ind w:left="106" w:right="-180"/>
              <w:jc w:val="center"/>
              <w:rPr>
                <w:rFonts w:ascii="Cambria" w:hAnsi="Cambria" w:cs="Cambria"/>
              </w:rPr>
            </w:pPr>
            <w:r>
              <w:rPr>
                <w:rFonts w:ascii="Cambria" w:hAnsi="Cambria" w:cs="Cambria"/>
              </w:rPr>
              <w:t>38</w:t>
            </w:r>
          </w:p>
        </w:tc>
        <w:tc>
          <w:tcPr>
            <w:tcW w:w="2409" w:type="dxa"/>
            <w:tcBorders>
              <w:top w:val="nil"/>
            </w:tcBorders>
            <w:vAlign w:val="center"/>
          </w:tcPr>
          <w:p w:rsidR="00E85AA1" w:rsidRPr="00485DBC" w:rsidRDefault="00E85AA1" w:rsidP="00485DBC">
            <w:pPr>
              <w:ind w:left="106" w:right="-180"/>
              <w:jc w:val="center"/>
              <w:rPr>
                <w:rFonts w:ascii="Cambria" w:hAnsi="Cambria" w:cs="Cambria"/>
              </w:rPr>
            </w:pPr>
            <w:r>
              <w:rPr>
                <w:rFonts w:ascii="Cambria" w:hAnsi="Cambria" w:cs="Cambria"/>
              </w:rPr>
              <w:t>100</w:t>
            </w:r>
          </w:p>
        </w:tc>
      </w:tr>
      <w:tr w:rsidR="00E85AA1" w:rsidRPr="009F5BB3" w:rsidTr="00485DBC">
        <w:trPr>
          <w:jc w:val="center"/>
        </w:trPr>
        <w:tc>
          <w:tcPr>
            <w:tcW w:w="1276" w:type="dxa"/>
            <w:tcBorders>
              <w:top w:val="nil"/>
            </w:tcBorders>
            <w:vAlign w:val="center"/>
          </w:tcPr>
          <w:p w:rsidR="00E85AA1" w:rsidRPr="005B314E" w:rsidRDefault="00E85AA1" w:rsidP="00485DBC">
            <w:pPr>
              <w:ind w:left="106" w:right="-180"/>
              <w:jc w:val="center"/>
              <w:rPr>
                <w:rFonts w:ascii="Cambria" w:hAnsi="Cambria" w:cs="Cambria"/>
              </w:rPr>
            </w:pPr>
            <w:r w:rsidRPr="005B314E">
              <w:rPr>
                <w:rFonts w:ascii="Cambria" w:hAnsi="Cambria" w:cs="Cambria"/>
              </w:rPr>
              <w:t>39</w:t>
            </w:r>
          </w:p>
        </w:tc>
        <w:tc>
          <w:tcPr>
            <w:tcW w:w="2409" w:type="dxa"/>
            <w:tcBorders>
              <w:top w:val="nil"/>
            </w:tcBorders>
            <w:vAlign w:val="center"/>
          </w:tcPr>
          <w:p w:rsidR="00E85AA1" w:rsidRPr="00485DBC" w:rsidRDefault="00E85AA1" w:rsidP="00485DBC">
            <w:pPr>
              <w:ind w:left="106" w:right="-180"/>
              <w:jc w:val="center"/>
              <w:rPr>
                <w:rFonts w:ascii="Cambria" w:hAnsi="Cambria" w:cs="Cambria"/>
              </w:rPr>
            </w:pPr>
            <w:r>
              <w:rPr>
                <w:rFonts w:ascii="Cambria" w:hAnsi="Cambria" w:cs="Cambria"/>
              </w:rPr>
              <w:t>100</w:t>
            </w:r>
          </w:p>
        </w:tc>
      </w:tr>
      <w:tr w:rsidR="00E85AA1" w:rsidRPr="009F5BB3" w:rsidTr="00485DBC">
        <w:trPr>
          <w:jc w:val="center"/>
        </w:trPr>
        <w:tc>
          <w:tcPr>
            <w:tcW w:w="1276" w:type="dxa"/>
            <w:tcBorders>
              <w:top w:val="nil"/>
            </w:tcBorders>
            <w:vAlign w:val="center"/>
          </w:tcPr>
          <w:p w:rsidR="00E85AA1" w:rsidRPr="005B314E" w:rsidRDefault="00E85AA1" w:rsidP="00485DBC">
            <w:pPr>
              <w:ind w:left="106" w:right="-180"/>
              <w:jc w:val="center"/>
              <w:rPr>
                <w:rFonts w:ascii="Cambria" w:hAnsi="Cambria" w:cs="Cambria"/>
              </w:rPr>
            </w:pPr>
            <w:r w:rsidRPr="005B314E">
              <w:rPr>
                <w:rFonts w:ascii="Cambria" w:hAnsi="Cambria" w:cs="Cambria"/>
              </w:rPr>
              <w:t>40</w:t>
            </w:r>
          </w:p>
        </w:tc>
        <w:tc>
          <w:tcPr>
            <w:tcW w:w="2409" w:type="dxa"/>
            <w:tcBorders>
              <w:top w:val="nil"/>
            </w:tcBorders>
            <w:vAlign w:val="center"/>
          </w:tcPr>
          <w:p w:rsidR="00E85AA1" w:rsidRPr="00485DBC" w:rsidRDefault="00E85AA1" w:rsidP="00485DBC">
            <w:pPr>
              <w:ind w:left="106" w:right="-180"/>
              <w:jc w:val="center"/>
              <w:rPr>
                <w:rFonts w:ascii="Cambria" w:hAnsi="Cambria" w:cs="Cambria"/>
              </w:rPr>
            </w:pPr>
            <w:r>
              <w:rPr>
                <w:rFonts w:ascii="Cambria" w:hAnsi="Cambria" w:cs="Cambria"/>
              </w:rPr>
              <w:t>150</w:t>
            </w:r>
          </w:p>
        </w:tc>
      </w:tr>
      <w:tr w:rsidR="00E85AA1" w:rsidRPr="009F5BB3" w:rsidTr="00485DBC">
        <w:trPr>
          <w:jc w:val="center"/>
        </w:trPr>
        <w:tc>
          <w:tcPr>
            <w:tcW w:w="1276" w:type="dxa"/>
            <w:tcBorders>
              <w:top w:val="nil"/>
            </w:tcBorders>
            <w:vAlign w:val="center"/>
          </w:tcPr>
          <w:p w:rsidR="00E85AA1" w:rsidRPr="005B314E" w:rsidRDefault="00E85AA1" w:rsidP="00485DBC">
            <w:pPr>
              <w:ind w:left="106" w:right="-180"/>
              <w:jc w:val="center"/>
              <w:rPr>
                <w:rFonts w:ascii="Cambria" w:hAnsi="Cambria" w:cs="Cambria"/>
              </w:rPr>
            </w:pPr>
            <w:r w:rsidRPr="005B314E">
              <w:rPr>
                <w:rFonts w:ascii="Cambria" w:hAnsi="Cambria" w:cs="Cambria"/>
              </w:rPr>
              <w:t>41</w:t>
            </w:r>
          </w:p>
        </w:tc>
        <w:tc>
          <w:tcPr>
            <w:tcW w:w="2409" w:type="dxa"/>
            <w:tcBorders>
              <w:top w:val="nil"/>
            </w:tcBorders>
            <w:vAlign w:val="center"/>
          </w:tcPr>
          <w:p w:rsidR="00E85AA1" w:rsidRPr="00485DBC" w:rsidRDefault="00E85AA1" w:rsidP="00485DBC">
            <w:pPr>
              <w:ind w:left="106" w:right="-180"/>
              <w:jc w:val="center"/>
              <w:rPr>
                <w:rFonts w:ascii="Cambria" w:hAnsi="Cambria" w:cs="Cambria"/>
              </w:rPr>
            </w:pPr>
            <w:r>
              <w:rPr>
                <w:rFonts w:ascii="Cambria" w:hAnsi="Cambria" w:cs="Cambria"/>
              </w:rPr>
              <w:t>250</w:t>
            </w:r>
          </w:p>
        </w:tc>
      </w:tr>
      <w:tr w:rsidR="00E85AA1" w:rsidRPr="009F5BB3" w:rsidTr="00485DBC">
        <w:trPr>
          <w:jc w:val="center"/>
        </w:trPr>
        <w:tc>
          <w:tcPr>
            <w:tcW w:w="1276" w:type="dxa"/>
            <w:tcBorders>
              <w:top w:val="nil"/>
            </w:tcBorders>
            <w:vAlign w:val="center"/>
          </w:tcPr>
          <w:p w:rsidR="00E85AA1" w:rsidRPr="005B314E" w:rsidRDefault="00E85AA1" w:rsidP="00485DBC">
            <w:pPr>
              <w:ind w:left="106" w:right="-180"/>
              <w:jc w:val="center"/>
              <w:rPr>
                <w:rFonts w:ascii="Cambria" w:hAnsi="Cambria" w:cs="Cambria"/>
              </w:rPr>
            </w:pPr>
            <w:r w:rsidRPr="005B314E">
              <w:rPr>
                <w:rFonts w:ascii="Cambria" w:hAnsi="Cambria" w:cs="Cambria"/>
              </w:rPr>
              <w:t>42</w:t>
            </w:r>
          </w:p>
        </w:tc>
        <w:tc>
          <w:tcPr>
            <w:tcW w:w="2409" w:type="dxa"/>
            <w:tcBorders>
              <w:top w:val="nil"/>
            </w:tcBorders>
            <w:vAlign w:val="center"/>
          </w:tcPr>
          <w:p w:rsidR="00E85AA1" w:rsidRPr="00485DBC" w:rsidRDefault="00E85AA1" w:rsidP="00485DBC">
            <w:pPr>
              <w:ind w:left="106" w:right="-180"/>
              <w:jc w:val="center"/>
              <w:rPr>
                <w:rFonts w:ascii="Cambria" w:hAnsi="Cambria" w:cs="Cambria"/>
              </w:rPr>
            </w:pPr>
            <w:r>
              <w:rPr>
                <w:rFonts w:ascii="Cambria" w:hAnsi="Cambria" w:cs="Cambria"/>
              </w:rPr>
              <w:t>500</w:t>
            </w:r>
          </w:p>
        </w:tc>
      </w:tr>
      <w:tr w:rsidR="00E85AA1" w:rsidRPr="009F5BB3" w:rsidTr="00485DBC">
        <w:trPr>
          <w:jc w:val="center"/>
        </w:trPr>
        <w:tc>
          <w:tcPr>
            <w:tcW w:w="1276" w:type="dxa"/>
            <w:tcBorders>
              <w:top w:val="nil"/>
            </w:tcBorders>
            <w:vAlign w:val="center"/>
          </w:tcPr>
          <w:p w:rsidR="00E85AA1" w:rsidRPr="005B314E" w:rsidRDefault="00E85AA1" w:rsidP="00485DBC">
            <w:pPr>
              <w:ind w:left="106" w:right="-180"/>
              <w:jc w:val="center"/>
              <w:rPr>
                <w:rFonts w:ascii="Cambria" w:hAnsi="Cambria" w:cs="Cambria"/>
              </w:rPr>
            </w:pPr>
            <w:r w:rsidRPr="005B314E">
              <w:rPr>
                <w:rFonts w:ascii="Cambria" w:hAnsi="Cambria" w:cs="Cambria"/>
              </w:rPr>
              <w:t>43</w:t>
            </w:r>
          </w:p>
        </w:tc>
        <w:tc>
          <w:tcPr>
            <w:tcW w:w="2409" w:type="dxa"/>
            <w:tcBorders>
              <w:top w:val="nil"/>
            </w:tcBorders>
            <w:vAlign w:val="center"/>
          </w:tcPr>
          <w:p w:rsidR="00E85AA1" w:rsidRPr="00485DBC" w:rsidRDefault="00E85AA1" w:rsidP="00485DBC">
            <w:pPr>
              <w:ind w:left="106" w:right="-180"/>
              <w:jc w:val="center"/>
              <w:rPr>
                <w:rFonts w:ascii="Cambria" w:hAnsi="Cambria" w:cs="Cambria"/>
              </w:rPr>
            </w:pPr>
            <w:r>
              <w:rPr>
                <w:rFonts w:ascii="Cambria" w:hAnsi="Cambria" w:cs="Cambria"/>
              </w:rPr>
              <w:t>450</w:t>
            </w:r>
          </w:p>
        </w:tc>
      </w:tr>
      <w:tr w:rsidR="00E85AA1" w:rsidRPr="009F5BB3" w:rsidTr="00485DBC">
        <w:trPr>
          <w:jc w:val="center"/>
        </w:trPr>
        <w:tc>
          <w:tcPr>
            <w:tcW w:w="1276" w:type="dxa"/>
            <w:tcBorders>
              <w:top w:val="nil"/>
            </w:tcBorders>
            <w:vAlign w:val="center"/>
          </w:tcPr>
          <w:p w:rsidR="00E85AA1" w:rsidRPr="005B314E" w:rsidRDefault="00E85AA1" w:rsidP="00485DBC">
            <w:pPr>
              <w:ind w:left="106" w:right="-180"/>
              <w:jc w:val="center"/>
              <w:rPr>
                <w:rFonts w:ascii="Cambria" w:hAnsi="Cambria" w:cs="Cambria"/>
              </w:rPr>
            </w:pPr>
            <w:r w:rsidRPr="005B314E">
              <w:rPr>
                <w:rFonts w:ascii="Cambria" w:hAnsi="Cambria" w:cs="Cambria"/>
              </w:rPr>
              <w:t>44</w:t>
            </w:r>
          </w:p>
        </w:tc>
        <w:tc>
          <w:tcPr>
            <w:tcW w:w="2409" w:type="dxa"/>
            <w:tcBorders>
              <w:top w:val="nil"/>
            </w:tcBorders>
            <w:vAlign w:val="center"/>
          </w:tcPr>
          <w:p w:rsidR="00E85AA1" w:rsidRPr="00485DBC" w:rsidRDefault="00E85AA1" w:rsidP="00485DBC">
            <w:pPr>
              <w:ind w:left="106" w:right="-180"/>
              <w:jc w:val="center"/>
              <w:rPr>
                <w:rFonts w:ascii="Cambria" w:hAnsi="Cambria" w:cs="Cambria"/>
              </w:rPr>
            </w:pPr>
            <w:r>
              <w:rPr>
                <w:rFonts w:ascii="Cambria" w:hAnsi="Cambria" w:cs="Cambria"/>
              </w:rPr>
              <w:t>450</w:t>
            </w:r>
          </w:p>
        </w:tc>
      </w:tr>
      <w:tr w:rsidR="00E85AA1" w:rsidRPr="009F5BB3" w:rsidTr="00485DBC">
        <w:trPr>
          <w:jc w:val="center"/>
        </w:trPr>
        <w:tc>
          <w:tcPr>
            <w:tcW w:w="1276" w:type="dxa"/>
            <w:vAlign w:val="center"/>
          </w:tcPr>
          <w:p w:rsidR="00E85AA1" w:rsidRPr="005B314E" w:rsidRDefault="00E85AA1" w:rsidP="00485DBC">
            <w:pPr>
              <w:ind w:left="106" w:right="-180"/>
              <w:jc w:val="center"/>
              <w:rPr>
                <w:rFonts w:ascii="Cambria" w:hAnsi="Cambria" w:cs="Cambria"/>
              </w:rPr>
            </w:pPr>
            <w:r w:rsidRPr="005B314E">
              <w:rPr>
                <w:rFonts w:ascii="Cambria" w:hAnsi="Cambria" w:cs="Cambria"/>
              </w:rPr>
              <w:t>45</w:t>
            </w:r>
          </w:p>
        </w:tc>
        <w:tc>
          <w:tcPr>
            <w:tcW w:w="2409" w:type="dxa"/>
            <w:vAlign w:val="center"/>
          </w:tcPr>
          <w:p w:rsidR="00E85AA1" w:rsidRPr="00485DBC" w:rsidRDefault="00E85AA1" w:rsidP="00485DBC">
            <w:pPr>
              <w:ind w:left="106" w:right="-180"/>
              <w:jc w:val="center"/>
              <w:rPr>
                <w:rFonts w:ascii="Cambria" w:hAnsi="Cambria" w:cs="Cambria"/>
              </w:rPr>
            </w:pPr>
            <w:r>
              <w:rPr>
                <w:rFonts w:ascii="Cambria" w:hAnsi="Cambria" w:cs="Cambria"/>
              </w:rPr>
              <w:t>200</w:t>
            </w:r>
          </w:p>
        </w:tc>
      </w:tr>
      <w:tr w:rsidR="00E85AA1" w:rsidRPr="009F5BB3" w:rsidTr="00485DBC">
        <w:trPr>
          <w:jc w:val="center"/>
        </w:trPr>
        <w:tc>
          <w:tcPr>
            <w:tcW w:w="1276" w:type="dxa"/>
            <w:vAlign w:val="center"/>
          </w:tcPr>
          <w:p w:rsidR="00E85AA1" w:rsidRPr="005B314E" w:rsidRDefault="00E85AA1" w:rsidP="00485DBC">
            <w:pPr>
              <w:ind w:left="106" w:right="-180"/>
              <w:jc w:val="center"/>
              <w:rPr>
                <w:rFonts w:ascii="Cambria" w:hAnsi="Cambria" w:cs="Cambria"/>
              </w:rPr>
            </w:pPr>
            <w:r w:rsidRPr="005B314E">
              <w:rPr>
                <w:rFonts w:ascii="Cambria" w:hAnsi="Cambria" w:cs="Cambria"/>
              </w:rPr>
              <w:t>46</w:t>
            </w:r>
          </w:p>
        </w:tc>
        <w:tc>
          <w:tcPr>
            <w:tcW w:w="2409" w:type="dxa"/>
            <w:vAlign w:val="center"/>
          </w:tcPr>
          <w:p w:rsidR="00E85AA1" w:rsidRPr="00485DBC" w:rsidRDefault="00E85AA1" w:rsidP="00485DBC">
            <w:pPr>
              <w:ind w:left="106" w:right="-180"/>
              <w:jc w:val="center"/>
              <w:rPr>
                <w:rFonts w:ascii="Cambria" w:hAnsi="Cambria" w:cs="Cambria"/>
              </w:rPr>
            </w:pPr>
            <w:r>
              <w:rPr>
                <w:rFonts w:ascii="Cambria" w:hAnsi="Cambria" w:cs="Cambria"/>
              </w:rPr>
              <w:t>200</w:t>
            </w:r>
          </w:p>
        </w:tc>
      </w:tr>
      <w:tr w:rsidR="00E85AA1" w:rsidRPr="009F5BB3" w:rsidTr="00485DBC">
        <w:trPr>
          <w:jc w:val="center"/>
        </w:trPr>
        <w:tc>
          <w:tcPr>
            <w:tcW w:w="1276" w:type="dxa"/>
            <w:vAlign w:val="center"/>
          </w:tcPr>
          <w:p w:rsidR="00E85AA1" w:rsidRPr="005B314E" w:rsidRDefault="00E85AA1" w:rsidP="00485DBC">
            <w:pPr>
              <w:ind w:left="106" w:right="-180"/>
              <w:jc w:val="center"/>
              <w:rPr>
                <w:rFonts w:ascii="Cambria" w:hAnsi="Cambria" w:cs="Cambria"/>
              </w:rPr>
            </w:pPr>
            <w:r>
              <w:rPr>
                <w:rFonts w:ascii="Cambria" w:hAnsi="Cambria" w:cs="Cambria"/>
              </w:rPr>
              <w:t>47</w:t>
            </w:r>
          </w:p>
        </w:tc>
        <w:tc>
          <w:tcPr>
            <w:tcW w:w="2409" w:type="dxa"/>
            <w:vAlign w:val="center"/>
          </w:tcPr>
          <w:p w:rsidR="00E85AA1" w:rsidRPr="00485DBC" w:rsidRDefault="00E85AA1" w:rsidP="00485DBC">
            <w:pPr>
              <w:ind w:left="106" w:right="-180"/>
              <w:jc w:val="center"/>
              <w:rPr>
                <w:rFonts w:ascii="Cambria" w:hAnsi="Cambria" w:cs="Cambria"/>
              </w:rPr>
            </w:pPr>
            <w:r>
              <w:rPr>
                <w:rFonts w:ascii="Cambria" w:hAnsi="Cambria" w:cs="Cambria"/>
              </w:rPr>
              <w:t>10</w:t>
            </w:r>
          </w:p>
        </w:tc>
      </w:tr>
      <w:tr w:rsidR="00E85AA1" w:rsidRPr="009F5BB3" w:rsidTr="00485DBC">
        <w:trPr>
          <w:cantSplit/>
          <w:jc w:val="center"/>
        </w:trPr>
        <w:tc>
          <w:tcPr>
            <w:tcW w:w="1276" w:type="dxa"/>
            <w:vAlign w:val="center"/>
          </w:tcPr>
          <w:p w:rsidR="00E85AA1" w:rsidRPr="00485DBC" w:rsidRDefault="00E85AA1" w:rsidP="00485DBC">
            <w:pPr>
              <w:ind w:left="106" w:right="-180"/>
              <w:jc w:val="center"/>
              <w:rPr>
                <w:rFonts w:ascii="Cambria" w:hAnsi="Cambria" w:cs="Cambria"/>
              </w:rPr>
            </w:pPr>
            <w:r>
              <w:rPr>
                <w:rFonts w:ascii="Cambria" w:hAnsi="Cambria" w:cs="Cambria"/>
              </w:rPr>
              <w:t>48</w:t>
            </w:r>
          </w:p>
        </w:tc>
        <w:tc>
          <w:tcPr>
            <w:tcW w:w="2409" w:type="dxa"/>
            <w:vAlign w:val="center"/>
          </w:tcPr>
          <w:p w:rsidR="00E85AA1" w:rsidRPr="00485DBC" w:rsidRDefault="00E85AA1" w:rsidP="00485DBC">
            <w:pPr>
              <w:ind w:right="-39"/>
              <w:jc w:val="center"/>
              <w:rPr>
                <w:rFonts w:ascii="Cambria" w:hAnsi="Cambria" w:cs="Cambria"/>
              </w:rPr>
            </w:pPr>
            <w:r>
              <w:rPr>
                <w:rFonts w:ascii="Cambria" w:hAnsi="Cambria" w:cs="Cambria"/>
              </w:rPr>
              <w:t xml:space="preserve">     </w:t>
            </w:r>
            <w:r w:rsidRPr="00485DBC">
              <w:rPr>
                <w:rFonts w:ascii="Cambria" w:hAnsi="Cambria" w:cs="Cambria"/>
              </w:rPr>
              <w:t>10</w:t>
            </w:r>
          </w:p>
        </w:tc>
      </w:tr>
      <w:tr w:rsidR="00E85AA1" w:rsidRPr="009F5BB3" w:rsidTr="00485DBC">
        <w:trPr>
          <w:cantSplit/>
          <w:jc w:val="center"/>
        </w:trPr>
        <w:tc>
          <w:tcPr>
            <w:tcW w:w="1276" w:type="dxa"/>
            <w:vAlign w:val="center"/>
          </w:tcPr>
          <w:p w:rsidR="00E85AA1" w:rsidRPr="00485DBC" w:rsidRDefault="00E85AA1" w:rsidP="00485DBC">
            <w:pPr>
              <w:ind w:left="106" w:right="-180"/>
              <w:jc w:val="center"/>
              <w:rPr>
                <w:rFonts w:ascii="Cambria" w:hAnsi="Cambria" w:cs="Cambria"/>
              </w:rPr>
            </w:pPr>
            <w:r>
              <w:rPr>
                <w:rFonts w:ascii="Cambria" w:hAnsi="Cambria" w:cs="Cambria"/>
              </w:rPr>
              <w:t>49</w:t>
            </w:r>
          </w:p>
        </w:tc>
        <w:tc>
          <w:tcPr>
            <w:tcW w:w="2409" w:type="dxa"/>
            <w:vAlign w:val="center"/>
          </w:tcPr>
          <w:p w:rsidR="00E85AA1" w:rsidRPr="00485DBC" w:rsidRDefault="00E85AA1" w:rsidP="00485DBC">
            <w:pPr>
              <w:ind w:right="-39"/>
              <w:jc w:val="center"/>
              <w:rPr>
                <w:rFonts w:ascii="Cambria" w:hAnsi="Cambria" w:cs="Cambria"/>
              </w:rPr>
            </w:pPr>
            <w:r>
              <w:rPr>
                <w:rFonts w:ascii="Cambria" w:hAnsi="Cambria" w:cs="Cambria"/>
              </w:rPr>
              <w:t xml:space="preserve">     </w:t>
            </w:r>
            <w:r w:rsidRPr="00485DBC">
              <w:rPr>
                <w:rFonts w:ascii="Cambria" w:hAnsi="Cambria" w:cs="Cambria"/>
              </w:rPr>
              <w:t>10</w:t>
            </w:r>
          </w:p>
        </w:tc>
      </w:tr>
      <w:tr w:rsidR="00E85AA1" w:rsidRPr="009F5BB3" w:rsidTr="00485DBC">
        <w:trPr>
          <w:cantSplit/>
          <w:jc w:val="center"/>
        </w:trPr>
        <w:tc>
          <w:tcPr>
            <w:tcW w:w="1276" w:type="dxa"/>
            <w:vAlign w:val="center"/>
          </w:tcPr>
          <w:p w:rsidR="00E85AA1" w:rsidRPr="00485DBC" w:rsidRDefault="00E85AA1" w:rsidP="00485DBC">
            <w:pPr>
              <w:ind w:left="106" w:right="-180"/>
              <w:jc w:val="center"/>
              <w:rPr>
                <w:rFonts w:ascii="Cambria" w:hAnsi="Cambria" w:cs="Cambria"/>
              </w:rPr>
            </w:pPr>
            <w:r>
              <w:rPr>
                <w:rFonts w:ascii="Cambria" w:hAnsi="Cambria" w:cs="Cambria"/>
              </w:rPr>
              <w:t>50</w:t>
            </w:r>
          </w:p>
        </w:tc>
        <w:tc>
          <w:tcPr>
            <w:tcW w:w="2409" w:type="dxa"/>
            <w:vAlign w:val="center"/>
          </w:tcPr>
          <w:p w:rsidR="00E85AA1" w:rsidRPr="00485DBC" w:rsidRDefault="00E85AA1" w:rsidP="00485DBC">
            <w:pPr>
              <w:ind w:right="-39"/>
              <w:jc w:val="center"/>
              <w:rPr>
                <w:rFonts w:ascii="Cambria" w:hAnsi="Cambria" w:cs="Cambria"/>
              </w:rPr>
            </w:pPr>
            <w:r>
              <w:rPr>
                <w:rFonts w:ascii="Cambria" w:hAnsi="Cambria" w:cs="Cambria"/>
              </w:rPr>
              <w:t xml:space="preserve">       5</w:t>
            </w:r>
          </w:p>
        </w:tc>
      </w:tr>
      <w:tr w:rsidR="00E85AA1" w:rsidRPr="009F5BB3" w:rsidTr="00466234">
        <w:trPr>
          <w:cantSplit/>
          <w:jc w:val="center"/>
        </w:trPr>
        <w:tc>
          <w:tcPr>
            <w:tcW w:w="1276" w:type="dxa"/>
            <w:vAlign w:val="center"/>
          </w:tcPr>
          <w:p w:rsidR="00E85AA1" w:rsidRPr="00E85AA1" w:rsidRDefault="00E85AA1" w:rsidP="00E85AA1">
            <w:pPr>
              <w:ind w:right="-694"/>
              <w:rPr>
                <w:rFonts w:ascii="Cambria" w:hAnsi="Cambria" w:cs="Cambria"/>
                <w:b/>
                <w:bCs/>
              </w:rPr>
            </w:pPr>
            <w:r>
              <w:rPr>
                <w:rFonts w:ascii="Cambria" w:hAnsi="Cambria" w:cs="Cambria"/>
                <w:b/>
                <w:bCs/>
              </w:rPr>
              <w:t>Σύνολο</w:t>
            </w:r>
          </w:p>
        </w:tc>
        <w:tc>
          <w:tcPr>
            <w:tcW w:w="2409" w:type="dxa"/>
            <w:vAlign w:val="center"/>
          </w:tcPr>
          <w:p w:rsidR="00E85AA1" w:rsidRPr="005B314E" w:rsidRDefault="00E85AA1" w:rsidP="00485DBC">
            <w:pPr>
              <w:ind w:right="-39"/>
              <w:jc w:val="center"/>
              <w:rPr>
                <w:rFonts w:ascii="Cambria" w:hAnsi="Cambria" w:cs="Cambria"/>
                <w:b/>
                <w:bCs/>
              </w:rPr>
            </w:pPr>
            <w:r>
              <w:rPr>
                <w:rFonts w:ascii="Cambria" w:hAnsi="Cambria" w:cs="Cambria"/>
                <w:b/>
                <w:bCs/>
              </w:rPr>
              <w:t>2.435</w:t>
            </w:r>
          </w:p>
        </w:tc>
      </w:tr>
    </w:tbl>
    <w:p w:rsidR="003B4BB4" w:rsidRPr="009F5BB3" w:rsidRDefault="003B4BB4" w:rsidP="003B4BB4">
      <w:pPr>
        <w:rPr>
          <w:rFonts w:ascii="Cambria" w:hAnsi="Cambria" w:cs="Cambria"/>
          <w:lang w:val="en-US"/>
        </w:rPr>
      </w:pPr>
    </w:p>
    <w:p w:rsidR="003B4BB4" w:rsidRDefault="003B4BB4" w:rsidP="00100168">
      <w:pPr>
        <w:spacing w:line="276" w:lineRule="auto"/>
        <w:jc w:val="center"/>
        <w:rPr>
          <w:rFonts w:ascii="Cambria" w:hAnsi="Cambria" w:cs="Cambria"/>
          <w:b/>
          <w:bCs/>
          <w:u w:val="single"/>
        </w:rPr>
      </w:pPr>
    </w:p>
    <w:p w:rsidR="003B4BB4" w:rsidRDefault="003B4BB4" w:rsidP="00100168">
      <w:pPr>
        <w:spacing w:line="276" w:lineRule="auto"/>
        <w:jc w:val="center"/>
        <w:rPr>
          <w:rFonts w:ascii="Cambria" w:hAnsi="Cambria" w:cs="Cambria"/>
          <w:b/>
          <w:bCs/>
          <w:u w:val="single"/>
        </w:rPr>
      </w:pPr>
    </w:p>
    <w:p w:rsidR="007A054D" w:rsidRPr="00855D2E" w:rsidRDefault="007A054D" w:rsidP="00100168">
      <w:pPr>
        <w:spacing w:line="276" w:lineRule="auto"/>
        <w:jc w:val="center"/>
        <w:rPr>
          <w:rFonts w:ascii="Cambria" w:hAnsi="Cambria" w:cs="Cambria"/>
          <w:b/>
          <w:bCs/>
          <w:u w:val="single"/>
        </w:rPr>
      </w:pPr>
      <w:r w:rsidRPr="00855D2E">
        <w:rPr>
          <w:rFonts w:ascii="Cambria" w:hAnsi="Cambria" w:cs="Cambria"/>
          <w:b/>
          <w:bCs/>
          <w:u w:val="single"/>
        </w:rPr>
        <w:t xml:space="preserve">Κανονισμός </w:t>
      </w:r>
      <w:r w:rsidRPr="00855D2E">
        <w:rPr>
          <w:rFonts w:ascii="Cambria" w:hAnsi="Cambria" w:cs="Cambria"/>
          <w:b/>
          <w:bCs/>
          <w:u w:val="single"/>
          <w:lang w:val="en-US"/>
        </w:rPr>
        <w:t>R</w:t>
      </w:r>
      <w:r w:rsidRPr="00855D2E">
        <w:rPr>
          <w:rFonts w:ascii="Cambria" w:hAnsi="Cambria" w:cs="Cambria"/>
          <w:b/>
          <w:bCs/>
          <w:u w:val="single"/>
        </w:rPr>
        <w:t>.</w:t>
      </w:r>
      <w:r w:rsidRPr="00855D2E">
        <w:rPr>
          <w:rFonts w:ascii="Cambria" w:hAnsi="Cambria" w:cs="Cambria"/>
          <w:b/>
          <w:bCs/>
          <w:u w:val="single"/>
          <w:lang w:val="en-US"/>
        </w:rPr>
        <w:t>E</w:t>
      </w:r>
      <w:r w:rsidRPr="00855D2E">
        <w:rPr>
          <w:rFonts w:ascii="Cambria" w:hAnsi="Cambria" w:cs="Cambria"/>
          <w:b/>
          <w:bCs/>
          <w:u w:val="single"/>
        </w:rPr>
        <w:t>.</w:t>
      </w:r>
      <w:r w:rsidRPr="00855D2E">
        <w:rPr>
          <w:rFonts w:ascii="Cambria" w:hAnsi="Cambria" w:cs="Cambria"/>
          <w:b/>
          <w:bCs/>
          <w:u w:val="single"/>
          <w:lang w:val="en-US"/>
        </w:rPr>
        <w:t>A</w:t>
      </w:r>
      <w:r w:rsidRPr="00855D2E">
        <w:rPr>
          <w:rFonts w:ascii="Cambria" w:hAnsi="Cambria" w:cs="Cambria"/>
          <w:b/>
          <w:bCs/>
          <w:u w:val="single"/>
        </w:rPr>
        <w:t>.</w:t>
      </w:r>
      <w:r w:rsidRPr="00855D2E">
        <w:rPr>
          <w:rFonts w:ascii="Cambria" w:hAnsi="Cambria" w:cs="Cambria"/>
          <w:b/>
          <w:bCs/>
          <w:u w:val="single"/>
          <w:lang w:val="en-US"/>
        </w:rPr>
        <w:t>Ch</w:t>
      </w:r>
      <w:r w:rsidRPr="00855D2E">
        <w:rPr>
          <w:rFonts w:ascii="Cambria" w:hAnsi="Cambria" w:cs="Cambria"/>
          <w:b/>
          <w:bCs/>
          <w:u w:val="single"/>
        </w:rPr>
        <w:t>.</w:t>
      </w:r>
    </w:p>
    <w:p w:rsidR="007A054D" w:rsidRPr="00855D2E" w:rsidRDefault="007A054D" w:rsidP="00100168">
      <w:pPr>
        <w:spacing w:line="276" w:lineRule="auto"/>
        <w:jc w:val="center"/>
        <w:rPr>
          <w:rFonts w:ascii="Cambria" w:hAnsi="Cambria" w:cs="Cambria"/>
          <w:b/>
          <w:bCs/>
          <w:u w:val="single"/>
        </w:rPr>
      </w:pPr>
    </w:p>
    <w:p w:rsidR="007A054D" w:rsidRPr="00855D2E" w:rsidRDefault="007A054D" w:rsidP="00100168">
      <w:pPr>
        <w:shd w:val="clear" w:color="auto" w:fill="FFFFFF"/>
        <w:spacing w:line="276" w:lineRule="auto"/>
        <w:rPr>
          <w:rFonts w:ascii="Cambria" w:hAnsi="Cambria" w:cs="Cambria"/>
          <w:color w:val="222222"/>
        </w:rPr>
      </w:pPr>
      <w:r w:rsidRPr="00855D2E">
        <w:rPr>
          <w:rFonts w:ascii="Cambria" w:hAnsi="Cambria" w:cs="Cambria"/>
        </w:rPr>
        <w:tab/>
      </w:r>
      <w:r w:rsidRPr="00855D2E">
        <w:rPr>
          <w:rFonts w:ascii="Cambria" w:hAnsi="Cambria" w:cs="Cambria"/>
          <w:color w:val="222222"/>
        </w:rPr>
        <w:t>Οι συμμετέχοντες στο Διαγωνισμό υποχρεούνται μαζί με την τεχνική τους προσφορά να προσκομίσουν, </w:t>
      </w:r>
      <w:r w:rsidRPr="00855D2E">
        <w:rPr>
          <w:rFonts w:ascii="Cambria" w:hAnsi="Cambria" w:cs="Cambria"/>
          <w:b/>
          <w:bCs/>
          <w:color w:val="222222"/>
        </w:rPr>
        <w:t>επί ποινή αποκλεισμού,</w:t>
      </w:r>
      <w:r w:rsidRPr="00855D2E">
        <w:rPr>
          <w:rFonts w:ascii="Cambria" w:hAnsi="Cambria" w:cs="Cambria"/>
          <w:color w:val="222222"/>
        </w:rPr>
        <w:t> Υπεύθ</w:t>
      </w:r>
      <w:r w:rsidR="003F186C">
        <w:rPr>
          <w:rFonts w:ascii="Cambria" w:hAnsi="Cambria" w:cs="Cambria"/>
          <w:color w:val="222222"/>
        </w:rPr>
        <w:t>υνη Δήλωση στην οποία να δηλώνεται</w:t>
      </w:r>
      <w:r w:rsidRPr="00855D2E">
        <w:rPr>
          <w:rFonts w:ascii="Cambria" w:hAnsi="Cambria" w:cs="Cambria"/>
          <w:color w:val="222222"/>
        </w:rPr>
        <w:t xml:space="preserve"> ότι τα υπό προμήθεια είδη θα συμμορφώνονται με τις απαιτήσεις του Καν</w:t>
      </w:r>
      <w:r w:rsidR="006A239D">
        <w:rPr>
          <w:rFonts w:ascii="Cambria" w:hAnsi="Cambria" w:cs="Cambria"/>
          <w:color w:val="222222"/>
        </w:rPr>
        <w:t>ονισμού ΕΚ 1907/2006 - R.E.A.C</w:t>
      </w:r>
      <w:r w:rsidR="006A239D">
        <w:rPr>
          <w:rFonts w:ascii="Cambria" w:hAnsi="Cambria" w:cs="Cambria"/>
          <w:color w:val="222222"/>
          <w:lang w:val="en-GB"/>
        </w:rPr>
        <w:t>h</w:t>
      </w:r>
      <w:r w:rsidRPr="00855D2E">
        <w:rPr>
          <w:rFonts w:ascii="Cambria" w:hAnsi="Cambria" w:cs="Cambria"/>
          <w:color w:val="222222"/>
        </w:rPr>
        <w:t>.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p>
    <w:p w:rsidR="007621F4" w:rsidRPr="00855D2E" w:rsidRDefault="007621F4" w:rsidP="00100168">
      <w:pPr>
        <w:shd w:val="clear" w:color="auto" w:fill="FFFFFF"/>
        <w:spacing w:line="276" w:lineRule="auto"/>
        <w:rPr>
          <w:rFonts w:ascii="Cambria" w:hAnsi="Cambria" w:cs="Cambria"/>
          <w:color w:val="222222"/>
        </w:rPr>
      </w:pPr>
    </w:p>
    <w:p w:rsidR="007A054D" w:rsidRPr="00B4469E" w:rsidRDefault="00202119" w:rsidP="003A582E">
      <w:pPr>
        <w:spacing w:before="120" w:line="276" w:lineRule="auto"/>
        <w:rPr>
          <w:rFonts w:ascii="Cambria" w:hAnsi="Cambria"/>
          <w:b/>
          <w:bCs/>
          <w:u w:val="single"/>
        </w:rPr>
      </w:pPr>
      <w:r w:rsidRPr="00855D2E">
        <w:rPr>
          <w:rFonts w:ascii="Cambria" w:hAnsi="Cambria"/>
          <w:b/>
          <w:bCs/>
          <w:u w:val="single"/>
        </w:rPr>
        <w:br w:type="page"/>
      </w:r>
      <w:r w:rsidR="007A054D" w:rsidRPr="00B4469E">
        <w:rPr>
          <w:rFonts w:ascii="Cambria" w:hAnsi="Cambria"/>
          <w:b/>
          <w:bCs/>
          <w:u w:val="single"/>
        </w:rPr>
        <w:lastRenderedPageBreak/>
        <w:t>ΤΟΠΟΣ ΚΑΙ ΧΡΟΝΟΣ ΠΑΡΑΔΟΣΕΩΣ</w:t>
      </w:r>
    </w:p>
    <w:p w:rsidR="007A054D" w:rsidRPr="00B4469E" w:rsidRDefault="007A054D" w:rsidP="00291FE7">
      <w:pPr>
        <w:rPr>
          <w:rFonts w:ascii="Cambria" w:hAnsi="Cambria" w:cs="Cambria"/>
          <w:b/>
          <w:bCs/>
        </w:rPr>
      </w:pPr>
    </w:p>
    <w:p w:rsidR="007A054D" w:rsidRPr="00B4469E" w:rsidRDefault="007A054D" w:rsidP="008F007E">
      <w:pPr>
        <w:numPr>
          <w:ilvl w:val="0"/>
          <w:numId w:val="3"/>
        </w:numPr>
        <w:tabs>
          <w:tab w:val="clear" w:pos="1080"/>
          <w:tab w:val="left" w:pos="567"/>
        </w:tabs>
        <w:ind w:left="567" w:hanging="567"/>
        <w:rPr>
          <w:rFonts w:ascii="Cambria" w:hAnsi="Cambria" w:cs="Cambria"/>
        </w:rPr>
      </w:pPr>
      <w:r w:rsidRPr="00B4469E">
        <w:rPr>
          <w:rFonts w:ascii="Cambria" w:hAnsi="Cambria" w:cs="Cambria"/>
        </w:rPr>
        <w:t xml:space="preserve">Χρόνος παραδόσεως: </w:t>
      </w:r>
      <w:r w:rsidR="00522D8A" w:rsidRPr="00B4469E">
        <w:rPr>
          <w:rFonts w:ascii="Cambria" w:hAnsi="Cambria" w:cs="Cambria"/>
        </w:rPr>
        <w:t>Το σύνολο της υπό προμή</w:t>
      </w:r>
      <w:r w:rsidR="00906472" w:rsidRPr="00B4469E">
        <w:rPr>
          <w:rFonts w:ascii="Cambria" w:hAnsi="Cambria" w:cs="Cambria"/>
        </w:rPr>
        <w:t xml:space="preserve">θεια ποσότητας εντός </w:t>
      </w:r>
      <w:r w:rsidR="00B4469E" w:rsidRPr="00B4469E">
        <w:rPr>
          <w:rFonts w:ascii="Cambria" w:hAnsi="Cambria" w:cs="Cambria"/>
        </w:rPr>
        <w:t>έξι</w:t>
      </w:r>
      <w:r w:rsidR="00906472" w:rsidRPr="00B4469E">
        <w:rPr>
          <w:rFonts w:ascii="Cambria" w:hAnsi="Cambria" w:cs="Cambria"/>
        </w:rPr>
        <w:t xml:space="preserve"> (</w:t>
      </w:r>
      <w:r w:rsidR="00466C12" w:rsidRPr="00B4469E">
        <w:rPr>
          <w:rFonts w:ascii="Cambria" w:hAnsi="Cambria" w:cs="Cambria"/>
        </w:rPr>
        <w:t>0</w:t>
      </w:r>
      <w:r w:rsidR="00B4469E" w:rsidRPr="00B4469E">
        <w:rPr>
          <w:rFonts w:ascii="Cambria" w:hAnsi="Cambria" w:cs="Cambria"/>
        </w:rPr>
        <w:t>6</w:t>
      </w:r>
      <w:r w:rsidR="00806E4F" w:rsidRPr="00B4469E">
        <w:rPr>
          <w:rFonts w:ascii="Cambria" w:hAnsi="Cambria" w:cs="Cambria"/>
        </w:rPr>
        <w:t>)</w:t>
      </w:r>
      <w:r w:rsidR="00522D8A" w:rsidRPr="00B4469E">
        <w:rPr>
          <w:rFonts w:ascii="Cambria" w:hAnsi="Cambria" w:cs="Cambria"/>
        </w:rPr>
        <w:t xml:space="preserve"> μηνών από την υπογραφή της σχετικής σύμβασης.</w:t>
      </w:r>
    </w:p>
    <w:p w:rsidR="007A054D" w:rsidRPr="00B4469E" w:rsidRDefault="007A054D" w:rsidP="00B30CD1">
      <w:pPr>
        <w:tabs>
          <w:tab w:val="left" w:pos="567"/>
        </w:tabs>
        <w:ind w:left="567" w:hanging="567"/>
        <w:rPr>
          <w:rFonts w:ascii="Cambria" w:hAnsi="Cambria" w:cs="Cambria"/>
        </w:rPr>
      </w:pPr>
    </w:p>
    <w:p w:rsidR="007A054D" w:rsidRPr="00A75897" w:rsidRDefault="00A75897" w:rsidP="008F007E">
      <w:pPr>
        <w:numPr>
          <w:ilvl w:val="0"/>
          <w:numId w:val="3"/>
        </w:numPr>
        <w:tabs>
          <w:tab w:val="clear" w:pos="1080"/>
          <w:tab w:val="left" w:pos="567"/>
        </w:tabs>
        <w:ind w:left="567" w:hanging="567"/>
        <w:rPr>
          <w:rFonts w:ascii="Cambria" w:hAnsi="Cambria" w:cs="Cambria"/>
        </w:rPr>
      </w:pPr>
      <w:r w:rsidRPr="00A75897">
        <w:rPr>
          <w:rFonts w:ascii="Cambria" w:hAnsi="Cambria" w:cs="Cambria"/>
        </w:rPr>
        <w:t>Τόπος παραδόσεως</w:t>
      </w:r>
      <w:r w:rsidR="007A054D" w:rsidRPr="00A75897">
        <w:rPr>
          <w:rFonts w:ascii="Cambria" w:hAnsi="Cambria" w:cs="Cambria"/>
        </w:rPr>
        <w:t xml:space="preserve">: </w:t>
      </w:r>
      <w:r w:rsidR="006A239D" w:rsidRPr="00A75897">
        <w:rPr>
          <w:rFonts w:ascii="Cambria" w:hAnsi="Cambria" w:cs="Cambria"/>
        </w:rPr>
        <w:t>Εντός των</w:t>
      </w:r>
      <w:r w:rsidR="007A054D" w:rsidRPr="00A75897">
        <w:rPr>
          <w:rFonts w:ascii="Cambria" w:hAnsi="Cambria" w:cs="Cambria"/>
        </w:rPr>
        <w:t xml:space="preserve"> αποθ</w:t>
      </w:r>
      <w:r w:rsidR="006A239D" w:rsidRPr="00A75897">
        <w:rPr>
          <w:rFonts w:ascii="Cambria" w:hAnsi="Cambria" w:cs="Cambria"/>
        </w:rPr>
        <w:t>ηκών</w:t>
      </w:r>
      <w:r w:rsidR="007A054D" w:rsidRPr="00A75897">
        <w:rPr>
          <w:rFonts w:ascii="Cambria" w:hAnsi="Cambria" w:cs="Cambria"/>
        </w:rPr>
        <w:t xml:space="preserve"> της Αστυνομικής Ακαδημ</w:t>
      </w:r>
      <w:r w:rsidR="00522D8A" w:rsidRPr="00A75897">
        <w:rPr>
          <w:rFonts w:ascii="Cambria" w:hAnsi="Cambria" w:cs="Cambria"/>
        </w:rPr>
        <w:t>ίας (Λεωφόρος Θρακομακεδ</w:t>
      </w:r>
      <w:r w:rsidRPr="00A75897">
        <w:rPr>
          <w:rFonts w:ascii="Cambria" w:hAnsi="Cambria" w:cs="Cambria"/>
        </w:rPr>
        <w:t>όνων 101, Αχαρνές Αττικής, Τ.Κ.</w:t>
      </w:r>
      <w:r w:rsidR="00522D8A" w:rsidRPr="00A75897">
        <w:rPr>
          <w:rFonts w:ascii="Cambria" w:hAnsi="Cambria" w:cs="Cambria"/>
        </w:rPr>
        <w:t>: 1367</w:t>
      </w:r>
      <w:r w:rsidR="005F4664">
        <w:rPr>
          <w:rFonts w:ascii="Cambria" w:hAnsi="Cambria" w:cs="Cambria"/>
        </w:rPr>
        <w:t>1</w:t>
      </w:r>
      <w:r w:rsidR="00522D8A" w:rsidRPr="00A75897">
        <w:rPr>
          <w:rFonts w:ascii="Cambria" w:hAnsi="Cambria" w:cs="Cambria"/>
        </w:rPr>
        <w:t>, τηλ.</w:t>
      </w:r>
      <w:r w:rsidR="009B1670" w:rsidRPr="00A75897">
        <w:rPr>
          <w:rFonts w:ascii="Cambria" w:hAnsi="Cambria" w:cs="Cambria"/>
        </w:rPr>
        <w:t xml:space="preserve"> 2102409162, </w:t>
      </w:r>
      <w:r w:rsidRPr="00A75897">
        <w:rPr>
          <w:rFonts w:ascii="Cambria" w:hAnsi="Cambria" w:cs="Cambria"/>
        </w:rPr>
        <w:t>210 2409190</w:t>
      </w:r>
      <w:r w:rsidR="00522D8A" w:rsidRPr="00A75897">
        <w:rPr>
          <w:rFonts w:ascii="Cambria" w:hAnsi="Cambria" w:cs="Cambria"/>
        </w:rPr>
        <w:t xml:space="preserve"> </w:t>
      </w:r>
      <w:r w:rsidR="007A054D" w:rsidRPr="00A75897">
        <w:rPr>
          <w:rFonts w:ascii="Cambria" w:hAnsi="Cambria" w:cs="Cambria"/>
        </w:rPr>
        <w:t xml:space="preserve">) με δαπάνη και μέριμνα του προμηθευτή. </w:t>
      </w:r>
    </w:p>
    <w:p w:rsidR="007A054D" w:rsidRPr="00855D2E" w:rsidRDefault="007A054D" w:rsidP="00100168">
      <w:pPr>
        <w:pStyle w:val="12"/>
        <w:rPr>
          <w:rFonts w:ascii="Cambria" w:hAnsi="Cambria" w:cs="Cambria"/>
        </w:rPr>
      </w:pPr>
    </w:p>
    <w:p w:rsidR="00483842" w:rsidRPr="00284EA1" w:rsidRDefault="00483842" w:rsidP="00A25384">
      <w:pPr>
        <w:ind w:left="1701" w:hanging="1701"/>
        <w:rPr>
          <w:rFonts w:ascii="Cambria" w:hAnsi="Cambria" w:cs="Cambria"/>
        </w:rPr>
      </w:pPr>
      <w:r w:rsidRPr="00284EA1">
        <w:rPr>
          <w:rFonts w:ascii="Cambria" w:hAnsi="Cambria" w:cs="Cambria"/>
        </w:rPr>
        <w:t>ΕΙΔΙΚΕΣ ΑΠΑΙΤΗΣΕΙΣ ΓΙΑ ΧΑΡΤΟΚΙΒΩΤΙΑ ΣΥΣΚΕΥΑΣΙΑΣ ΥΛΙΚΩΝ (ΠΕΝΤΑΦΥΛΛΑ)</w:t>
      </w:r>
    </w:p>
    <w:p w:rsidR="00483842" w:rsidRPr="00284EA1" w:rsidRDefault="00483842" w:rsidP="003A6E8C">
      <w:pPr>
        <w:pStyle w:val="2"/>
        <w:tabs>
          <w:tab w:val="left" w:pos="567"/>
          <w:tab w:val="left" w:pos="993"/>
        </w:tabs>
        <w:spacing w:line="276" w:lineRule="auto"/>
        <w:ind w:left="567" w:hanging="567"/>
        <w:rPr>
          <w:rFonts w:ascii="Cambria" w:hAnsi="Cambria" w:cs="Cambria"/>
        </w:rPr>
      </w:pPr>
      <w:r w:rsidRPr="00284EA1">
        <w:rPr>
          <w:rFonts w:ascii="Cambria" w:hAnsi="Cambria" w:cs="Cambria"/>
        </w:rPr>
        <w:t xml:space="preserve">1. </w:t>
      </w:r>
      <w:r w:rsidRPr="00284EA1">
        <w:rPr>
          <w:rFonts w:ascii="Cambria" w:hAnsi="Cambria" w:cs="Cambria"/>
        </w:rPr>
        <w:tab/>
        <w:t>Γενικές Απαιτήσεις</w:t>
      </w:r>
    </w:p>
    <w:p w:rsidR="00483842" w:rsidRPr="00284EA1" w:rsidRDefault="00483842" w:rsidP="00483842">
      <w:pPr>
        <w:tabs>
          <w:tab w:val="left" w:pos="567"/>
        </w:tabs>
        <w:spacing w:line="276" w:lineRule="auto"/>
        <w:ind w:left="567" w:hanging="567"/>
        <w:rPr>
          <w:rFonts w:ascii="Cambria" w:hAnsi="Cambria" w:cs="Cambria"/>
        </w:rPr>
      </w:pPr>
      <w:r w:rsidRPr="00284EA1">
        <w:rPr>
          <w:rFonts w:ascii="Cambria" w:hAnsi="Cambria" w:cs="Cambria"/>
        </w:rPr>
        <w:tab/>
        <w:t>Τα χαρτοκιβώτια πρέπει να είναι αρίστης ποιότητας και κατασκευής. Κατασκευάζονται από πεντάφυλλο χαρτόνι σε σχήμα ορθογωνίου παραλληλεπιπέδου σε κατάλληλες διαστάσεις.</w:t>
      </w:r>
    </w:p>
    <w:p w:rsidR="00483842" w:rsidRPr="00284EA1" w:rsidRDefault="00483842" w:rsidP="00483842">
      <w:pPr>
        <w:tabs>
          <w:tab w:val="left" w:pos="567"/>
        </w:tabs>
        <w:spacing w:line="276" w:lineRule="auto"/>
        <w:ind w:left="567" w:hanging="567"/>
        <w:rPr>
          <w:rFonts w:ascii="Cambria" w:hAnsi="Cambria" w:cs="Cambria"/>
        </w:rPr>
      </w:pPr>
      <w:r w:rsidRPr="00284EA1">
        <w:rPr>
          <w:rFonts w:ascii="Cambria" w:hAnsi="Cambria" w:cs="Cambria"/>
        </w:rPr>
        <w:t xml:space="preserve"> </w:t>
      </w:r>
      <w:r w:rsidRPr="00284EA1">
        <w:rPr>
          <w:rFonts w:ascii="Cambria" w:hAnsi="Cambria" w:cs="Cambria"/>
        </w:rPr>
        <w:tab/>
        <w:t xml:space="preserve">Τα χαρτοκιβώτια συνδέονται κατά τη μία από τις τέσσερις κατακόρυφες ακμές του παραλληλεπιπέδου με σιδερένιους συνδετήρες πάχους 2 </w:t>
      </w:r>
      <w:r w:rsidRPr="00284EA1">
        <w:rPr>
          <w:rFonts w:ascii="Cambria" w:hAnsi="Cambria" w:cs="Cambria"/>
          <w:lang w:val="en-US"/>
        </w:rPr>
        <w:t>mm</w:t>
      </w:r>
      <w:r w:rsidRPr="00284EA1">
        <w:rPr>
          <w:rFonts w:ascii="Cambria" w:hAnsi="Cambria" w:cs="Cambria"/>
        </w:rPr>
        <w:t xml:space="preserve"> και μήκους 14 </w:t>
      </w:r>
      <w:r w:rsidRPr="00284EA1">
        <w:rPr>
          <w:rFonts w:ascii="Cambria" w:hAnsi="Cambria" w:cs="Cambria"/>
          <w:lang w:val="en-US"/>
        </w:rPr>
        <w:t>mm</w:t>
      </w:r>
      <w:r w:rsidRPr="00284EA1">
        <w:rPr>
          <w:rFonts w:ascii="Cambria" w:hAnsi="Cambria" w:cs="Cambria"/>
        </w:rPr>
        <w:t xml:space="preserve"> και σε πυκνότητα ενός συνδετήρα ανά 3 έως 4 </w:t>
      </w:r>
      <w:r w:rsidRPr="00284EA1">
        <w:rPr>
          <w:rFonts w:ascii="Cambria" w:hAnsi="Cambria" w:cs="Cambria"/>
          <w:lang w:val="en-US"/>
        </w:rPr>
        <w:t>cm</w:t>
      </w:r>
      <w:r w:rsidRPr="00284EA1">
        <w:rPr>
          <w:rFonts w:ascii="Cambria" w:hAnsi="Cambria" w:cs="Cambria"/>
        </w:rPr>
        <w:t xml:space="preserve"> μήκους. </w:t>
      </w:r>
    </w:p>
    <w:p w:rsidR="00483842" w:rsidRPr="00284EA1" w:rsidRDefault="00483842" w:rsidP="00483842">
      <w:pPr>
        <w:tabs>
          <w:tab w:val="left" w:pos="567"/>
        </w:tabs>
        <w:spacing w:line="276" w:lineRule="auto"/>
        <w:ind w:left="567" w:hanging="567"/>
        <w:rPr>
          <w:rFonts w:ascii="Cambria" w:hAnsi="Cambria" w:cs="Cambria"/>
        </w:rPr>
      </w:pPr>
      <w:r w:rsidRPr="00284EA1">
        <w:rPr>
          <w:rFonts w:ascii="Cambria" w:hAnsi="Cambria" w:cs="Cambria"/>
        </w:rPr>
        <w:tab/>
        <w:t>Εναλλακτικά μπορεί να χρησιμοποιηθεί στην κατασκευή τους τεχνική συγκόλλησης με τη χρήση της κατάλληλης κόλλας ώστε να έχουν την αντοχή που απαιτείται.</w:t>
      </w:r>
    </w:p>
    <w:p w:rsidR="00483842" w:rsidRPr="00284EA1" w:rsidRDefault="00483842" w:rsidP="00483842">
      <w:pPr>
        <w:tabs>
          <w:tab w:val="left" w:pos="567"/>
        </w:tabs>
        <w:spacing w:after="240" w:line="276" w:lineRule="auto"/>
        <w:ind w:left="567" w:hanging="567"/>
        <w:rPr>
          <w:rFonts w:ascii="Cambria" w:hAnsi="Cambria" w:cs="Cambria"/>
        </w:rPr>
      </w:pPr>
      <w:r w:rsidRPr="00284EA1">
        <w:rPr>
          <w:rFonts w:ascii="Cambria" w:hAnsi="Cambria" w:cs="Cambria"/>
        </w:rPr>
        <w:t xml:space="preserve"> </w:t>
      </w:r>
      <w:r w:rsidRPr="00284EA1">
        <w:rPr>
          <w:rFonts w:ascii="Cambria" w:hAnsi="Cambria" w:cs="Cambria"/>
        </w:rPr>
        <w:tab/>
        <w:t>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w:t>
      </w:r>
    </w:p>
    <w:p w:rsidR="00483842" w:rsidRPr="00284EA1" w:rsidRDefault="00483842" w:rsidP="00483842">
      <w:pPr>
        <w:tabs>
          <w:tab w:val="left" w:pos="567"/>
        </w:tabs>
        <w:spacing w:after="240" w:line="276" w:lineRule="auto"/>
        <w:ind w:left="567" w:hanging="567"/>
        <w:rPr>
          <w:rFonts w:ascii="Cambria" w:hAnsi="Cambria" w:cs="Cambria"/>
          <w:b/>
          <w:bCs/>
          <w:u w:val="single"/>
        </w:rPr>
      </w:pPr>
      <w:r w:rsidRPr="00284EA1">
        <w:rPr>
          <w:rFonts w:ascii="Cambria" w:hAnsi="Cambria" w:cs="Cambria"/>
          <w:b/>
          <w:bCs/>
        </w:rPr>
        <w:t xml:space="preserve">2. </w:t>
      </w:r>
      <w:r w:rsidRPr="00284EA1">
        <w:rPr>
          <w:rFonts w:ascii="Cambria" w:hAnsi="Cambria" w:cs="Cambria"/>
          <w:b/>
          <w:bCs/>
        </w:rPr>
        <w:tab/>
      </w:r>
      <w:r w:rsidRPr="00284EA1">
        <w:rPr>
          <w:rFonts w:ascii="Cambria" w:hAnsi="Cambria" w:cs="Cambria"/>
          <w:b/>
          <w:bCs/>
          <w:u w:val="single"/>
        </w:rPr>
        <w:t>Ειδικές Απαιτήσεις</w:t>
      </w:r>
    </w:p>
    <w:p w:rsidR="00483842" w:rsidRPr="00284EA1" w:rsidRDefault="00483842" w:rsidP="00483842">
      <w:pPr>
        <w:tabs>
          <w:tab w:val="left" w:pos="1134"/>
        </w:tabs>
        <w:spacing w:after="240" w:line="276" w:lineRule="auto"/>
        <w:ind w:left="1134" w:hanging="567"/>
        <w:rPr>
          <w:rFonts w:ascii="Cambria" w:hAnsi="Cambria" w:cs="Cambria"/>
          <w:b/>
          <w:bCs/>
        </w:rPr>
      </w:pPr>
      <w:r w:rsidRPr="00284EA1">
        <w:rPr>
          <w:rFonts w:ascii="Cambria" w:hAnsi="Cambria" w:cs="Cambria"/>
          <w:b/>
          <w:bCs/>
        </w:rPr>
        <w:t>2.1</w:t>
      </w:r>
      <w:r w:rsidRPr="00284EA1">
        <w:rPr>
          <w:rFonts w:ascii="Cambria" w:hAnsi="Cambria" w:cs="Cambria"/>
        </w:rPr>
        <w:t xml:space="preserve"> </w:t>
      </w:r>
      <w:r w:rsidRPr="00284EA1">
        <w:rPr>
          <w:rFonts w:ascii="Cambria" w:hAnsi="Cambria" w:cs="Cambria"/>
        </w:rPr>
        <w:tab/>
        <w:t xml:space="preserve">Βάρος ελάχιστο: </w:t>
      </w:r>
      <w:r w:rsidRPr="00284EA1">
        <w:rPr>
          <w:rFonts w:ascii="Cambria" w:hAnsi="Cambria" w:cs="Cambria"/>
          <w:b/>
          <w:bCs/>
        </w:rPr>
        <w:t xml:space="preserve">820 </w:t>
      </w:r>
      <w:r w:rsidRPr="00284EA1">
        <w:rPr>
          <w:rFonts w:ascii="Cambria" w:hAnsi="Cambria" w:cs="Cambria"/>
          <w:b/>
          <w:bCs/>
          <w:lang w:val="en-US"/>
        </w:rPr>
        <w:t>g</w:t>
      </w:r>
      <w:r w:rsidRPr="00284EA1">
        <w:rPr>
          <w:rFonts w:ascii="Cambria" w:hAnsi="Cambria" w:cs="Cambria"/>
          <w:b/>
          <w:bCs/>
        </w:rPr>
        <w:t>/</w:t>
      </w:r>
      <w:r w:rsidRPr="00284EA1">
        <w:rPr>
          <w:rFonts w:ascii="Cambria" w:hAnsi="Cambria" w:cs="Cambria"/>
          <w:b/>
          <w:bCs/>
          <w:lang w:val="en-US"/>
        </w:rPr>
        <w:t>m</w:t>
      </w:r>
      <w:r w:rsidRPr="00284EA1">
        <w:rPr>
          <w:rFonts w:ascii="Cambria" w:hAnsi="Cambria" w:cs="Cambria"/>
          <w:b/>
          <w:bCs/>
          <w:vertAlign w:val="superscript"/>
        </w:rPr>
        <w:t>2</w:t>
      </w:r>
      <w:r w:rsidRPr="00284EA1">
        <w:rPr>
          <w:rFonts w:ascii="Cambria" w:hAnsi="Cambria" w:cs="Cambria"/>
          <w:b/>
          <w:bCs/>
        </w:rPr>
        <w:t>.</w:t>
      </w:r>
    </w:p>
    <w:p w:rsidR="00483842" w:rsidRPr="00284EA1" w:rsidRDefault="00483842" w:rsidP="00483842">
      <w:pPr>
        <w:tabs>
          <w:tab w:val="left" w:pos="1134"/>
        </w:tabs>
        <w:spacing w:after="240" w:line="276" w:lineRule="auto"/>
        <w:ind w:left="1134" w:hanging="567"/>
        <w:rPr>
          <w:rFonts w:ascii="Cambria" w:hAnsi="Cambria" w:cs="Cambria"/>
          <w:b/>
          <w:bCs/>
        </w:rPr>
      </w:pPr>
      <w:r w:rsidRPr="00284EA1">
        <w:rPr>
          <w:rFonts w:ascii="Cambria" w:hAnsi="Cambria" w:cs="Cambria"/>
          <w:b/>
          <w:bCs/>
        </w:rPr>
        <w:t>2.2</w:t>
      </w:r>
      <w:r w:rsidRPr="00284EA1">
        <w:rPr>
          <w:rFonts w:ascii="Cambria" w:hAnsi="Cambria" w:cs="Cambria"/>
        </w:rPr>
        <w:t xml:space="preserve"> Αντοχή στην διάρρηξη στη συσκευή </w:t>
      </w:r>
      <w:r w:rsidRPr="00284EA1">
        <w:rPr>
          <w:rFonts w:ascii="Cambria" w:hAnsi="Cambria" w:cs="Cambria"/>
          <w:lang w:val="en-US"/>
        </w:rPr>
        <w:t>MULLEN</w:t>
      </w:r>
      <w:r w:rsidRPr="00284EA1">
        <w:rPr>
          <w:rFonts w:ascii="Cambria" w:hAnsi="Cambria" w:cs="Cambria"/>
        </w:rPr>
        <w:t xml:space="preserve"> – </w:t>
      </w:r>
      <w:r w:rsidRPr="00284EA1">
        <w:rPr>
          <w:rFonts w:ascii="Cambria" w:hAnsi="Cambria" w:cs="Cambria"/>
          <w:lang w:val="en-US"/>
        </w:rPr>
        <w:t>TESTER</w:t>
      </w:r>
      <w:r w:rsidRPr="00284EA1">
        <w:rPr>
          <w:rFonts w:ascii="Cambria" w:hAnsi="Cambria" w:cs="Cambria"/>
        </w:rPr>
        <w:t xml:space="preserve"> (διάμετρος μεμβράνης 3 </w:t>
      </w:r>
      <w:r w:rsidRPr="00284EA1">
        <w:rPr>
          <w:rFonts w:ascii="Cambria" w:hAnsi="Cambria" w:cs="Cambria"/>
          <w:lang w:val="en-US"/>
        </w:rPr>
        <w:t>cm</w:t>
      </w:r>
      <w:r w:rsidRPr="00284EA1">
        <w:rPr>
          <w:rFonts w:ascii="Cambria" w:hAnsi="Cambria" w:cs="Cambria"/>
        </w:rPr>
        <w:t xml:space="preserve">),  ελάχιστο: </w:t>
      </w:r>
      <w:r w:rsidRPr="00284EA1">
        <w:rPr>
          <w:rFonts w:ascii="Cambria" w:hAnsi="Cambria" w:cs="Cambria"/>
          <w:b/>
          <w:bCs/>
        </w:rPr>
        <w:t xml:space="preserve">200 </w:t>
      </w:r>
      <w:r w:rsidRPr="00284EA1">
        <w:rPr>
          <w:rFonts w:ascii="Cambria" w:hAnsi="Cambria" w:cs="Cambria"/>
          <w:b/>
          <w:bCs/>
          <w:lang w:val="en-US"/>
        </w:rPr>
        <w:t>Lb</w:t>
      </w:r>
      <w:r w:rsidRPr="00284EA1">
        <w:rPr>
          <w:rFonts w:ascii="Cambria" w:hAnsi="Cambria" w:cs="Cambria"/>
          <w:b/>
          <w:bCs/>
        </w:rPr>
        <w:t>/</w:t>
      </w:r>
      <w:r w:rsidRPr="00284EA1">
        <w:rPr>
          <w:rFonts w:ascii="Cambria" w:hAnsi="Cambria" w:cs="Cambria"/>
          <w:b/>
          <w:bCs/>
          <w:lang w:val="en-US"/>
        </w:rPr>
        <w:t>in</w:t>
      </w:r>
      <w:r w:rsidRPr="00284EA1">
        <w:rPr>
          <w:rFonts w:ascii="Cambria" w:hAnsi="Cambria" w:cs="Cambria"/>
          <w:b/>
          <w:bCs/>
          <w:vertAlign w:val="superscript"/>
        </w:rPr>
        <w:t>2</w:t>
      </w:r>
      <w:r w:rsidRPr="00284EA1">
        <w:rPr>
          <w:rFonts w:ascii="Cambria" w:hAnsi="Cambria" w:cs="Cambria"/>
          <w:b/>
          <w:bCs/>
        </w:rPr>
        <w:t xml:space="preserve"> (14.06 </w:t>
      </w:r>
      <w:r w:rsidRPr="00284EA1">
        <w:rPr>
          <w:rFonts w:ascii="Cambria" w:hAnsi="Cambria" w:cs="Cambria"/>
          <w:b/>
          <w:bCs/>
          <w:lang w:val="en-US"/>
        </w:rPr>
        <w:t>kg</w:t>
      </w:r>
      <w:r w:rsidRPr="00284EA1">
        <w:rPr>
          <w:rFonts w:ascii="Cambria" w:hAnsi="Cambria" w:cs="Cambria"/>
          <w:b/>
          <w:bCs/>
        </w:rPr>
        <w:t>/</w:t>
      </w:r>
      <w:r w:rsidRPr="00284EA1">
        <w:rPr>
          <w:rFonts w:ascii="Cambria" w:hAnsi="Cambria" w:cs="Cambria"/>
          <w:b/>
          <w:bCs/>
          <w:lang w:val="en-US"/>
        </w:rPr>
        <w:t>cm</w:t>
      </w:r>
      <w:r w:rsidRPr="00284EA1">
        <w:rPr>
          <w:rFonts w:ascii="Cambria" w:hAnsi="Cambria" w:cs="Cambria"/>
          <w:b/>
          <w:bCs/>
          <w:vertAlign w:val="superscript"/>
        </w:rPr>
        <w:t>2</w:t>
      </w:r>
      <w:r w:rsidRPr="00284EA1">
        <w:rPr>
          <w:rFonts w:ascii="Cambria" w:hAnsi="Cambria" w:cs="Cambria"/>
          <w:b/>
          <w:bCs/>
        </w:rPr>
        <w:t>).</w:t>
      </w:r>
    </w:p>
    <w:p w:rsidR="00483842" w:rsidRPr="00284EA1" w:rsidRDefault="00483842" w:rsidP="00AA29D5">
      <w:pPr>
        <w:pStyle w:val="1"/>
        <w:numPr>
          <w:ilvl w:val="0"/>
          <w:numId w:val="0"/>
        </w:numPr>
        <w:tabs>
          <w:tab w:val="clear" w:pos="360"/>
        </w:tabs>
        <w:ind w:right="-694"/>
        <w:jc w:val="center"/>
        <w:rPr>
          <w:rFonts w:ascii="Cambria" w:hAnsi="Cambria" w:cs="Cambria"/>
          <w:sz w:val="24"/>
          <w:szCs w:val="24"/>
          <w:u w:val="single"/>
        </w:rPr>
      </w:pPr>
    </w:p>
    <w:p w:rsidR="007166D1" w:rsidRDefault="00A75897" w:rsidP="003B4BB4">
      <w:pPr>
        <w:pStyle w:val="1"/>
        <w:numPr>
          <w:ilvl w:val="0"/>
          <w:numId w:val="0"/>
        </w:numPr>
        <w:tabs>
          <w:tab w:val="clear" w:pos="360"/>
        </w:tabs>
        <w:ind w:right="-694"/>
        <w:rPr>
          <w:rFonts w:ascii="Cambria" w:hAnsi="Cambria" w:cs="Cambria"/>
          <w:sz w:val="26"/>
          <w:szCs w:val="26"/>
          <w:u w:val="single"/>
        </w:rPr>
      </w:pPr>
      <w:r w:rsidRPr="00284EA1">
        <w:rPr>
          <w:rFonts w:ascii="Cambria" w:hAnsi="Cambria" w:cs="Cambria"/>
          <w:sz w:val="26"/>
          <w:szCs w:val="26"/>
          <w:u w:val="single"/>
        </w:rPr>
        <w:t xml:space="preserve"> </w:t>
      </w:r>
    </w:p>
    <w:p w:rsidR="00922772" w:rsidRPr="00783461" w:rsidRDefault="007166D1" w:rsidP="00466234">
      <w:pPr>
        <w:rPr>
          <w:rFonts w:ascii="Cambria" w:hAnsi="Cambria" w:cs="Cambria"/>
          <w:b/>
          <w:bCs/>
          <w:color w:val="FF0000"/>
          <w:u w:val="double"/>
        </w:rPr>
      </w:pPr>
      <w:r>
        <w:br w:type="page"/>
      </w:r>
      <w:r w:rsidR="00922772" w:rsidRPr="00783461">
        <w:rPr>
          <w:rFonts w:ascii="Cambria" w:hAnsi="Cambria" w:cs="Cambria"/>
          <w:b/>
          <w:bCs/>
        </w:rPr>
        <w:lastRenderedPageBreak/>
        <w:t xml:space="preserve"> </w:t>
      </w:r>
    </w:p>
    <w:p w:rsidR="00922772" w:rsidRPr="00432E73" w:rsidRDefault="00A25384" w:rsidP="00922772">
      <w:pPr>
        <w:jc w:val="center"/>
        <w:rPr>
          <w:rFonts w:ascii="Cambria" w:hAnsi="Cambria" w:cs="Cambria"/>
          <w:b/>
          <w:bCs/>
          <w:sz w:val="32"/>
          <w:u w:val="single"/>
        </w:rPr>
      </w:pPr>
      <w:r w:rsidRPr="00A25384">
        <w:rPr>
          <w:rFonts w:ascii="Cambria" w:hAnsi="Cambria" w:cs="Cambria"/>
          <w:b/>
          <w:bCs/>
          <w:sz w:val="32"/>
          <w:u w:val="single"/>
        </w:rPr>
        <w:t xml:space="preserve">2. </w:t>
      </w:r>
      <w:r w:rsidR="00922772" w:rsidRPr="00432E73">
        <w:rPr>
          <w:rFonts w:ascii="Cambria" w:hAnsi="Cambria" w:cs="Cambria"/>
          <w:b/>
          <w:bCs/>
          <w:sz w:val="32"/>
          <w:u w:val="single"/>
        </w:rPr>
        <w:t>ΤΕΧΝΙΚΕΣ ΠΡΟΔΙΑΓΡΑΦΕΣ</w:t>
      </w:r>
    </w:p>
    <w:p w:rsidR="00922772" w:rsidRPr="00432E73" w:rsidRDefault="00922772" w:rsidP="00922772">
      <w:pPr>
        <w:jc w:val="center"/>
        <w:rPr>
          <w:rFonts w:ascii="Cambria" w:hAnsi="Cambria" w:cs="Cambria"/>
          <w:b/>
          <w:bCs/>
          <w:sz w:val="32"/>
          <w:u w:val="single"/>
        </w:rPr>
      </w:pPr>
      <w:r w:rsidRPr="00432E73">
        <w:rPr>
          <w:rFonts w:ascii="Cambria" w:hAnsi="Cambria" w:cs="Cambria"/>
          <w:b/>
          <w:bCs/>
          <w:sz w:val="32"/>
          <w:u w:val="single"/>
        </w:rPr>
        <w:t xml:space="preserve">ΥΠΟΔΗΜΑΤΑ ΓΥΝΑΙΚΩΝ (ΓΟΒΕΣ) ΤΥΠΟΥ Ι </w:t>
      </w:r>
    </w:p>
    <w:p w:rsidR="00922772" w:rsidRPr="00432E73" w:rsidRDefault="00922772" w:rsidP="00922772">
      <w:pPr>
        <w:jc w:val="center"/>
        <w:rPr>
          <w:rFonts w:ascii="Cambria" w:hAnsi="Cambria" w:cs="Cambria"/>
          <w:b/>
          <w:bCs/>
          <w:sz w:val="32"/>
          <w:u w:val="single"/>
        </w:rPr>
      </w:pPr>
      <w:r w:rsidRPr="00432E73">
        <w:rPr>
          <w:rFonts w:ascii="Cambria" w:hAnsi="Cambria" w:cs="Cambria"/>
          <w:b/>
          <w:bCs/>
          <w:sz w:val="32"/>
          <w:u w:val="single"/>
        </w:rPr>
        <w:t xml:space="preserve">(ΔΕΡΜΑΤΙΝΑ ΜΑΤ ΜΑΥΡΑ) </w:t>
      </w:r>
    </w:p>
    <w:p w:rsidR="00922772" w:rsidRDefault="00922772" w:rsidP="00922772">
      <w:pPr>
        <w:spacing w:line="276" w:lineRule="auto"/>
        <w:jc w:val="center"/>
        <w:rPr>
          <w:rFonts w:ascii="Cambria" w:hAnsi="Cambria" w:cs="Cambria"/>
          <w:b/>
          <w:bCs/>
          <w:color w:val="FF0000"/>
          <w:u w:val="double"/>
        </w:rPr>
      </w:pPr>
    </w:p>
    <w:p w:rsidR="00922772" w:rsidRPr="00783461" w:rsidRDefault="00922772" w:rsidP="00922772">
      <w:pPr>
        <w:spacing w:line="276" w:lineRule="auto"/>
        <w:jc w:val="center"/>
        <w:rPr>
          <w:rFonts w:ascii="Cambria" w:hAnsi="Cambria" w:cs="Cambria"/>
          <w:b/>
          <w:bCs/>
          <w:color w:val="FF0000"/>
          <w:u w:val="double"/>
        </w:rPr>
      </w:pPr>
    </w:p>
    <w:p w:rsidR="00922772" w:rsidRPr="00783461" w:rsidRDefault="00922772" w:rsidP="00922772">
      <w:pPr>
        <w:tabs>
          <w:tab w:val="left" w:pos="567"/>
        </w:tabs>
        <w:spacing w:line="276" w:lineRule="auto"/>
        <w:rPr>
          <w:rFonts w:ascii="Cambria" w:hAnsi="Cambria" w:cs="Cambria"/>
          <w:b/>
          <w:bCs/>
          <w:u w:val="single"/>
        </w:rPr>
      </w:pPr>
      <w:r w:rsidRPr="00783461">
        <w:rPr>
          <w:rFonts w:ascii="Cambria" w:hAnsi="Cambria" w:cs="Cambria"/>
          <w:b/>
          <w:bCs/>
        </w:rPr>
        <w:t>Α.</w:t>
      </w:r>
      <w:r w:rsidRPr="00783461">
        <w:rPr>
          <w:rFonts w:ascii="Cambria" w:hAnsi="Cambria" w:cs="Cambria"/>
          <w:b/>
          <w:bCs/>
        </w:rPr>
        <w:tab/>
      </w:r>
      <w:r w:rsidRPr="00783461">
        <w:rPr>
          <w:rFonts w:ascii="Cambria" w:hAnsi="Cambria" w:cs="Cambria"/>
          <w:b/>
          <w:bCs/>
          <w:u w:val="single"/>
        </w:rPr>
        <w:t xml:space="preserve">ΠΡΟΟΡΙΣΜΟΣ : </w:t>
      </w:r>
    </w:p>
    <w:p w:rsidR="00922772" w:rsidRPr="00783461" w:rsidRDefault="00922772" w:rsidP="00922772">
      <w:pPr>
        <w:tabs>
          <w:tab w:val="left" w:pos="567"/>
        </w:tabs>
        <w:spacing w:line="276" w:lineRule="auto"/>
        <w:ind w:left="567" w:hanging="567"/>
        <w:rPr>
          <w:rFonts w:ascii="Cambria" w:hAnsi="Cambria" w:cs="Cambria"/>
        </w:rPr>
      </w:pPr>
      <w:r w:rsidRPr="00783461">
        <w:rPr>
          <w:rFonts w:ascii="Cambria" w:hAnsi="Cambria" w:cs="Cambria"/>
        </w:rPr>
        <w:tab/>
        <w:t>Κάλυψη αναγκών Ελληνικής Αστυνομίας.</w:t>
      </w:r>
    </w:p>
    <w:p w:rsidR="00922772" w:rsidRPr="00783461" w:rsidRDefault="00922772" w:rsidP="00922772">
      <w:pPr>
        <w:spacing w:line="276" w:lineRule="auto"/>
        <w:rPr>
          <w:rFonts w:ascii="Cambria" w:hAnsi="Cambria" w:cs="Cambria"/>
        </w:rPr>
      </w:pPr>
    </w:p>
    <w:p w:rsidR="00922772" w:rsidRPr="00783461" w:rsidRDefault="00922772" w:rsidP="00922772">
      <w:pPr>
        <w:pStyle w:val="1"/>
        <w:numPr>
          <w:ilvl w:val="0"/>
          <w:numId w:val="0"/>
        </w:numPr>
        <w:tabs>
          <w:tab w:val="left" w:pos="567"/>
        </w:tabs>
        <w:spacing w:line="276" w:lineRule="auto"/>
        <w:rPr>
          <w:rFonts w:ascii="Cambria" w:hAnsi="Cambria" w:cs="Cambria"/>
        </w:rPr>
      </w:pPr>
      <w:bookmarkStart w:id="43" w:name="_Toc532462332"/>
      <w:r w:rsidRPr="00783461">
        <w:rPr>
          <w:rFonts w:ascii="Cambria" w:hAnsi="Cambria" w:cs="Cambria"/>
        </w:rPr>
        <w:t xml:space="preserve">Β. </w:t>
      </w:r>
      <w:r w:rsidRPr="00783461">
        <w:rPr>
          <w:rFonts w:ascii="Cambria" w:hAnsi="Cambria" w:cs="Cambria"/>
        </w:rPr>
        <w:tab/>
        <w:t>ΓΕΝΙΚΕΣ ΑΠΑΙΤΗΣΕΙΣ</w:t>
      </w:r>
      <w:bookmarkEnd w:id="43"/>
    </w:p>
    <w:p w:rsidR="00922772" w:rsidRPr="00783461" w:rsidRDefault="00922772" w:rsidP="00922772">
      <w:pPr>
        <w:tabs>
          <w:tab w:val="left" w:pos="1134"/>
        </w:tabs>
        <w:spacing w:after="240" w:line="276" w:lineRule="auto"/>
        <w:ind w:left="1134" w:hanging="567"/>
        <w:rPr>
          <w:rFonts w:ascii="Cambria" w:hAnsi="Cambria" w:cs="Cambria"/>
        </w:rPr>
      </w:pPr>
      <w:r w:rsidRPr="00783461">
        <w:rPr>
          <w:rFonts w:ascii="Cambria" w:hAnsi="Cambria" w:cs="Cambria"/>
          <w:b/>
          <w:bCs/>
        </w:rPr>
        <w:t>Β1.</w:t>
      </w:r>
      <w:r w:rsidRPr="00783461">
        <w:rPr>
          <w:rFonts w:ascii="Cambria" w:hAnsi="Cambria" w:cs="Cambria"/>
        </w:rPr>
        <w:t xml:space="preserve"> </w:t>
      </w:r>
      <w:r w:rsidRPr="00783461">
        <w:rPr>
          <w:rFonts w:ascii="Cambria" w:hAnsi="Cambria" w:cs="Cambria"/>
        </w:rPr>
        <w:tab/>
        <w:t>Υποδήματα γυναικών (γόβες):</w:t>
      </w:r>
    </w:p>
    <w:p w:rsidR="00922772" w:rsidRPr="00783461" w:rsidRDefault="00922772" w:rsidP="00922772">
      <w:pPr>
        <w:pStyle w:val="ad"/>
        <w:tabs>
          <w:tab w:val="left" w:pos="1276"/>
        </w:tabs>
        <w:spacing w:before="0" w:after="240" w:line="276" w:lineRule="auto"/>
        <w:ind w:left="1276"/>
        <w:jc w:val="both"/>
        <w:rPr>
          <w:rFonts w:ascii="Cambria" w:hAnsi="Cambria" w:cs="Cambria"/>
          <w:sz w:val="24"/>
          <w:szCs w:val="24"/>
        </w:rPr>
      </w:pPr>
      <w:r w:rsidRPr="00783461">
        <w:rPr>
          <w:rFonts w:ascii="Cambria" w:hAnsi="Cambria" w:cs="Cambria"/>
          <w:b/>
          <w:bCs/>
          <w:sz w:val="24"/>
          <w:szCs w:val="24"/>
        </w:rPr>
        <w:t>Τύπος Ι (καθημερινά),</w:t>
      </w:r>
      <w:r w:rsidRPr="00783461">
        <w:rPr>
          <w:rFonts w:ascii="Cambria" w:hAnsi="Cambria" w:cs="Cambria"/>
          <w:sz w:val="24"/>
          <w:szCs w:val="24"/>
        </w:rPr>
        <w:t xml:space="preserve"> που κατασκευάζονται από τις πρώτες ύλες της παραγράφου Γ.1 και επανώδερμα του Παραρτήματος Γ (επανώδερμα μόσχου).</w:t>
      </w:r>
    </w:p>
    <w:p w:rsidR="00922772" w:rsidRPr="00783461" w:rsidRDefault="00922772" w:rsidP="00922772">
      <w:pPr>
        <w:tabs>
          <w:tab w:val="left" w:pos="1134"/>
        </w:tabs>
        <w:spacing w:after="240" w:line="276" w:lineRule="auto"/>
        <w:ind w:left="1134" w:hanging="567"/>
        <w:rPr>
          <w:rFonts w:ascii="Cambria" w:hAnsi="Cambria" w:cs="Cambria"/>
        </w:rPr>
      </w:pPr>
      <w:r w:rsidRPr="00783461">
        <w:rPr>
          <w:rFonts w:ascii="Cambria" w:hAnsi="Cambria" w:cs="Cambria"/>
          <w:b/>
          <w:bCs/>
        </w:rPr>
        <w:t>Β2.</w:t>
      </w:r>
      <w:r w:rsidRPr="00783461">
        <w:rPr>
          <w:rFonts w:ascii="Cambria" w:hAnsi="Cambria" w:cs="Cambria"/>
        </w:rPr>
        <w:t xml:space="preserve"> Η κατασκευή των υποδημάτων πρέπει να γίνεται με σύγχρονες μεθόδους και πρώτες ύλες άριστης ποιότητας ώστε να εξασφαλίζεται η συμφωνία με τους όρους των τεχνικών προδιαγραφών. Η γενική μορφή των υποδημάτων φαίνεται στο Παράρτημα Α και το χρώμα τους είναι μαύρο. </w:t>
      </w:r>
    </w:p>
    <w:p w:rsidR="00922772" w:rsidRPr="00783461" w:rsidRDefault="00922772" w:rsidP="00922772">
      <w:pPr>
        <w:tabs>
          <w:tab w:val="left" w:pos="1134"/>
        </w:tabs>
        <w:spacing w:after="240" w:line="276" w:lineRule="auto"/>
        <w:ind w:left="1134" w:hanging="567"/>
        <w:rPr>
          <w:rFonts w:ascii="Cambria" w:hAnsi="Cambria" w:cs="Cambria"/>
        </w:rPr>
      </w:pPr>
      <w:r w:rsidRPr="00783461">
        <w:rPr>
          <w:rFonts w:ascii="Cambria" w:hAnsi="Cambria" w:cs="Cambria"/>
          <w:b/>
          <w:bCs/>
        </w:rPr>
        <w:t>Β3.</w:t>
      </w:r>
      <w:r w:rsidRPr="00783461">
        <w:rPr>
          <w:rFonts w:ascii="Cambria" w:hAnsi="Cambria" w:cs="Cambria"/>
        </w:rPr>
        <w:t xml:space="preserve"> </w:t>
      </w:r>
      <w:r w:rsidRPr="00783461">
        <w:rPr>
          <w:rFonts w:ascii="Cambria" w:hAnsi="Cambria" w:cs="Cambria"/>
        </w:rPr>
        <w:tab/>
        <w:t>Τα υποδήματα θα είναι καινούργια και αμεταχείριστα.</w:t>
      </w:r>
    </w:p>
    <w:p w:rsidR="00922772" w:rsidRPr="00783461" w:rsidRDefault="00922772" w:rsidP="00922772">
      <w:pPr>
        <w:tabs>
          <w:tab w:val="left" w:pos="1134"/>
        </w:tabs>
        <w:spacing w:after="240" w:line="276" w:lineRule="auto"/>
        <w:ind w:left="1134" w:hanging="567"/>
        <w:rPr>
          <w:rFonts w:ascii="Cambria" w:hAnsi="Cambria" w:cs="Cambria"/>
        </w:rPr>
      </w:pPr>
      <w:r w:rsidRPr="00783461">
        <w:rPr>
          <w:rFonts w:ascii="Cambria" w:hAnsi="Cambria" w:cs="Cambria"/>
          <w:b/>
          <w:bCs/>
        </w:rPr>
        <w:t>Β4.</w:t>
      </w:r>
      <w:r w:rsidRPr="00783461">
        <w:rPr>
          <w:rFonts w:ascii="Cambria" w:hAnsi="Cambria" w:cs="Cambria"/>
        </w:rPr>
        <w:t xml:space="preserve"> </w:t>
      </w:r>
      <w:r w:rsidRPr="00783461">
        <w:rPr>
          <w:rFonts w:ascii="Cambria" w:hAnsi="Cambria" w:cs="Cambria"/>
        </w:rPr>
        <w:tab/>
        <w:t>Τα γενικά χαρακτηριστικά των υποδημάτων συνοψίζονται σε άριστη εμφάνιση, άνεση στο φόρεμα, ευχέρεια στο βάδισμα και αντοχές που να εξασφαλίζουν μεγάλη διάρκεια διατήρησής τους σε καλή κατάσταση.</w:t>
      </w:r>
    </w:p>
    <w:p w:rsidR="00922772" w:rsidRPr="00783461" w:rsidRDefault="00922772" w:rsidP="00922772">
      <w:pPr>
        <w:tabs>
          <w:tab w:val="left" w:pos="1134"/>
        </w:tabs>
        <w:spacing w:after="240" w:line="276" w:lineRule="auto"/>
        <w:ind w:left="1134" w:hanging="567"/>
        <w:rPr>
          <w:rFonts w:ascii="Cambria" w:hAnsi="Cambria" w:cs="Cambria"/>
          <w:color w:val="000000"/>
        </w:rPr>
      </w:pPr>
      <w:r w:rsidRPr="00783461">
        <w:rPr>
          <w:rFonts w:ascii="Cambria" w:hAnsi="Cambria" w:cs="Cambria"/>
          <w:b/>
          <w:bCs/>
          <w:color w:val="000000"/>
        </w:rPr>
        <w:t>Β5.</w:t>
      </w:r>
      <w:r w:rsidRPr="00783461">
        <w:rPr>
          <w:rFonts w:ascii="Cambria" w:hAnsi="Cambria" w:cs="Cambria"/>
          <w:color w:val="000000"/>
        </w:rPr>
        <w:t xml:space="preserve"> </w:t>
      </w:r>
      <w:r w:rsidRPr="00783461">
        <w:rPr>
          <w:rFonts w:ascii="Cambria" w:hAnsi="Cambria" w:cs="Cambria"/>
          <w:color w:val="000000"/>
        </w:rPr>
        <w:tab/>
        <w:t xml:space="preserve">Τα μεγέθη των υποδημάτων κυμαίνονται ενδεικτικά από το μέγεθος </w:t>
      </w:r>
      <w:r w:rsidRPr="00783461">
        <w:rPr>
          <w:rFonts w:ascii="Cambria" w:hAnsi="Cambria" w:cs="Cambria"/>
        </w:rPr>
        <w:t>36 έως το μέγεθος 44. Η διαμόρφωση των υποδημάτων πρέπει</w:t>
      </w:r>
      <w:r w:rsidRPr="00783461">
        <w:rPr>
          <w:rFonts w:ascii="Cambria" w:hAnsi="Cambria" w:cs="Cambria"/>
          <w:color w:val="000000"/>
        </w:rPr>
        <w:t xml:space="preserve"> απαραίτητα να γίνει με καλαπόδια των οποίων οι διαστάσεις στο Ν</w:t>
      </w:r>
      <w:r w:rsidRPr="00783461">
        <w:rPr>
          <w:rFonts w:ascii="Cambria" w:hAnsi="Cambria" w:cs="Cambria"/>
          <w:color w:val="000000"/>
          <w:vertAlign w:val="superscript"/>
        </w:rPr>
        <w:t>ο</w:t>
      </w:r>
      <w:r w:rsidRPr="00783461">
        <w:rPr>
          <w:rFonts w:ascii="Cambria" w:hAnsi="Cambria" w:cs="Cambria"/>
          <w:color w:val="000000"/>
        </w:rPr>
        <w:t xml:space="preserve"> 37 ανταποκρίνονται πλήρως στο Πρότυπο Ψηφιακό Καλαπόδι Χωρητικότητας Ν</w:t>
      </w:r>
      <w:r w:rsidRPr="00783461">
        <w:rPr>
          <w:rFonts w:ascii="Cambria" w:hAnsi="Cambria" w:cs="Cambria"/>
          <w:color w:val="000000"/>
          <w:vertAlign w:val="superscript"/>
        </w:rPr>
        <w:t>ο</w:t>
      </w:r>
      <w:r w:rsidRPr="00783461">
        <w:rPr>
          <w:rFonts w:ascii="Cambria" w:hAnsi="Cambria" w:cs="Cambria"/>
          <w:color w:val="000000"/>
        </w:rPr>
        <w:t>37 που διατηρείται στη Γ.Γ. Εμπορίου και Προστασίας Καταναλωτή – Δ/νση Έρευνας Αγοράς και Τεχνικών Προδιαγραφών (Τζώρτζ 6- Αθήνα, τηλ. 2131514551). Το Πρότυπο Ψηφιακό Καλαπόδι Χωρητικότητας Ν</w:t>
      </w:r>
      <w:r w:rsidRPr="00783461">
        <w:rPr>
          <w:rFonts w:ascii="Cambria" w:hAnsi="Cambria" w:cs="Cambria"/>
          <w:color w:val="000000"/>
          <w:vertAlign w:val="superscript"/>
        </w:rPr>
        <w:t>ο</w:t>
      </w:r>
      <w:r w:rsidRPr="00783461">
        <w:rPr>
          <w:rFonts w:ascii="Cambria" w:hAnsi="Cambria" w:cs="Cambria"/>
          <w:color w:val="000000"/>
        </w:rPr>
        <w:t>37 θα αποστέλλεται προς τους ενδιαφερόμενους υποψήφιους προμηθευτές με ηλεκτρονικό τρόπο μετά από σχετικό αίτημα τους μέσω της διαδικασίας «Επικοινωνίας» του ΕΣΗΔΗΣ.</w:t>
      </w:r>
    </w:p>
    <w:p w:rsidR="00922772" w:rsidRPr="00783461" w:rsidRDefault="00922772" w:rsidP="00922772">
      <w:pPr>
        <w:pStyle w:val="a6"/>
        <w:tabs>
          <w:tab w:val="left" w:pos="-5954"/>
          <w:tab w:val="left" w:pos="-4536"/>
          <w:tab w:val="left" w:pos="1134"/>
        </w:tabs>
        <w:spacing w:after="240" w:line="276" w:lineRule="auto"/>
        <w:ind w:left="1134" w:hanging="567"/>
        <w:rPr>
          <w:rFonts w:ascii="Cambria" w:hAnsi="Cambria" w:cs="Cambria"/>
          <w:color w:val="000000"/>
        </w:rPr>
      </w:pPr>
      <w:r w:rsidRPr="00783461">
        <w:rPr>
          <w:rFonts w:ascii="Cambria" w:hAnsi="Cambria" w:cs="Cambria"/>
          <w:b/>
          <w:bCs/>
          <w:color w:val="000000"/>
        </w:rPr>
        <w:t>Β6.</w:t>
      </w:r>
      <w:r w:rsidRPr="00783461">
        <w:rPr>
          <w:rFonts w:ascii="Cambria" w:hAnsi="Cambria" w:cs="Cambria"/>
          <w:color w:val="000000"/>
        </w:rPr>
        <w:tab/>
        <w:t xml:space="preserve">Το Επίσημο Δείγμα που διατηρείται στην Αστυνομική Ακαδημία (Λ. Θρακομακεδόνων 101 Αχαρναί τηλ. 210 – 2409168) ισχύει  μόνο για τα χαρακτηριστικά που αναγράφονται στην καρτέλα του. Διατηρείται  στην ανωτέρω Υπηρεσία  και οι υποψήφιοι προμηθευτές μπορούν να το δουν και να το φωτογραφίσουν. Σε περίπτωση που υπάρχουν ασυμφωνίες μεταξύ του Επίσημου Δείγματος και των όρων της προδιαγραφής, που δεν διευκρινίζονται αλλού, υπερισχύει η προδιαγραφή. Το Επίσημο Δείγμα δεν </w:t>
      </w:r>
      <w:r w:rsidRPr="00783461">
        <w:rPr>
          <w:rFonts w:ascii="Cambria" w:hAnsi="Cambria" w:cs="Cambria"/>
          <w:color w:val="000000"/>
        </w:rPr>
        <w:lastRenderedPageBreak/>
        <w:t>ισχύει για τυχόν κακοτεχνίες ή κατασκευαστικές ατέλειες</w:t>
      </w:r>
      <w:r w:rsidRPr="00783461">
        <w:rPr>
          <w:rFonts w:ascii="Cambria" w:hAnsi="Cambria" w:cs="Cambria"/>
          <w:color w:val="FF0000"/>
        </w:rPr>
        <w:t xml:space="preserve"> </w:t>
      </w:r>
      <w:r w:rsidRPr="00783461">
        <w:rPr>
          <w:rFonts w:ascii="Cambria" w:hAnsi="Cambria" w:cs="Cambria"/>
          <w:color w:val="000000"/>
        </w:rPr>
        <w:t>που μπορεί να υπάρχουν σε αυτό.</w:t>
      </w:r>
    </w:p>
    <w:p w:rsidR="00922772" w:rsidRPr="00783461" w:rsidRDefault="00922772" w:rsidP="00922772">
      <w:pPr>
        <w:pStyle w:val="a6"/>
        <w:tabs>
          <w:tab w:val="left" w:pos="-5954"/>
          <w:tab w:val="left" w:pos="-4536"/>
          <w:tab w:val="left" w:pos="1134"/>
        </w:tabs>
        <w:spacing w:after="240" w:line="276" w:lineRule="auto"/>
        <w:ind w:left="1134" w:hanging="567"/>
        <w:rPr>
          <w:rFonts w:ascii="Cambria" w:hAnsi="Cambria" w:cs="Cambria"/>
          <w:color w:val="000000"/>
        </w:rPr>
      </w:pPr>
    </w:p>
    <w:p w:rsidR="00922772" w:rsidRPr="00783461" w:rsidRDefault="00922772" w:rsidP="00922772">
      <w:pPr>
        <w:pStyle w:val="1"/>
        <w:numPr>
          <w:ilvl w:val="0"/>
          <w:numId w:val="0"/>
        </w:numPr>
        <w:tabs>
          <w:tab w:val="left" w:pos="567"/>
        </w:tabs>
        <w:spacing w:line="276" w:lineRule="auto"/>
        <w:rPr>
          <w:rFonts w:ascii="Cambria" w:hAnsi="Cambria" w:cs="Cambria"/>
        </w:rPr>
      </w:pPr>
      <w:bookmarkStart w:id="44" w:name="_Toc532462333"/>
      <w:r w:rsidRPr="00783461">
        <w:rPr>
          <w:rFonts w:ascii="Cambria" w:hAnsi="Cambria" w:cs="Cambria"/>
        </w:rPr>
        <w:t xml:space="preserve">Γ. </w:t>
      </w:r>
      <w:r w:rsidRPr="00783461">
        <w:rPr>
          <w:rFonts w:ascii="Cambria" w:hAnsi="Cambria" w:cs="Cambria"/>
        </w:rPr>
        <w:tab/>
        <w:t>ΠΟΙΟΤΙΚΑ ΧΑΡΑΚΤΗΡΙΣΤΙΚΑ</w:t>
      </w:r>
      <w:bookmarkEnd w:id="44"/>
    </w:p>
    <w:p w:rsidR="00922772" w:rsidRPr="00783461" w:rsidRDefault="00922772" w:rsidP="00922772">
      <w:pPr>
        <w:pStyle w:val="1"/>
        <w:numPr>
          <w:ilvl w:val="0"/>
          <w:numId w:val="0"/>
        </w:numPr>
        <w:tabs>
          <w:tab w:val="left" w:pos="1134"/>
        </w:tabs>
        <w:spacing w:line="276" w:lineRule="auto"/>
        <w:ind w:left="567"/>
        <w:rPr>
          <w:rFonts w:ascii="Cambria" w:hAnsi="Cambria" w:cs="Cambria"/>
        </w:rPr>
      </w:pPr>
      <w:bookmarkStart w:id="45" w:name="_Toc532462334"/>
      <w:r w:rsidRPr="00783461">
        <w:rPr>
          <w:rFonts w:ascii="Cambria" w:hAnsi="Cambria" w:cs="Cambria"/>
        </w:rPr>
        <w:t xml:space="preserve">Γ1. </w:t>
      </w:r>
      <w:r w:rsidRPr="00783461">
        <w:rPr>
          <w:rFonts w:ascii="Cambria" w:hAnsi="Cambria" w:cs="Cambria"/>
        </w:rPr>
        <w:tab/>
        <w:t>Απαιτήσεις Πρώτων Υλών</w:t>
      </w:r>
      <w:bookmarkEnd w:id="45"/>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Γ1.1</w:t>
      </w:r>
      <w:r w:rsidRPr="00783461">
        <w:rPr>
          <w:rFonts w:ascii="Cambria" w:hAnsi="Cambria" w:cs="Cambria"/>
        </w:rPr>
        <w:tab/>
      </w:r>
      <w:r w:rsidRPr="00783461">
        <w:rPr>
          <w:rFonts w:ascii="Cambria" w:hAnsi="Cambria" w:cs="Cambria"/>
          <w:b/>
          <w:bCs/>
        </w:rPr>
        <w:t>Επανώδερμα:</w:t>
      </w:r>
      <w:r w:rsidRPr="00783461">
        <w:rPr>
          <w:rFonts w:ascii="Cambria" w:hAnsi="Cambria" w:cs="Cambria"/>
        </w:rPr>
        <w:t xml:space="preserve"> Χρησιμοποιείται για την κατασκευή </w:t>
      </w:r>
      <w:r w:rsidRPr="00783461">
        <w:rPr>
          <w:rFonts w:ascii="Cambria" w:hAnsi="Cambria" w:cs="Cambria"/>
          <w:b/>
          <w:bCs/>
        </w:rPr>
        <w:t>των φοντίων των υποδημάτων Τύπου Ι</w:t>
      </w:r>
      <w:r w:rsidRPr="00783461">
        <w:rPr>
          <w:rFonts w:ascii="Cambria" w:hAnsi="Cambria" w:cs="Cambria"/>
        </w:rPr>
        <w:t xml:space="preserve"> από λείο και αδιάβροχο δέρμα μόσχου, προσώπου,</w:t>
      </w:r>
      <w:r w:rsidRPr="00783461">
        <w:rPr>
          <w:rFonts w:ascii="Cambria" w:hAnsi="Cambria" w:cs="Cambria"/>
          <w:b/>
          <w:bCs/>
          <w:noProof/>
          <w:color w:val="0070C0"/>
          <w:spacing w:val="-3"/>
        </w:rPr>
        <w:t xml:space="preserve"> </w:t>
      </w:r>
      <w:r w:rsidRPr="00783461">
        <w:rPr>
          <w:rFonts w:ascii="Cambria" w:hAnsi="Cambria" w:cs="Cambria"/>
        </w:rPr>
        <w:t xml:space="preserve">πάχους 1-1,2 </w:t>
      </w:r>
      <w:r w:rsidRPr="00783461">
        <w:rPr>
          <w:rFonts w:ascii="Cambria" w:hAnsi="Cambria" w:cs="Cambria"/>
          <w:lang w:val="en-US"/>
        </w:rPr>
        <w:t>mm</w:t>
      </w:r>
      <w:r w:rsidRPr="00783461">
        <w:rPr>
          <w:rFonts w:ascii="Cambria" w:hAnsi="Cambria" w:cs="Cambria"/>
        </w:rPr>
        <w:t>, χρώματος μαύρου και λοιπών χαρακτηριστικών όπως στο Παράρτημα Γ.</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Γ1.3</w:t>
      </w:r>
      <w:r w:rsidRPr="00783461">
        <w:rPr>
          <w:rFonts w:ascii="Cambria" w:hAnsi="Cambria" w:cs="Cambria"/>
        </w:rPr>
        <w:t xml:space="preserve"> </w:t>
      </w:r>
      <w:r w:rsidRPr="00783461">
        <w:rPr>
          <w:rFonts w:ascii="Cambria" w:hAnsi="Cambria" w:cs="Cambria"/>
        </w:rPr>
        <w:tab/>
      </w:r>
      <w:r w:rsidRPr="00783461">
        <w:rPr>
          <w:rFonts w:ascii="Cambria" w:hAnsi="Cambria" w:cs="Cambria"/>
          <w:b/>
          <w:bCs/>
        </w:rPr>
        <w:t>Εξωτερική Σόλα</w:t>
      </w:r>
      <w:r w:rsidRPr="00783461">
        <w:rPr>
          <w:rFonts w:ascii="Cambria" w:hAnsi="Cambria" w:cs="Cambria"/>
        </w:rPr>
        <w:t xml:space="preserve"> με αντιολισθητικές ιδιότητες, κατασκευασμένη από θερμοελαστικό υλικό (</w:t>
      </w:r>
      <w:r w:rsidRPr="00783461">
        <w:rPr>
          <w:rFonts w:ascii="Cambria" w:hAnsi="Cambria" w:cs="Cambria"/>
          <w:lang w:val="en-US"/>
        </w:rPr>
        <w:t>thermorubber</w:t>
      </w:r>
      <w:r w:rsidRPr="00783461">
        <w:rPr>
          <w:rFonts w:ascii="Cambria" w:hAnsi="Cambria" w:cs="Cambria"/>
        </w:rPr>
        <w:t xml:space="preserve">) με τα τεχνικά χαρακτηριστικά του Παραρτήματος Ε. </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Γ1.4</w:t>
      </w:r>
      <w:r w:rsidRPr="00783461">
        <w:rPr>
          <w:rFonts w:ascii="Cambria" w:hAnsi="Cambria" w:cs="Cambria"/>
        </w:rPr>
        <w:t xml:space="preserve"> </w:t>
      </w:r>
      <w:r w:rsidRPr="00783461">
        <w:rPr>
          <w:rFonts w:ascii="Cambria" w:hAnsi="Cambria" w:cs="Cambria"/>
        </w:rPr>
        <w:tab/>
      </w:r>
      <w:r w:rsidRPr="00783461">
        <w:rPr>
          <w:rFonts w:ascii="Cambria" w:hAnsi="Cambria" w:cs="Cambria"/>
          <w:b/>
          <w:bCs/>
        </w:rPr>
        <w:t>Φόδρα Εσωτερικής Επένδυσης:</w:t>
      </w:r>
      <w:r w:rsidRPr="00783461">
        <w:rPr>
          <w:rFonts w:ascii="Cambria" w:hAnsi="Cambria" w:cs="Cambria"/>
        </w:rPr>
        <w:t xml:space="preserve"> Για την εσωτερική επένδυση του υποδήματος και τον πάτο, χρησιμοποιείται δέρμα αιγός άριστης ποιότητας και δέψης, πάχους 0,6-0,8 mm με τα χαρακτηριστικά του Παραρτήματος ΣΤ.</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Γ1.5</w:t>
      </w:r>
      <w:r w:rsidRPr="00783461">
        <w:rPr>
          <w:rFonts w:ascii="Cambria" w:hAnsi="Cambria" w:cs="Cambria"/>
        </w:rPr>
        <w:t xml:space="preserve"> </w:t>
      </w:r>
      <w:r w:rsidRPr="00783461">
        <w:rPr>
          <w:rFonts w:ascii="Cambria" w:hAnsi="Cambria" w:cs="Cambria"/>
        </w:rPr>
        <w:tab/>
      </w:r>
      <w:r w:rsidRPr="00783461">
        <w:rPr>
          <w:rFonts w:ascii="Cambria" w:hAnsi="Cambria" w:cs="Cambria"/>
          <w:b/>
          <w:bCs/>
        </w:rPr>
        <w:t>Χαρτόπετσο τύπου ΤΕΧΟΝ</w:t>
      </w:r>
      <w:r w:rsidRPr="00783461">
        <w:rPr>
          <w:rFonts w:ascii="Cambria" w:hAnsi="Cambria" w:cs="Cambria"/>
        </w:rPr>
        <w:t>, μονοκόμματο.</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Γ1.6</w:t>
      </w:r>
      <w:r w:rsidRPr="00783461">
        <w:rPr>
          <w:rFonts w:ascii="Cambria" w:hAnsi="Cambria" w:cs="Cambria"/>
        </w:rPr>
        <w:t xml:space="preserve"> </w:t>
      </w:r>
      <w:r w:rsidRPr="00783461">
        <w:rPr>
          <w:rFonts w:ascii="Cambria" w:hAnsi="Cambria" w:cs="Cambria"/>
        </w:rPr>
        <w:tab/>
        <w:t xml:space="preserve">Για την κατασκευή του πάτου με ανατομικά στοιχεία: </w:t>
      </w:r>
      <w:r w:rsidRPr="00783461">
        <w:rPr>
          <w:rFonts w:ascii="Cambria" w:hAnsi="Cambria" w:cs="Cambria"/>
          <w:b/>
          <w:bCs/>
        </w:rPr>
        <w:t xml:space="preserve">Αφρώδες συνθετικό υλικό τύπου </w:t>
      </w:r>
      <w:r w:rsidRPr="00783461">
        <w:rPr>
          <w:rFonts w:ascii="Cambria" w:hAnsi="Cambria" w:cs="Cambria"/>
          <w:b/>
          <w:bCs/>
          <w:lang w:val="en-US"/>
        </w:rPr>
        <w:t>latex</w:t>
      </w:r>
      <w:r w:rsidRPr="00783461">
        <w:rPr>
          <w:rFonts w:ascii="Cambria" w:hAnsi="Cambria" w:cs="Cambria"/>
          <w:b/>
          <w:bCs/>
        </w:rPr>
        <w:t xml:space="preserve"> ενός στρώματος ή περισσοτέρων στρωμάτων</w:t>
      </w:r>
      <w:r w:rsidRPr="00783461">
        <w:rPr>
          <w:rFonts w:ascii="Cambria" w:hAnsi="Cambria" w:cs="Cambria"/>
        </w:rPr>
        <w:t xml:space="preserve"> των οποίων το πάχος δεν υπερβαίνει το πάχος του αφρώδους συνθετικού υλικού (πχ με επιπρόσθετο ύφασμα τσόχα ή </w:t>
      </w:r>
      <w:r w:rsidRPr="00783461">
        <w:rPr>
          <w:rFonts w:ascii="Cambria" w:hAnsi="Cambria" w:cs="Cambria"/>
          <w:lang w:val="en-US"/>
        </w:rPr>
        <w:t>non</w:t>
      </w:r>
      <w:r w:rsidRPr="00783461">
        <w:rPr>
          <w:rFonts w:ascii="Cambria" w:hAnsi="Cambria" w:cs="Cambria"/>
        </w:rPr>
        <w:t xml:space="preserve"> </w:t>
      </w:r>
      <w:r w:rsidRPr="00783461">
        <w:rPr>
          <w:rFonts w:ascii="Cambria" w:hAnsi="Cambria" w:cs="Cambria"/>
          <w:lang w:val="en-US"/>
        </w:rPr>
        <w:t>woven</w:t>
      </w:r>
      <w:r w:rsidRPr="00783461">
        <w:rPr>
          <w:rFonts w:ascii="Cambria" w:hAnsi="Cambria" w:cs="Cambria"/>
        </w:rPr>
        <w:t xml:space="preserve">) και τα λοιπά χαρακτηριστικά του Παραρτήματος Ζ. </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Γ1.7</w:t>
      </w:r>
      <w:r w:rsidRPr="00783461">
        <w:rPr>
          <w:rFonts w:ascii="Cambria" w:hAnsi="Cambria" w:cs="Cambria"/>
        </w:rPr>
        <w:t xml:space="preserve"> </w:t>
      </w:r>
      <w:r w:rsidRPr="00783461">
        <w:rPr>
          <w:rFonts w:ascii="Cambria" w:hAnsi="Cambria" w:cs="Cambria"/>
        </w:rPr>
        <w:tab/>
      </w:r>
      <w:r w:rsidRPr="00783461">
        <w:rPr>
          <w:rFonts w:ascii="Cambria" w:hAnsi="Cambria" w:cs="Cambria"/>
          <w:b/>
          <w:bCs/>
        </w:rPr>
        <w:t>Τακούνι:</w:t>
      </w:r>
      <w:r w:rsidRPr="00783461">
        <w:rPr>
          <w:rFonts w:ascii="Cambria" w:hAnsi="Cambria" w:cs="Cambria"/>
        </w:rPr>
        <w:t xml:space="preserve"> από συνθετικό υλικό βαμμένο στο χρώμα των φοντίων για τα μαύρα υποδήματα.</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Γ1.8</w:t>
      </w:r>
      <w:r w:rsidRPr="00783461">
        <w:rPr>
          <w:rFonts w:ascii="Cambria" w:hAnsi="Cambria" w:cs="Cambria"/>
        </w:rPr>
        <w:t xml:space="preserve"> </w:t>
      </w:r>
      <w:r w:rsidRPr="00783461">
        <w:rPr>
          <w:rFonts w:ascii="Cambria" w:hAnsi="Cambria" w:cs="Cambria"/>
        </w:rPr>
        <w:tab/>
      </w:r>
      <w:r w:rsidRPr="00783461">
        <w:rPr>
          <w:rFonts w:ascii="Cambria" w:hAnsi="Cambria" w:cs="Cambria"/>
          <w:b/>
          <w:bCs/>
        </w:rPr>
        <w:t>Κλωστή ραφής</w:t>
      </w:r>
      <w:r w:rsidRPr="00783461">
        <w:rPr>
          <w:rFonts w:ascii="Cambria" w:hAnsi="Cambria" w:cs="Cambria"/>
        </w:rPr>
        <w:t>: Από συνθετικές ίνες, υψηλής αντοχής, κατάλληλου τίτλου για τη ραφή των επανωδερμάτων και  χρώματος αυτό των υποδημάτων.</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Γ1.9</w:t>
      </w:r>
      <w:r w:rsidRPr="00783461">
        <w:rPr>
          <w:rFonts w:ascii="Cambria" w:hAnsi="Cambria" w:cs="Cambria"/>
        </w:rPr>
        <w:t xml:space="preserve"> </w:t>
      </w:r>
      <w:r w:rsidRPr="00783461">
        <w:rPr>
          <w:rFonts w:ascii="Cambria" w:hAnsi="Cambria" w:cs="Cambria"/>
        </w:rPr>
        <w:tab/>
      </w:r>
      <w:r w:rsidRPr="00783461">
        <w:rPr>
          <w:rFonts w:ascii="Cambria" w:hAnsi="Cambria" w:cs="Cambria"/>
          <w:b/>
          <w:bCs/>
        </w:rPr>
        <w:t>Υλικό εσωτερικού ενδυναμώματος δακτύλων (πομπές) και πτέρνας (φόρτι)</w:t>
      </w:r>
      <w:r w:rsidRPr="00783461">
        <w:rPr>
          <w:rFonts w:ascii="Cambria" w:hAnsi="Cambria" w:cs="Cambria"/>
        </w:rPr>
        <w:t xml:space="preserve"> με πάχος 0,8±0,1 </w:t>
      </w:r>
      <w:r w:rsidRPr="00783461">
        <w:rPr>
          <w:rFonts w:ascii="Cambria" w:hAnsi="Cambria" w:cs="Cambria"/>
          <w:lang w:val="en-US"/>
        </w:rPr>
        <w:t>mm</w:t>
      </w:r>
      <w:r w:rsidRPr="00783461">
        <w:rPr>
          <w:rFonts w:ascii="Cambria" w:hAnsi="Cambria" w:cs="Cambria"/>
        </w:rPr>
        <w:t xml:space="preserve"> και 1,4±0,1 </w:t>
      </w:r>
      <w:r w:rsidRPr="00783461">
        <w:rPr>
          <w:rFonts w:ascii="Cambria" w:hAnsi="Cambria" w:cs="Cambria"/>
          <w:lang w:val="en-US"/>
        </w:rPr>
        <w:t>mm</w:t>
      </w:r>
      <w:r w:rsidRPr="00783461">
        <w:rPr>
          <w:rFonts w:ascii="Cambria" w:hAnsi="Cambria" w:cs="Cambria"/>
        </w:rPr>
        <w:t xml:space="preserve"> αντίστοιχα.</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 xml:space="preserve">Γ1.10 </w:t>
      </w:r>
      <w:r w:rsidRPr="00783461">
        <w:rPr>
          <w:rFonts w:ascii="Cambria" w:hAnsi="Cambria" w:cs="Cambria"/>
        </w:rPr>
        <w:tab/>
      </w:r>
      <w:r w:rsidRPr="00783461">
        <w:rPr>
          <w:rFonts w:ascii="Cambria" w:hAnsi="Cambria" w:cs="Cambria"/>
          <w:b/>
          <w:bCs/>
        </w:rPr>
        <w:t>Έλασμα μεταλλικό</w:t>
      </w:r>
      <w:r w:rsidRPr="00783461">
        <w:rPr>
          <w:rFonts w:ascii="Cambria" w:hAnsi="Cambria" w:cs="Cambria"/>
        </w:rPr>
        <w:t xml:space="preserve"> ειδικά ενισχυμένο με νεύρο, μήκους 10-12 </w:t>
      </w:r>
      <w:r w:rsidRPr="00783461">
        <w:rPr>
          <w:rFonts w:ascii="Cambria" w:hAnsi="Cambria" w:cs="Cambria"/>
          <w:lang w:val="en-US"/>
        </w:rPr>
        <w:t>cm</w:t>
      </w:r>
      <w:r w:rsidRPr="00783461">
        <w:rPr>
          <w:rFonts w:ascii="Cambria" w:hAnsi="Cambria" w:cs="Cambria"/>
        </w:rPr>
        <w:t xml:space="preserve">, πλάτους 1,4 </w:t>
      </w:r>
      <w:r w:rsidRPr="00783461">
        <w:rPr>
          <w:rFonts w:ascii="Cambria" w:hAnsi="Cambria" w:cs="Cambria"/>
          <w:lang w:val="en-US"/>
        </w:rPr>
        <w:t>cm</w:t>
      </w:r>
      <w:r w:rsidRPr="00783461">
        <w:rPr>
          <w:rFonts w:ascii="Cambria" w:hAnsi="Cambria" w:cs="Cambria"/>
        </w:rPr>
        <w:t xml:space="preserve"> και πάχους 1,3 </w:t>
      </w:r>
      <w:r w:rsidRPr="00783461">
        <w:rPr>
          <w:rFonts w:ascii="Cambria" w:hAnsi="Cambria" w:cs="Cambria"/>
          <w:lang w:val="en-US"/>
        </w:rPr>
        <w:t>mm</w:t>
      </w:r>
      <w:r w:rsidRPr="00783461">
        <w:rPr>
          <w:rFonts w:ascii="Cambria" w:hAnsi="Cambria" w:cs="Cambria"/>
        </w:rPr>
        <w:t xml:space="preserve"> για την ενίσχυση της καμάρας.</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Γ1.11</w:t>
      </w:r>
      <w:r w:rsidRPr="00783461">
        <w:rPr>
          <w:rFonts w:ascii="Cambria" w:hAnsi="Cambria" w:cs="Cambria"/>
        </w:rPr>
        <w:t xml:space="preserve"> </w:t>
      </w:r>
      <w:r w:rsidRPr="00783461">
        <w:rPr>
          <w:rFonts w:ascii="Cambria" w:hAnsi="Cambria" w:cs="Cambria"/>
        </w:rPr>
        <w:tab/>
      </w:r>
      <w:r w:rsidRPr="00783461">
        <w:rPr>
          <w:rFonts w:ascii="Cambria" w:hAnsi="Cambria" w:cs="Cambria"/>
          <w:b/>
          <w:bCs/>
        </w:rPr>
        <w:t>Ειδική κόλλα</w:t>
      </w:r>
      <w:r w:rsidRPr="00783461">
        <w:rPr>
          <w:rFonts w:ascii="Cambria" w:hAnsi="Cambria" w:cs="Cambria"/>
        </w:rPr>
        <w:t xml:space="preserve"> συγκόλλησης υποδημάτων.</w:t>
      </w:r>
    </w:p>
    <w:p w:rsidR="00922772" w:rsidRPr="00783461" w:rsidRDefault="00922772" w:rsidP="00922772">
      <w:pPr>
        <w:tabs>
          <w:tab w:val="left" w:pos="1985"/>
        </w:tabs>
        <w:spacing w:after="240" w:line="276" w:lineRule="auto"/>
        <w:ind w:left="1985" w:hanging="851"/>
        <w:rPr>
          <w:rFonts w:ascii="Cambria" w:hAnsi="Cambria" w:cs="Cambria"/>
          <w:b/>
          <w:bCs/>
          <w:color w:val="365F91"/>
        </w:rPr>
      </w:pPr>
      <w:r w:rsidRPr="00783461">
        <w:rPr>
          <w:rFonts w:ascii="Cambria" w:hAnsi="Cambria" w:cs="Cambria"/>
          <w:b/>
          <w:bCs/>
        </w:rPr>
        <w:t>Γ1.12</w:t>
      </w:r>
      <w:r w:rsidRPr="00783461">
        <w:rPr>
          <w:rFonts w:ascii="Cambria" w:hAnsi="Cambria" w:cs="Cambria"/>
        </w:rPr>
        <w:tab/>
      </w:r>
      <w:r w:rsidRPr="00783461">
        <w:rPr>
          <w:rFonts w:ascii="Cambria" w:hAnsi="Cambria" w:cs="Cambria"/>
          <w:b/>
          <w:bCs/>
        </w:rPr>
        <w:t xml:space="preserve">Αφρώδες συνθετικό υλικό </w:t>
      </w:r>
      <w:r w:rsidRPr="00783461">
        <w:rPr>
          <w:rFonts w:ascii="Cambria" w:hAnsi="Cambria" w:cs="Cambria"/>
        </w:rPr>
        <w:t xml:space="preserve">(τύπου </w:t>
      </w:r>
      <w:r w:rsidRPr="00783461">
        <w:rPr>
          <w:rFonts w:ascii="Cambria" w:hAnsi="Cambria" w:cs="Cambria"/>
          <w:lang w:val="en-US"/>
        </w:rPr>
        <w:t>latex</w:t>
      </w:r>
      <w:r w:rsidRPr="00783461">
        <w:rPr>
          <w:rFonts w:ascii="Cambria" w:hAnsi="Cambria" w:cs="Cambria"/>
        </w:rPr>
        <w:t xml:space="preserve">) κατάλληλου σχήματος, για την υποστήριξη της ανατομίας της καμάρας, όπως φαίνεται στο </w:t>
      </w:r>
      <w:r w:rsidRPr="00783461">
        <w:rPr>
          <w:rFonts w:ascii="Cambria" w:hAnsi="Cambria" w:cs="Cambria"/>
        </w:rPr>
        <w:lastRenderedPageBreak/>
        <w:t>επίσημο δείγμα.</w:t>
      </w:r>
    </w:p>
    <w:p w:rsidR="00922772" w:rsidRPr="00783461" w:rsidRDefault="00922772" w:rsidP="00922772">
      <w:pPr>
        <w:pStyle w:val="1"/>
        <w:numPr>
          <w:ilvl w:val="0"/>
          <w:numId w:val="0"/>
        </w:numPr>
        <w:tabs>
          <w:tab w:val="left" w:pos="1134"/>
        </w:tabs>
        <w:spacing w:line="276" w:lineRule="auto"/>
        <w:ind w:left="567"/>
        <w:rPr>
          <w:rFonts w:ascii="Cambria" w:hAnsi="Cambria" w:cs="Cambria"/>
        </w:rPr>
      </w:pPr>
      <w:bookmarkStart w:id="46" w:name="_Toc532462335"/>
      <w:r w:rsidRPr="00783461">
        <w:rPr>
          <w:rFonts w:ascii="Cambria" w:hAnsi="Cambria" w:cs="Cambria"/>
        </w:rPr>
        <w:t>Γ2.</w:t>
      </w:r>
      <w:r w:rsidRPr="00783461">
        <w:rPr>
          <w:rFonts w:ascii="Cambria" w:hAnsi="Cambria" w:cs="Cambria"/>
        </w:rPr>
        <w:tab/>
        <w:t>Κατασκευαστικά Στοιχεία</w:t>
      </w:r>
      <w:bookmarkEnd w:id="46"/>
      <w:r w:rsidRPr="00783461">
        <w:rPr>
          <w:rFonts w:ascii="Cambria" w:hAnsi="Cambria" w:cs="Cambria"/>
        </w:rPr>
        <w:t xml:space="preserve"> </w:t>
      </w:r>
    </w:p>
    <w:p w:rsidR="00922772" w:rsidRPr="00783461" w:rsidRDefault="00922772" w:rsidP="00922772">
      <w:pPr>
        <w:tabs>
          <w:tab w:val="left" w:pos="1985"/>
        </w:tabs>
        <w:spacing w:after="240" w:line="276" w:lineRule="auto"/>
        <w:ind w:left="1985" w:hanging="851"/>
        <w:rPr>
          <w:rFonts w:ascii="Cambria" w:hAnsi="Cambria" w:cs="Cambria"/>
          <w:b/>
          <w:bCs/>
        </w:rPr>
      </w:pPr>
      <w:r w:rsidRPr="00783461">
        <w:rPr>
          <w:rFonts w:ascii="Cambria" w:hAnsi="Cambria" w:cs="Cambria"/>
          <w:b/>
          <w:bCs/>
        </w:rPr>
        <w:t xml:space="preserve">Γ2.1 </w:t>
      </w:r>
      <w:r w:rsidRPr="00783461">
        <w:rPr>
          <w:rFonts w:ascii="Cambria" w:hAnsi="Cambria" w:cs="Cambria"/>
          <w:b/>
          <w:bCs/>
        </w:rPr>
        <w:tab/>
        <w:t>Γενικά</w:t>
      </w:r>
    </w:p>
    <w:p w:rsidR="00922772" w:rsidRPr="00783461" w:rsidRDefault="00922772" w:rsidP="00922772">
      <w:pPr>
        <w:tabs>
          <w:tab w:val="left" w:pos="1985"/>
        </w:tabs>
        <w:spacing w:after="240" w:line="276" w:lineRule="auto"/>
        <w:ind w:left="1985" w:hanging="851"/>
        <w:rPr>
          <w:rFonts w:ascii="Cambria" w:hAnsi="Cambria" w:cs="Cambria"/>
          <w:b/>
          <w:bCs/>
        </w:rPr>
      </w:pPr>
      <w:r w:rsidRPr="00783461">
        <w:rPr>
          <w:rFonts w:ascii="Cambria" w:hAnsi="Cambria" w:cs="Cambria"/>
        </w:rPr>
        <w:tab/>
        <w:t xml:space="preserve">Τα υποδήματα κατασκευάζονται από υλικά άριστης ποιότητας και η κατασκευή τους πρέπει να γίνεται σύμφωνα με τους κανόνες της υποδηματοποιίας. Οι λεπτομέρειες της κατασκευής φαίνονται στα σχέδια του Παραρτήματος Α </w:t>
      </w:r>
      <w:r w:rsidRPr="00783461">
        <w:rPr>
          <w:rFonts w:ascii="Cambria" w:hAnsi="Cambria" w:cs="Cambria"/>
          <w:color w:val="000000"/>
        </w:rPr>
        <w:t>και στο επίσημο δείγμα.</w:t>
      </w:r>
    </w:p>
    <w:p w:rsidR="00922772" w:rsidRPr="00783461" w:rsidRDefault="00922772" w:rsidP="00922772">
      <w:pPr>
        <w:tabs>
          <w:tab w:val="left" w:pos="1985"/>
        </w:tabs>
        <w:spacing w:after="240" w:line="276" w:lineRule="auto"/>
        <w:ind w:left="1985" w:hanging="851"/>
        <w:rPr>
          <w:rFonts w:ascii="Cambria" w:hAnsi="Cambria" w:cs="Cambria"/>
          <w:b/>
          <w:bCs/>
        </w:rPr>
      </w:pPr>
      <w:r w:rsidRPr="00783461">
        <w:rPr>
          <w:rFonts w:ascii="Cambria" w:hAnsi="Cambria" w:cs="Cambria"/>
          <w:b/>
          <w:bCs/>
        </w:rPr>
        <w:t xml:space="preserve">Γ2.2 </w:t>
      </w:r>
      <w:r w:rsidRPr="00783461">
        <w:rPr>
          <w:rFonts w:ascii="Cambria" w:hAnsi="Cambria" w:cs="Cambria"/>
          <w:b/>
          <w:bCs/>
        </w:rPr>
        <w:tab/>
        <w:t>Επάνω μέρος υποδήματος</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rPr>
        <w:tab/>
        <w:t>Κατασκευάζεται αποκλειστικά από δέρμα χαρακτηριστικών του Παραρτήματος Γ για τα υποδήματα τύπου Ι. Η κοπή και η κατασκευή θα είναι όπως στο επίσημο δείγμα και τα σχέδια του Παραρτήματος Α. Εσωτερικά επενδύεται με φόδρα από δέρμα αιγός άριστης ποιότητας και δέψης πάχους 0,6-0,8 mm και λοιπών χαρακτηριστικών του Παραρτήματος ΣΤ. Στο ελεύθερο άκρο του φοντίου το δέρμα γυρίζεται, αφού τοποθετηθεί εσωτερικά φακαρόλα κατάλληλου πάχους και η φόδρα ράβεται στο γυρισμένο άκρο του δέρματος. Στην περιοχή της φτέρνας (λογγέτα) η φόδρα τοποθετείται (με ράψιμο και κόλλημα) με το βουδουρά γυρισμένο προς το εσωτερικό του υποδήματος ώστε να εξασφαλίζεται καλή πρόσφυση στο πόδι και να μη γλιστρά η φτέρνα. Η περιμετρική ραφή θα είναι απλή και θα γίνει με κλωστή από συνθετικές ίνες, υψηλής αντοχής, κατάλληλων τίτλων και πυκνότητας γαζιού, όπως στο επίσημο δείγμα.</w:t>
      </w:r>
    </w:p>
    <w:p w:rsidR="00922772" w:rsidRPr="00783461" w:rsidRDefault="00922772" w:rsidP="00922772">
      <w:pPr>
        <w:tabs>
          <w:tab w:val="left" w:pos="1985"/>
        </w:tabs>
        <w:spacing w:after="240" w:line="276" w:lineRule="auto"/>
        <w:ind w:left="1985" w:hanging="851"/>
        <w:rPr>
          <w:rFonts w:ascii="Cambria" w:hAnsi="Cambria" w:cs="Cambria"/>
          <w:b/>
          <w:bCs/>
        </w:rPr>
      </w:pPr>
      <w:r w:rsidRPr="00783461">
        <w:rPr>
          <w:rFonts w:ascii="Cambria" w:hAnsi="Cambria" w:cs="Cambria"/>
          <w:b/>
          <w:bCs/>
        </w:rPr>
        <w:t xml:space="preserve">Γ2.3 </w:t>
      </w:r>
      <w:r w:rsidRPr="00783461">
        <w:rPr>
          <w:rFonts w:ascii="Cambria" w:hAnsi="Cambria" w:cs="Cambria"/>
          <w:b/>
          <w:bCs/>
        </w:rPr>
        <w:tab/>
        <w:t>Κάτω μέρος υποδήματος</w:t>
      </w:r>
    </w:p>
    <w:p w:rsidR="00922772" w:rsidRPr="00783461" w:rsidRDefault="00922772" w:rsidP="00922772">
      <w:pPr>
        <w:tabs>
          <w:tab w:val="left" w:pos="3119"/>
        </w:tabs>
        <w:spacing w:after="240" w:line="276" w:lineRule="auto"/>
        <w:ind w:left="3119" w:hanging="1134"/>
        <w:rPr>
          <w:rFonts w:ascii="Cambria" w:hAnsi="Cambria" w:cs="Cambria"/>
          <w:b/>
          <w:bCs/>
        </w:rPr>
      </w:pPr>
      <w:r w:rsidRPr="00783461">
        <w:rPr>
          <w:rFonts w:ascii="Cambria" w:hAnsi="Cambria" w:cs="Cambria"/>
          <w:b/>
          <w:bCs/>
        </w:rPr>
        <w:t xml:space="preserve">Γ2.3.1 </w:t>
      </w:r>
      <w:r w:rsidRPr="00783461">
        <w:rPr>
          <w:rFonts w:ascii="Cambria" w:hAnsi="Cambria" w:cs="Cambria"/>
          <w:b/>
          <w:bCs/>
        </w:rPr>
        <w:tab/>
        <w:t>Εσωτερικός Πάτος</w:t>
      </w:r>
    </w:p>
    <w:p w:rsidR="00922772" w:rsidRPr="00783461" w:rsidRDefault="00922772" w:rsidP="00922772">
      <w:pPr>
        <w:tabs>
          <w:tab w:val="left" w:pos="3119"/>
        </w:tabs>
        <w:spacing w:after="240" w:line="276" w:lineRule="auto"/>
        <w:ind w:left="3119" w:hanging="1134"/>
        <w:rPr>
          <w:rFonts w:ascii="Cambria" w:hAnsi="Cambria" w:cs="Cambria"/>
        </w:rPr>
      </w:pPr>
      <w:r w:rsidRPr="00783461">
        <w:rPr>
          <w:rFonts w:ascii="Cambria" w:hAnsi="Cambria" w:cs="Cambria"/>
        </w:rPr>
        <w:tab/>
        <w:t xml:space="preserve">Ο εσωτερικός πάτος είναι μονοκόμματος, κατασκευασμένος από χαρτόπετσο τύπου ΤΕΧΟΝ, αρίστης ποιότητας, ώστε να έχει μεγάλη ανθεκτικότητα, να μην τσακίζει και να μην μυρίζει. Το χαρτόπετσο, από τη φτέρνα μέχρι τα μήλα, είναι ενισχυμένο με φορτέτσα (πάνω-κάτω). Εσωτερικά, μεταξύ κάτω φορτέτσας και χαρτόπετσου, τοποθετείται ενισχυμένο μεταλλικό έλασμα (μπανέλα) της παραγράφου Γ.1.10, που αρχίζει από το μέσο του τακουνιού και φτάνει ως την καμπύλη του πέλματος.  </w:t>
      </w:r>
    </w:p>
    <w:p w:rsidR="00922772" w:rsidRPr="00783461" w:rsidRDefault="00922772" w:rsidP="00922772">
      <w:pPr>
        <w:tabs>
          <w:tab w:val="left" w:pos="3119"/>
        </w:tabs>
        <w:spacing w:after="240" w:line="276" w:lineRule="auto"/>
        <w:ind w:left="3119" w:hanging="1134"/>
        <w:rPr>
          <w:rFonts w:ascii="Cambria" w:hAnsi="Cambria" w:cs="Cambria"/>
          <w:b/>
          <w:bCs/>
        </w:rPr>
      </w:pPr>
      <w:r w:rsidRPr="00783461">
        <w:rPr>
          <w:rFonts w:ascii="Cambria" w:hAnsi="Cambria" w:cs="Cambria"/>
          <w:b/>
          <w:bCs/>
        </w:rPr>
        <w:t xml:space="preserve">Γ2.3.2 </w:t>
      </w:r>
      <w:r w:rsidRPr="00783461">
        <w:rPr>
          <w:rFonts w:ascii="Cambria" w:hAnsi="Cambria" w:cs="Cambria"/>
          <w:b/>
          <w:bCs/>
        </w:rPr>
        <w:tab/>
        <w:t>Πάτος με ανατομικά στοιχεία</w:t>
      </w:r>
    </w:p>
    <w:p w:rsidR="00922772" w:rsidRPr="00783461" w:rsidRDefault="00922772" w:rsidP="00922772">
      <w:pPr>
        <w:tabs>
          <w:tab w:val="left" w:pos="3119"/>
        </w:tabs>
        <w:spacing w:after="240" w:line="276" w:lineRule="auto"/>
        <w:ind w:left="3119" w:hanging="1134"/>
        <w:rPr>
          <w:rFonts w:ascii="Cambria" w:hAnsi="Cambria" w:cs="Cambria"/>
        </w:rPr>
      </w:pPr>
      <w:r w:rsidRPr="00783461">
        <w:rPr>
          <w:rFonts w:ascii="Cambria" w:hAnsi="Cambria" w:cs="Cambria"/>
        </w:rPr>
        <w:lastRenderedPageBreak/>
        <w:tab/>
        <w:t xml:space="preserve">Ο πάτος του υποδήματος είναι διάτρητος και φέρει ανατομικά στοιχεία στην περιοχή της καμάρας, όπως φαίνεται στο επίσημο δείγμα. Θα πρέπει να έχει ιδιότητες που να συμβάλλουν στην απορρόφηση των κραδασμών κατά το περπάτημα και σε περισσότερη άνεση κατά την ορθοστασία. Κατασκευάζεται από α) το υλικό της παραγράφου Γ1.6, β) το υλικό για την υποστήριξη της ανατομίας της καμάρας της παραγράφου Γ1.12. και γ) τη φόδρα της παραγράφου Γ1.4. </w:t>
      </w:r>
    </w:p>
    <w:p w:rsidR="00922772" w:rsidRPr="00783461" w:rsidRDefault="00922772" w:rsidP="00922772">
      <w:pPr>
        <w:tabs>
          <w:tab w:val="left" w:pos="3119"/>
        </w:tabs>
        <w:spacing w:after="240" w:line="276" w:lineRule="auto"/>
        <w:ind w:left="3119" w:hanging="1134"/>
        <w:rPr>
          <w:rFonts w:ascii="Cambria" w:hAnsi="Cambria" w:cs="Cambria"/>
        </w:rPr>
      </w:pPr>
      <w:r w:rsidRPr="00783461">
        <w:rPr>
          <w:rFonts w:ascii="Cambria" w:hAnsi="Cambria" w:cs="Cambria"/>
        </w:rPr>
        <w:tab/>
        <w:t xml:space="preserve">Ο πάτος του υποδήματος απαρτίζεται κυρίως από αφρώδες συνθετικό υλικό τύπου latex με δυνατότητα ύπαρξης  επιπρόσθετων στρωμάτων πχ ύφασμα, τσόχα ή </w:t>
      </w:r>
      <w:r w:rsidRPr="00783461">
        <w:rPr>
          <w:rFonts w:ascii="Cambria" w:hAnsi="Cambria" w:cs="Cambria"/>
          <w:lang w:val="en-US"/>
        </w:rPr>
        <w:t>non</w:t>
      </w:r>
      <w:r w:rsidRPr="00783461">
        <w:rPr>
          <w:rFonts w:ascii="Cambria" w:hAnsi="Cambria" w:cs="Cambria"/>
        </w:rPr>
        <w:t xml:space="preserve"> </w:t>
      </w:r>
      <w:r w:rsidRPr="00783461">
        <w:rPr>
          <w:rFonts w:ascii="Cambria" w:hAnsi="Cambria" w:cs="Cambria"/>
          <w:lang w:val="en-US"/>
        </w:rPr>
        <w:t>woven</w:t>
      </w:r>
      <w:r w:rsidRPr="00783461">
        <w:rPr>
          <w:rFonts w:ascii="Cambria" w:hAnsi="Cambria" w:cs="Cambria"/>
        </w:rPr>
        <w:t xml:space="preserve">. Το  συνολικό πάχος του πάτου είναι 6,5±0,2 </w:t>
      </w:r>
      <w:r w:rsidRPr="00783461">
        <w:rPr>
          <w:rFonts w:ascii="Cambria" w:hAnsi="Cambria" w:cs="Cambria"/>
          <w:lang w:val="en-US"/>
        </w:rPr>
        <w:t>mm</w:t>
      </w:r>
      <w:r w:rsidRPr="00783461">
        <w:rPr>
          <w:rFonts w:ascii="Cambria" w:hAnsi="Cambria" w:cs="Cambria"/>
        </w:rPr>
        <w:t xml:space="preserve"> και στην περίπτωση ύπαρξης επιπρόσθετου στρώματος, το πάχος αυτού δεν πρέπει να υπερβαίνει το πάχος του αφρώδους συνθετικού υλικού. Ο πάτος του υποδήματος έχει τα χαρακτηριστικά της παραγράφου Γ1.6, είναι τοποθετημένος σε όλο το μήκος του πέλματος και επικολλάται στο υπόδημα με κόλα. Η πλευρά που φέρει το αφρώδες υλικό καλύπτεται με φόδρα από δέρμα αιγός πάχους 0,6-0,8 </w:t>
      </w:r>
      <w:r w:rsidRPr="00783461">
        <w:rPr>
          <w:rFonts w:ascii="Cambria" w:hAnsi="Cambria" w:cs="Cambria"/>
          <w:lang w:val="en-US"/>
        </w:rPr>
        <w:t>mm</w:t>
      </w:r>
      <w:r w:rsidRPr="00783461">
        <w:rPr>
          <w:rFonts w:ascii="Cambria" w:hAnsi="Cambria" w:cs="Cambria"/>
        </w:rPr>
        <w:t xml:space="preserve"> της παραγράφου Γ1.4. Η φόδρα, η οποία έρχεται σε επαφή με το πόδι, είναι διάτρητη όπως στο επίσημο δείγμα και επικαλύπτει πλήρως το αφρώδες υλικό σε όλο το μήκος του πέλματος. Μεταξύ της φόδρας και του αφρώδους υλικού τοποθετείται κατάλληλου σχήματος υλικό της παραγράφου Γ1.12 για την υποστήριξη της ανατομίας της καμάρας</w:t>
      </w:r>
      <w:r w:rsidRPr="00783461">
        <w:rPr>
          <w:rFonts w:ascii="Cambria" w:hAnsi="Cambria" w:cs="Cambria"/>
          <w:color w:val="000000"/>
        </w:rPr>
        <w:t>, όπως στο επίσημο δείγμα.</w:t>
      </w:r>
      <w:r w:rsidRPr="00783461">
        <w:rPr>
          <w:rFonts w:ascii="Cambria" w:hAnsi="Cambria" w:cs="Cambria"/>
        </w:rPr>
        <w:t xml:space="preserve"> </w:t>
      </w:r>
    </w:p>
    <w:p w:rsidR="00922772" w:rsidRPr="00783461" w:rsidRDefault="00922772" w:rsidP="00922772">
      <w:pPr>
        <w:tabs>
          <w:tab w:val="left" w:pos="3119"/>
        </w:tabs>
        <w:spacing w:after="240" w:line="276" w:lineRule="auto"/>
        <w:ind w:left="3119" w:hanging="1134"/>
        <w:rPr>
          <w:rFonts w:ascii="Cambria" w:hAnsi="Cambria" w:cs="Cambria"/>
          <w:b/>
          <w:bCs/>
        </w:rPr>
      </w:pPr>
      <w:r w:rsidRPr="00783461">
        <w:rPr>
          <w:rFonts w:ascii="Cambria" w:hAnsi="Cambria" w:cs="Cambria"/>
          <w:b/>
          <w:bCs/>
        </w:rPr>
        <w:t xml:space="preserve">Γ2.3.3 </w:t>
      </w:r>
      <w:r w:rsidRPr="00783461">
        <w:rPr>
          <w:rFonts w:ascii="Cambria" w:hAnsi="Cambria" w:cs="Cambria"/>
          <w:b/>
          <w:bCs/>
        </w:rPr>
        <w:tab/>
        <w:t xml:space="preserve">Εξωτερικό κάττυμα (σόλα-τακούνι) </w:t>
      </w:r>
    </w:p>
    <w:p w:rsidR="00922772" w:rsidRPr="00783461" w:rsidRDefault="00922772" w:rsidP="00922772">
      <w:pPr>
        <w:tabs>
          <w:tab w:val="left" w:pos="3119"/>
        </w:tabs>
        <w:spacing w:after="240" w:line="276" w:lineRule="auto"/>
        <w:ind w:left="3119" w:hanging="1134"/>
        <w:rPr>
          <w:rFonts w:ascii="Cambria" w:hAnsi="Cambria" w:cs="Cambria"/>
        </w:rPr>
      </w:pPr>
      <w:r w:rsidRPr="00783461">
        <w:rPr>
          <w:rFonts w:ascii="Cambria" w:hAnsi="Cambria" w:cs="Cambria"/>
        </w:rPr>
        <w:tab/>
        <w:t xml:space="preserve">Το εξωτερικό κάττυμα, κατασκευάζεται με σόλα και τακούνι από συνθετικό υλικό. </w:t>
      </w:r>
    </w:p>
    <w:p w:rsidR="00922772" w:rsidRPr="00783461" w:rsidRDefault="00922772" w:rsidP="00922772">
      <w:pPr>
        <w:tabs>
          <w:tab w:val="left" w:pos="3119"/>
        </w:tabs>
        <w:spacing w:after="240" w:line="276" w:lineRule="auto"/>
        <w:ind w:left="3119" w:hanging="1134"/>
        <w:rPr>
          <w:rFonts w:ascii="Cambria" w:hAnsi="Cambria" w:cs="Cambria"/>
          <w:b/>
          <w:bCs/>
        </w:rPr>
      </w:pPr>
      <w:r w:rsidRPr="00783461">
        <w:rPr>
          <w:rFonts w:ascii="Cambria" w:hAnsi="Cambria" w:cs="Cambria"/>
        </w:rPr>
        <w:tab/>
        <w:t xml:space="preserve">Η σόλα είναι από συνθετικό θερμοελαστικό υλικό της παραγράφου Γ.1.3, πάχους 0,4 </w:t>
      </w:r>
      <w:r w:rsidRPr="00783461">
        <w:rPr>
          <w:rFonts w:ascii="Cambria" w:hAnsi="Cambria" w:cs="Cambria"/>
          <w:lang w:val="en-US"/>
        </w:rPr>
        <w:t>cm</w:t>
      </w:r>
      <w:r w:rsidRPr="00783461">
        <w:rPr>
          <w:rFonts w:ascii="Cambria" w:hAnsi="Cambria" w:cs="Cambria"/>
        </w:rPr>
        <w:t xml:space="preserve"> και στο κάτω μέρος της φέρει αντιολισθητικές ραβδώσεις. Το χρώμα της σόλας είναι μαύρο και περιμετρικά κατά την εγκάρσια διεύθυνση, είναι ίδιο με το χρώμα του δέρματος του φοντίου. Τα λοιπά τεχνικά χαρακτηριστικά της φαίνονται στο Παράρτημα Ε. Η σόλα καλύπτει το κάτω μέρος των υποδημάτων, από το μέσο περίπου του τακουνιού, μέχρι την άκρη των δακτύλων.</w:t>
      </w:r>
    </w:p>
    <w:p w:rsidR="00922772" w:rsidRPr="00783461" w:rsidRDefault="00922772" w:rsidP="00922772">
      <w:pPr>
        <w:tabs>
          <w:tab w:val="left" w:pos="3119"/>
        </w:tabs>
        <w:spacing w:after="240" w:line="276" w:lineRule="auto"/>
        <w:ind w:left="3119" w:hanging="1134"/>
        <w:rPr>
          <w:rFonts w:ascii="Cambria" w:hAnsi="Cambria" w:cs="Cambria"/>
        </w:rPr>
      </w:pPr>
      <w:r w:rsidRPr="00783461">
        <w:rPr>
          <w:rFonts w:ascii="Cambria" w:hAnsi="Cambria" w:cs="Cambria"/>
        </w:rPr>
        <w:lastRenderedPageBreak/>
        <w:tab/>
        <w:t xml:space="preserve">Το τακούνι είναι από συνθετικό υλικό και βάφεται στο ίδιο χρώμα με αυτό του δέρματος του φοντίου στα μαύρα υποδήματα. </w:t>
      </w:r>
    </w:p>
    <w:p w:rsidR="00922772" w:rsidRPr="00783461" w:rsidRDefault="00922772" w:rsidP="00922772">
      <w:pPr>
        <w:tabs>
          <w:tab w:val="left" w:pos="3119"/>
        </w:tabs>
        <w:spacing w:after="240" w:line="276" w:lineRule="auto"/>
        <w:ind w:left="3119" w:hanging="1134"/>
        <w:rPr>
          <w:rFonts w:ascii="Cambria" w:hAnsi="Cambria" w:cs="Cambria"/>
        </w:rPr>
      </w:pPr>
      <w:r w:rsidRPr="00783461">
        <w:rPr>
          <w:rFonts w:ascii="Cambria" w:hAnsi="Cambria" w:cs="Cambria"/>
        </w:rPr>
        <w:tab/>
        <w:t xml:space="preserve">Το τακούνι είναι καρφωμένο εσωτερικά με τον πάτο με πέντε (5) καρφιά και κεντρικά συγκρατημένο με μία βίδα. Στο κάτω μέρος φέρει τεμάχιο πλαστικού (φτερνίτης), το οποίο συνδέεται με το κυρίως τακούνι με την προσαρμογή των υπαρχουσών ειδικών προεξοχών του πλαστικού τεμαχίου στις αντίστοιχες υποδοχές του τακουνιού. Εξωτερικά το πλαστικό τεμάχιο (φτερνίτης) φέρει αντιολισθητικές ραβδώσεις. Ιδιαίτερη προσοχή θα πρέπει να δίνεται από τους κατασκευαστές ώστε το παραπάνω πλαστικό τεμάχιο να διαθέτει </w:t>
      </w:r>
      <w:r w:rsidRPr="00783461">
        <w:rPr>
          <w:rFonts w:ascii="Cambria" w:hAnsi="Cambria" w:cs="Cambria"/>
          <w:b/>
          <w:bCs/>
        </w:rPr>
        <w:t>υψηλές αντιολισθητικές ιδιότητες</w:t>
      </w:r>
      <w:r w:rsidRPr="00783461">
        <w:rPr>
          <w:rFonts w:ascii="Cambria" w:hAnsi="Cambria" w:cs="Cambria"/>
        </w:rPr>
        <w:t xml:space="preserve">. </w:t>
      </w:r>
    </w:p>
    <w:p w:rsidR="00922772" w:rsidRPr="00783461" w:rsidRDefault="00922772" w:rsidP="00922772">
      <w:pPr>
        <w:tabs>
          <w:tab w:val="left" w:pos="3119"/>
        </w:tabs>
        <w:spacing w:after="240" w:line="276" w:lineRule="auto"/>
        <w:ind w:left="3119" w:hanging="1134"/>
        <w:rPr>
          <w:rFonts w:ascii="Cambria" w:hAnsi="Cambria" w:cs="Cambria"/>
          <w:color w:val="000000"/>
        </w:rPr>
      </w:pPr>
      <w:r w:rsidRPr="00783461">
        <w:rPr>
          <w:rFonts w:ascii="Cambria" w:hAnsi="Cambria" w:cs="Cambria"/>
        </w:rPr>
        <w:tab/>
        <w:t xml:space="preserve">Το συνολικό ύψος του τακουνιού μαζί με το φτερνίτη θα είναι 6±0,1 </w:t>
      </w:r>
      <w:r w:rsidRPr="00783461">
        <w:rPr>
          <w:rFonts w:ascii="Cambria" w:hAnsi="Cambria" w:cs="Cambria"/>
          <w:lang w:val="en-US"/>
        </w:rPr>
        <w:t>cm</w:t>
      </w:r>
      <w:r w:rsidRPr="00783461">
        <w:rPr>
          <w:rFonts w:ascii="Cambria" w:hAnsi="Cambria" w:cs="Cambria"/>
        </w:rPr>
        <w:t xml:space="preserve"> και το σχέδιό </w:t>
      </w:r>
      <w:r w:rsidRPr="00783461">
        <w:rPr>
          <w:rFonts w:ascii="Cambria" w:hAnsi="Cambria" w:cs="Cambria"/>
          <w:color w:val="000000"/>
        </w:rPr>
        <w:t>του όμοιο με του επίσημου δείγματος. Οι λεπτομέρειες της κατασκευής φαίνονται στο επίσημο δείγμα και στα σχέδια του Παραρτήματος Α.</w:t>
      </w:r>
    </w:p>
    <w:p w:rsidR="00922772" w:rsidRPr="00783461" w:rsidRDefault="00922772" w:rsidP="00922772">
      <w:pPr>
        <w:tabs>
          <w:tab w:val="left" w:pos="3119"/>
        </w:tabs>
        <w:spacing w:after="240" w:line="276" w:lineRule="auto"/>
        <w:ind w:left="3119" w:hanging="1134"/>
        <w:rPr>
          <w:rFonts w:ascii="Cambria" w:hAnsi="Cambria" w:cs="Cambria"/>
        </w:rPr>
      </w:pPr>
      <w:r w:rsidRPr="00783461">
        <w:rPr>
          <w:rFonts w:ascii="Cambria" w:hAnsi="Cambria" w:cs="Cambria"/>
        </w:rPr>
        <w:tab/>
        <w:t xml:space="preserve">Το κάτυμμα συγκολλάται με τον πάτο ώστε η δύναμη αποκόλλησης να ικανοποιεί τις απαιτήσεις του Παραρτήματος Β. </w:t>
      </w:r>
    </w:p>
    <w:p w:rsidR="00922772" w:rsidRPr="00783461" w:rsidRDefault="00922772" w:rsidP="00922772">
      <w:pPr>
        <w:tabs>
          <w:tab w:val="left" w:pos="1985"/>
        </w:tabs>
        <w:spacing w:after="240" w:line="276" w:lineRule="auto"/>
        <w:ind w:left="1985" w:hanging="851"/>
        <w:rPr>
          <w:rFonts w:ascii="Cambria" w:hAnsi="Cambria" w:cs="Cambria"/>
          <w:b/>
          <w:bCs/>
        </w:rPr>
      </w:pPr>
      <w:r w:rsidRPr="00783461">
        <w:rPr>
          <w:rFonts w:ascii="Cambria" w:hAnsi="Cambria" w:cs="Cambria"/>
          <w:b/>
          <w:bCs/>
        </w:rPr>
        <w:t xml:space="preserve">Γ2.4 </w:t>
      </w:r>
      <w:r w:rsidRPr="00783461">
        <w:rPr>
          <w:rFonts w:ascii="Cambria" w:hAnsi="Cambria" w:cs="Cambria"/>
          <w:b/>
          <w:bCs/>
        </w:rPr>
        <w:tab/>
        <w:t>Υλικό εσωτερικού ενδυναμώματος δακτύλων (πομπές) και πτέρνας (φόρτι)</w:t>
      </w:r>
    </w:p>
    <w:p w:rsidR="00922772" w:rsidRPr="00783461" w:rsidRDefault="00922772" w:rsidP="00922772">
      <w:pPr>
        <w:spacing w:after="240" w:line="276" w:lineRule="auto"/>
        <w:ind w:left="1985"/>
        <w:rPr>
          <w:rFonts w:ascii="Cambria" w:hAnsi="Cambria" w:cs="Cambria"/>
        </w:rPr>
      </w:pPr>
      <w:r w:rsidRPr="00783461">
        <w:rPr>
          <w:rFonts w:ascii="Cambria" w:hAnsi="Cambria" w:cs="Cambria"/>
        </w:rPr>
        <w:t xml:space="preserve">Στο επάνω μέρος του υποδήματος (περιοχή ψιδιού) και επάνω από την επιφάνεια που καταλαμβάνουν τα δάκτυλα, μεταξύ φόδρας και δέρματος, τοποθετείται σκληρυμένο υλικό εσωτερικού ενδυναμώματος των δακτύλων (πομπές) για να κρατά σταθερό το υπόδημα και να προφυλάσσει τα δάκτυλα. Αντίστοιχα στην περιοχή της φτέρνας, από την αρχή της καμπύλης του πέλματος μέχρι και το πίσω μέρος, ανάμεσα στο δέρμα και τη φόδρα, τοποθετείται το φόρτι με σκοπό αφενός μεν να διατηρεί το σχήμα του υποδήματος, αφετέρου δε να προστατεύει τη φτέρνα του ποδιού εσωτερικά. Οι πομπέδες και τα φόρτια θα έχουν αντίστοιχα πάχος 0,8±0,1 </w:t>
      </w:r>
      <w:r w:rsidRPr="00783461">
        <w:rPr>
          <w:rFonts w:ascii="Cambria" w:hAnsi="Cambria" w:cs="Cambria"/>
          <w:lang w:val="en-US"/>
        </w:rPr>
        <w:t>mm</w:t>
      </w:r>
      <w:r w:rsidRPr="00783461">
        <w:rPr>
          <w:rFonts w:ascii="Cambria" w:hAnsi="Cambria" w:cs="Cambria"/>
        </w:rPr>
        <w:t xml:space="preserve"> και 1,4±0,1 </w:t>
      </w:r>
      <w:r w:rsidRPr="00783461">
        <w:rPr>
          <w:rFonts w:ascii="Cambria" w:hAnsi="Cambria" w:cs="Cambria"/>
          <w:lang w:val="en-US"/>
        </w:rPr>
        <w:t>mm</w:t>
      </w:r>
      <w:r w:rsidRPr="00783461">
        <w:rPr>
          <w:rFonts w:ascii="Cambria" w:hAnsi="Cambria" w:cs="Cambria"/>
        </w:rPr>
        <w:t xml:space="preserve"> αντιστοίχως.</w:t>
      </w:r>
    </w:p>
    <w:p w:rsidR="00922772" w:rsidRPr="00783461" w:rsidRDefault="00922772" w:rsidP="00922772">
      <w:pPr>
        <w:spacing w:after="240" w:line="276" w:lineRule="auto"/>
        <w:ind w:left="1985"/>
        <w:rPr>
          <w:rFonts w:ascii="Cambria" w:hAnsi="Cambria" w:cs="Cambria"/>
        </w:rPr>
      </w:pPr>
    </w:p>
    <w:p w:rsidR="00922772" w:rsidRPr="00783461" w:rsidRDefault="00922772" w:rsidP="00922772">
      <w:pPr>
        <w:pStyle w:val="1"/>
        <w:numPr>
          <w:ilvl w:val="0"/>
          <w:numId w:val="0"/>
        </w:numPr>
        <w:tabs>
          <w:tab w:val="left" w:pos="567"/>
        </w:tabs>
        <w:spacing w:line="276" w:lineRule="auto"/>
        <w:rPr>
          <w:rFonts w:ascii="Cambria" w:hAnsi="Cambria" w:cs="Cambria"/>
        </w:rPr>
      </w:pPr>
      <w:bookmarkStart w:id="47" w:name="_Toc532462336"/>
      <w:r w:rsidRPr="00783461">
        <w:rPr>
          <w:rFonts w:ascii="Cambria" w:hAnsi="Cambria" w:cs="Cambria"/>
        </w:rPr>
        <w:lastRenderedPageBreak/>
        <w:t xml:space="preserve">Δ. </w:t>
      </w:r>
      <w:r w:rsidRPr="00783461">
        <w:rPr>
          <w:rFonts w:ascii="Cambria" w:hAnsi="Cambria" w:cs="Cambria"/>
        </w:rPr>
        <w:tab/>
        <w:t>ΣΥΣΚΕΥΑΣΙΑ – ΕΠΙΣΗΜΑΝΣΕΙΣ</w:t>
      </w:r>
      <w:bookmarkEnd w:id="47"/>
    </w:p>
    <w:p w:rsidR="00922772" w:rsidRPr="00783461" w:rsidRDefault="00922772" w:rsidP="00922772">
      <w:pPr>
        <w:pStyle w:val="1"/>
        <w:numPr>
          <w:ilvl w:val="0"/>
          <w:numId w:val="0"/>
        </w:numPr>
        <w:tabs>
          <w:tab w:val="left" w:pos="1134"/>
        </w:tabs>
        <w:spacing w:line="276" w:lineRule="auto"/>
        <w:ind w:left="567"/>
        <w:rPr>
          <w:rFonts w:ascii="Cambria" w:hAnsi="Cambria" w:cs="Cambria"/>
        </w:rPr>
      </w:pPr>
      <w:bookmarkStart w:id="48" w:name="_Toc532462337"/>
      <w:r w:rsidRPr="00783461">
        <w:rPr>
          <w:rFonts w:ascii="Cambria" w:hAnsi="Cambria" w:cs="Cambria"/>
        </w:rPr>
        <w:t xml:space="preserve">Δ.1. </w:t>
      </w:r>
      <w:r w:rsidRPr="00783461">
        <w:rPr>
          <w:rFonts w:ascii="Cambria" w:hAnsi="Cambria" w:cs="Cambria"/>
        </w:rPr>
        <w:tab/>
        <w:t>Επισημάνσεις Υποδημάτων</w:t>
      </w:r>
      <w:bookmarkEnd w:id="48"/>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spacing w:val="-3"/>
        </w:rPr>
        <w:t>Δ.1.1.</w:t>
      </w:r>
      <w:r w:rsidRPr="00783461">
        <w:rPr>
          <w:rFonts w:ascii="Cambria" w:hAnsi="Cambria" w:cs="Cambria"/>
          <w:spacing w:val="-3"/>
        </w:rPr>
        <w:t xml:space="preserve"> </w:t>
      </w:r>
      <w:r w:rsidRPr="00783461">
        <w:rPr>
          <w:rFonts w:ascii="Cambria" w:hAnsi="Cambria" w:cs="Cambria"/>
          <w:spacing w:val="-3"/>
        </w:rPr>
        <w:tab/>
        <w:t>Σε κάθε υπόδημα στο εξωτερικό της σόλας, στην περιοχή της καμάρας, θα αναγράφεται με ανεξίτηλο τρόπο (εγχάρακτα ή έκτυπα) το μέγεθός του και η επωνυμία του προμηθευτή. Ομοίως, στο εσωτερικό μέρος του πρέπει να αναγράφονται με ανεξίτηλο τρόπο τα παρακάτω</w:t>
      </w:r>
      <w:r w:rsidRPr="00783461">
        <w:rPr>
          <w:rFonts w:ascii="Cambria" w:hAnsi="Cambria" w:cs="Cambria"/>
        </w:rPr>
        <w:t>:</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1985"/>
        </w:tabs>
        <w:spacing w:after="240" w:line="276" w:lineRule="auto"/>
        <w:ind w:left="1985" w:right="2266" w:hanging="142"/>
        <w:rPr>
          <w:rFonts w:ascii="Cambria" w:hAnsi="Cambria" w:cs="Cambria"/>
        </w:rPr>
      </w:pPr>
      <w:r w:rsidRPr="00783461">
        <w:rPr>
          <w:rFonts w:ascii="Cambria" w:hAnsi="Cambria" w:cs="Cambria"/>
        </w:rPr>
        <w:tab/>
        <w:t>ΠΡΟΜΗΘΕΥΤΗΣ</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1985"/>
        </w:tabs>
        <w:spacing w:after="240" w:line="276" w:lineRule="auto"/>
        <w:ind w:left="1985" w:right="2266" w:hanging="142"/>
        <w:rPr>
          <w:rFonts w:ascii="Cambria" w:hAnsi="Cambria" w:cs="Cambria"/>
        </w:rPr>
      </w:pPr>
      <w:r w:rsidRPr="00783461">
        <w:rPr>
          <w:rFonts w:ascii="Cambria" w:hAnsi="Cambria" w:cs="Cambria"/>
        </w:rPr>
        <w:tab/>
        <w:t xml:space="preserve">ΑΡΙΘΜΟΣ / ΗΜΕΡΟΜΗΝΙΑ ΣΥΜΒΑΣΗΣ  </w:t>
      </w:r>
    </w:p>
    <w:p w:rsidR="00922772" w:rsidRPr="00783461" w:rsidRDefault="00922772" w:rsidP="00922772">
      <w:pPr>
        <w:tabs>
          <w:tab w:val="left" w:pos="1985"/>
        </w:tabs>
        <w:spacing w:after="240" w:line="276" w:lineRule="auto"/>
        <w:ind w:left="1985" w:hanging="851"/>
        <w:rPr>
          <w:rFonts w:ascii="Cambria" w:hAnsi="Cambria" w:cs="Cambria"/>
          <w:b/>
          <w:bCs/>
        </w:rPr>
      </w:pPr>
      <w:r w:rsidRPr="00783461">
        <w:rPr>
          <w:rFonts w:ascii="Cambria" w:hAnsi="Cambria" w:cs="Cambria"/>
          <w:b/>
          <w:bCs/>
        </w:rPr>
        <w:t>Δ.1.2.</w:t>
      </w:r>
      <w:r w:rsidRPr="00783461">
        <w:rPr>
          <w:rFonts w:ascii="Cambria" w:hAnsi="Cambria" w:cs="Cambria"/>
        </w:rPr>
        <w:t xml:space="preserve"> </w:t>
      </w:r>
      <w:r w:rsidRPr="00783461">
        <w:rPr>
          <w:rFonts w:ascii="Cambria" w:hAnsi="Cambria" w:cs="Cambria"/>
        </w:rPr>
        <w:tab/>
        <w:t xml:space="preserve">Κάθε ζεύγος υποδήματος, θα συνοδεύεται από καρτελάκι χρώματος λευκού, όπου με μαύρα γράμματα αναγράφονται οι αντίστοιχες οδηγίες συντήρησης ως εξής: </w:t>
      </w:r>
      <w:r w:rsidRPr="00783461">
        <w:rPr>
          <w:rFonts w:ascii="Cambria" w:hAnsi="Cambria" w:cs="Cambria"/>
          <w:b/>
          <w:bCs/>
        </w:rPr>
        <w:tab/>
        <w:t xml:space="preserve"> </w:t>
      </w:r>
    </w:p>
    <w:p w:rsidR="00922772" w:rsidRPr="00783461" w:rsidRDefault="00922772" w:rsidP="00922772">
      <w:pPr>
        <w:pBdr>
          <w:top w:val="single" w:sz="4" w:space="1" w:color="auto"/>
          <w:left w:val="single" w:sz="4" w:space="4" w:color="auto"/>
          <w:bottom w:val="single" w:sz="4" w:space="18" w:color="auto"/>
          <w:right w:val="single" w:sz="4" w:space="4" w:color="auto"/>
        </w:pBdr>
        <w:spacing w:after="240" w:line="276" w:lineRule="auto"/>
        <w:ind w:left="1985"/>
        <w:rPr>
          <w:rFonts w:ascii="Cambria" w:hAnsi="Cambria" w:cs="Cambria"/>
        </w:rPr>
      </w:pPr>
      <w:r w:rsidRPr="00783461">
        <w:rPr>
          <w:rFonts w:ascii="Cambria" w:hAnsi="Cambria" w:cs="Cambria"/>
          <w:b/>
          <w:bCs/>
        </w:rPr>
        <w:t>ΟΔΗΓΙΕΣ ΣΥΝΤΗΡΗΣΗΣ</w:t>
      </w:r>
    </w:p>
    <w:p w:rsidR="00922772" w:rsidRPr="00783461" w:rsidRDefault="00922772" w:rsidP="00922772">
      <w:pPr>
        <w:pBdr>
          <w:top w:val="single" w:sz="4" w:space="1" w:color="auto"/>
          <w:left w:val="single" w:sz="4" w:space="4" w:color="auto"/>
          <w:bottom w:val="single" w:sz="4" w:space="18" w:color="auto"/>
          <w:right w:val="single" w:sz="4" w:space="4" w:color="auto"/>
        </w:pBdr>
        <w:spacing w:after="240" w:line="276" w:lineRule="auto"/>
        <w:ind w:left="1985"/>
        <w:rPr>
          <w:rFonts w:ascii="Cambria" w:hAnsi="Cambria" w:cs="Cambria"/>
        </w:rPr>
      </w:pPr>
      <w:r w:rsidRPr="00783461">
        <w:rPr>
          <w:rFonts w:ascii="Cambria" w:hAnsi="Cambria" w:cs="Cambria"/>
        </w:rPr>
        <w:t>Ακολουθήστε τις παρακάτω οδηγίες ώστε τα υποδήματα να διατηρούνται σε άριστη κατάσταση.</w:t>
      </w:r>
    </w:p>
    <w:p w:rsidR="00922772" w:rsidRPr="00783461" w:rsidRDefault="00922772" w:rsidP="00922772">
      <w:pPr>
        <w:pBdr>
          <w:top w:val="single" w:sz="4" w:space="1" w:color="auto"/>
          <w:left w:val="single" w:sz="4" w:space="4" w:color="auto"/>
          <w:bottom w:val="single" w:sz="4" w:space="18" w:color="auto"/>
          <w:right w:val="single" w:sz="4" w:space="4" w:color="auto"/>
        </w:pBdr>
        <w:tabs>
          <w:tab w:val="left" w:pos="2410"/>
        </w:tabs>
        <w:spacing w:line="276" w:lineRule="auto"/>
        <w:ind w:left="2410" w:hanging="425"/>
        <w:rPr>
          <w:rFonts w:ascii="Cambria" w:hAnsi="Cambria" w:cs="Cambria"/>
        </w:rPr>
      </w:pPr>
      <w:r w:rsidRPr="00783461">
        <w:rPr>
          <w:rFonts w:ascii="Cambria" w:hAnsi="Cambria" w:cs="Cambria"/>
        </w:rPr>
        <w:t>•</w:t>
      </w:r>
      <w:r w:rsidRPr="00783461">
        <w:rPr>
          <w:rFonts w:ascii="Cambria" w:hAnsi="Cambria" w:cs="Cambria"/>
        </w:rPr>
        <w:tab/>
        <w:t>Αφαιρέστε σκόνη, λάσπη, κλπ με μαλακή βούρτσα ή πανί και νερό.</w:t>
      </w:r>
    </w:p>
    <w:p w:rsidR="00922772" w:rsidRPr="00783461" w:rsidRDefault="00922772" w:rsidP="00922772">
      <w:pPr>
        <w:pBdr>
          <w:top w:val="single" w:sz="4" w:space="1" w:color="auto"/>
          <w:left w:val="single" w:sz="4" w:space="4" w:color="auto"/>
          <w:bottom w:val="single" w:sz="4" w:space="18" w:color="auto"/>
          <w:right w:val="single" w:sz="4" w:space="4" w:color="auto"/>
        </w:pBdr>
        <w:tabs>
          <w:tab w:val="left" w:pos="2410"/>
        </w:tabs>
        <w:spacing w:line="276" w:lineRule="auto"/>
        <w:ind w:left="2410" w:hanging="425"/>
        <w:rPr>
          <w:rFonts w:ascii="Cambria" w:hAnsi="Cambria" w:cs="Cambria"/>
        </w:rPr>
      </w:pPr>
      <w:r w:rsidRPr="00783461">
        <w:rPr>
          <w:rFonts w:ascii="Cambria" w:hAnsi="Cambria" w:cs="Cambria"/>
        </w:rPr>
        <w:t>•</w:t>
      </w:r>
      <w:r w:rsidRPr="00783461">
        <w:rPr>
          <w:rFonts w:ascii="Cambria" w:hAnsi="Cambria" w:cs="Cambria"/>
        </w:rPr>
        <w:tab/>
        <w:t>Αφήστε τα υποδήματα να στεγνώσουν μακριά από πηγή θερμότητας ή τον ήλιο.</w:t>
      </w:r>
    </w:p>
    <w:p w:rsidR="00922772" w:rsidRPr="00783461" w:rsidRDefault="00922772" w:rsidP="00922772">
      <w:pPr>
        <w:pBdr>
          <w:top w:val="single" w:sz="4" w:space="1" w:color="auto"/>
          <w:left w:val="single" w:sz="4" w:space="4" w:color="auto"/>
          <w:bottom w:val="single" w:sz="4" w:space="18" w:color="auto"/>
          <w:right w:val="single" w:sz="4" w:space="4" w:color="auto"/>
        </w:pBdr>
        <w:tabs>
          <w:tab w:val="left" w:pos="2410"/>
        </w:tabs>
        <w:spacing w:line="276" w:lineRule="auto"/>
        <w:ind w:left="2410" w:hanging="425"/>
        <w:rPr>
          <w:rFonts w:ascii="Cambria" w:hAnsi="Cambria" w:cs="Cambria"/>
        </w:rPr>
      </w:pPr>
      <w:r w:rsidRPr="00783461">
        <w:rPr>
          <w:rFonts w:ascii="Cambria" w:hAnsi="Cambria" w:cs="Cambria"/>
        </w:rPr>
        <w:t>•</w:t>
      </w:r>
      <w:r w:rsidRPr="00783461">
        <w:rPr>
          <w:rFonts w:ascii="Cambria" w:hAnsi="Cambria" w:cs="Cambria"/>
        </w:rPr>
        <w:tab/>
        <w:t xml:space="preserve">Απλώστε ομοιόμορφα με κατάλληλη βούρτσα ή μαλακό πανί βερνίκι βαφής και αφήστε τα υποδήματα να στεγνώσουν. </w:t>
      </w:r>
    </w:p>
    <w:p w:rsidR="00922772" w:rsidRPr="00783461" w:rsidRDefault="00922772" w:rsidP="00922772">
      <w:pPr>
        <w:pBdr>
          <w:top w:val="single" w:sz="4" w:space="1" w:color="auto"/>
          <w:left w:val="single" w:sz="4" w:space="4" w:color="auto"/>
          <w:bottom w:val="single" w:sz="4" w:space="18" w:color="auto"/>
          <w:right w:val="single" w:sz="4" w:space="4" w:color="auto"/>
        </w:pBdr>
        <w:tabs>
          <w:tab w:val="left" w:pos="2410"/>
        </w:tabs>
        <w:spacing w:line="276" w:lineRule="auto"/>
        <w:ind w:left="2410" w:hanging="425"/>
        <w:rPr>
          <w:rFonts w:ascii="Cambria" w:hAnsi="Cambria" w:cs="Cambria"/>
        </w:rPr>
      </w:pPr>
      <w:r w:rsidRPr="00783461">
        <w:rPr>
          <w:rFonts w:ascii="Cambria" w:hAnsi="Cambria" w:cs="Cambria"/>
        </w:rPr>
        <w:t>•</w:t>
      </w:r>
      <w:r w:rsidRPr="00783461">
        <w:rPr>
          <w:rFonts w:ascii="Cambria" w:hAnsi="Cambria" w:cs="Cambria"/>
        </w:rPr>
        <w:tab/>
        <w:t>Γυαλίστε τα υποδήματα με τη χρήση βούρτσας ή κατάλληλο πανί.</w:t>
      </w:r>
    </w:p>
    <w:p w:rsidR="00922772" w:rsidRPr="00783461" w:rsidRDefault="00922772" w:rsidP="00922772">
      <w:pPr>
        <w:pBdr>
          <w:top w:val="single" w:sz="4" w:space="1" w:color="auto"/>
          <w:left w:val="single" w:sz="4" w:space="4" w:color="auto"/>
          <w:bottom w:val="single" w:sz="4" w:space="18" w:color="auto"/>
          <w:right w:val="single" w:sz="4" w:space="4" w:color="auto"/>
        </w:pBdr>
        <w:tabs>
          <w:tab w:val="left" w:pos="2410"/>
        </w:tabs>
        <w:spacing w:line="276" w:lineRule="auto"/>
        <w:ind w:left="2410" w:hanging="425"/>
        <w:rPr>
          <w:rFonts w:ascii="Cambria" w:hAnsi="Cambria" w:cs="Cambria"/>
          <w:b/>
          <w:bCs/>
        </w:rPr>
      </w:pPr>
      <w:r w:rsidRPr="00783461">
        <w:rPr>
          <w:rFonts w:ascii="Cambria" w:hAnsi="Cambria" w:cs="Cambria"/>
        </w:rPr>
        <w:t>•</w:t>
      </w:r>
      <w:r w:rsidRPr="00783461">
        <w:rPr>
          <w:rFonts w:ascii="Cambria" w:hAnsi="Cambria" w:cs="Cambria"/>
        </w:rPr>
        <w:tab/>
        <w:t>Για στιγμιαία γυαλιστικά υγρά συνιστάται η χρήση σύμφωνα με τις οδηγίες χρήσεως του γυαλιστικού προϊόντος.</w:t>
      </w:r>
    </w:p>
    <w:p w:rsidR="00922772" w:rsidRPr="00783461" w:rsidRDefault="00922772" w:rsidP="00922772">
      <w:pPr>
        <w:tabs>
          <w:tab w:val="left" w:pos="284"/>
        </w:tabs>
        <w:spacing w:line="276" w:lineRule="auto"/>
        <w:rPr>
          <w:rFonts w:ascii="Cambria" w:hAnsi="Cambria" w:cs="Cambria"/>
        </w:rPr>
      </w:pP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Δ.1.3.</w:t>
      </w:r>
      <w:r w:rsidRPr="00783461">
        <w:rPr>
          <w:rFonts w:ascii="Cambria" w:hAnsi="Cambria" w:cs="Cambria"/>
        </w:rPr>
        <w:tab/>
        <w:t>Στο κάτω μέρος κάθε υποδήματος επικολλάται αυτοκόλλητο με την απαιτούμενη επισήμανση των υποδημάτων. (Σχετική νομοθεσία: Οδηγία 94/11/ΕΚ του Ευρωπαϊκού Κοινοβουλίου και Συμβουλίου της 23ης Μαρτίου 1994,  Αγορανομική διάταξη αρ. 9/95, όπως έχει τροποποιηθεί)</w:t>
      </w:r>
    </w:p>
    <w:p w:rsidR="00922772" w:rsidRPr="00783461" w:rsidRDefault="00922772" w:rsidP="00922772">
      <w:pPr>
        <w:pStyle w:val="1"/>
        <w:numPr>
          <w:ilvl w:val="0"/>
          <w:numId w:val="0"/>
        </w:numPr>
        <w:tabs>
          <w:tab w:val="left" w:pos="1134"/>
        </w:tabs>
        <w:spacing w:line="276" w:lineRule="auto"/>
        <w:ind w:left="567"/>
        <w:rPr>
          <w:rFonts w:ascii="Cambria" w:hAnsi="Cambria" w:cs="Cambria"/>
        </w:rPr>
      </w:pPr>
      <w:bookmarkStart w:id="49" w:name="_Toc532462338"/>
      <w:r w:rsidRPr="00783461">
        <w:rPr>
          <w:rFonts w:ascii="Cambria" w:hAnsi="Cambria" w:cs="Cambria"/>
        </w:rPr>
        <w:t>Δ.2.</w:t>
      </w:r>
      <w:r w:rsidRPr="00783461">
        <w:rPr>
          <w:rFonts w:ascii="Cambria" w:hAnsi="Cambria" w:cs="Cambria"/>
        </w:rPr>
        <w:tab/>
        <w:t>Συσκευασία</w:t>
      </w:r>
      <w:bookmarkEnd w:id="49"/>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Δ.2.1.</w:t>
      </w:r>
      <w:r w:rsidRPr="00783461">
        <w:rPr>
          <w:rFonts w:ascii="Cambria" w:hAnsi="Cambria" w:cs="Cambria"/>
          <w:b/>
          <w:bCs/>
        </w:rPr>
        <w:tab/>
        <w:t>Πρωτογενής Συσκευασία</w:t>
      </w:r>
      <w:r w:rsidRPr="00783461">
        <w:rPr>
          <w:rFonts w:ascii="Cambria" w:hAnsi="Cambria" w:cs="Cambria"/>
        </w:rPr>
        <w:t xml:space="preserve">: Σε κάθε υπόδημα τοποθετείται εσωτερικά ικανή ποσότητα λεπτού χαρτιού για την υποστήριξη της περιοχής των δακτύλων και στη συνέχεια τυλίγεται το κάθε ένα ξεχωριστά με ύφασμα </w:t>
      </w:r>
      <w:r w:rsidRPr="00783461">
        <w:rPr>
          <w:rFonts w:ascii="Cambria" w:hAnsi="Cambria" w:cs="Cambria"/>
          <w:lang w:val="en-US"/>
        </w:rPr>
        <w:t>non</w:t>
      </w:r>
      <w:r w:rsidRPr="00783461">
        <w:rPr>
          <w:rFonts w:ascii="Cambria" w:hAnsi="Cambria" w:cs="Cambria"/>
        </w:rPr>
        <w:t xml:space="preserve"> </w:t>
      </w:r>
      <w:r w:rsidRPr="00783461">
        <w:rPr>
          <w:rFonts w:ascii="Cambria" w:hAnsi="Cambria" w:cs="Cambria"/>
          <w:lang w:val="en-US"/>
        </w:rPr>
        <w:t>woven</w:t>
      </w:r>
      <w:r w:rsidRPr="00783461">
        <w:rPr>
          <w:rFonts w:ascii="Cambria" w:hAnsi="Cambria" w:cs="Cambria"/>
        </w:rPr>
        <w:t xml:space="preserve">. Κάθε ζεύγος υποδημάτων στη συνέχεια τοποθετείται μέσα σε χαρτονένιο κουτί κατάλληλων </w:t>
      </w:r>
      <w:r w:rsidRPr="00783461">
        <w:rPr>
          <w:rFonts w:ascii="Cambria" w:hAnsi="Cambria" w:cs="Cambria"/>
        </w:rPr>
        <w:lastRenderedPageBreak/>
        <w:t>διαστάσεων. Σε κάθε κουτί τοποθετείται αφυγραντική ουσία Κολλοειδής Πυρίτιδα (Silica Gel) σε σακουλάκι.</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b/>
          <w:bCs/>
        </w:rPr>
        <w:t>Δ.2.2.</w:t>
      </w:r>
      <w:r w:rsidRPr="00783461">
        <w:rPr>
          <w:rFonts w:ascii="Cambria" w:hAnsi="Cambria" w:cs="Cambria"/>
          <w:b/>
          <w:bCs/>
        </w:rPr>
        <w:tab/>
        <w:t>Δευτερογενής συσκευασία:</w:t>
      </w:r>
      <w:r w:rsidRPr="00783461">
        <w:rPr>
          <w:rFonts w:ascii="Cambria" w:hAnsi="Cambria" w:cs="Cambria"/>
        </w:rPr>
        <w:t xml:space="preserve"> Κάθε δώδεκα (12) χαρτονένια κουτιά με υποδήματα του ίδιου μεγέθους τοποθετούνται μέσα σε πεντάφυλλα χαρτοκιβώτια με τα χαρακτηριστικά του Παραρτήματος Η, καταλλήλων διαστάσεων.</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rPr>
        <w:tab/>
        <w:t xml:space="preserve">Κάθε χαρτοκιβώτιο συσκευασίας σφραγίζεται στο πάνω μέρος με συγκολλητική ταινία και φέρει εξωτερικά ταινία (τσέρκι) πλαστική, μία κατά τον διαμήκη και μία κατά τον εγκάρσιο άξονα. </w:t>
      </w:r>
    </w:p>
    <w:p w:rsidR="00922772" w:rsidRPr="00783461" w:rsidRDefault="00922772" w:rsidP="00922772">
      <w:pPr>
        <w:tabs>
          <w:tab w:val="left" w:pos="1985"/>
        </w:tabs>
        <w:spacing w:after="240" w:line="276" w:lineRule="auto"/>
        <w:ind w:left="1985" w:hanging="851"/>
        <w:rPr>
          <w:rFonts w:ascii="Cambria" w:hAnsi="Cambria" w:cs="Cambria"/>
        </w:rPr>
      </w:pPr>
      <w:r w:rsidRPr="00783461">
        <w:rPr>
          <w:rFonts w:ascii="Cambria" w:hAnsi="Cambria" w:cs="Cambria"/>
        </w:rPr>
        <w:tab/>
        <w:t>Οι ειδικές απαιτήσεις των υλικών συσκευασίας Δ.2.1 και Δ.2.2</w:t>
      </w:r>
      <w:r w:rsidRPr="00783461">
        <w:rPr>
          <w:rFonts w:ascii="Cambria" w:hAnsi="Cambria" w:cs="Cambria"/>
          <w:b/>
          <w:bCs/>
        </w:rPr>
        <w:t xml:space="preserve"> </w:t>
      </w:r>
      <w:r w:rsidRPr="00783461">
        <w:rPr>
          <w:rFonts w:ascii="Cambria" w:hAnsi="Cambria" w:cs="Cambria"/>
        </w:rPr>
        <w:t xml:space="preserve"> παρέχονται στο Παράρτημα Η.</w:t>
      </w:r>
    </w:p>
    <w:p w:rsidR="00922772" w:rsidRPr="00783461" w:rsidRDefault="00922772" w:rsidP="00922772">
      <w:pPr>
        <w:pStyle w:val="1"/>
        <w:numPr>
          <w:ilvl w:val="0"/>
          <w:numId w:val="0"/>
        </w:numPr>
        <w:tabs>
          <w:tab w:val="left" w:pos="1134"/>
        </w:tabs>
        <w:spacing w:line="276" w:lineRule="auto"/>
        <w:ind w:left="1134" w:hanging="567"/>
        <w:rPr>
          <w:rFonts w:ascii="Cambria" w:hAnsi="Cambria" w:cs="Cambria"/>
        </w:rPr>
      </w:pPr>
      <w:bookmarkStart w:id="50" w:name="_Toc532462339"/>
      <w:r w:rsidRPr="00783461">
        <w:rPr>
          <w:rFonts w:ascii="Cambria" w:hAnsi="Cambria" w:cs="Cambria"/>
        </w:rPr>
        <w:t>Δ.3.</w:t>
      </w:r>
      <w:r w:rsidRPr="00783461">
        <w:rPr>
          <w:rFonts w:ascii="Cambria" w:hAnsi="Cambria" w:cs="Cambria"/>
        </w:rPr>
        <w:tab/>
        <w:t xml:space="preserve"> Επισημάνσεις Συσκευασίας</w:t>
      </w:r>
      <w:bookmarkEnd w:id="50"/>
    </w:p>
    <w:p w:rsidR="00922772" w:rsidRPr="00783461" w:rsidRDefault="00922772" w:rsidP="00922772">
      <w:pPr>
        <w:tabs>
          <w:tab w:val="left" w:pos="1985"/>
        </w:tabs>
        <w:spacing w:after="240" w:line="276" w:lineRule="auto"/>
        <w:ind w:left="1985" w:hanging="851"/>
        <w:rPr>
          <w:rFonts w:ascii="Cambria" w:hAnsi="Cambria" w:cs="Cambria"/>
          <w:b/>
          <w:bCs/>
        </w:rPr>
      </w:pPr>
      <w:r w:rsidRPr="00783461">
        <w:rPr>
          <w:rFonts w:ascii="Cambria" w:hAnsi="Cambria" w:cs="Cambria"/>
          <w:b/>
          <w:bCs/>
        </w:rPr>
        <w:t xml:space="preserve">Δ.3.1. </w:t>
      </w:r>
      <w:r w:rsidRPr="00783461">
        <w:rPr>
          <w:rFonts w:ascii="Cambria" w:hAnsi="Cambria" w:cs="Cambria"/>
          <w:b/>
          <w:bCs/>
        </w:rPr>
        <w:tab/>
        <w:t>Επισημάνσεις Πρωτογενούς Συσκευασίας</w:t>
      </w:r>
    </w:p>
    <w:p w:rsidR="00922772" w:rsidRPr="00783461" w:rsidRDefault="00922772" w:rsidP="00922772">
      <w:pPr>
        <w:spacing w:after="240" w:line="276" w:lineRule="auto"/>
        <w:ind w:left="1985"/>
        <w:rPr>
          <w:rFonts w:ascii="Cambria" w:hAnsi="Cambria" w:cs="Cambria"/>
        </w:rPr>
      </w:pPr>
      <w:r w:rsidRPr="00783461">
        <w:rPr>
          <w:rFonts w:ascii="Cambria" w:hAnsi="Cambria" w:cs="Cambria"/>
        </w:rPr>
        <w:t>Στην εξωτερική όψη κάθε χαρτονένιου κουτιού της παραγράφου Δ.2.1 πρέπει να εκτυπώνονται με ανεξίτηλο τρόπο τα παρακάτω στοιχεία:</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3969"/>
        </w:tabs>
        <w:spacing w:line="276" w:lineRule="auto"/>
        <w:ind w:left="3969" w:hanging="1984"/>
        <w:rPr>
          <w:rFonts w:ascii="Cambria" w:hAnsi="Cambria" w:cs="Cambria"/>
        </w:rPr>
      </w:pPr>
      <w:r w:rsidRPr="00783461">
        <w:rPr>
          <w:rFonts w:ascii="Cambria" w:hAnsi="Cambria" w:cs="Cambria"/>
        </w:rPr>
        <w:t xml:space="preserve">ΕΙΔΟΣ &amp;ΤΥΠΟΣ : </w:t>
      </w:r>
      <w:r w:rsidRPr="00783461">
        <w:rPr>
          <w:rFonts w:ascii="Cambria" w:hAnsi="Cambria" w:cs="Cambria"/>
        </w:rPr>
        <w:tab/>
        <w:t xml:space="preserve">ΥΠΟΔΗΜΑΤΑ ΓΥΝΑΙΚΩΝ - ΓΟΒΕΣ ΤΥΠΟΣ Ι </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3969"/>
        </w:tabs>
        <w:spacing w:line="276" w:lineRule="auto"/>
        <w:ind w:left="3969" w:hanging="1984"/>
        <w:rPr>
          <w:rFonts w:ascii="Cambria" w:hAnsi="Cambria" w:cs="Cambria"/>
        </w:rPr>
      </w:pPr>
      <w:r w:rsidRPr="00783461">
        <w:rPr>
          <w:rFonts w:ascii="Cambria" w:hAnsi="Cambria" w:cs="Cambria"/>
        </w:rPr>
        <w:t xml:space="preserve">ΧΡΩΜΑ :        </w:t>
      </w:r>
      <w:r w:rsidRPr="00783461">
        <w:rPr>
          <w:rFonts w:ascii="Cambria" w:hAnsi="Cambria" w:cs="Cambria"/>
        </w:rPr>
        <w:tab/>
        <w:t xml:space="preserve">ΜΑΥΡΟ </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3969"/>
        </w:tabs>
        <w:spacing w:line="276" w:lineRule="auto"/>
        <w:ind w:left="3969" w:hanging="1984"/>
        <w:rPr>
          <w:rFonts w:ascii="Cambria" w:hAnsi="Cambria" w:cs="Cambria"/>
        </w:rPr>
      </w:pPr>
      <w:r w:rsidRPr="00783461">
        <w:rPr>
          <w:rFonts w:ascii="Cambria" w:hAnsi="Cambria" w:cs="Cambria"/>
        </w:rPr>
        <w:t>ΜΕΓΕΘΟΣ :</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3556"/>
          <w:tab w:val="left" w:pos="3969"/>
        </w:tabs>
        <w:spacing w:line="276" w:lineRule="auto"/>
        <w:ind w:left="3969" w:hanging="1984"/>
        <w:rPr>
          <w:rFonts w:ascii="Cambria" w:hAnsi="Cambria" w:cs="Cambria"/>
        </w:rPr>
      </w:pPr>
      <w:r w:rsidRPr="00783461">
        <w:rPr>
          <w:rFonts w:ascii="Cambria" w:hAnsi="Cambria" w:cs="Cambria"/>
        </w:rPr>
        <w:t>ΠΡΟΜΗΘΕΥΤΗΣ :</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3969"/>
        </w:tabs>
        <w:spacing w:after="240" w:line="276" w:lineRule="auto"/>
        <w:ind w:left="3969" w:hanging="1984"/>
        <w:rPr>
          <w:rFonts w:ascii="Cambria" w:hAnsi="Cambria" w:cs="Cambria"/>
        </w:rPr>
      </w:pPr>
      <w:r w:rsidRPr="00783461">
        <w:rPr>
          <w:rFonts w:ascii="Cambria" w:hAnsi="Cambria" w:cs="Cambria"/>
        </w:rPr>
        <w:t>ΑΡΙΘΜΟΣ / ΗΜΕΡΟΜΗΝΙΑ ΣΥΜΒΑΣΗΣ :</w:t>
      </w:r>
    </w:p>
    <w:p w:rsidR="00922772" w:rsidRPr="00783461" w:rsidRDefault="00922772" w:rsidP="00922772">
      <w:pPr>
        <w:tabs>
          <w:tab w:val="left" w:pos="1985"/>
        </w:tabs>
        <w:spacing w:after="240" w:line="276" w:lineRule="auto"/>
        <w:ind w:left="1985" w:hanging="851"/>
        <w:rPr>
          <w:rFonts w:ascii="Cambria" w:hAnsi="Cambria" w:cs="Cambria"/>
          <w:b/>
          <w:bCs/>
        </w:rPr>
      </w:pPr>
      <w:r w:rsidRPr="00783461">
        <w:rPr>
          <w:rFonts w:ascii="Cambria" w:hAnsi="Cambria" w:cs="Cambria"/>
          <w:b/>
          <w:bCs/>
        </w:rPr>
        <w:t>Δ.3.2.</w:t>
      </w:r>
      <w:r w:rsidRPr="00783461">
        <w:rPr>
          <w:rFonts w:ascii="Cambria" w:hAnsi="Cambria" w:cs="Cambria"/>
          <w:b/>
          <w:bCs/>
        </w:rPr>
        <w:tab/>
        <w:t>Επισημάνσεις Δευτερογενούς Συσκευασίας</w:t>
      </w:r>
    </w:p>
    <w:p w:rsidR="00922772" w:rsidRPr="00783461" w:rsidRDefault="00922772" w:rsidP="00922772">
      <w:pPr>
        <w:spacing w:after="240" w:line="276" w:lineRule="auto"/>
        <w:ind w:left="1985"/>
        <w:rPr>
          <w:rFonts w:ascii="Cambria" w:hAnsi="Cambria" w:cs="Cambria"/>
        </w:rPr>
      </w:pPr>
      <w:r w:rsidRPr="00783461">
        <w:rPr>
          <w:rFonts w:ascii="Cambria" w:hAnsi="Cambria" w:cs="Cambria"/>
        </w:rPr>
        <w:t>Στην εξωτερική όψη κάθε χαρτοκιβωτίου της παραγράφου Δ.2.2 και επί της μεγαλύτερης πλευράς που δε φέρει άλλες επισημάνσεις, πρέπει να εκτυπώνονται με ανεξίτηλο τρόπο τα παρακάτω στοιχεία:</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3969"/>
        </w:tabs>
        <w:spacing w:line="276" w:lineRule="auto"/>
        <w:ind w:left="3969" w:right="1840" w:hanging="1984"/>
        <w:rPr>
          <w:rFonts w:ascii="Cambria" w:hAnsi="Cambria" w:cs="Cambria"/>
        </w:rPr>
      </w:pPr>
      <w:r w:rsidRPr="00783461">
        <w:rPr>
          <w:rFonts w:ascii="Cambria" w:hAnsi="Cambria" w:cs="Cambria"/>
        </w:rPr>
        <w:t xml:space="preserve">ΥΠΟΔΗΜΑΤΑ ΓΥΝΑΙΚΩΝ ΓΟΒΕΣ:  ΤΥΠΟΣ Ι </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3969"/>
        </w:tabs>
        <w:spacing w:line="276" w:lineRule="auto"/>
        <w:ind w:left="3969" w:right="1840" w:hanging="1984"/>
        <w:rPr>
          <w:rFonts w:ascii="Cambria" w:hAnsi="Cambria" w:cs="Cambria"/>
        </w:rPr>
      </w:pPr>
      <w:r w:rsidRPr="00783461">
        <w:rPr>
          <w:rFonts w:ascii="Cambria" w:hAnsi="Cambria" w:cs="Cambria"/>
        </w:rPr>
        <w:t xml:space="preserve">ΧΡΩΜΑ : </w:t>
      </w:r>
      <w:r w:rsidRPr="00783461">
        <w:rPr>
          <w:rFonts w:ascii="Cambria" w:hAnsi="Cambria" w:cs="Cambria"/>
        </w:rPr>
        <w:tab/>
        <w:t xml:space="preserve">ΜΑΥΡΟ </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3969"/>
        </w:tabs>
        <w:spacing w:line="276" w:lineRule="auto"/>
        <w:ind w:left="3969" w:right="1840" w:hanging="1984"/>
        <w:rPr>
          <w:rFonts w:ascii="Cambria" w:hAnsi="Cambria" w:cs="Cambria"/>
        </w:rPr>
      </w:pPr>
      <w:r w:rsidRPr="00783461">
        <w:rPr>
          <w:rFonts w:ascii="Cambria" w:hAnsi="Cambria" w:cs="Cambria"/>
        </w:rPr>
        <w:t>ΜΕΓΕΘΟΣ :</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3556"/>
          <w:tab w:val="left" w:pos="3969"/>
        </w:tabs>
        <w:spacing w:line="276" w:lineRule="auto"/>
        <w:ind w:left="3969" w:right="1840" w:hanging="1984"/>
        <w:rPr>
          <w:rFonts w:ascii="Cambria" w:hAnsi="Cambria" w:cs="Cambria"/>
        </w:rPr>
      </w:pPr>
      <w:r w:rsidRPr="00783461">
        <w:rPr>
          <w:rFonts w:ascii="Cambria" w:hAnsi="Cambria" w:cs="Cambria"/>
        </w:rPr>
        <w:t>ΠΡΟΜΗΘΕΥΤΗΣ :</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3969"/>
        </w:tabs>
        <w:spacing w:line="276" w:lineRule="auto"/>
        <w:ind w:left="3969" w:right="1840" w:hanging="1984"/>
        <w:rPr>
          <w:rFonts w:ascii="Cambria" w:hAnsi="Cambria" w:cs="Cambria"/>
        </w:rPr>
      </w:pPr>
      <w:r w:rsidRPr="00783461">
        <w:rPr>
          <w:rFonts w:ascii="Cambria" w:hAnsi="Cambria" w:cs="Cambria"/>
        </w:rPr>
        <w:t>ΠΟΣΟΤΗΤΑ :</w:t>
      </w:r>
    </w:p>
    <w:p w:rsidR="00922772" w:rsidRPr="00783461" w:rsidRDefault="00922772" w:rsidP="00922772">
      <w:pPr>
        <w:pBdr>
          <w:top w:val="single" w:sz="4" w:space="1" w:color="auto"/>
          <w:left w:val="single" w:sz="4" w:space="4" w:color="auto"/>
          <w:bottom w:val="single" w:sz="4" w:space="1" w:color="auto"/>
          <w:right w:val="single" w:sz="4" w:space="4" w:color="auto"/>
        </w:pBdr>
        <w:tabs>
          <w:tab w:val="left" w:pos="3969"/>
        </w:tabs>
        <w:spacing w:line="276" w:lineRule="auto"/>
        <w:ind w:left="3969" w:right="1840" w:hanging="1984"/>
        <w:rPr>
          <w:rFonts w:ascii="Cambria" w:hAnsi="Cambria" w:cs="Cambria"/>
        </w:rPr>
      </w:pPr>
      <w:r w:rsidRPr="00783461">
        <w:rPr>
          <w:rFonts w:ascii="Cambria" w:hAnsi="Cambria" w:cs="Cambria"/>
        </w:rPr>
        <w:t>ΑΡΙΘΜΟΣ / ΗΜΕΡΟΜΗΝΙΑ ΣΥΜΒΑΣΗΣ :</w:t>
      </w:r>
    </w:p>
    <w:p w:rsidR="00922772" w:rsidRPr="00783461" w:rsidRDefault="00922772" w:rsidP="00922772">
      <w:pPr>
        <w:spacing w:line="276" w:lineRule="auto"/>
        <w:rPr>
          <w:rFonts w:ascii="Cambria" w:hAnsi="Cambria" w:cs="Cambria"/>
        </w:rPr>
      </w:pPr>
    </w:p>
    <w:p w:rsidR="00922772" w:rsidRPr="00783461" w:rsidRDefault="00922772" w:rsidP="00922772">
      <w:pPr>
        <w:pStyle w:val="1"/>
        <w:numPr>
          <w:ilvl w:val="0"/>
          <w:numId w:val="0"/>
        </w:numPr>
        <w:tabs>
          <w:tab w:val="left" w:pos="567"/>
        </w:tabs>
        <w:spacing w:line="276" w:lineRule="auto"/>
        <w:rPr>
          <w:rFonts w:ascii="Cambria" w:hAnsi="Cambria" w:cs="Cambria"/>
        </w:rPr>
      </w:pPr>
      <w:bookmarkStart w:id="51" w:name="_Toc532462340"/>
      <w:r w:rsidRPr="00783461">
        <w:rPr>
          <w:rFonts w:ascii="Cambria" w:hAnsi="Cambria" w:cs="Cambria"/>
        </w:rPr>
        <w:t xml:space="preserve">Ε. </w:t>
      </w:r>
      <w:r w:rsidRPr="00783461">
        <w:rPr>
          <w:rFonts w:ascii="Cambria" w:hAnsi="Cambria" w:cs="Cambria"/>
        </w:rPr>
        <w:tab/>
        <w:t>ΔΙΕΝΕΡΓΟΥΜΕΝΟΙ ΕΛΕΓΧΟΙ</w:t>
      </w:r>
      <w:bookmarkEnd w:id="51"/>
    </w:p>
    <w:p w:rsidR="00922772" w:rsidRPr="00783461" w:rsidRDefault="00922772" w:rsidP="00922772">
      <w:pPr>
        <w:pStyle w:val="1"/>
        <w:numPr>
          <w:ilvl w:val="0"/>
          <w:numId w:val="0"/>
        </w:numPr>
        <w:tabs>
          <w:tab w:val="left" w:pos="1134"/>
        </w:tabs>
        <w:spacing w:line="276" w:lineRule="auto"/>
        <w:ind w:left="1134" w:hanging="567"/>
        <w:rPr>
          <w:rFonts w:ascii="Cambria" w:hAnsi="Cambria" w:cs="Cambria"/>
        </w:rPr>
      </w:pPr>
      <w:bookmarkStart w:id="52" w:name="_Toc532462343"/>
      <w:r w:rsidRPr="00783461">
        <w:rPr>
          <w:rFonts w:ascii="Cambria" w:hAnsi="Cambria" w:cs="Cambria"/>
        </w:rPr>
        <w:t xml:space="preserve">Ε1. </w:t>
      </w:r>
      <w:r w:rsidRPr="00783461">
        <w:rPr>
          <w:rFonts w:ascii="Cambria" w:hAnsi="Cambria" w:cs="Cambria"/>
        </w:rPr>
        <w:tab/>
        <w:t>ΕΛΕΓΧΟΙ ΚΑΤΑ ΤΗΝ ΠΑΡΑΛΑΒΗ</w:t>
      </w:r>
      <w:bookmarkEnd w:id="52"/>
    </w:p>
    <w:p w:rsidR="00922772" w:rsidRPr="00783461" w:rsidRDefault="00922772" w:rsidP="00922772">
      <w:pPr>
        <w:spacing w:line="276" w:lineRule="auto"/>
        <w:ind w:left="1134" w:right="140"/>
        <w:rPr>
          <w:rFonts w:ascii="Cambria" w:hAnsi="Cambria" w:cs="Cambria"/>
        </w:rPr>
      </w:pPr>
      <w:r w:rsidRPr="00783461">
        <w:rPr>
          <w:rFonts w:ascii="Cambria" w:hAnsi="Cambria" w:cs="Cambria"/>
        </w:rPr>
        <w:t xml:space="preserve">Η Επιτροπή Παρακολούθησης και Παραλαβής διενεργεί δειγματοληψία και </w:t>
      </w:r>
      <w:r w:rsidRPr="00783461">
        <w:rPr>
          <w:rFonts w:ascii="Cambria" w:hAnsi="Cambria" w:cs="Cambria"/>
        </w:rPr>
        <w:lastRenderedPageBreak/>
        <w:t>λαμβάνει δείγματα (ζεύγη υποδημάτων) για τη διενέργεια Μακροσκοπικού και Εργαστηριακού Ελέγχου σύμφωνα με τα ακόλουθα:</w:t>
      </w:r>
    </w:p>
    <w:p w:rsidR="00922772" w:rsidRPr="00783461" w:rsidRDefault="00922772" w:rsidP="00922772">
      <w:pPr>
        <w:tabs>
          <w:tab w:val="left" w:pos="1985"/>
        </w:tabs>
        <w:spacing w:line="276" w:lineRule="auto"/>
        <w:ind w:left="1985" w:hanging="851"/>
        <w:rPr>
          <w:rFonts w:ascii="Cambria" w:hAnsi="Cambria" w:cs="Cambria"/>
        </w:rPr>
      </w:pPr>
      <w:r w:rsidRPr="00783461">
        <w:rPr>
          <w:rFonts w:ascii="Cambria" w:hAnsi="Cambria" w:cs="Cambria"/>
          <w:b/>
          <w:bCs/>
        </w:rPr>
        <w:t xml:space="preserve">Ε1.1. </w:t>
      </w:r>
      <w:r w:rsidRPr="00783461">
        <w:rPr>
          <w:rFonts w:ascii="Cambria" w:hAnsi="Cambria" w:cs="Cambria"/>
          <w:b/>
          <w:bCs/>
        </w:rPr>
        <w:tab/>
        <w:t>Μακροσκοπικός Έλεγχος:</w:t>
      </w:r>
    </w:p>
    <w:p w:rsidR="00922772" w:rsidRPr="00783461" w:rsidRDefault="00922772" w:rsidP="00922772">
      <w:pPr>
        <w:tabs>
          <w:tab w:val="left" w:pos="2977"/>
        </w:tabs>
        <w:spacing w:line="276" w:lineRule="auto"/>
        <w:ind w:left="2977" w:hanging="992"/>
        <w:rPr>
          <w:rFonts w:ascii="Cambria" w:hAnsi="Cambria" w:cs="Cambria"/>
          <w:spacing w:val="-3"/>
        </w:rPr>
      </w:pPr>
      <w:r w:rsidRPr="00783461">
        <w:rPr>
          <w:rFonts w:ascii="Cambria" w:hAnsi="Cambria" w:cs="Cambria"/>
          <w:b/>
          <w:bCs/>
        </w:rPr>
        <w:t xml:space="preserve">Ε1.1.1 </w:t>
      </w:r>
      <w:r w:rsidRPr="00783461">
        <w:rPr>
          <w:rFonts w:ascii="Cambria" w:hAnsi="Cambria" w:cs="Cambria"/>
          <w:b/>
          <w:bCs/>
        </w:rPr>
        <w:tab/>
      </w:r>
      <w:r w:rsidRPr="00783461">
        <w:rPr>
          <w:rFonts w:ascii="Cambria" w:hAnsi="Cambria" w:cs="Cambria"/>
          <w:caps/>
          <w:spacing w:val="-3"/>
        </w:rPr>
        <w:t xml:space="preserve">η </w:t>
      </w:r>
      <w:r w:rsidRPr="00783461">
        <w:rPr>
          <w:rFonts w:ascii="Cambria" w:hAnsi="Cambria" w:cs="Cambria"/>
          <w:spacing w:val="-3"/>
        </w:rPr>
        <w:t xml:space="preserve">Επιτροπή </w:t>
      </w:r>
      <w:r w:rsidRPr="00783461">
        <w:rPr>
          <w:rFonts w:ascii="Cambria" w:hAnsi="Cambria" w:cs="Cambria"/>
        </w:rPr>
        <w:t>Παρακολούθησης και Παραλαβής</w:t>
      </w:r>
      <w:r w:rsidRPr="00783461">
        <w:rPr>
          <w:rFonts w:ascii="Cambria" w:hAnsi="Cambria" w:cs="Cambria"/>
          <w:spacing w:val="-3"/>
        </w:rPr>
        <w:t xml:space="preserve"> </w:t>
      </w:r>
      <w:r w:rsidRPr="00783461">
        <w:rPr>
          <w:rFonts w:ascii="Cambria" w:hAnsi="Cambria" w:cs="Cambria"/>
          <w:snapToGrid w:val="0"/>
        </w:rPr>
        <w:t xml:space="preserve">διενεργεί μακροσκοπικό έλεγχο σε τυχαία και αντιπροσωπευτικά δείγματα </w:t>
      </w:r>
      <w:r w:rsidRPr="00783461">
        <w:rPr>
          <w:rFonts w:ascii="Cambria" w:hAnsi="Cambria" w:cs="Cambria"/>
        </w:rPr>
        <w:t xml:space="preserve">(ζεύγη υποδημάτων) </w:t>
      </w:r>
      <w:r>
        <w:rPr>
          <w:rFonts w:ascii="Cambria" w:hAnsi="Cambria" w:cs="Cambria"/>
          <w:snapToGrid w:val="0"/>
        </w:rPr>
        <w:t>σε ποσοστό 1</w:t>
      </w:r>
      <w:r w:rsidRPr="00783461">
        <w:rPr>
          <w:rFonts w:ascii="Cambria" w:hAnsi="Cambria" w:cs="Cambria"/>
          <w:snapToGrid w:val="0"/>
        </w:rPr>
        <w:t xml:space="preserve">0% της παραδοθείσας ποσότητας (στην πλησιέστερη ακέραια μονάδα, όχι λιγότερο από πέντε ζεύγη και το καθένα από διαφορετικό νούμερο). </w:t>
      </w:r>
      <w:r w:rsidRPr="00783461">
        <w:rPr>
          <w:rFonts w:ascii="Cambria" w:hAnsi="Cambria" w:cs="Cambria"/>
          <w:spacing w:val="-3"/>
        </w:rPr>
        <w:t>Τα παραπάνω ζεύγη αποτελούν το δείγμα μακροσκοπικού ελέγχου.</w:t>
      </w:r>
    </w:p>
    <w:p w:rsidR="00922772" w:rsidRPr="00783461" w:rsidRDefault="00922772" w:rsidP="00922772">
      <w:pPr>
        <w:tabs>
          <w:tab w:val="left" w:pos="2977"/>
        </w:tabs>
        <w:spacing w:line="276" w:lineRule="auto"/>
        <w:ind w:left="2977" w:hanging="992"/>
        <w:rPr>
          <w:rFonts w:ascii="Cambria" w:hAnsi="Cambria" w:cs="Cambria"/>
        </w:rPr>
      </w:pPr>
      <w:r w:rsidRPr="00783461">
        <w:rPr>
          <w:rFonts w:ascii="Cambria" w:hAnsi="Cambria" w:cs="Cambria"/>
        </w:rPr>
        <w:tab/>
        <w:t>Κατά τον μακροσκοπικό έλεγχο των υποδημάτων ελέγχονται η ποιότητα της εργασίας κατασκευής, η συμφωνία της κατασκευής με τους όρους και τα σχέδια της τεχνικής προδιαγραφής και το επίσημο δείγμα. Ελέγχονται επίσης τυχόν μακροσκοπικά ελαττώματα, όπως αυτά ενδεικτικά αναφέρονται στον Πίνακα Ι.</w:t>
      </w:r>
    </w:p>
    <w:p w:rsidR="00922772" w:rsidRPr="00783461" w:rsidRDefault="00922772" w:rsidP="00922772">
      <w:pPr>
        <w:pStyle w:val="11"/>
        <w:widowControl/>
        <w:spacing w:line="276" w:lineRule="auto"/>
        <w:rPr>
          <w:rFonts w:ascii="Cambria" w:hAnsi="Cambria" w:cs="Cambria"/>
          <w:b w:val="0"/>
          <w:bCs w:val="0"/>
          <w:lang w:eastAsia="en-US"/>
        </w:rPr>
      </w:pPr>
    </w:p>
    <w:p w:rsidR="00922772" w:rsidRPr="00783461" w:rsidRDefault="00922772" w:rsidP="00922772">
      <w:pPr>
        <w:pStyle w:val="11"/>
        <w:widowControl/>
        <w:spacing w:line="276" w:lineRule="auto"/>
        <w:rPr>
          <w:rFonts w:ascii="Cambria" w:hAnsi="Cambria" w:cs="Cambria"/>
          <w:b w:val="0"/>
          <w:bCs w:val="0"/>
          <w:lang w:eastAsia="en-US"/>
        </w:rPr>
      </w:pPr>
    </w:p>
    <w:p w:rsidR="00922772" w:rsidRDefault="00922772" w:rsidP="00922772">
      <w:pPr>
        <w:pStyle w:val="11"/>
        <w:widowControl/>
        <w:spacing w:line="276" w:lineRule="auto"/>
        <w:rPr>
          <w:rFonts w:ascii="Cambria" w:hAnsi="Cambria" w:cs="Cambria"/>
          <w:b w:val="0"/>
          <w:bCs w:val="0"/>
          <w:lang w:eastAsia="en-US"/>
        </w:rPr>
      </w:pPr>
    </w:p>
    <w:p w:rsidR="00922772" w:rsidRDefault="00922772" w:rsidP="00922772">
      <w:pPr>
        <w:pStyle w:val="11"/>
        <w:widowControl/>
        <w:spacing w:line="276" w:lineRule="auto"/>
        <w:rPr>
          <w:rFonts w:ascii="Cambria" w:hAnsi="Cambria" w:cs="Cambria"/>
          <w:b w:val="0"/>
          <w:bCs w:val="0"/>
          <w:lang w:eastAsia="en-US"/>
        </w:rPr>
      </w:pPr>
    </w:p>
    <w:p w:rsidR="00922772" w:rsidRDefault="00922772" w:rsidP="00922772">
      <w:pPr>
        <w:pStyle w:val="11"/>
        <w:widowControl/>
        <w:spacing w:line="276" w:lineRule="auto"/>
        <w:rPr>
          <w:rFonts w:ascii="Cambria" w:hAnsi="Cambria" w:cs="Cambria"/>
          <w:b w:val="0"/>
          <w:bCs w:val="0"/>
          <w:lang w:eastAsia="en-US"/>
        </w:rPr>
      </w:pPr>
    </w:p>
    <w:p w:rsidR="00922772" w:rsidRDefault="00922772" w:rsidP="00922772">
      <w:pPr>
        <w:pStyle w:val="11"/>
        <w:widowControl/>
        <w:spacing w:line="276" w:lineRule="auto"/>
        <w:rPr>
          <w:rFonts w:ascii="Cambria" w:hAnsi="Cambria" w:cs="Cambria"/>
          <w:b w:val="0"/>
          <w:bCs w:val="0"/>
          <w:lang w:eastAsia="en-US"/>
        </w:rPr>
      </w:pPr>
    </w:p>
    <w:p w:rsidR="00922772" w:rsidRDefault="00922772" w:rsidP="00922772">
      <w:pPr>
        <w:pStyle w:val="11"/>
        <w:widowControl/>
        <w:spacing w:line="276" w:lineRule="auto"/>
        <w:rPr>
          <w:rFonts w:ascii="Cambria" w:hAnsi="Cambria" w:cs="Cambria"/>
          <w:b w:val="0"/>
          <w:bCs w:val="0"/>
          <w:lang w:eastAsia="en-US"/>
        </w:rPr>
      </w:pPr>
    </w:p>
    <w:p w:rsidR="00922772" w:rsidRDefault="00922772" w:rsidP="00922772">
      <w:pPr>
        <w:pStyle w:val="11"/>
        <w:widowControl/>
        <w:spacing w:line="276" w:lineRule="auto"/>
        <w:rPr>
          <w:rFonts w:ascii="Cambria" w:hAnsi="Cambria" w:cs="Cambria"/>
          <w:b w:val="0"/>
          <w:bCs w:val="0"/>
          <w:lang w:eastAsia="en-US"/>
        </w:rPr>
      </w:pPr>
    </w:p>
    <w:p w:rsidR="00922772" w:rsidRDefault="00922772" w:rsidP="00922772">
      <w:pPr>
        <w:pStyle w:val="11"/>
        <w:widowControl/>
        <w:spacing w:line="276" w:lineRule="auto"/>
        <w:rPr>
          <w:rFonts w:ascii="Cambria" w:hAnsi="Cambria" w:cs="Cambria"/>
          <w:b w:val="0"/>
          <w:bCs w:val="0"/>
          <w:lang w:eastAsia="en-US"/>
        </w:rPr>
      </w:pPr>
    </w:p>
    <w:p w:rsidR="00922772" w:rsidRDefault="00922772" w:rsidP="00922772">
      <w:pPr>
        <w:pStyle w:val="11"/>
        <w:widowControl/>
        <w:spacing w:line="276" w:lineRule="auto"/>
        <w:rPr>
          <w:rFonts w:ascii="Cambria" w:hAnsi="Cambria" w:cs="Cambria"/>
          <w:b w:val="0"/>
          <w:bCs w:val="0"/>
          <w:lang w:eastAsia="en-US"/>
        </w:rPr>
      </w:pPr>
    </w:p>
    <w:p w:rsidR="00922772" w:rsidRDefault="00922772" w:rsidP="00922772">
      <w:pPr>
        <w:pStyle w:val="11"/>
        <w:widowControl/>
        <w:spacing w:line="276" w:lineRule="auto"/>
        <w:rPr>
          <w:rFonts w:ascii="Cambria" w:hAnsi="Cambria" w:cs="Cambria"/>
          <w:b w:val="0"/>
          <w:bCs w:val="0"/>
          <w:lang w:eastAsia="en-US"/>
        </w:rPr>
      </w:pPr>
    </w:p>
    <w:p w:rsidR="00922772" w:rsidRDefault="00922772" w:rsidP="00922772">
      <w:pPr>
        <w:pStyle w:val="11"/>
        <w:widowControl/>
        <w:spacing w:line="276" w:lineRule="auto"/>
        <w:rPr>
          <w:rFonts w:ascii="Cambria" w:hAnsi="Cambria" w:cs="Cambria"/>
          <w:b w:val="0"/>
          <w:bCs w:val="0"/>
          <w:lang w:eastAsia="en-US"/>
        </w:rPr>
      </w:pPr>
    </w:p>
    <w:p w:rsidR="00922772" w:rsidRPr="00783461" w:rsidRDefault="00922772" w:rsidP="00922772">
      <w:pPr>
        <w:pStyle w:val="11"/>
        <w:widowControl/>
        <w:spacing w:line="276" w:lineRule="auto"/>
        <w:rPr>
          <w:rFonts w:ascii="Cambria" w:hAnsi="Cambria" w:cs="Cambria"/>
          <w:b w:val="0"/>
          <w:bCs w:val="0"/>
          <w:lang w:eastAsia="en-US"/>
        </w:rPr>
      </w:pPr>
    </w:p>
    <w:p w:rsidR="00922772" w:rsidRPr="00783461" w:rsidRDefault="00922772" w:rsidP="00922772">
      <w:pPr>
        <w:pStyle w:val="11"/>
        <w:widowControl/>
        <w:spacing w:line="276" w:lineRule="auto"/>
        <w:rPr>
          <w:rFonts w:ascii="Cambria" w:hAnsi="Cambria" w:cs="Cambria"/>
          <w:b w:val="0"/>
          <w:bCs w:val="0"/>
          <w:lang w:eastAsia="en-US"/>
        </w:rPr>
      </w:pPr>
    </w:p>
    <w:p w:rsidR="00922772" w:rsidRPr="00783461" w:rsidRDefault="00922772" w:rsidP="00922772">
      <w:pPr>
        <w:pStyle w:val="11"/>
        <w:widowControl/>
        <w:spacing w:line="276" w:lineRule="auto"/>
        <w:rPr>
          <w:rFonts w:ascii="Cambria" w:hAnsi="Cambria" w:cs="Cambria"/>
          <w:lang w:eastAsia="en-US"/>
        </w:rPr>
      </w:pPr>
      <w:r w:rsidRPr="00783461">
        <w:rPr>
          <w:rFonts w:ascii="Cambria" w:hAnsi="Cambria" w:cs="Cambria"/>
          <w:lang w:eastAsia="en-US"/>
        </w:rPr>
        <w:t>ΠΙΝΑΚΑΣ Ι</w:t>
      </w:r>
    </w:p>
    <w:p w:rsidR="00922772" w:rsidRPr="00783461" w:rsidRDefault="00922772" w:rsidP="00922772">
      <w:pPr>
        <w:pStyle w:val="11"/>
        <w:widowControl/>
        <w:spacing w:line="276" w:lineRule="auto"/>
        <w:rPr>
          <w:rFonts w:ascii="Cambria" w:hAnsi="Cambria" w:cs="Cambria"/>
          <w:lang w:val="en-US" w:eastAsia="en-US"/>
        </w:rPr>
      </w:pPr>
      <w:r w:rsidRPr="00783461">
        <w:rPr>
          <w:rFonts w:ascii="Cambria" w:hAnsi="Cambria" w:cs="Cambria"/>
          <w:lang w:eastAsia="en-US"/>
        </w:rPr>
        <w:t>ΜΑΚΡΟΣΚΟΠΙΚΑ ΕΛΑΤΤΩΜΑΤΑ ΥΠΟΔΗΜΑΤΩΝ</w:t>
      </w:r>
    </w:p>
    <w:p w:rsidR="00922772" w:rsidRPr="00783461" w:rsidRDefault="00922772" w:rsidP="00922772">
      <w:pPr>
        <w:pStyle w:val="11"/>
        <w:widowControl/>
        <w:spacing w:line="276" w:lineRule="auto"/>
        <w:rPr>
          <w:rFonts w:ascii="Cambria" w:hAnsi="Cambria" w:cs="Cambria"/>
          <w:lang w:val="en-US" w:eastAsia="en-US"/>
        </w:rPr>
      </w:pPr>
    </w:p>
    <w:tbl>
      <w:tblPr>
        <w:tblW w:w="9639" w:type="dxa"/>
        <w:tblInd w:w="-68" w:type="dxa"/>
        <w:tblLayout w:type="fixed"/>
        <w:tblCellMar>
          <w:left w:w="70" w:type="dxa"/>
          <w:right w:w="70" w:type="dxa"/>
        </w:tblCellMar>
        <w:tblLook w:val="0000"/>
      </w:tblPr>
      <w:tblGrid>
        <w:gridCol w:w="567"/>
        <w:gridCol w:w="1985"/>
        <w:gridCol w:w="7087"/>
      </w:tblGrid>
      <w:tr w:rsidR="00922772" w:rsidRPr="00783461" w:rsidTr="00466234">
        <w:tc>
          <w:tcPr>
            <w:tcW w:w="567" w:type="dxa"/>
            <w:tcBorders>
              <w:top w:val="single" w:sz="6" w:space="0" w:color="auto"/>
              <w:left w:val="single" w:sz="6" w:space="0" w:color="auto"/>
              <w:bottom w:val="single" w:sz="6" w:space="0" w:color="auto"/>
              <w:right w:val="single" w:sz="6" w:space="0" w:color="auto"/>
            </w:tcBorders>
            <w:shd w:val="pct20" w:color="auto" w:fill="FFFFFF"/>
          </w:tcPr>
          <w:p w:rsidR="00922772" w:rsidRPr="00783461" w:rsidRDefault="00922772" w:rsidP="00466234">
            <w:pPr>
              <w:spacing w:line="276" w:lineRule="auto"/>
              <w:jc w:val="center"/>
              <w:rPr>
                <w:rFonts w:ascii="Cambria" w:hAnsi="Cambria" w:cs="Cambria"/>
                <w:b/>
                <w:bCs/>
              </w:rPr>
            </w:pPr>
            <w:r w:rsidRPr="00783461">
              <w:rPr>
                <w:rFonts w:ascii="Cambria" w:hAnsi="Cambria" w:cs="Cambria"/>
                <w:b/>
                <w:bCs/>
              </w:rPr>
              <w:t>Α/Α</w:t>
            </w:r>
          </w:p>
        </w:tc>
        <w:tc>
          <w:tcPr>
            <w:tcW w:w="1985" w:type="dxa"/>
            <w:tcBorders>
              <w:top w:val="single" w:sz="6" w:space="0" w:color="auto"/>
              <w:left w:val="single" w:sz="6" w:space="0" w:color="auto"/>
              <w:bottom w:val="single" w:sz="6" w:space="0" w:color="auto"/>
              <w:right w:val="single" w:sz="6" w:space="0" w:color="auto"/>
            </w:tcBorders>
            <w:shd w:val="pct20" w:color="auto" w:fill="FFFFFF"/>
          </w:tcPr>
          <w:p w:rsidR="00922772" w:rsidRPr="00783461" w:rsidRDefault="00922772" w:rsidP="00466234">
            <w:pPr>
              <w:spacing w:line="276" w:lineRule="auto"/>
              <w:jc w:val="center"/>
              <w:rPr>
                <w:rFonts w:ascii="Cambria" w:hAnsi="Cambria" w:cs="Cambria"/>
                <w:b/>
                <w:bCs/>
              </w:rPr>
            </w:pPr>
            <w:r w:rsidRPr="00783461">
              <w:rPr>
                <w:rFonts w:ascii="Cambria" w:hAnsi="Cambria" w:cs="Cambria"/>
                <w:b/>
                <w:bCs/>
              </w:rPr>
              <w:t>ΕΛΕΓΧΟΣ</w:t>
            </w:r>
          </w:p>
        </w:tc>
        <w:tc>
          <w:tcPr>
            <w:tcW w:w="7087" w:type="dxa"/>
            <w:tcBorders>
              <w:top w:val="single" w:sz="6" w:space="0" w:color="auto"/>
              <w:left w:val="single" w:sz="6" w:space="0" w:color="auto"/>
              <w:bottom w:val="single" w:sz="6" w:space="0" w:color="auto"/>
              <w:right w:val="single" w:sz="6" w:space="0" w:color="auto"/>
            </w:tcBorders>
            <w:shd w:val="pct20" w:color="auto" w:fill="FFFFFF"/>
          </w:tcPr>
          <w:p w:rsidR="00922772" w:rsidRPr="00783461" w:rsidRDefault="00922772" w:rsidP="00466234">
            <w:pPr>
              <w:spacing w:line="276" w:lineRule="auto"/>
              <w:jc w:val="center"/>
              <w:rPr>
                <w:rFonts w:ascii="Cambria" w:hAnsi="Cambria" w:cs="Cambria"/>
                <w:b/>
                <w:bCs/>
              </w:rPr>
            </w:pPr>
            <w:r w:rsidRPr="00783461">
              <w:rPr>
                <w:rFonts w:ascii="Cambria" w:hAnsi="Cambria" w:cs="Cambria"/>
                <w:b/>
                <w:bCs/>
              </w:rPr>
              <w:t>ΕΛΑΤΤΩΜΑΤΑ</w:t>
            </w:r>
          </w:p>
        </w:tc>
      </w:tr>
      <w:tr w:rsidR="00922772" w:rsidRPr="00783461" w:rsidTr="00466234">
        <w:tc>
          <w:tcPr>
            <w:tcW w:w="56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jc w:val="center"/>
              <w:rPr>
                <w:rFonts w:ascii="Cambria" w:hAnsi="Cambria" w:cs="Cambria"/>
              </w:rPr>
            </w:pPr>
            <w:r w:rsidRPr="00783461">
              <w:rPr>
                <w:rFonts w:ascii="Cambria" w:hAnsi="Cambria" w:cs="Cambria"/>
              </w:rPr>
              <w:t>1</w:t>
            </w:r>
          </w:p>
        </w:tc>
        <w:tc>
          <w:tcPr>
            <w:tcW w:w="1985"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rPr>
                <w:rFonts w:ascii="Cambria" w:hAnsi="Cambria" w:cs="Cambria"/>
              </w:rPr>
            </w:pPr>
            <w:r w:rsidRPr="00783461">
              <w:rPr>
                <w:rFonts w:ascii="Cambria" w:hAnsi="Cambria" w:cs="Cambria"/>
              </w:rPr>
              <w:t>ΚΑΘΑΡΟΤΗΤΑ</w:t>
            </w:r>
          </w:p>
        </w:tc>
        <w:tc>
          <w:tcPr>
            <w:tcW w:w="708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pStyle w:val="a3"/>
              <w:tabs>
                <w:tab w:val="clear" w:pos="4153"/>
                <w:tab w:val="clear" w:pos="8306"/>
                <w:tab w:val="left" w:pos="434"/>
              </w:tabs>
              <w:spacing w:line="276" w:lineRule="auto"/>
              <w:rPr>
                <w:rFonts w:ascii="Cambria" w:hAnsi="Cambria" w:cs="Cambria"/>
                <w:lang w:eastAsia="en-US"/>
              </w:rPr>
            </w:pPr>
            <w:r w:rsidRPr="00783461">
              <w:rPr>
                <w:rFonts w:ascii="Cambria" w:hAnsi="Cambria" w:cs="Cambria"/>
                <w:lang w:eastAsia="en-US"/>
              </w:rPr>
              <w:t>1.1 Στίγματα ή κηλίδες.</w:t>
            </w:r>
          </w:p>
          <w:p w:rsidR="00922772" w:rsidRPr="00783461" w:rsidRDefault="00922772" w:rsidP="00466234">
            <w:pPr>
              <w:pStyle w:val="a3"/>
              <w:tabs>
                <w:tab w:val="clear" w:pos="4153"/>
                <w:tab w:val="clear" w:pos="8306"/>
                <w:tab w:val="left" w:pos="434"/>
              </w:tabs>
              <w:spacing w:line="276" w:lineRule="auto"/>
              <w:rPr>
                <w:rFonts w:ascii="Cambria" w:hAnsi="Cambria" w:cs="Cambria"/>
                <w:lang w:eastAsia="en-US"/>
              </w:rPr>
            </w:pPr>
            <w:r w:rsidRPr="00783461">
              <w:rPr>
                <w:rFonts w:ascii="Cambria" w:hAnsi="Cambria" w:cs="Cambria"/>
                <w:lang w:eastAsia="en-US"/>
              </w:rPr>
              <w:t>1.2 Θαμπάδα στο δέρμα.</w:t>
            </w:r>
          </w:p>
        </w:tc>
      </w:tr>
      <w:tr w:rsidR="00922772" w:rsidRPr="00783461" w:rsidTr="00466234">
        <w:tc>
          <w:tcPr>
            <w:tcW w:w="56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jc w:val="center"/>
              <w:rPr>
                <w:rFonts w:ascii="Cambria" w:hAnsi="Cambria" w:cs="Cambria"/>
              </w:rPr>
            </w:pPr>
            <w:r w:rsidRPr="00783461">
              <w:rPr>
                <w:rFonts w:ascii="Cambria" w:hAnsi="Cambria" w:cs="Cambria"/>
              </w:rPr>
              <w:t>2</w:t>
            </w:r>
          </w:p>
        </w:tc>
        <w:tc>
          <w:tcPr>
            <w:tcW w:w="1985"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rPr>
                <w:rFonts w:ascii="Cambria" w:hAnsi="Cambria" w:cs="Cambria"/>
              </w:rPr>
            </w:pPr>
            <w:r w:rsidRPr="00783461">
              <w:rPr>
                <w:rFonts w:ascii="Cambria" w:hAnsi="Cambria" w:cs="Cambria"/>
              </w:rPr>
              <w:t>ΕΡΓΑΣΙΕΣ</w:t>
            </w:r>
          </w:p>
        </w:tc>
        <w:tc>
          <w:tcPr>
            <w:tcW w:w="708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rPr>
                <w:rFonts w:ascii="Cambria" w:hAnsi="Cambria" w:cs="Cambria"/>
              </w:rPr>
            </w:pPr>
            <w:r w:rsidRPr="00783461">
              <w:rPr>
                <w:rFonts w:ascii="Cambria" w:hAnsi="Cambria" w:cs="Cambria"/>
              </w:rPr>
              <w:t>2.1 Η κατασκευή δεν έχει γίνει σύμφωνα τους όρους και τα σχέδια της παρούσας προδιαγραφής και το επίσημο δείγμα.</w:t>
            </w:r>
          </w:p>
          <w:p w:rsidR="00922772" w:rsidRPr="00783461" w:rsidRDefault="00922772" w:rsidP="00466234">
            <w:pPr>
              <w:spacing w:line="276" w:lineRule="auto"/>
              <w:rPr>
                <w:rFonts w:ascii="Cambria" w:hAnsi="Cambria" w:cs="Cambria"/>
              </w:rPr>
            </w:pPr>
            <w:r w:rsidRPr="00783461">
              <w:rPr>
                <w:rFonts w:ascii="Cambria" w:hAnsi="Cambria" w:cs="Cambria"/>
              </w:rPr>
              <w:t>2.2 Οι πρώτες ύλες δεν βρίσκονται στην προβλεπόμενη από την προδιαγραφή ποιότητα, θέση, πλήθος, τύπο, μέγεθος και  στερεότητα.</w:t>
            </w:r>
          </w:p>
          <w:p w:rsidR="00922772" w:rsidRPr="00783461" w:rsidRDefault="00922772" w:rsidP="00466234">
            <w:pPr>
              <w:numPr>
                <w:ilvl w:val="1"/>
                <w:numId w:val="0"/>
              </w:numPr>
              <w:spacing w:line="276" w:lineRule="auto"/>
              <w:rPr>
                <w:rFonts w:ascii="Cambria" w:hAnsi="Cambria" w:cs="Cambria"/>
              </w:rPr>
            </w:pPr>
            <w:r w:rsidRPr="00783461">
              <w:rPr>
                <w:rFonts w:ascii="Cambria" w:hAnsi="Cambria" w:cs="Cambria"/>
              </w:rPr>
              <w:t xml:space="preserve">2.3 Σε επίπεδη επιφάνεια και όταν εφάπτεται όλο το τακούνι, θα </w:t>
            </w:r>
            <w:r w:rsidRPr="00783461">
              <w:rPr>
                <w:rFonts w:ascii="Cambria" w:hAnsi="Cambria" w:cs="Cambria"/>
              </w:rPr>
              <w:lastRenderedPageBreak/>
              <w:t>πρέπει να εφάπτεται τμήμα της σόλας.</w:t>
            </w:r>
          </w:p>
          <w:p w:rsidR="00922772" w:rsidRPr="00783461" w:rsidRDefault="00922772" w:rsidP="00466234">
            <w:pPr>
              <w:numPr>
                <w:ilvl w:val="1"/>
                <w:numId w:val="0"/>
              </w:numPr>
              <w:spacing w:line="276" w:lineRule="auto"/>
              <w:rPr>
                <w:rFonts w:ascii="Cambria" w:hAnsi="Cambria" w:cs="Cambria"/>
              </w:rPr>
            </w:pPr>
            <w:r w:rsidRPr="00783461">
              <w:rPr>
                <w:rFonts w:ascii="Cambria" w:hAnsi="Cambria" w:cs="Cambria"/>
              </w:rPr>
              <w:t>2.4 Πατάκι ατελώς κολλημένο.</w:t>
            </w:r>
          </w:p>
          <w:p w:rsidR="00922772" w:rsidRPr="00783461" w:rsidRDefault="00922772" w:rsidP="00466234">
            <w:pPr>
              <w:numPr>
                <w:ilvl w:val="1"/>
                <w:numId w:val="0"/>
              </w:numPr>
              <w:spacing w:line="276" w:lineRule="auto"/>
              <w:rPr>
                <w:rFonts w:ascii="Cambria" w:hAnsi="Cambria" w:cs="Cambria"/>
              </w:rPr>
            </w:pPr>
            <w:r w:rsidRPr="00783461">
              <w:rPr>
                <w:rFonts w:ascii="Cambria" w:hAnsi="Cambria" w:cs="Cambria"/>
              </w:rPr>
              <w:t>2.5 Πτερνίτης κακής εμφάνισης.</w:t>
            </w:r>
          </w:p>
        </w:tc>
      </w:tr>
      <w:tr w:rsidR="00922772" w:rsidRPr="00783461" w:rsidTr="00466234">
        <w:trPr>
          <w:trHeight w:val="850"/>
        </w:trPr>
        <w:tc>
          <w:tcPr>
            <w:tcW w:w="56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jc w:val="center"/>
              <w:rPr>
                <w:rFonts w:ascii="Cambria" w:hAnsi="Cambria" w:cs="Cambria"/>
              </w:rPr>
            </w:pPr>
            <w:r w:rsidRPr="00783461">
              <w:rPr>
                <w:rFonts w:ascii="Cambria" w:hAnsi="Cambria" w:cs="Cambria"/>
              </w:rPr>
              <w:lastRenderedPageBreak/>
              <w:t>3</w:t>
            </w:r>
          </w:p>
        </w:tc>
        <w:tc>
          <w:tcPr>
            <w:tcW w:w="1985"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rPr>
                <w:rFonts w:ascii="Cambria" w:hAnsi="Cambria" w:cs="Cambria"/>
              </w:rPr>
            </w:pPr>
            <w:r w:rsidRPr="00783461">
              <w:rPr>
                <w:rFonts w:ascii="Cambria" w:hAnsi="Cambria" w:cs="Cambria"/>
              </w:rPr>
              <w:t xml:space="preserve">ΕΛΑΤΤΩΜΑΤΑ ΚΑΙ ΖΗΜΙΕΣ ΥΛΙΚΟΥ </w:t>
            </w:r>
          </w:p>
        </w:tc>
        <w:tc>
          <w:tcPr>
            <w:tcW w:w="708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tabs>
                <w:tab w:val="left" w:pos="434"/>
              </w:tabs>
              <w:spacing w:line="276" w:lineRule="auto"/>
              <w:rPr>
                <w:rFonts w:ascii="Cambria" w:hAnsi="Cambria" w:cs="Cambria"/>
              </w:rPr>
            </w:pPr>
            <w:r w:rsidRPr="00783461">
              <w:rPr>
                <w:rFonts w:ascii="Cambria" w:hAnsi="Cambria" w:cs="Cambria"/>
              </w:rPr>
              <w:t>3.1 Ελαττώματα στα δέρματα (αμυχές, ρυτίδες, στίγματα, μασήματα κ.λπ.).</w:t>
            </w:r>
          </w:p>
          <w:p w:rsidR="00922772" w:rsidRPr="00783461" w:rsidRDefault="00922772" w:rsidP="00466234">
            <w:pPr>
              <w:tabs>
                <w:tab w:val="left" w:pos="355"/>
              </w:tabs>
              <w:spacing w:line="276" w:lineRule="auto"/>
              <w:rPr>
                <w:rFonts w:ascii="Cambria" w:hAnsi="Cambria" w:cs="Cambria"/>
              </w:rPr>
            </w:pPr>
            <w:r w:rsidRPr="00783461">
              <w:rPr>
                <w:rFonts w:ascii="Cambria" w:hAnsi="Cambria" w:cs="Cambria"/>
              </w:rPr>
              <w:t>3.2 Φθορές, επισκευές, σχισίματα, κοψίματα, καψίματα, ψαλιδίσματα, τρύπες, οπές, τομές ή εγκοπές δέρματος.</w:t>
            </w:r>
          </w:p>
          <w:p w:rsidR="00922772" w:rsidRPr="00783461" w:rsidRDefault="00922772" w:rsidP="00466234">
            <w:pPr>
              <w:tabs>
                <w:tab w:val="left" w:pos="434"/>
              </w:tabs>
              <w:spacing w:line="276" w:lineRule="auto"/>
              <w:rPr>
                <w:rFonts w:ascii="Cambria" w:hAnsi="Cambria" w:cs="Cambria"/>
              </w:rPr>
            </w:pPr>
            <w:r w:rsidRPr="00783461">
              <w:rPr>
                <w:rFonts w:ascii="Cambria" w:hAnsi="Cambria" w:cs="Cambria"/>
              </w:rPr>
              <w:t>3.3 Φόδρα μασημένη, σχισμένη ή χαλαρή.</w:t>
            </w:r>
          </w:p>
        </w:tc>
      </w:tr>
      <w:tr w:rsidR="00922772" w:rsidRPr="00783461" w:rsidTr="00466234">
        <w:tc>
          <w:tcPr>
            <w:tcW w:w="56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jc w:val="center"/>
              <w:rPr>
                <w:rFonts w:ascii="Cambria" w:hAnsi="Cambria" w:cs="Cambria"/>
              </w:rPr>
            </w:pPr>
            <w:r w:rsidRPr="00783461">
              <w:rPr>
                <w:rFonts w:ascii="Cambria" w:hAnsi="Cambria" w:cs="Cambria"/>
              </w:rPr>
              <w:t>4</w:t>
            </w:r>
          </w:p>
        </w:tc>
        <w:tc>
          <w:tcPr>
            <w:tcW w:w="1985"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rPr>
                <w:rFonts w:ascii="Cambria" w:hAnsi="Cambria" w:cs="Cambria"/>
              </w:rPr>
            </w:pPr>
            <w:r w:rsidRPr="00783461">
              <w:rPr>
                <w:rFonts w:ascii="Cambria" w:hAnsi="Cambria" w:cs="Cambria"/>
              </w:rPr>
              <w:t>ΧΡΩΜΑΤΙΣΜΟΣ</w:t>
            </w:r>
          </w:p>
        </w:tc>
        <w:tc>
          <w:tcPr>
            <w:tcW w:w="708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pStyle w:val="20"/>
              <w:tabs>
                <w:tab w:val="left" w:pos="440"/>
              </w:tabs>
              <w:spacing w:line="276" w:lineRule="auto"/>
              <w:rPr>
                <w:rFonts w:ascii="Cambria" w:hAnsi="Cambria" w:cs="Cambria"/>
                <w:lang w:eastAsia="en-US"/>
              </w:rPr>
            </w:pPr>
            <w:r w:rsidRPr="00783461">
              <w:rPr>
                <w:rFonts w:ascii="Cambria" w:hAnsi="Cambria" w:cs="Cambria"/>
                <w:lang w:eastAsia="en-US"/>
              </w:rPr>
              <w:t xml:space="preserve">4.1 Ο χρωματισμός είναι διαφορετικός από αυτόν του επισήμου δείγματος </w:t>
            </w:r>
          </w:p>
        </w:tc>
      </w:tr>
      <w:tr w:rsidR="00922772" w:rsidRPr="00783461" w:rsidTr="00466234">
        <w:tc>
          <w:tcPr>
            <w:tcW w:w="56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jc w:val="center"/>
              <w:rPr>
                <w:rFonts w:ascii="Cambria" w:hAnsi="Cambria" w:cs="Cambria"/>
              </w:rPr>
            </w:pPr>
            <w:r w:rsidRPr="00783461">
              <w:rPr>
                <w:rFonts w:ascii="Cambria" w:hAnsi="Cambria" w:cs="Cambria"/>
              </w:rPr>
              <w:t>5</w:t>
            </w:r>
          </w:p>
        </w:tc>
        <w:tc>
          <w:tcPr>
            <w:tcW w:w="1985"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rPr>
                <w:rFonts w:ascii="Cambria" w:hAnsi="Cambria" w:cs="Cambria"/>
              </w:rPr>
            </w:pPr>
            <w:r w:rsidRPr="00783461">
              <w:rPr>
                <w:rFonts w:ascii="Cambria" w:hAnsi="Cambria" w:cs="Cambria"/>
              </w:rPr>
              <w:t>ΔΙΑΣΤΑΣΕΙΣ</w:t>
            </w:r>
          </w:p>
        </w:tc>
        <w:tc>
          <w:tcPr>
            <w:tcW w:w="708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rPr>
                <w:rFonts w:ascii="Cambria" w:hAnsi="Cambria" w:cs="Cambria"/>
              </w:rPr>
            </w:pPr>
            <w:r w:rsidRPr="00783461">
              <w:rPr>
                <w:rFonts w:ascii="Cambria" w:hAnsi="Cambria" w:cs="Cambria"/>
              </w:rPr>
              <w:t>5.1 Διαστάσεις εκτός ορίων της προδιαγραφής.</w:t>
            </w:r>
          </w:p>
          <w:p w:rsidR="00922772" w:rsidRPr="00783461" w:rsidRDefault="00922772" w:rsidP="00466234">
            <w:pPr>
              <w:spacing w:line="276" w:lineRule="auto"/>
              <w:rPr>
                <w:rFonts w:ascii="Cambria" w:hAnsi="Cambria" w:cs="Cambria"/>
              </w:rPr>
            </w:pPr>
            <w:r w:rsidRPr="00783461">
              <w:rPr>
                <w:rFonts w:ascii="Cambria" w:hAnsi="Cambria" w:cs="Cambria"/>
              </w:rPr>
              <w:t>5.2 Ανομοιομορφία διαστάσεων μεταξύ δεξιών και αριστερών υποδημάτων.</w:t>
            </w:r>
          </w:p>
        </w:tc>
      </w:tr>
      <w:tr w:rsidR="00922772" w:rsidRPr="00783461" w:rsidTr="00466234">
        <w:tc>
          <w:tcPr>
            <w:tcW w:w="56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jc w:val="center"/>
              <w:rPr>
                <w:rFonts w:ascii="Cambria" w:hAnsi="Cambria" w:cs="Cambria"/>
              </w:rPr>
            </w:pPr>
            <w:r w:rsidRPr="00783461">
              <w:rPr>
                <w:rFonts w:ascii="Cambria" w:hAnsi="Cambria" w:cs="Cambria"/>
              </w:rPr>
              <w:t>6</w:t>
            </w:r>
          </w:p>
        </w:tc>
        <w:tc>
          <w:tcPr>
            <w:tcW w:w="1985"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rPr>
                <w:rFonts w:ascii="Cambria" w:hAnsi="Cambria" w:cs="Cambria"/>
              </w:rPr>
            </w:pPr>
            <w:r w:rsidRPr="00783461">
              <w:rPr>
                <w:rFonts w:ascii="Cambria" w:hAnsi="Cambria" w:cs="Cambria"/>
              </w:rPr>
              <w:t>ΕΠΙΣΗΜΑΝΣΕΙΣ</w:t>
            </w:r>
          </w:p>
        </w:tc>
        <w:tc>
          <w:tcPr>
            <w:tcW w:w="7087" w:type="dxa"/>
            <w:tcBorders>
              <w:top w:val="single" w:sz="6" w:space="0" w:color="auto"/>
              <w:left w:val="single" w:sz="6" w:space="0" w:color="auto"/>
              <w:bottom w:val="single" w:sz="6" w:space="0" w:color="auto"/>
              <w:right w:val="single" w:sz="6" w:space="0" w:color="auto"/>
            </w:tcBorders>
          </w:tcPr>
          <w:p w:rsidR="00922772" w:rsidRPr="00783461" w:rsidRDefault="00922772" w:rsidP="00466234">
            <w:pPr>
              <w:spacing w:line="276" w:lineRule="auto"/>
              <w:rPr>
                <w:rFonts w:ascii="Cambria" w:hAnsi="Cambria" w:cs="Cambria"/>
              </w:rPr>
            </w:pPr>
            <w:r w:rsidRPr="00783461">
              <w:rPr>
                <w:rFonts w:ascii="Cambria" w:hAnsi="Cambria" w:cs="Cambria"/>
              </w:rPr>
              <w:t>6.1 Δεν υπάρχουν επισημάνσεις ή είναι ατελείς.</w:t>
            </w:r>
          </w:p>
          <w:p w:rsidR="00922772" w:rsidRPr="00783461" w:rsidRDefault="00922772" w:rsidP="00466234">
            <w:pPr>
              <w:tabs>
                <w:tab w:val="left" w:pos="434"/>
              </w:tabs>
              <w:spacing w:line="276" w:lineRule="auto"/>
              <w:ind w:firstLine="8"/>
              <w:rPr>
                <w:rFonts w:ascii="Cambria" w:hAnsi="Cambria" w:cs="Cambria"/>
              </w:rPr>
            </w:pPr>
            <w:r w:rsidRPr="00783461">
              <w:rPr>
                <w:rFonts w:ascii="Cambria" w:hAnsi="Cambria" w:cs="Cambria"/>
              </w:rPr>
              <w:t>6.2 Αναγράφονται λανθασμένες επισημάνσεις ή δεν είναι γραμμένες με ανεξίτηλο τρόπο ή είναι τοποθετημένες σε χώρο διαφορετικό από το καθορισμένο.</w:t>
            </w:r>
          </w:p>
        </w:tc>
      </w:tr>
    </w:tbl>
    <w:p w:rsidR="00922772" w:rsidRPr="00783461" w:rsidRDefault="00922772" w:rsidP="00922772">
      <w:pPr>
        <w:spacing w:after="240" w:line="276" w:lineRule="auto"/>
        <w:ind w:left="2977"/>
        <w:rPr>
          <w:rFonts w:ascii="Cambria" w:hAnsi="Cambria" w:cs="Cambria"/>
        </w:rPr>
      </w:pPr>
      <w:r w:rsidRPr="00783461">
        <w:rPr>
          <w:rFonts w:ascii="Cambria" w:hAnsi="Cambria" w:cs="Cambria"/>
          <w:spacing w:val="-3"/>
        </w:rPr>
        <w:t>Στην περίπτωση τμηματικών παραδόσεων, ο μακροσκοπικός έλεγχος διενεργείται υποχρεωτικά σε κάθε τμηματική παράδοση.</w:t>
      </w:r>
    </w:p>
    <w:p w:rsidR="00922772" w:rsidRPr="00783461" w:rsidRDefault="00922772" w:rsidP="00922772">
      <w:pPr>
        <w:tabs>
          <w:tab w:val="left" w:pos="1843"/>
        </w:tabs>
        <w:spacing w:line="276" w:lineRule="auto"/>
        <w:ind w:left="1843" w:hanging="709"/>
        <w:rPr>
          <w:rFonts w:ascii="Cambria" w:hAnsi="Cambria" w:cs="Cambria"/>
        </w:rPr>
      </w:pPr>
      <w:r w:rsidRPr="00783461">
        <w:rPr>
          <w:rFonts w:ascii="Cambria" w:hAnsi="Cambria" w:cs="Cambria"/>
          <w:b/>
          <w:bCs/>
        </w:rPr>
        <w:t>Ε1.2.</w:t>
      </w:r>
      <w:r w:rsidRPr="00783461">
        <w:rPr>
          <w:rFonts w:ascii="Cambria" w:hAnsi="Cambria" w:cs="Cambria"/>
        </w:rPr>
        <w:t xml:space="preserve"> </w:t>
      </w:r>
      <w:r w:rsidRPr="00783461">
        <w:rPr>
          <w:rFonts w:ascii="Cambria" w:hAnsi="Cambria" w:cs="Cambria"/>
        </w:rPr>
        <w:tab/>
      </w:r>
      <w:r w:rsidRPr="00783461">
        <w:rPr>
          <w:rFonts w:ascii="Cambria" w:hAnsi="Cambria" w:cs="Cambria"/>
          <w:b/>
          <w:bCs/>
        </w:rPr>
        <w:t>Εργαστηριακός Έλεγχος:</w:t>
      </w:r>
    </w:p>
    <w:p w:rsidR="00922772" w:rsidRPr="00783461" w:rsidRDefault="00922772" w:rsidP="00922772">
      <w:pPr>
        <w:spacing w:line="276" w:lineRule="auto"/>
        <w:ind w:left="1843"/>
        <w:rPr>
          <w:rFonts w:ascii="Cambria" w:hAnsi="Cambria" w:cs="Cambria"/>
          <w:spacing w:val="-3"/>
          <w:u w:val="single"/>
        </w:rPr>
      </w:pPr>
      <w:r w:rsidRPr="00783461">
        <w:rPr>
          <w:rFonts w:ascii="Cambria" w:hAnsi="Cambria" w:cs="Cambria"/>
          <w:spacing w:val="-3"/>
        </w:rPr>
        <w:t xml:space="preserve">Η Επιτροπή </w:t>
      </w:r>
      <w:r w:rsidRPr="00783461">
        <w:rPr>
          <w:rFonts w:ascii="Cambria" w:hAnsi="Cambria" w:cs="Cambria"/>
        </w:rPr>
        <w:t>Παρακολούθησης και Παραλαβής</w:t>
      </w:r>
      <w:r w:rsidRPr="00783461">
        <w:rPr>
          <w:rFonts w:ascii="Cambria" w:hAnsi="Cambria" w:cs="Cambria"/>
          <w:spacing w:val="-3"/>
        </w:rPr>
        <w:t xml:space="preserve"> λαμβάνει τυχαία από το δείγμα μακροσκοπικού ελέγχου τρία (3) ζεύγη υποδημάτων, που αποτελούν το δείγμα-αντίδειγμα για τον εργαστηριακό έλεγχο (</w:t>
      </w:r>
      <w:r w:rsidRPr="00783461">
        <w:rPr>
          <w:rFonts w:ascii="Cambria" w:hAnsi="Cambria" w:cs="Cambria"/>
          <w:b/>
          <w:spacing w:val="-3"/>
          <w:u w:val="single"/>
        </w:rPr>
        <w:t>Το ένα ζέυγος να είναι μέγεθος Νο37</w:t>
      </w:r>
      <w:r w:rsidRPr="00783461">
        <w:rPr>
          <w:rFonts w:ascii="Cambria" w:hAnsi="Cambria" w:cs="Cambria"/>
          <w:spacing w:val="-3"/>
        </w:rPr>
        <w:t>). Τρία (3) υποδήματα (ένα από κάθε ζεύγος) στέλνονται για εργαστηριακούς ελέγχους και αντιπροσωπεύουν το δείγμα, ενώ τα υπόλοιπα τρία (3)</w:t>
      </w:r>
      <w:r>
        <w:rPr>
          <w:rFonts w:ascii="Cambria" w:hAnsi="Cambria" w:cs="Cambria"/>
          <w:spacing w:val="-3"/>
        </w:rPr>
        <w:t xml:space="preserve"> </w:t>
      </w:r>
      <w:r w:rsidRPr="00783461">
        <w:rPr>
          <w:rFonts w:ascii="Cambria" w:hAnsi="Cambria" w:cs="Cambria"/>
          <w:spacing w:val="-3"/>
        </w:rPr>
        <w:t>υποδήματα αποτελούν το αντίδειγμα και παραδίνονται στην Αστυνομική Ακαδημία και τηρούνται μέχρι το τέλος του διαγωνισμού.</w:t>
      </w:r>
      <w:r w:rsidRPr="00783461">
        <w:rPr>
          <w:rFonts w:ascii="Cambria" w:hAnsi="Cambria" w:cs="Cambria"/>
          <w:color w:val="FF0000"/>
          <w:spacing w:val="-3"/>
        </w:rPr>
        <w:t xml:space="preserve"> </w:t>
      </w:r>
      <w:r w:rsidRPr="00783461">
        <w:rPr>
          <w:rFonts w:ascii="Cambria" w:hAnsi="Cambria" w:cs="Cambria"/>
          <w:b/>
          <w:bCs/>
          <w:spacing w:val="-3"/>
          <w:u w:val="single"/>
        </w:rPr>
        <w:t xml:space="preserve">Τα τρία (3) ζεύγη υποδημάτων του δείγματος-αντιδείγματος επιβαρύνουν τον προμηθευτή και προσκομίζονται επιπλέον της παραδοθείσας ποσότητας. </w:t>
      </w:r>
    </w:p>
    <w:p w:rsidR="00922772" w:rsidRPr="00783461" w:rsidRDefault="00922772" w:rsidP="00922772">
      <w:pPr>
        <w:spacing w:after="240" w:line="276" w:lineRule="auto"/>
        <w:ind w:left="1843"/>
        <w:rPr>
          <w:rFonts w:ascii="Cambria" w:hAnsi="Cambria" w:cs="Cambria"/>
        </w:rPr>
      </w:pPr>
      <w:r w:rsidRPr="00783461">
        <w:rPr>
          <w:rFonts w:ascii="Cambria" w:hAnsi="Cambria" w:cs="Cambria"/>
        </w:rPr>
        <w:t>Οι εργαστηριακοί έλεγχοι διενεργούνται σε συνεννόηση με την αναθέτουσα αρχή στο Χημείο Στρατού ή σε άλλο διαπιστευμένο εργαστήριο σύμφωνα με τα οριζόμενα στο άρθρο 214, παράγραφος 13 και 14 του Ν. 4412/2016.</w:t>
      </w:r>
      <w:r w:rsidRPr="00783461">
        <w:rPr>
          <w:rFonts w:ascii="Cambria" w:hAnsi="Cambria" w:cs="Cambria"/>
          <w:spacing w:val="-3"/>
        </w:rPr>
        <w:t xml:space="preserve"> </w:t>
      </w:r>
      <w:r w:rsidRPr="00783461">
        <w:rPr>
          <w:rFonts w:ascii="Cambria" w:hAnsi="Cambria" w:cs="Cambria"/>
        </w:rPr>
        <w:t>Οι εργαστηριακοί έλεγχοι εκτελούνται για την εξακρίβωση των χαρακτηριστικών και της ποιότητας των πρώτων υλών της παραγράφου Γ1 καθώς και των λοιπών χαρακτηριστικών που μπορεί να ελεγχθούν στο έτοιμο προϊόν (τα κατασκευαστικά στοιχεία τ</w:t>
      </w:r>
      <w:r>
        <w:rPr>
          <w:rFonts w:ascii="Cambria" w:hAnsi="Cambria" w:cs="Cambria"/>
        </w:rPr>
        <w:t>ης παραγράφου Γ</w:t>
      </w:r>
      <w:r w:rsidRPr="00783461">
        <w:rPr>
          <w:rFonts w:ascii="Cambria" w:hAnsi="Cambria" w:cs="Cambria"/>
        </w:rPr>
        <w:t xml:space="preserve">2 σε συνδυασμό με τις απαιτήσεις των αντίστοιχων Παραρτημάτων καθώς επίσης και για τον έλεγχο των διαστάσεων με το </w:t>
      </w:r>
      <w:r w:rsidRPr="00783461">
        <w:rPr>
          <w:rFonts w:ascii="Cambria" w:hAnsi="Cambria" w:cs="Cambria"/>
          <w:color w:val="000000"/>
        </w:rPr>
        <w:t xml:space="preserve">πρότυπο </w:t>
      </w:r>
      <w:r w:rsidRPr="00783461">
        <w:rPr>
          <w:rFonts w:ascii="Cambria" w:hAnsi="Cambria" w:cs="Cambria"/>
        </w:rPr>
        <w:t>καλαπόδι χωρητικότητας.</w:t>
      </w:r>
    </w:p>
    <w:p w:rsidR="00922772" w:rsidRPr="00783461" w:rsidRDefault="00922772" w:rsidP="00922772">
      <w:pPr>
        <w:pStyle w:val="1"/>
        <w:numPr>
          <w:ilvl w:val="0"/>
          <w:numId w:val="0"/>
        </w:numPr>
        <w:tabs>
          <w:tab w:val="left" w:pos="567"/>
        </w:tabs>
        <w:spacing w:line="276" w:lineRule="auto"/>
        <w:rPr>
          <w:rFonts w:ascii="Cambria" w:hAnsi="Cambria" w:cs="Cambria"/>
        </w:rPr>
      </w:pPr>
      <w:bookmarkStart w:id="53" w:name="_Toc532462344"/>
      <w:r w:rsidRPr="00783461">
        <w:rPr>
          <w:rFonts w:ascii="Cambria" w:hAnsi="Cambria" w:cs="Cambria"/>
        </w:rPr>
        <w:lastRenderedPageBreak/>
        <w:t xml:space="preserve">ΣΤ. </w:t>
      </w:r>
      <w:r w:rsidRPr="00783461">
        <w:rPr>
          <w:rFonts w:ascii="Cambria" w:hAnsi="Cambria" w:cs="Cambria"/>
        </w:rPr>
        <w:tab/>
        <w:t>ΥΠΟΧΡΕΩΣΕΙΣ ΟΙΚΟΝΟΜΙΚΩΝ ΦΟΡΕΩΝ</w:t>
      </w:r>
      <w:bookmarkEnd w:id="53"/>
    </w:p>
    <w:p w:rsidR="00922772" w:rsidRPr="00783461" w:rsidRDefault="00922772" w:rsidP="00922772">
      <w:pPr>
        <w:tabs>
          <w:tab w:val="left" w:pos="567"/>
          <w:tab w:val="left" w:pos="993"/>
          <w:tab w:val="left" w:pos="1276"/>
        </w:tabs>
        <w:spacing w:line="276" w:lineRule="auto"/>
        <w:ind w:left="1276" w:hanging="709"/>
        <w:rPr>
          <w:rFonts w:ascii="Cambria" w:hAnsi="Cambria" w:cs="Cambria"/>
        </w:rPr>
      </w:pPr>
      <w:r w:rsidRPr="00783461">
        <w:rPr>
          <w:rFonts w:ascii="Cambria" w:hAnsi="Cambria" w:cs="Cambria"/>
          <w:b/>
          <w:bCs/>
        </w:rPr>
        <w:t>ΣΤ.1.</w:t>
      </w:r>
      <w:r w:rsidRPr="00783461">
        <w:rPr>
          <w:rFonts w:ascii="Cambria" w:hAnsi="Cambria" w:cs="Cambria"/>
        </w:rPr>
        <w:tab/>
        <w:t xml:space="preserve">Οι οικονομικοί φορείς υποχρεούνται μαζί με την τεχνική τους προσφορά να προσκομίσουν, </w:t>
      </w:r>
      <w:r w:rsidRPr="00783461">
        <w:rPr>
          <w:rFonts w:ascii="Cambria" w:hAnsi="Cambria" w:cs="Cambria"/>
          <w:b/>
          <w:u w:val="single"/>
        </w:rPr>
        <w:t>επί ποινή αποκλεισμού</w:t>
      </w:r>
      <w:r w:rsidRPr="00783461">
        <w:rPr>
          <w:rFonts w:ascii="Cambria" w:hAnsi="Cambria" w:cs="Cambria"/>
        </w:rPr>
        <w:t>, Υπεύθυ</w:t>
      </w:r>
      <w:r>
        <w:rPr>
          <w:rFonts w:ascii="Cambria" w:hAnsi="Cambria" w:cs="Cambria"/>
        </w:rPr>
        <w:t>νη Δήλωση στην οποία να δηλώνεται</w:t>
      </w:r>
      <w:r w:rsidRPr="00783461">
        <w:rPr>
          <w:rFonts w:ascii="Cambria" w:hAnsi="Cambria" w:cs="Cambria"/>
        </w:rPr>
        <w:t xml:space="preserve"> ότι τα υπό προμήθεια είδη θα συμμορφώνονται με τις απαιτήσεις του Κανονισμού ΕΚ 1907/2006 - R.E.A.C</w:t>
      </w:r>
      <w:r w:rsidRPr="00783461">
        <w:rPr>
          <w:rFonts w:ascii="Cambria" w:hAnsi="Cambria" w:cs="Cambria"/>
          <w:lang w:val="en-GB"/>
        </w:rPr>
        <w:t>h</w:t>
      </w:r>
      <w:r w:rsidRPr="00783461">
        <w:rPr>
          <w:rFonts w:ascii="Cambria" w:hAnsi="Cambria" w:cs="Cambria"/>
        </w:rPr>
        <w:t>.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 Το κόστος των ελέγχων επιβαρύνουν τον οικονομικό φορέα.</w:t>
      </w:r>
    </w:p>
    <w:p w:rsidR="00922772" w:rsidRDefault="00922772" w:rsidP="00922772">
      <w:pPr>
        <w:spacing w:line="276" w:lineRule="auto"/>
        <w:rPr>
          <w:rFonts w:ascii="Cambria" w:hAnsi="Cambria" w:cs="Cambria"/>
        </w:rPr>
      </w:pPr>
      <w:r w:rsidRPr="00B622EE">
        <w:rPr>
          <w:rFonts w:ascii="Cambria" w:hAnsi="Cambria" w:cs="Cambria"/>
        </w:rPr>
        <w:t>ΣΤ.2.</w:t>
      </w:r>
      <w:r w:rsidRPr="00B622EE">
        <w:rPr>
          <w:rFonts w:ascii="Cambria" w:hAnsi="Cambria" w:cs="Cambria"/>
        </w:rPr>
        <w:tab/>
      </w:r>
      <w:bookmarkStart w:id="54" w:name="_GoBack"/>
      <w:r w:rsidRPr="00B622EE">
        <w:rPr>
          <w:rFonts w:ascii="Cambria" w:hAnsi="Cambria" w:cs="Cambria"/>
        </w:rPr>
        <w:t xml:space="preserve"> </w:t>
      </w:r>
      <w:r w:rsidRPr="00B622EE">
        <w:rPr>
          <w:rFonts w:ascii="Cambria" w:hAnsi="Cambria" w:cs="Cambria"/>
        </w:rPr>
        <w:tab/>
      </w:r>
      <w:r w:rsidRPr="00B622EE">
        <w:rPr>
          <w:rFonts w:ascii="Cambria" w:hAnsi="Cambria" w:cs="Cambria"/>
        </w:rPr>
        <w:tab/>
      </w:r>
      <w:r w:rsidRPr="00B622EE">
        <w:rPr>
          <w:rFonts w:ascii="Cambria" w:hAnsi="Cambria" w:cs="Cambria"/>
        </w:rPr>
        <w:tab/>
      </w:r>
      <w:r w:rsidRPr="00783461">
        <w:rPr>
          <w:rFonts w:ascii="Cambria" w:hAnsi="Cambria" w:cs="Cambria"/>
        </w:rPr>
        <w:t>ΠΙΝΑΚΑΣ  ΜΕΓΕΘΩΝ</w:t>
      </w:r>
    </w:p>
    <w:p w:rsidR="00922772" w:rsidRDefault="00922772" w:rsidP="00922772">
      <w:pPr>
        <w:spacing w:line="276" w:lineRule="auto"/>
        <w:rPr>
          <w:rFonts w:ascii="Cambria" w:hAnsi="Cambria" w:cs="Cambria"/>
          <w:b/>
          <w:bCs/>
        </w:rPr>
      </w:pPr>
      <w:r w:rsidRPr="00C253E7">
        <w:rPr>
          <w:rFonts w:ascii="Cambria" w:hAnsi="Cambria" w:cs="Cambria"/>
          <w:b/>
          <w:bCs/>
        </w:rPr>
        <w:t xml:space="preserve"> </w:t>
      </w:r>
      <w:r>
        <w:rPr>
          <w:rFonts w:ascii="Cambria" w:hAnsi="Cambria" w:cs="Cambria"/>
          <w:b/>
          <w:bCs/>
        </w:rPr>
        <w:t>Η συνολική υπό προμήθεια ποσότητα είναι 945 ζεύγη, ως εξής:</w:t>
      </w:r>
    </w:p>
    <w:p w:rsidR="00922772" w:rsidRPr="00C253E7" w:rsidRDefault="00922772" w:rsidP="00922772">
      <w:pPr>
        <w:spacing w:line="276" w:lineRule="auto"/>
        <w:rPr>
          <w:rFonts w:ascii="Cambria" w:hAnsi="Cambria" w:cs="Cambria"/>
          <w:b/>
          <w:bCs/>
        </w:rPr>
      </w:pPr>
    </w:p>
    <w:tbl>
      <w:tblPr>
        <w:tblW w:w="3501" w:type="dxa"/>
        <w:jc w:val="center"/>
        <w:tblInd w:w="93" w:type="dxa"/>
        <w:tblLook w:val="04A0"/>
      </w:tblPr>
      <w:tblGrid>
        <w:gridCol w:w="1170"/>
        <w:gridCol w:w="2441"/>
      </w:tblGrid>
      <w:tr w:rsidR="00922772" w:rsidRPr="0061570E" w:rsidTr="00466234">
        <w:trPr>
          <w:trHeight w:val="300"/>
          <w:jc w:val="center"/>
        </w:trPr>
        <w:tc>
          <w:tcPr>
            <w:tcW w:w="350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2772" w:rsidRPr="0061570E" w:rsidRDefault="00922772" w:rsidP="00466234">
            <w:pPr>
              <w:jc w:val="center"/>
              <w:rPr>
                <w:b/>
                <w:bCs/>
                <w:color w:val="000000"/>
              </w:rPr>
            </w:pPr>
            <w:r w:rsidRPr="0061570E">
              <w:rPr>
                <w:b/>
                <w:bCs/>
                <w:color w:val="000000"/>
              </w:rPr>
              <w:t>Γόβες</w:t>
            </w:r>
          </w:p>
        </w:tc>
      </w:tr>
      <w:tr w:rsidR="00922772" w:rsidRPr="0061570E"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922772" w:rsidRPr="0061570E" w:rsidRDefault="00922772" w:rsidP="00466234">
            <w:pPr>
              <w:jc w:val="center"/>
              <w:rPr>
                <w:color w:val="000000"/>
              </w:rPr>
            </w:pPr>
            <w:r w:rsidRPr="0061570E">
              <w:rPr>
                <w:color w:val="000000"/>
              </w:rPr>
              <w:t>Νούμερο</w:t>
            </w:r>
          </w:p>
        </w:tc>
        <w:tc>
          <w:tcPr>
            <w:tcW w:w="2441" w:type="dxa"/>
            <w:tcBorders>
              <w:top w:val="nil"/>
              <w:left w:val="nil"/>
              <w:bottom w:val="single" w:sz="4" w:space="0" w:color="auto"/>
              <w:right w:val="single" w:sz="4" w:space="0" w:color="auto"/>
            </w:tcBorders>
            <w:shd w:val="clear" w:color="auto" w:fill="auto"/>
            <w:noWrap/>
            <w:vAlign w:val="center"/>
            <w:hideMark/>
          </w:tcPr>
          <w:p w:rsidR="00922772" w:rsidRPr="0061570E" w:rsidRDefault="00922772" w:rsidP="00466234">
            <w:pPr>
              <w:jc w:val="center"/>
              <w:rPr>
                <w:color w:val="000000"/>
              </w:rPr>
            </w:pPr>
            <w:r w:rsidRPr="0061570E">
              <w:rPr>
                <w:color w:val="000000"/>
              </w:rPr>
              <w:t>Ποσότητα</w:t>
            </w:r>
            <w:r>
              <w:rPr>
                <w:color w:val="000000"/>
              </w:rPr>
              <w:t xml:space="preserve"> (ζεύγη)</w:t>
            </w:r>
          </w:p>
        </w:tc>
      </w:tr>
      <w:tr w:rsidR="00922772" w:rsidRPr="0061570E"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61570E" w:rsidRDefault="00922772" w:rsidP="00466234">
            <w:pPr>
              <w:jc w:val="center"/>
              <w:rPr>
                <w:rFonts w:ascii="Cambria" w:hAnsi="Cambria"/>
              </w:rPr>
            </w:pPr>
            <w:r w:rsidRPr="0061570E">
              <w:rPr>
                <w:rFonts w:ascii="Cambria" w:hAnsi="Cambria"/>
              </w:rPr>
              <w:t>38</w:t>
            </w:r>
          </w:p>
        </w:tc>
        <w:tc>
          <w:tcPr>
            <w:tcW w:w="2441" w:type="dxa"/>
            <w:tcBorders>
              <w:top w:val="nil"/>
              <w:left w:val="nil"/>
              <w:bottom w:val="single" w:sz="4" w:space="0" w:color="auto"/>
              <w:right w:val="single" w:sz="4" w:space="0" w:color="auto"/>
            </w:tcBorders>
            <w:shd w:val="clear" w:color="auto" w:fill="auto"/>
            <w:noWrap/>
            <w:vAlign w:val="center"/>
            <w:hideMark/>
          </w:tcPr>
          <w:p w:rsidR="00922772" w:rsidRPr="0061570E" w:rsidRDefault="00922772" w:rsidP="00466234">
            <w:pPr>
              <w:jc w:val="center"/>
              <w:rPr>
                <w:color w:val="000000"/>
              </w:rPr>
            </w:pPr>
            <w:r w:rsidRPr="0061570E">
              <w:rPr>
                <w:color w:val="000000"/>
              </w:rPr>
              <w:t>40</w:t>
            </w:r>
          </w:p>
        </w:tc>
      </w:tr>
      <w:tr w:rsidR="00922772" w:rsidRPr="0061570E"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61570E" w:rsidRDefault="00922772" w:rsidP="00466234">
            <w:pPr>
              <w:jc w:val="center"/>
              <w:rPr>
                <w:rFonts w:ascii="Cambria" w:hAnsi="Cambria"/>
              </w:rPr>
            </w:pPr>
            <w:r w:rsidRPr="0061570E">
              <w:rPr>
                <w:rFonts w:ascii="Cambria" w:hAnsi="Cambria"/>
              </w:rPr>
              <w:t>39</w:t>
            </w:r>
          </w:p>
        </w:tc>
        <w:tc>
          <w:tcPr>
            <w:tcW w:w="2441" w:type="dxa"/>
            <w:tcBorders>
              <w:top w:val="nil"/>
              <w:left w:val="nil"/>
              <w:bottom w:val="single" w:sz="4" w:space="0" w:color="auto"/>
              <w:right w:val="single" w:sz="4" w:space="0" w:color="auto"/>
            </w:tcBorders>
            <w:shd w:val="clear" w:color="auto" w:fill="auto"/>
            <w:noWrap/>
            <w:vAlign w:val="center"/>
            <w:hideMark/>
          </w:tcPr>
          <w:p w:rsidR="00922772" w:rsidRPr="0061570E" w:rsidRDefault="00922772" w:rsidP="00466234">
            <w:pPr>
              <w:jc w:val="center"/>
              <w:rPr>
                <w:color w:val="000000"/>
              </w:rPr>
            </w:pPr>
            <w:r w:rsidRPr="0061570E">
              <w:rPr>
                <w:color w:val="000000"/>
              </w:rPr>
              <w:t>170</w:t>
            </w:r>
          </w:p>
        </w:tc>
      </w:tr>
      <w:tr w:rsidR="00922772" w:rsidRPr="0061570E"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61570E" w:rsidRDefault="00922772" w:rsidP="00466234">
            <w:pPr>
              <w:jc w:val="center"/>
              <w:rPr>
                <w:rFonts w:ascii="Cambria" w:hAnsi="Cambria"/>
              </w:rPr>
            </w:pPr>
            <w:r w:rsidRPr="0061570E">
              <w:rPr>
                <w:rFonts w:ascii="Cambria" w:hAnsi="Cambria"/>
              </w:rPr>
              <w:t>40</w:t>
            </w:r>
          </w:p>
        </w:tc>
        <w:tc>
          <w:tcPr>
            <w:tcW w:w="2441" w:type="dxa"/>
            <w:tcBorders>
              <w:top w:val="nil"/>
              <w:left w:val="nil"/>
              <w:bottom w:val="single" w:sz="4" w:space="0" w:color="auto"/>
              <w:right w:val="single" w:sz="4" w:space="0" w:color="auto"/>
            </w:tcBorders>
            <w:shd w:val="clear" w:color="auto" w:fill="auto"/>
            <w:noWrap/>
            <w:vAlign w:val="center"/>
            <w:hideMark/>
          </w:tcPr>
          <w:p w:rsidR="00922772" w:rsidRPr="0061570E" w:rsidRDefault="00922772" w:rsidP="00466234">
            <w:pPr>
              <w:jc w:val="center"/>
              <w:rPr>
                <w:color w:val="000000"/>
              </w:rPr>
            </w:pPr>
            <w:r w:rsidRPr="0061570E">
              <w:rPr>
                <w:color w:val="000000"/>
              </w:rPr>
              <w:t>210</w:t>
            </w:r>
          </w:p>
        </w:tc>
      </w:tr>
      <w:tr w:rsidR="00922772" w:rsidRPr="0061570E"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61570E" w:rsidRDefault="00922772" w:rsidP="00466234">
            <w:pPr>
              <w:jc w:val="center"/>
              <w:rPr>
                <w:rFonts w:ascii="Cambria" w:hAnsi="Cambria"/>
              </w:rPr>
            </w:pPr>
            <w:r w:rsidRPr="0061570E">
              <w:rPr>
                <w:rFonts w:ascii="Cambria" w:hAnsi="Cambria"/>
              </w:rPr>
              <w:t>41</w:t>
            </w:r>
          </w:p>
        </w:tc>
        <w:tc>
          <w:tcPr>
            <w:tcW w:w="2441" w:type="dxa"/>
            <w:tcBorders>
              <w:top w:val="nil"/>
              <w:left w:val="nil"/>
              <w:bottom w:val="single" w:sz="4" w:space="0" w:color="auto"/>
              <w:right w:val="single" w:sz="4" w:space="0" w:color="auto"/>
            </w:tcBorders>
            <w:shd w:val="clear" w:color="auto" w:fill="auto"/>
            <w:noWrap/>
            <w:vAlign w:val="center"/>
            <w:hideMark/>
          </w:tcPr>
          <w:p w:rsidR="00922772" w:rsidRPr="0061570E" w:rsidRDefault="00922772" w:rsidP="00466234">
            <w:pPr>
              <w:jc w:val="center"/>
              <w:rPr>
                <w:color w:val="000000"/>
              </w:rPr>
            </w:pPr>
            <w:r w:rsidRPr="0061570E">
              <w:rPr>
                <w:color w:val="000000"/>
              </w:rPr>
              <w:t>200</w:t>
            </w:r>
          </w:p>
        </w:tc>
      </w:tr>
      <w:tr w:rsidR="00922772" w:rsidRPr="0061570E"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61570E" w:rsidRDefault="00922772" w:rsidP="00466234">
            <w:pPr>
              <w:jc w:val="center"/>
              <w:rPr>
                <w:rFonts w:ascii="Cambria" w:hAnsi="Cambria"/>
              </w:rPr>
            </w:pPr>
            <w:r w:rsidRPr="0061570E">
              <w:rPr>
                <w:rFonts w:ascii="Cambria" w:hAnsi="Cambria"/>
              </w:rPr>
              <w:t>42</w:t>
            </w:r>
          </w:p>
        </w:tc>
        <w:tc>
          <w:tcPr>
            <w:tcW w:w="2441" w:type="dxa"/>
            <w:tcBorders>
              <w:top w:val="nil"/>
              <w:left w:val="nil"/>
              <w:bottom w:val="single" w:sz="4" w:space="0" w:color="auto"/>
              <w:right w:val="single" w:sz="4" w:space="0" w:color="auto"/>
            </w:tcBorders>
            <w:shd w:val="clear" w:color="auto" w:fill="auto"/>
            <w:noWrap/>
            <w:vAlign w:val="center"/>
            <w:hideMark/>
          </w:tcPr>
          <w:p w:rsidR="00922772" w:rsidRPr="0061570E" w:rsidRDefault="00922772" w:rsidP="00466234">
            <w:pPr>
              <w:jc w:val="center"/>
              <w:rPr>
                <w:color w:val="000000"/>
              </w:rPr>
            </w:pPr>
            <w:r w:rsidRPr="0061570E">
              <w:rPr>
                <w:color w:val="000000"/>
              </w:rPr>
              <w:t>150</w:t>
            </w:r>
          </w:p>
        </w:tc>
      </w:tr>
      <w:tr w:rsidR="00922772" w:rsidRPr="0061570E"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61570E" w:rsidRDefault="00922772" w:rsidP="00466234">
            <w:pPr>
              <w:jc w:val="center"/>
              <w:rPr>
                <w:rFonts w:ascii="Cambria" w:hAnsi="Cambria"/>
              </w:rPr>
            </w:pPr>
            <w:r w:rsidRPr="0061570E">
              <w:rPr>
                <w:rFonts w:ascii="Cambria" w:hAnsi="Cambria"/>
              </w:rPr>
              <w:t>43</w:t>
            </w:r>
          </w:p>
        </w:tc>
        <w:tc>
          <w:tcPr>
            <w:tcW w:w="2441" w:type="dxa"/>
            <w:tcBorders>
              <w:top w:val="nil"/>
              <w:left w:val="nil"/>
              <w:bottom w:val="single" w:sz="4" w:space="0" w:color="auto"/>
              <w:right w:val="single" w:sz="4" w:space="0" w:color="auto"/>
            </w:tcBorders>
            <w:shd w:val="clear" w:color="auto" w:fill="auto"/>
            <w:noWrap/>
            <w:vAlign w:val="center"/>
            <w:hideMark/>
          </w:tcPr>
          <w:p w:rsidR="00922772" w:rsidRPr="0061570E" w:rsidRDefault="00922772" w:rsidP="00466234">
            <w:pPr>
              <w:jc w:val="center"/>
              <w:rPr>
                <w:color w:val="000000"/>
              </w:rPr>
            </w:pPr>
            <w:r w:rsidRPr="0061570E">
              <w:rPr>
                <w:color w:val="000000"/>
              </w:rPr>
              <w:t>120</w:t>
            </w:r>
          </w:p>
        </w:tc>
      </w:tr>
      <w:tr w:rsidR="00922772" w:rsidRPr="0061570E"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61570E" w:rsidRDefault="00922772" w:rsidP="00466234">
            <w:pPr>
              <w:jc w:val="center"/>
              <w:rPr>
                <w:rFonts w:ascii="Cambria" w:hAnsi="Cambria"/>
              </w:rPr>
            </w:pPr>
            <w:r w:rsidRPr="0061570E">
              <w:rPr>
                <w:rFonts w:ascii="Cambria" w:hAnsi="Cambria"/>
              </w:rPr>
              <w:t>44</w:t>
            </w:r>
          </w:p>
        </w:tc>
        <w:tc>
          <w:tcPr>
            <w:tcW w:w="2441" w:type="dxa"/>
            <w:tcBorders>
              <w:top w:val="nil"/>
              <w:left w:val="nil"/>
              <w:bottom w:val="single" w:sz="4" w:space="0" w:color="auto"/>
              <w:right w:val="single" w:sz="4" w:space="0" w:color="auto"/>
            </w:tcBorders>
            <w:shd w:val="clear" w:color="auto" w:fill="auto"/>
            <w:noWrap/>
            <w:vAlign w:val="center"/>
            <w:hideMark/>
          </w:tcPr>
          <w:p w:rsidR="00922772" w:rsidRPr="0061570E" w:rsidRDefault="00922772" w:rsidP="00466234">
            <w:pPr>
              <w:jc w:val="center"/>
              <w:rPr>
                <w:color w:val="000000"/>
              </w:rPr>
            </w:pPr>
            <w:r w:rsidRPr="0061570E">
              <w:rPr>
                <w:color w:val="000000"/>
              </w:rPr>
              <w:t>40</w:t>
            </w:r>
          </w:p>
        </w:tc>
      </w:tr>
      <w:tr w:rsidR="00922772" w:rsidRPr="0061570E"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61570E" w:rsidRDefault="00922772" w:rsidP="00466234">
            <w:pPr>
              <w:jc w:val="center"/>
              <w:rPr>
                <w:rFonts w:ascii="Cambria" w:hAnsi="Cambria"/>
              </w:rPr>
            </w:pPr>
            <w:r w:rsidRPr="0061570E">
              <w:rPr>
                <w:rFonts w:ascii="Cambria" w:hAnsi="Cambria"/>
              </w:rPr>
              <w:t>45</w:t>
            </w:r>
          </w:p>
        </w:tc>
        <w:tc>
          <w:tcPr>
            <w:tcW w:w="2441" w:type="dxa"/>
            <w:tcBorders>
              <w:top w:val="nil"/>
              <w:left w:val="nil"/>
              <w:bottom w:val="single" w:sz="4" w:space="0" w:color="auto"/>
              <w:right w:val="single" w:sz="4" w:space="0" w:color="auto"/>
            </w:tcBorders>
            <w:shd w:val="clear" w:color="auto" w:fill="auto"/>
            <w:noWrap/>
            <w:vAlign w:val="center"/>
            <w:hideMark/>
          </w:tcPr>
          <w:p w:rsidR="00922772" w:rsidRPr="0061570E" w:rsidRDefault="00922772" w:rsidP="00466234">
            <w:pPr>
              <w:jc w:val="center"/>
              <w:rPr>
                <w:color w:val="000000"/>
              </w:rPr>
            </w:pPr>
            <w:r w:rsidRPr="0061570E">
              <w:rPr>
                <w:color w:val="000000"/>
              </w:rPr>
              <w:t>15</w:t>
            </w:r>
          </w:p>
        </w:tc>
      </w:tr>
      <w:tr w:rsidR="00922772" w:rsidRPr="0061570E"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922772" w:rsidRPr="0061570E" w:rsidRDefault="00922772" w:rsidP="00466234">
            <w:pPr>
              <w:jc w:val="center"/>
              <w:rPr>
                <w:b/>
                <w:bCs/>
                <w:color w:val="000000"/>
              </w:rPr>
            </w:pPr>
            <w:r w:rsidRPr="0061570E">
              <w:rPr>
                <w:b/>
                <w:bCs/>
                <w:color w:val="000000"/>
              </w:rPr>
              <w:t>Σύνολο</w:t>
            </w:r>
          </w:p>
        </w:tc>
        <w:tc>
          <w:tcPr>
            <w:tcW w:w="2441" w:type="dxa"/>
            <w:tcBorders>
              <w:top w:val="nil"/>
              <w:left w:val="nil"/>
              <w:bottom w:val="single" w:sz="4" w:space="0" w:color="auto"/>
              <w:right w:val="single" w:sz="4" w:space="0" w:color="auto"/>
            </w:tcBorders>
            <w:shd w:val="clear" w:color="auto" w:fill="auto"/>
            <w:noWrap/>
            <w:vAlign w:val="center"/>
            <w:hideMark/>
          </w:tcPr>
          <w:p w:rsidR="00922772" w:rsidRPr="0061570E" w:rsidRDefault="00922772" w:rsidP="00466234">
            <w:pPr>
              <w:jc w:val="center"/>
              <w:rPr>
                <w:b/>
                <w:bCs/>
                <w:color w:val="000000"/>
              </w:rPr>
            </w:pPr>
            <w:r w:rsidRPr="0061570E">
              <w:rPr>
                <w:b/>
                <w:bCs/>
                <w:color w:val="000000"/>
              </w:rPr>
              <w:t>945</w:t>
            </w:r>
          </w:p>
        </w:tc>
      </w:tr>
    </w:tbl>
    <w:p w:rsidR="00922772" w:rsidRPr="00783461" w:rsidRDefault="00922772" w:rsidP="00922772">
      <w:pPr>
        <w:rPr>
          <w:rFonts w:ascii="Cambria" w:hAnsi="Cambria" w:cs="Cambria"/>
        </w:rPr>
      </w:pPr>
    </w:p>
    <w:bookmarkEnd w:id="54"/>
    <w:p w:rsidR="00922772" w:rsidRDefault="00922772" w:rsidP="00922772">
      <w:pPr>
        <w:tabs>
          <w:tab w:val="left" w:pos="567"/>
          <w:tab w:val="left" w:pos="993"/>
          <w:tab w:val="left" w:pos="1276"/>
        </w:tabs>
        <w:spacing w:line="276" w:lineRule="auto"/>
        <w:ind w:left="1276" w:hanging="709"/>
        <w:rPr>
          <w:rFonts w:ascii="Cambria" w:hAnsi="Cambria" w:cs="Cambria"/>
        </w:rPr>
      </w:pPr>
      <w:r w:rsidRPr="00783461">
        <w:rPr>
          <w:rFonts w:ascii="Cambria" w:hAnsi="Cambria" w:cs="Cambria"/>
          <w:b/>
          <w:bCs/>
        </w:rPr>
        <w:t>ΣΤ.3.</w:t>
      </w:r>
      <w:r w:rsidRPr="00783461">
        <w:rPr>
          <w:rFonts w:ascii="Cambria" w:hAnsi="Cambria" w:cs="Cambria"/>
        </w:rPr>
        <w:tab/>
        <w:t xml:space="preserve">Ο χρόνος παράδοσης: Το σύνολο της υπό προμήθεια ποσότητας εντός τεσσάρων (04) μηνών από την υπογραφή της Σύμβασης εντός των αποθηκών της Αστυνομικής  Ακαδημίας (Λ. Θρακομακεδόνων 101, Αχαρνές Αττικής, Τ.Κ.: 13671, τηλ. 2102409162, 2409190), με δαπάνη και μέριμνα του προμηθευτή. </w:t>
      </w:r>
    </w:p>
    <w:p w:rsidR="00922772" w:rsidRPr="00783461" w:rsidRDefault="00922772" w:rsidP="00922772">
      <w:pPr>
        <w:tabs>
          <w:tab w:val="left" w:pos="567"/>
          <w:tab w:val="left" w:pos="993"/>
          <w:tab w:val="left" w:pos="1276"/>
        </w:tabs>
        <w:spacing w:line="276" w:lineRule="auto"/>
        <w:ind w:left="1276" w:hanging="709"/>
        <w:rPr>
          <w:rFonts w:ascii="Cambria" w:hAnsi="Cambria" w:cs="Cambria"/>
        </w:rPr>
      </w:pPr>
    </w:p>
    <w:p w:rsidR="00922772" w:rsidRPr="00B60F40" w:rsidRDefault="00922772" w:rsidP="00922772">
      <w:pPr>
        <w:pStyle w:val="3"/>
        <w:numPr>
          <w:ilvl w:val="0"/>
          <w:numId w:val="0"/>
        </w:numPr>
        <w:spacing w:line="276" w:lineRule="auto"/>
        <w:jc w:val="left"/>
        <w:rPr>
          <w:rFonts w:ascii="Cambria" w:hAnsi="Cambria"/>
          <w:b/>
        </w:rPr>
      </w:pPr>
      <w:r w:rsidRPr="00E03B9F">
        <w:rPr>
          <w:rFonts w:ascii="Cambria" w:hAnsi="Cambria" w:cs="Cambria"/>
          <w:b/>
          <w:bCs/>
        </w:rPr>
        <w:t>Ζ.</w:t>
      </w:r>
      <w:r>
        <w:rPr>
          <w:rFonts w:ascii="Cambria" w:hAnsi="Cambria" w:cs="Cambria"/>
          <w:b/>
          <w:bCs/>
        </w:rPr>
        <w:t xml:space="preserve"> </w:t>
      </w:r>
      <w:r w:rsidRPr="00B60F40">
        <w:rPr>
          <w:rFonts w:ascii="Cambria" w:hAnsi="Cambria"/>
          <w:b/>
        </w:rPr>
        <w:t xml:space="preserve"> </w:t>
      </w:r>
      <w:r w:rsidRPr="00E03B9F">
        <w:rPr>
          <w:rFonts w:ascii="Cambria" w:hAnsi="Cambria"/>
          <w:b/>
        </w:rPr>
        <w:t>ΔΕΙΓΜΑΤΑ ΠΡΟΜΗΘΕΥΤΩΝ ΓΙΑ ΑΞΙΟΛΟΓΗΣΗ</w:t>
      </w:r>
    </w:p>
    <w:p w:rsidR="00922772" w:rsidRDefault="00922772" w:rsidP="00922772">
      <w:pPr>
        <w:pStyle w:val="3"/>
        <w:numPr>
          <w:ilvl w:val="0"/>
          <w:numId w:val="0"/>
        </w:numPr>
        <w:spacing w:line="276" w:lineRule="auto"/>
        <w:ind w:left="426" w:hanging="426"/>
        <w:rPr>
          <w:rFonts w:ascii="Cambria" w:hAnsi="Cambria"/>
        </w:rPr>
      </w:pPr>
      <w:r w:rsidRPr="00B60F40">
        <w:rPr>
          <w:rFonts w:ascii="Cambria" w:hAnsi="Cambria"/>
        </w:rPr>
        <w:t xml:space="preserve">α. </w:t>
      </w:r>
      <w:r w:rsidRPr="00B60F40">
        <w:rPr>
          <w:rFonts w:ascii="Cambria" w:hAnsi="Cambria"/>
        </w:rPr>
        <w:tab/>
        <w:t xml:space="preserve">Οι υποψήφιοι προμηθευτές μαζί με τις προσφορές τους θα καταθέτουν ένα (1) </w:t>
      </w:r>
      <w:r>
        <w:rPr>
          <w:rFonts w:ascii="Cambria" w:hAnsi="Cambria"/>
        </w:rPr>
        <w:t>ζεύγος</w:t>
      </w:r>
      <w:r w:rsidRPr="00B60F40">
        <w:rPr>
          <w:rFonts w:ascii="Cambria" w:hAnsi="Cambria"/>
        </w:rPr>
        <w:t xml:space="preserve"> ως δείγμα, το οποίο θα ελεγχθεί μακροσκοπικά από την επιτροπή αξιολόγησης των προσφορών σύμφωνα με την παρούσα προδιαγραφή και ειδικότερα σύμφωνα με </w:t>
      </w:r>
      <w:r>
        <w:rPr>
          <w:rFonts w:ascii="Cambria" w:hAnsi="Cambria"/>
        </w:rPr>
        <w:t>τα αναφερόμενα στην Παράγραφο Ε, και ειδικότερα τον πίνακα Ι.</w:t>
      </w:r>
    </w:p>
    <w:p w:rsidR="00922772" w:rsidRDefault="00922772" w:rsidP="00922772">
      <w:pPr>
        <w:pStyle w:val="3"/>
        <w:numPr>
          <w:ilvl w:val="0"/>
          <w:numId w:val="0"/>
        </w:numPr>
        <w:spacing w:line="276" w:lineRule="auto"/>
        <w:ind w:left="426" w:hanging="426"/>
        <w:rPr>
          <w:rFonts w:ascii="Cambria" w:hAnsi="Cambria"/>
        </w:rPr>
      </w:pPr>
      <w:r w:rsidRPr="00B60F40">
        <w:rPr>
          <w:rFonts w:ascii="Cambria" w:hAnsi="Cambria"/>
        </w:rPr>
        <w:t xml:space="preserve">β. </w:t>
      </w:r>
      <w:r w:rsidRPr="00B60F40">
        <w:rPr>
          <w:rFonts w:ascii="Cambria" w:hAnsi="Cambria"/>
        </w:rPr>
        <w:tab/>
        <w:t xml:space="preserve">Εφόσον το δείγμα ικανοποιεί μακροσκοπικά πλήρως τις απαιτήσεις της </w:t>
      </w:r>
      <w:r w:rsidRPr="00B60F40">
        <w:rPr>
          <w:rFonts w:ascii="Cambria" w:hAnsi="Cambria"/>
        </w:rPr>
        <w:lastRenderedPageBreak/>
        <w:t>προδιαγραφής τότε οι τεχνικές προσφορές των αντίστοιχων προμηθευτών θα γίνονται</w:t>
      </w:r>
      <w:r>
        <w:rPr>
          <w:rFonts w:ascii="Cambria" w:hAnsi="Cambria"/>
        </w:rPr>
        <w:t xml:space="preserve"> αποδεκτές</w:t>
      </w:r>
      <w:r w:rsidRPr="00B60F40">
        <w:rPr>
          <w:rFonts w:ascii="Cambria" w:hAnsi="Cambria"/>
        </w:rPr>
        <w:t>.</w:t>
      </w:r>
    </w:p>
    <w:p w:rsidR="00922772" w:rsidRPr="00E03B9F" w:rsidRDefault="00922772" w:rsidP="00922772">
      <w:pPr>
        <w:pStyle w:val="3"/>
        <w:numPr>
          <w:ilvl w:val="0"/>
          <w:numId w:val="0"/>
        </w:numPr>
        <w:spacing w:line="276" w:lineRule="auto"/>
        <w:ind w:left="426" w:hanging="426"/>
        <w:rPr>
          <w:rFonts w:ascii="Cambria" w:hAnsi="Cambria"/>
        </w:rPr>
      </w:pPr>
      <w:r w:rsidRPr="00B60F40">
        <w:rPr>
          <w:rFonts w:ascii="Cambria" w:hAnsi="Cambria"/>
        </w:rPr>
        <w:t xml:space="preserve">γ. </w:t>
      </w:r>
      <w:r w:rsidRPr="00B60F40">
        <w:rPr>
          <w:rFonts w:ascii="Cambria" w:hAnsi="Cambria"/>
        </w:rPr>
        <w:tab/>
        <w:t xml:space="preserve">Κατά το στάδιο του μακροσκοπικού ελέγχου θα απορρίπτονται οι προσφορές των προμηθευτών των οποίων τα δείγματα δεν </w:t>
      </w:r>
      <w:r>
        <w:rPr>
          <w:rFonts w:ascii="Cambria" w:hAnsi="Cambria"/>
        </w:rPr>
        <w:t>ικανοποιούν τις απαιτήσεις της Υ</w:t>
      </w:r>
      <w:r w:rsidRPr="00B60F40">
        <w:rPr>
          <w:rFonts w:ascii="Cambria" w:hAnsi="Cambria"/>
        </w:rPr>
        <w:t>πηρεσίας.</w:t>
      </w:r>
    </w:p>
    <w:p w:rsidR="00922772" w:rsidRPr="00B60F40" w:rsidRDefault="00922772" w:rsidP="00922772">
      <w:pPr>
        <w:pStyle w:val="a6"/>
        <w:spacing w:line="276" w:lineRule="auto"/>
        <w:ind w:left="426" w:hanging="426"/>
        <w:rPr>
          <w:rFonts w:ascii="Cambria" w:hAnsi="Cambria"/>
        </w:rPr>
      </w:pPr>
      <w:r w:rsidRPr="00B60F40">
        <w:rPr>
          <w:rFonts w:ascii="Cambria" w:hAnsi="Cambria"/>
        </w:rPr>
        <w:t xml:space="preserve">δ. </w:t>
      </w:r>
      <w:r w:rsidRPr="00B60F40">
        <w:rPr>
          <w:rFonts w:ascii="Cambria" w:hAnsi="Cambria"/>
        </w:rPr>
        <w:tab/>
        <w:t>Τα δείγματα των λοιπών προμηθευτών που έλαβαν μέρος στον διαγωνισμό και δεν επελέγησαν θα τους επιστρέφονται.</w:t>
      </w:r>
    </w:p>
    <w:p w:rsidR="00922772" w:rsidRPr="00783461" w:rsidRDefault="00922772" w:rsidP="00922772">
      <w:pPr>
        <w:spacing w:after="80"/>
        <w:rPr>
          <w:rFonts w:ascii="Cambria" w:hAnsi="Cambria" w:cs="Cambria"/>
        </w:rPr>
      </w:pPr>
    </w:p>
    <w:p w:rsidR="00922772" w:rsidRPr="00783461" w:rsidRDefault="00922772" w:rsidP="00922772">
      <w:pPr>
        <w:pStyle w:val="1"/>
        <w:numPr>
          <w:ilvl w:val="0"/>
          <w:numId w:val="0"/>
        </w:numPr>
        <w:tabs>
          <w:tab w:val="left" w:pos="567"/>
        </w:tabs>
        <w:rPr>
          <w:rFonts w:ascii="Cambria" w:hAnsi="Cambria" w:cs="Cambria"/>
        </w:rPr>
      </w:pPr>
      <w:bookmarkStart w:id="55" w:name="_Toc532462345"/>
      <w:r>
        <w:rPr>
          <w:rFonts w:ascii="Cambria" w:hAnsi="Cambria" w:cs="Cambria"/>
        </w:rPr>
        <w:t>Η</w:t>
      </w:r>
      <w:r w:rsidRPr="00783461">
        <w:rPr>
          <w:rFonts w:ascii="Cambria" w:hAnsi="Cambria" w:cs="Cambria"/>
        </w:rPr>
        <w:t xml:space="preserve">. </w:t>
      </w:r>
      <w:r w:rsidRPr="00783461">
        <w:rPr>
          <w:rFonts w:ascii="Cambria" w:hAnsi="Cambria" w:cs="Cambria"/>
        </w:rPr>
        <w:tab/>
        <w:t>ΠΑΡΑΡΤΗΜΑΤΑ</w:t>
      </w:r>
      <w:bookmarkEnd w:id="55"/>
    </w:p>
    <w:p w:rsidR="00922772" w:rsidRPr="00783461" w:rsidRDefault="00922772" w:rsidP="00922772">
      <w:pPr>
        <w:tabs>
          <w:tab w:val="left" w:pos="1134"/>
        </w:tabs>
        <w:spacing w:after="240" w:line="276" w:lineRule="auto"/>
        <w:rPr>
          <w:rFonts w:ascii="Cambria" w:hAnsi="Cambria" w:cs="Cambria"/>
        </w:rPr>
      </w:pPr>
      <w:r w:rsidRPr="00783461">
        <w:rPr>
          <w:rFonts w:ascii="Cambria" w:hAnsi="Cambria" w:cs="Cambria"/>
        </w:rPr>
        <w:t>Ο υποψήφιος προμηθευτής έλαβε γνώση και συμμορφώνεται με τα αναφερόμενα στα Παραρτήματα τα οποία αποτελούν αναπόσπαστο μέρος της παρούσας τεχνικής προδιαγραφής.</w:t>
      </w:r>
    </w:p>
    <w:p w:rsidR="00922772" w:rsidRPr="00783461" w:rsidRDefault="00922772" w:rsidP="00922772">
      <w:pPr>
        <w:spacing w:line="276" w:lineRule="auto"/>
        <w:rPr>
          <w:rFonts w:ascii="Cambria" w:hAnsi="Cambria" w:cs="Cambria"/>
        </w:rPr>
      </w:pPr>
      <w:r w:rsidRPr="00783461">
        <w:rPr>
          <w:rFonts w:ascii="Cambria" w:hAnsi="Cambria" w:cs="Cambria"/>
        </w:rPr>
        <w:t>“A”</w:t>
      </w:r>
      <w:r w:rsidRPr="00783461">
        <w:rPr>
          <w:rFonts w:ascii="Cambria" w:hAnsi="Cambria" w:cs="Cambria"/>
        </w:rPr>
        <w:tab/>
        <w:t>“Σχέδια Υποδημάτων Γυναικών (Γόβες)”</w:t>
      </w:r>
    </w:p>
    <w:p w:rsidR="00922772" w:rsidRPr="00783461" w:rsidRDefault="00922772" w:rsidP="00922772">
      <w:pPr>
        <w:spacing w:line="276" w:lineRule="auto"/>
        <w:rPr>
          <w:rFonts w:ascii="Cambria" w:hAnsi="Cambria" w:cs="Cambria"/>
        </w:rPr>
      </w:pPr>
      <w:r w:rsidRPr="00783461">
        <w:rPr>
          <w:rFonts w:ascii="Cambria" w:hAnsi="Cambria" w:cs="Cambria"/>
        </w:rPr>
        <w:t>“Β”</w:t>
      </w:r>
      <w:r w:rsidRPr="00783461">
        <w:rPr>
          <w:rFonts w:ascii="Cambria" w:hAnsi="Cambria" w:cs="Cambria"/>
        </w:rPr>
        <w:tab/>
        <w:t>“Τεχνικά Χαρακτηριστικά Υποδημάτων”</w:t>
      </w:r>
    </w:p>
    <w:p w:rsidR="00922772" w:rsidRPr="00783461" w:rsidRDefault="00922772" w:rsidP="00922772">
      <w:pPr>
        <w:spacing w:line="276" w:lineRule="auto"/>
        <w:rPr>
          <w:rFonts w:ascii="Cambria" w:hAnsi="Cambria" w:cs="Cambria"/>
        </w:rPr>
      </w:pPr>
      <w:r w:rsidRPr="00783461">
        <w:rPr>
          <w:rFonts w:ascii="Cambria" w:hAnsi="Cambria" w:cs="Cambria"/>
        </w:rPr>
        <w:t>“Γ”</w:t>
      </w:r>
      <w:r w:rsidRPr="00783461">
        <w:rPr>
          <w:rFonts w:ascii="Cambria" w:hAnsi="Cambria" w:cs="Cambria"/>
        </w:rPr>
        <w:tab/>
        <w:t>“ Τεχνικά Χαρακτηριστικά Επανωδέρματος Μόσχου”</w:t>
      </w:r>
    </w:p>
    <w:p w:rsidR="00922772" w:rsidRPr="00783461" w:rsidRDefault="00922772" w:rsidP="00922772">
      <w:pPr>
        <w:spacing w:line="276" w:lineRule="auto"/>
        <w:rPr>
          <w:rFonts w:ascii="Cambria" w:hAnsi="Cambria" w:cs="Cambria"/>
        </w:rPr>
      </w:pPr>
      <w:r>
        <w:rPr>
          <w:rFonts w:ascii="Cambria" w:hAnsi="Cambria" w:cs="Cambria"/>
        </w:rPr>
        <w:t>“Δ</w:t>
      </w:r>
      <w:r w:rsidRPr="00783461">
        <w:rPr>
          <w:rFonts w:ascii="Cambria" w:hAnsi="Cambria" w:cs="Cambria"/>
        </w:rPr>
        <w:t>”</w:t>
      </w:r>
      <w:r w:rsidRPr="00783461">
        <w:rPr>
          <w:rFonts w:ascii="Cambria" w:hAnsi="Cambria" w:cs="Cambria"/>
        </w:rPr>
        <w:tab/>
        <w:t xml:space="preserve">“Τεχνικά Χαρακτηριστικά Εξωτερικής Σόλας </w:t>
      </w:r>
    </w:p>
    <w:p w:rsidR="00922772" w:rsidRPr="00783461" w:rsidRDefault="00922772" w:rsidP="00922772">
      <w:pPr>
        <w:spacing w:line="276" w:lineRule="auto"/>
        <w:rPr>
          <w:rFonts w:ascii="Cambria" w:hAnsi="Cambria" w:cs="Cambria"/>
        </w:rPr>
      </w:pPr>
      <w:r>
        <w:rPr>
          <w:rFonts w:ascii="Cambria" w:hAnsi="Cambria" w:cs="Cambria"/>
        </w:rPr>
        <w:t>“Ε</w:t>
      </w:r>
      <w:r w:rsidRPr="00783461">
        <w:rPr>
          <w:rFonts w:ascii="Cambria" w:hAnsi="Cambria" w:cs="Cambria"/>
        </w:rPr>
        <w:t>”</w:t>
      </w:r>
      <w:r w:rsidRPr="00783461">
        <w:rPr>
          <w:rFonts w:ascii="Cambria" w:hAnsi="Cambria" w:cs="Cambria"/>
        </w:rPr>
        <w:tab/>
        <w:t>‘’Τεχνικά Χαρακτηριστικά Δέρματος Αιγός (Φόδρα)”</w:t>
      </w:r>
    </w:p>
    <w:p w:rsidR="00922772" w:rsidRPr="00783461" w:rsidRDefault="00922772" w:rsidP="00922772">
      <w:pPr>
        <w:spacing w:line="276" w:lineRule="auto"/>
        <w:rPr>
          <w:rFonts w:ascii="Cambria" w:hAnsi="Cambria" w:cs="Cambria"/>
        </w:rPr>
      </w:pPr>
      <w:r>
        <w:rPr>
          <w:rFonts w:ascii="Cambria" w:hAnsi="Cambria" w:cs="Cambria"/>
        </w:rPr>
        <w:t>“ΣΤ</w:t>
      </w:r>
      <w:r w:rsidRPr="00783461">
        <w:rPr>
          <w:rFonts w:ascii="Cambria" w:hAnsi="Cambria" w:cs="Cambria"/>
        </w:rPr>
        <w:t>”</w:t>
      </w:r>
      <w:r w:rsidRPr="00783461">
        <w:rPr>
          <w:rFonts w:ascii="Cambria" w:hAnsi="Cambria" w:cs="Cambria"/>
        </w:rPr>
        <w:tab/>
        <w:t>“ Τεχνικά Χαρακτηριστικά Πάτου”</w:t>
      </w:r>
    </w:p>
    <w:p w:rsidR="00922772" w:rsidRPr="00783461" w:rsidRDefault="00922772" w:rsidP="00922772">
      <w:pPr>
        <w:spacing w:line="276" w:lineRule="auto"/>
        <w:rPr>
          <w:rFonts w:ascii="Cambria" w:hAnsi="Cambria" w:cs="Cambria"/>
        </w:rPr>
      </w:pPr>
      <w:r>
        <w:rPr>
          <w:rFonts w:ascii="Cambria" w:hAnsi="Cambria" w:cs="Cambria"/>
        </w:rPr>
        <w:t>‘’Ζ</w:t>
      </w:r>
      <w:r w:rsidRPr="00783461">
        <w:rPr>
          <w:rFonts w:ascii="Cambria" w:hAnsi="Cambria" w:cs="Cambria"/>
        </w:rPr>
        <w:t>”</w:t>
      </w:r>
      <w:r w:rsidRPr="00783461">
        <w:rPr>
          <w:rFonts w:ascii="Cambria" w:hAnsi="Cambria" w:cs="Cambria"/>
        </w:rPr>
        <w:tab/>
        <w:t>“Ειδικές Απαιτήσεις Συσκευασίας ”</w:t>
      </w:r>
    </w:p>
    <w:p w:rsidR="00922772" w:rsidRPr="00783461" w:rsidRDefault="00922772" w:rsidP="00922772">
      <w:pPr>
        <w:spacing w:line="276" w:lineRule="auto"/>
        <w:rPr>
          <w:rFonts w:ascii="Cambria" w:hAnsi="Cambria" w:cs="Cambria"/>
        </w:rPr>
      </w:pPr>
      <w:r>
        <w:rPr>
          <w:rFonts w:ascii="Cambria" w:hAnsi="Cambria" w:cs="Cambria"/>
        </w:rPr>
        <w:t xml:space="preserve"> ‘’Η</w:t>
      </w:r>
      <w:r w:rsidRPr="00783461">
        <w:rPr>
          <w:rFonts w:ascii="Cambria" w:hAnsi="Cambria" w:cs="Cambria"/>
        </w:rPr>
        <w:t>”</w:t>
      </w:r>
      <w:r w:rsidRPr="00783461">
        <w:rPr>
          <w:rFonts w:ascii="Cambria" w:hAnsi="Cambria" w:cs="Cambria"/>
        </w:rPr>
        <w:tab/>
        <w:t>“Μέθοδος Ελέγχου Διαστάσεων Υποδημάτων”</w:t>
      </w:r>
    </w:p>
    <w:p w:rsidR="00922772" w:rsidRPr="00783461" w:rsidRDefault="00922772" w:rsidP="00922772">
      <w:pPr>
        <w:spacing w:line="276" w:lineRule="auto"/>
        <w:rPr>
          <w:rFonts w:ascii="Cambria" w:hAnsi="Cambria" w:cs="Cambria"/>
        </w:rPr>
      </w:pPr>
      <w:r w:rsidRPr="00783461">
        <w:rPr>
          <w:rFonts w:ascii="Cambria" w:hAnsi="Cambria" w:cs="Cambria"/>
        </w:rPr>
        <w:t>‘</w:t>
      </w:r>
      <w:r>
        <w:rPr>
          <w:rFonts w:ascii="Cambria" w:hAnsi="Cambria" w:cs="Cambria"/>
        </w:rPr>
        <w:t>’Θ</w:t>
      </w:r>
      <w:r w:rsidRPr="00783461">
        <w:rPr>
          <w:rFonts w:ascii="Cambria" w:hAnsi="Cambria" w:cs="Cambria"/>
        </w:rPr>
        <w:t>”</w:t>
      </w:r>
      <w:r w:rsidRPr="00783461">
        <w:rPr>
          <w:rFonts w:ascii="Cambria" w:hAnsi="Cambria" w:cs="Cambria"/>
        </w:rPr>
        <w:tab/>
        <w:t>“Πρότυπα καλαπόδια Χωρητικότητας (Καλαπόδια) ”</w:t>
      </w:r>
    </w:p>
    <w:p w:rsidR="00922772" w:rsidRDefault="00922772" w:rsidP="00922772">
      <w:pPr>
        <w:spacing w:line="276" w:lineRule="auto"/>
        <w:jc w:val="center"/>
        <w:rPr>
          <w:rFonts w:ascii="Cambria" w:hAnsi="Cambria" w:cs="Cambria"/>
          <w:b/>
          <w:bCs/>
          <w:u w:val="single"/>
        </w:rPr>
      </w:pPr>
    </w:p>
    <w:p w:rsidR="00922772" w:rsidRDefault="00922772" w:rsidP="00922772">
      <w:pPr>
        <w:spacing w:line="276" w:lineRule="auto"/>
        <w:jc w:val="center"/>
        <w:rPr>
          <w:rFonts w:ascii="Cambria" w:hAnsi="Cambria" w:cs="Cambria"/>
          <w:b/>
          <w:bCs/>
          <w:u w:val="single"/>
        </w:rPr>
      </w:pPr>
    </w:p>
    <w:p w:rsidR="00922772" w:rsidRDefault="00922772" w:rsidP="00922772">
      <w:pPr>
        <w:spacing w:line="276" w:lineRule="auto"/>
        <w:jc w:val="center"/>
        <w:rPr>
          <w:rFonts w:ascii="Cambria" w:hAnsi="Cambria" w:cs="Cambria"/>
          <w:b/>
          <w:bCs/>
          <w:u w:val="single"/>
        </w:rPr>
      </w:pPr>
    </w:p>
    <w:p w:rsidR="00922772" w:rsidRDefault="00922772" w:rsidP="00922772">
      <w:pPr>
        <w:spacing w:line="276" w:lineRule="auto"/>
        <w:jc w:val="center"/>
        <w:rPr>
          <w:rFonts w:ascii="Cambria" w:hAnsi="Cambria" w:cs="Cambria"/>
          <w:b/>
          <w:bCs/>
          <w:u w:val="single"/>
        </w:rPr>
      </w:pPr>
    </w:p>
    <w:p w:rsidR="00922772" w:rsidRDefault="00922772" w:rsidP="00922772">
      <w:pPr>
        <w:spacing w:line="276" w:lineRule="auto"/>
        <w:jc w:val="center"/>
        <w:rPr>
          <w:rFonts w:ascii="Cambria" w:hAnsi="Cambria" w:cs="Cambria"/>
          <w:b/>
          <w:bCs/>
          <w:u w:val="single"/>
        </w:rPr>
      </w:pPr>
    </w:p>
    <w:p w:rsidR="00922772" w:rsidRDefault="00922772" w:rsidP="00922772">
      <w:pPr>
        <w:spacing w:line="276" w:lineRule="auto"/>
        <w:jc w:val="center"/>
        <w:rPr>
          <w:rFonts w:ascii="Cambria" w:hAnsi="Cambria" w:cs="Cambria"/>
          <w:b/>
          <w:bCs/>
          <w:u w:val="single"/>
        </w:rPr>
      </w:pPr>
    </w:p>
    <w:p w:rsidR="00922772" w:rsidRDefault="00922772" w:rsidP="00922772">
      <w:pPr>
        <w:spacing w:line="276" w:lineRule="auto"/>
        <w:jc w:val="center"/>
        <w:rPr>
          <w:rFonts w:ascii="Cambria" w:hAnsi="Cambria" w:cs="Cambria"/>
          <w:b/>
          <w:bCs/>
          <w:u w:val="single"/>
        </w:rPr>
      </w:pPr>
    </w:p>
    <w:p w:rsidR="00466234" w:rsidRDefault="00466234" w:rsidP="00922772">
      <w:pPr>
        <w:spacing w:line="276" w:lineRule="auto"/>
        <w:jc w:val="center"/>
        <w:rPr>
          <w:rFonts w:ascii="Cambria" w:hAnsi="Cambria" w:cs="Cambria"/>
          <w:b/>
          <w:bCs/>
          <w:u w:val="single"/>
        </w:rPr>
      </w:pPr>
    </w:p>
    <w:p w:rsidR="00466234" w:rsidRDefault="00466234" w:rsidP="00922772">
      <w:pPr>
        <w:spacing w:line="276" w:lineRule="auto"/>
        <w:jc w:val="center"/>
        <w:rPr>
          <w:rFonts w:ascii="Cambria" w:hAnsi="Cambria" w:cs="Cambria"/>
          <w:b/>
          <w:bCs/>
          <w:u w:val="single"/>
        </w:rPr>
      </w:pPr>
    </w:p>
    <w:p w:rsidR="00466234" w:rsidRDefault="00466234" w:rsidP="00922772">
      <w:pPr>
        <w:spacing w:line="276" w:lineRule="auto"/>
        <w:jc w:val="center"/>
        <w:rPr>
          <w:rFonts w:ascii="Cambria" w:hAnsi="Cambria" w:cs="Cambria"/>
          <w:b/>
          <w:bCs/>
          <w:u w:val="single"/>
        </w:rPr>
      </w:pPr>
    </w:p>
    <w:p w:rsidR="00466234" w:rsidRDefault="00466234" w:rsidP="00922772">
      <w:pPr>
        <w:spacing w:line="276" w:lineRule="auto"/>
        <w:jc w:val="center"/>
        <w:rPr>
          <w:rFonts w:ascii="Cambria" w:hAnsi="Cambria" w:cs="Cambria"/>
          <w:b/>
          <w:bCs/>
          <w:u w:val="single"/>
        </w:rPr>
      </w:pPr>
    </w:p>
    <w:p w:rsidR="00466234" w:rsidRDefault="00466234" w:rsidP="00922772">
      <w:pPr>
        <w:spacing w:line="276" w:lineRule="auto"/>
        <w:jc w:val="center"/>
        <w:rPr>
          <w:rFonts w:ascii="Cambria" w:hAnsi="Cambria" w:cs="Cambria"/>
          <w:b/>
          <w:bCs/>
          <w:u w:val="single"/>
        </w:rPr>
      </w:pPr>
    </w:p>
    <w:p w:rsidR="00466234" w:rsidRDefault="00466234" w:rsidP="00922772">
      <w:pPr>
        <w:spacing w:line="276" w:lineRule="auto"/>
        <w:jc w:val="center"/>
        <w:rPr>
          <w:rFonts w:ascii="Cambria" w:hAnsi="Cambria" w:cs="Cambria"/>
          <w:b/>
          <w:bCs/>
          <w:u w:val="single"/>
        </w:rPr>
      </w:pPr>
    </w:p>
    <w:p w:rsidR="00466234" w:rsidRDefault="00466234" w:rsidP="00922772">
      <w:pPr>
        <w:spacing w:line="276" w:lineRule="auto"/>
        <w:jc w:val="center"/>
        <w:rPr>
          <w:rFonts w:ascii="Cambria" w:hAnsi="Cambria" w:cs="Cambria"/>
          <w:b/>
          <w:bCs/>
          <w:u w:val="single"/>
        </w:rPr>
      </w:pPr>
    </w:p>
    <w:p w:rsidR="00466234" w:rsidRDefault="00466234" w:rsidP="00922772">
      <w:pPr>
        <w:spacing w:line="276" w:lineRule="auto"/>
        <w:jc w:val="center"/>
        <w:rPr>
          <w:rFonts w:ascii="Cambria" w:hAnsi="Cambria" w:cs="Cambria"/>
          <w:b/>
          <w:bCs/>
          <w:u w:val="single"/>
        </w:rPr>
      </w:pPr>
    </w:p>
    <w:p w:rsidR="00466234" w:rsidRDefault="00466234" w:rsidP="00922772">
      <w:pPr>
        <w:spacing w:line="276" w:lineRule="auto"/>
        <w:jc w:val="center"/>
        <w:rPr>
          <w:rFonts w:ascii="Cambria" w:hAnsi="Cambria" w:cs="Cambria"/>
          <w:b/>
          <w:bCs/>
          <w:u w:val="single"/>
        </w:rPr>
      </w:pPr>
    </w:p>
    <w:p w:rsidR="00466234" w:rsidRDefault="00466234" w:rsidP="00922772">
      <w:pPr>
        <w:spacing w:line="276" w:lineRule="auto"/>
        <w:jc w:val="center"/>
        <w:rPr>
          <w:rFonts w:ascii="Cambria" w:hAnsi="Cambria" w:cs="Cambria"/>
          <w:b/>
          <w:bCs/>
          <w:u w:val="single"/>
        </w:rPr>
      </w:pPr>
    </w:p>
    <w:p w:rsidR="00922772" w:rsidRDefault="00922772" w:rsidP="00922772">
      <w:pPr>
        <w:spacing w:line="276" w:lineRule="auto"/>
        <w:jc w:val="center"/>
        <w:rPr>
          <w:rFonts w:ascii="Cambria" w:hAnsi="Cambria" w:cs="Cambria"/>
          <w:b/>
          <w:bCs/>
          <w:u w:val="single"/>
        </w:rPr>
      </w:pPr>
    </w:p>
    <w:p w:rsidR="00922772" w:rsidRDefault="00922772" w:rsidP="00922772">
      <w:pPr>
        <w:spacing w:line="276" w:lineRule="auto"/>
        <w:jc w:val="center"/>
        <w:rPr>
          <w:rFonts w:ascii="Cambria" w:hAnsi="Cambria" w:cs="Cambria"/>
          <w:b/>
          <w:bCs/>
          <w:u w:val="single"/>
        </w:rPr>
      </w:pPr>
    </w:p>
    <w:p w:rsidR="00922772" w:rsidRDefault="00922772" w:rsidP="00922772">
      <w:pPr>
        <w:spacing w:line="276" w:lineRule="auto"/>
        <w:jc w:val="center"/>
        <w:rPr>
          <w:rFonts w:ascii="Cambria" w:hAnsi="Cambria" w:cs="Cambria"/>
          <w:b/>
          <w:bCs/>
          <w:u w:val="single"/>
        </w:rPr>
      </w:pPr>
    </w:p>
    <w:p w:rsidR="00922772" w:rsidRDefault="00922772" w:rsidP="00922772">
      <w:pPr>
        <w:spacing w:line="276" w:lineRule="auto"/>
        <w:jc w:val="center"/>
        <w:rPr>
          <w:rFonts w:ascii="Cambria" w:hAnsi="Cambria" w:cs="Cambria"/>
          <w:b/>
          <w:bCs/>
          <w:u w:val="single"/>
        </w:rPr>
      </w:pPr>
    </w:p>
    <w:p w:rsidR="00922772" w:rsidRPr="00783461" w:rsidRDefault="00922772" w:rsidP="00922772">
      <w:pPr>
        <w:spacing w:line="276" w:lineRule="auto"/>
        <w:jc w:val="center"/>
        <w:rPr>
          <w:rFonts w:ascii="Cambria" w:hAnsi="Cambria" w:cs="Cambria"/>
          <w:b/>
          <w:bCs/>
          <w:u w:val="single"/>
        </w:rPr>
      </w:pPr>
      <w:r w:rsidRPr="00783461">
        <w:rPr>
          <w:rFonts w:ascii="Cambria" w:hAnsi="Cambria" w:cs="Cambria"/>
          <w:b/>
          <w:bCs/>
          <w:u w:val="single"/>
        </w:rPr>
        <w:lastRenderedPageBreak/>
        <w:t>ΠΑΡΑΡΤΗΜΑΤΑ</w:t>
      </w:r>
    </w:p>
    <w:p w:rsidR="00922772" w:rsidRPr="00783461" w:rsidRDefault="00922772" w:rsidP="00922772">
      <w:pPr>
        <w:spacing w:line="276" w:lineRule="auto"/>
        <w:jc w:val="center"/>
        <w:rPr>
          <w:rFonts w:ascii="Cambria" w:hAnsi="Cambria" w:cs="Cambria"/>
          <w:b/>
          <w:bCs/>
        </w:rPr>
      </w:pPr>
    </w:p>
    <w:p w:rsidR="00922772" w:rsidRPr="00783461" w:rsidRDefault="00922772" w:rsidP="00922772">
      <w:pPr>
        <w:spacing w:line="276" w:lineRule="auto"/>
        <w:jc w:val="center"/>
        <w:rPr>
          <w:rFonts w:ascii="Cambria" w:hAnsi="Cambria" w:cs="Cambria"/>
          <w:b/>
          <w:bCs/>
        </w:rPr>
      </w:pPr>
    </w:p>
    <w:p w:rsidR="00922772" w:rsidRPr="00783461" w:rsidRDefault="00922772" w:rsidP="00922772">
      <w:pPr>
        <w:pStyle w:val="1"/>
        <w:numPr>
          <w:ilvl w:val="0"/>
          <w:numId w:val="0"/>
        </w:numPr>
        <w:jc w:val="center"/>
        <w:rPr>
          <w:rFonts w:ascii="Cambria" w:hAnsi="Cambria" w:cs="Cambria"/>
        </w:rPr>
      </w:pPr>
      <w:bookmarkStart w:id="56" w:name="_Toc532462346"/>
      <w:r w:rsidRPr="00783461">
        <w:rPr>
          <w:rFonts w:ascii="Cambria" w:hAnsi="Cambria" w:cs="Cambria"/>
        </w:rPr>
        <w:t>ΠΑΡΑΡΤΗΜΑ Α΄</w:t>
      </w:r>
    </w:p>
    <w:p w:rsidR="00922772" w:rsidRPr="00783461" w:rsidRDefault="00922772" w:rsidP="00922772">
      <w:pPr>
        <w:pStyle w:val="1"/>
        <w:numPr>
          <w:ilvl w:val="0"/>
          <w:numId w:val="0"/>
        </w:numPr>
        <w:jc w:val="center"/>
        <w:rPr>
          <w:rFonts w:ascii="Cambria" w:hAnsi="Cambria" w:cs="Cambria"/>
        </w:rPr>
      </w:pPr>
      <w:r w:rsidRPr="00783461">
        <w:rPr>
          <w:rFonts w:ascii="Cambria" w:hAnsi="Cambria" w:cs="Cambria"/>
        </w:rPr>
        <w:t>ΣΧΕΔΙΑ ΥΠΟΔΗΜΑΤΩΝ ΓΥΝΑΙΚΩΝ (ΓΟΒΕΣ)</w:t>
      </w:r>
      <w:bookmarkEnd w:id="56"/>
    </w:p>
    <w:p w:rsidR="00922772" w:rsidRPr="00783461" w:rsidRDefault="00922772" w:rsidP="00922772">
      <w:pPr>
        <w:rPr>
          <w:rFonts w:ascii="Cambria" w:hAnsi="Cambria"/>
        </w:rPr>
      </w:pPr>
      <w:r>
        <w:rPr>
          <w:rFonts w:ascii="Cambria" w:hAnsi="Cambria"/>
          <w:noProof/>
        </w:rPr>
        <w:drawing>
          <wp:inline distT="0" distB="0" distL="0" distR="0">
            <wp:extent cx="5082540" cy="2529205"/>
            <wp:effectExtent l="19050" t="0" r="3810" b="0"/>
            <wp:docPr id="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10"/>
                    <a:srcRect/>
                    <a:stretch>
                      <a:fillRect/>
                    </a:stretch>
                  </pic:blipFill>
                  <pic:spPr bwMode="auto">
                    <a:xfrm>
                      <a:off x="0" y="0"/>
                      <a:ext cx="5082540" cy="2529205"/>
                    </a:xfrm>
                    <a:prstGeom prst="rect">
                      <a:avLst/>
                    </a:prstGeom>
                    <a:noFill/>
                    <a:ln w="9525">
                      <a:noFill/>
                      <a:miter lim="800000"/>
                      <a:headEnd/>
                      <a:tailEnd/>
                    </a:ln>
                  </pic:spPr>
                </pic:pic>
              </a:graphicData>
            </a:graphic>
          </wp:inline>
        </w:drawing>
      </w:r>
    </w:p>
    <w:p w:rsidR="00922772" w:rsidRPr="00783461" w:rsidRDefault="00922772" w:rsidP="00922772">
      <w:pPr>
        <w:jc w:val="right"/>
        <w:rPr>
          <w:rFonts w:ascii="Cambria" w:hAnsi="Cambria"/>
          <w:lang w:val="en-US"/>
        </w:rPr>
      </w:pPr>
    </w:p>
    <w:p w:rsidR="00922772" w:rsidRPr="00783461" w:rsidRDefault="00922772" w:rsidP="00922772">
      <w:pPr>
        <w:spacing w:line="276" w:lineRule="auto"/>
        <w:rPr>
          <w:rFonts w:ascii="Cambria" w:hAnsi="Cambria" w:cs="Cambria"/>
        </w:rPr>
      </w:pPr>
      <w:r w:rsidRPr="00783461">
        <w:rPr>
          <w:rFonts w:ascii="Cambria" w:hAnsi="Cambria" w:cs="Cambria"/>
          <w:lang w:val="en-US"/>
        </w:rPr>
        <w:t>O</w:t>
      </w:r>
      <w:r w:rsidRPr="00783461">
        <w:rPr>
          <w:rFonts w:ascii="Cambria" w:hAnsi="Cambria" w:cs="Cambria"/>
        </w:rPr>
        <w:t xml:space="preserve">ι διαστάσεις αναφέρονται σε υπόδημα μεγέθους 37 και δίνονται σε </w:t>
      </w:r>
      <w:r w:rsidRPr="00783461">
        <w:rPr>
          <w:rFonts w:ascii="Cambria" w:hAnsi="Cambria" w:cs="Cambria"/>
          <w:lang w:val="en-US"/>
        </w:rPr>
        <w:t>cm</w:t>
      </w:r>
      <w:r w:rsidRPr="00783461">
        <w:rPr>
          <w:rFonts w:ascii="Cambria" w:hAnsi="Cambria" w:cs="Cambria"/>
        </w:rPr>
        <w:t xml:space="preserve"> με ανοχή ±0,1</w:t>
      </w:r>
      <w:r w:rsidRPr="00783461">
        <w:rPr>
          <w:rFonts w:ascii="Cambria" w:hAnsi="Cambria" w:cs="Cambria"/>
          <w:lang w:val="en-US"/>
        </w:rPr>
        <w:t>cm</w:t>
      </w:r>
      <w:r w:rsidRPr="00783461">
        <w:rPr>
          <w:rFonts w:ascii="Cambria" w:hAnsi="Cambria" w:cs="Cambria"/>
        </w:rPr>
        <w:t>.</w:t>
      </w:r>
    </w:p>
    <w:p w:rsidR="00922772" w:rsidRPr="00783461" w:rsidRDefault="00922772" w:rsidP="00922772">
      <w:pPr>
        <w:spacing w:line="276" w:lineRule="auto"/>
        <w:rPr>
          <w:rFonts w:ascii="Cambria" w:hAnsi="Cambria" w:cs="Cambria"/>
        </w:rPr>
      </w:pPr>
      <w:r w:rsidRPr="00783461">
        <w:rPr>
          <w:rFonts w:ascii="Cambria" w:hAnsi="Cambria" w:cs="Cambria"/>
        </w:rPr>
        <w:t xml:space="preserve">Για το ύψος της φτέρνας το βήμα αύξησης ανά μέγεθος ορίζεται 0,1 </w:t>
      </w:r>
      <w:r w:rsidRPr="00783461">
        <w:rPr>
          <w:rFonts w:ascii="Cambria" w:hAnsi="Cambria" w:cs="Cambria"/>
          <w:lang w:val="en-US"/>
        </w:rPr>
        <w:t>cm</w:t>
      </w:r>
      <w:r w:rsidRPr="00783461">
        <w:rPr>
          <w:rFonts w:ascii="Cambria" w:hAnsi="Cambria" w:cs="Cambria"/>
        </w:rPr>
        <w:t>.</w:t>
      </w:r>
    </w:p>
    <w:p w:rsidR="00922772" w:rsidRPr="00783461" w:rsidRDefault="00922772" w:rsidP="00922772">
      <w:pPr>
        <w:rPr>
          <w:rFonts w:ascii="Cambria" w:hAnsi="Cambria"/>
        </w:rPr>
      </w:pPr>
    </w:p>
    <w:p w:rsidR="00922772" w:rsidRPr="00783461" w:rsidRDefault="00922772" w:rsidP="00922772">
      <w:pPr>
        <w:jc w:val="center"/>
        <w:rPr>
          <w:rFonts w:ascii="Cambria" w:hAnsi="Cambria"/>
          <w:noProof/>
        </w:rPr>
      </w:pPr>
      <w:r>
        <w:rPr>
          <w:rFonts w:ascii="Cambria" w:hAnsi="Cambria"/>
          <w:noProof/>
        </w:rPr>
        <w:drawing>
          <wp:inline distT="0" distB="0" distL="0" distR="0">
            <wp:extent cx="2902280" cy="2145412"/>
            <wp:effectExtent l="19050" t="0" r="0" b="0"/>
            <wp:docPr id="4" name="0 - Εικόνα" descr="ΕΠΙΣΗΜΟ ΔΕΙΓΜ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 Εικόνα" descr="ΕΠΙΣΗΜΟ ΔΕΙΓΜΑ.jpg"/>
                    <pic:cNvPicPr>
                      <a:picLocks noChangeAspect="1" noChangeArrowheads="1"/>
                    </pic:cNvPicPr>
                  </pic:nvPicPr>
                  <pic:blipFill>
                    <a:blip r:embed="rId11"/>
                    <a:srcRect/>
                    <a:stretch>
                      <a:fillRect/>
                    </a:stretch>
                  </pic:blipFill>
                  <pic:spPr bwMode="auto">
                    <a:xfrm>
                      <a:off x="0" y="0"/>
                      <a:ext cx="2902272" cy="2145406"/>
                    </a:xfrm>
                    <a:prstGeom prst="rect">
                      <a:avLst/>
                    </a:prstGeom>
                    <a:noFill/>
                    <a:ln w="9525">
                      <a:noFill/>
                      <a:miter lim="800000"/>
                      <a:headEnd/>
                      <a:tailEnd/>
                    </a:ln>
                  </pic:spPr>
                </pic:pic>
              </a:graphicData>
            </a:graphic>
          </wp:inline>
        </w:drawing>
      </w:r>
    </w:p>
    <w:p w:rsidR="00922772" w:rsidRPr="00783461" w:rsidRDefault="00922772" w:rsidP="00922772">
      <w:pPr>
        <w:rPr>
          <w:rFonts w:ascii="Cambria" w:hAnsi="Cambria"/>
          <w:noProof/>
        </w:rPr>
      </w:pPr>
    </w:p>
    <w:p w:rsidR="00922772" w:rsidRPr="00783461" w:rsidRDefault="00922772" w:rsidP="00922772">
      <w:pPr>
        <w:jc w:val="center"/>
        <w:rPr>
          <w:rFonts w:ascii="Cambria" w:hAnsi="Cambria" w:cs="Cambria"/>
          <w:noProof/>
        </w:rPr>
      </w:pPr>
      <w:r w:rsidRPr="00783461">
        <w:rPr>
          <w:rFonts w:ascii="Cambria" w:hAnsi="Cambria" w:cs="Cambria"/>
          <w:noProof/>
        </w:rPr>
        <w:t>ΦΩΤΟΓΡΑΦΙΑ ΕΠΙΣΗΜΟΥ ΔΕΙΓΜΑΤΟΣ</w:t>
      </w:r>
    </w:p>
    <w:p w:rsidR="00922772" w:rsidRPr="00783461" w:rsidRDefault="00922772" w:rsidP="00922772">
      <w:pPr>
        <w:pStyle w:val="1"/>
        <w:numPr>
          <w:ilvl w:val="0"/>
          <w:numId w:val="0"/>
        </w:numPr>
        <w:ind w:left="357"/>
        <w:jc w:val="center"/>
        <w:rPr>
          <w:rFonts w:ascii="Cambria" w:hAnsi="Cambria" w:cs="Cambria"/>
        </w:rPr>
      </w:pPr>
      <w:bookmarkStart w:id="57" w:name="_Toc532462347"/>
      <w:r w:rsidRPr="00783461">
        <w:rPr>
          <w:rFonts w:ascii="Cambria" w:hAnsi="Cambria" w:cs="Cambria"/>
        </w:rPr>
        <w:t>ΠΑΡΑΡΤΗΜΑ Β΄</w:t>
      </w:r>
    </w:p>
    <w:p w:rsidR="00922772" w:rsidRPr="00783461" w:rsidRDefault="00922772" w:rsidP="00922772">
      <w:pPr>
        <w:pStyle w:val="1"/>
        <w:numPr>
          <w:ilvl w:val="0"/>
          <w:numId w:val="0"/>
        </w:numPr>
        <w:ind w:left="357"/>
        <w:jc w:val="center"/>
        <w:rPr>
          <w:rFonts w:ascii="Cambria" w:hAnsi="Cambria" w:cs="Cambria"/>
        </w:rPr>
      </w:pPr>
      <w:r w:rsidRPr="00783461">
        <w:rPr>
          <w:rFonts w:ascii="Cambria" w:hAnsi="Cambria" w:cs="Cambria"/>
        </w:rPr>
        <w:t>ΤΕΧΝΙΚΑ ΧΑΡΑΚΤΗΡΙΣΤΙΚΑ ΥΠΟΔΗΜΑΤΩΝ</w:t>
      </w:r>
      <w:bookmarkEnd w:id="57"/>
    </w:p>
    <w:p w:rsidR="00922772" w:rsidRPr="00783461" w:rsidRDefault="00922772" w:rsidP="00922772">
      <w:pPr>
        <w:rPr>
          <w:rFonts w:ascii="Cambria" w:hAnsi="Cambria" w:cs="Cambria"/>
        </w:rPr>
      </w:pPr>
    </w:p>
    <w:p w:rsidR="00922772" w:rsidRPr="00783461" w:rsidRDefault="00922772" w:rsidP="00922772">
      <w:pPr>
        <w:jc w:val="center"/>
        <w:rPr>
          <w:rFonts w:ascii="Cambria" w:hAnsi="Cambria" w:cs="Cambria"/>
          <w:b/>
          <w:bCs/>
        </w:rPr>
      </w:pPr>
      <w:r w:rsidRPr="00783461">
        <w:rPr>
          <w:rFonts w:ascii="Cambria" w:hAnsi="Cambria" w:cs="Cambria"/>
          <w:b/>
          <w:bCs/>
        </w:rPr>
        <w:t>ΠΙΝΑΚΑΣ  1</w:t>
      </w:r>
    </w:p>
    <w:p w:rsidR="00922772" w:rsidRPr="00783461" w:rsidRDefault="00922772" w:rsidP="00922772">
      <w:pPr>
        <w:jc w:val="center"/>
        <w:rPr>
          <w:rFonts w:ascii="Cambria" w:hAnsi="Cambria" w:cs="Cambria"/>
          <w:b/>
          <w:bCs/>
        </w:rPr>
      </w:pPr>
    </w:p>
    <w:tbl>
      <w:tblPr>
        <w:tblW w:w="0" w:type="auto"/>
        <w:tblInd w:w="-26"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CellMar>
          <w:left w:w="28" w:type="dxa"/>
          <w:right w:w="28" w:type="dxa"/>
        </w:tblCellMar>
        <w:tblLook w:val="0000"/>
      </w:tblPr>
      <w:tblGrid>
        <w:gridCol w:w="621"/>
        <w:gridCol w:w="3261"/>
        <w:gridCol w:w="2835"/>
        <w:gridCol w:w="2126"/>
      </w:tblGrid>
      <w:tr w:rsidR="00922772" w:rsidRPr="00783461" w:rsidTr="00466234">
        <w:trPr>
          <w:trHeight w:val="777"/>
        </w:trPr>
        <w:tc>
          <w:tcPr>
            <w:tcW w:w="621" w:type="dxa"/>
            <w:tcBorders>
              <w:top w:val="single" w:sz="12" w:space="0" w:color="auto"/>
            </w:tcBorders>
            <w:vAlign w:val="center"/>
          </w:tcPr>
          <w:p w:rsidR="00922772" w:rsidRPr="00783461" w:rsidRDefault="00922772" w:rsidP="00466234">
            <w:pPr>
              <w:jc w:val="center"/>
              <w:rPr>
                <w:rFonts w:ascii="Cambria" w:hAnsi="Cambria" w:cs="Cambria"/>
                <w:b/>
                <w:bCs/>
              </w:rPr>
            </w:pPr>
            <w:r w:rsidRPr="00783461">
              <w:rPr>
                <w:rFonts w:ascii="Cambria" w:hAnsi="Cambria" w:cs="Cambria"/>
                <w:b/>
                <w:bCs/>
              </w:rPr>
              <w:lastRenderedPageBreak/>
              <w:t>Α/Α</w:t>
            </w:r>
          </w:p>
        </w:tc>
        <w:tc>
          <w:tcPr>
            <w:tcW w:w="3261" w:type="dxa"/>
            <w:tcBorders>
              <w:top w:val="single" w:sz="12" w:space="0" w:color="auto"/>
            </w:tcBorders>
            <w:vAlign w:val="center"/>
          </w:tcPr>
          <w:p w:rsidR="00922772" w:rsidRPr="00783461" w:rsidRDefault="00922772" w:rsidP="00466234">
            <w:pPr>
              <w:jc w:val="center"/>
              <w:rPr>
                <w:rFonts w:ascii="Cambria" w:hAnsi="Cambria" w:cs="Cambria"/>
                <w:b/>
                <w:bCs/>
              </w:rPr>
            </w:pPr>
            <w:r w:rsidRPr="00783461">
              <w:rPr>
                <w:rFonts w:ascii="Cambria" w:hAnsi="Cambria" w:cs="Cambria"/>
                <w:b/>
                <w:bCs/>
              </w:rPr>
              <w:t>ΧΑΡΑΚΤΗΡΙΣΤΙΚΟ</w:t>
            </w:r>
          </w:p>
        </w:tc>
        <w:tc>
          <w:tcPr>
            <w:tcW w:w="2835" w:type="dxa"/>
            <w:tcBorders>
              <w:top w:val="single" w:sz="12" w:space="0" w:color="auto"/>
            </w:tcBorders>
            <w:vAlign w:val="center"/>
          </w:tcPr>
          <w:p w:rsidR="00922772" w:rsidRPr="00783461" w:rsidRDefault="00922772" w:rsidP="00466234">
            <w:pPr>
              <w:jc w:val="center"/>
              <w:rPr>
                <w:rFonts w:ascii="Cambria" w:hAnsi="Cambria" w:cs="Cambria"/>
                <w:b/>
                <w:bCs/>
              </w:rPr>
            </w:pPr>
            <w:r w:rsidRPr="00783461">
              <w:rPr>
                <w:rFonts w:ascii="Cambria" w:hAnsi="Cambria" w:cs="Cambria"/>
                <w:b/>
                <w:bCs/>
              </w:rPr>
              <w:t>ΑΠΑΙΤΗΣΗ ΚΑΙ ΟΡΙΑ ΑΝΟΧΗΣ</w:t>
            </w:r>
          </w:p>
        </w:tc>
        <w:tc>
          <w:tcPr>
            <w:tcW w:w="2126" w:type="dxa"/>
            <w:tcBorders>
              <w:top w:val="single" w:sz="12" w:space="0" w:color="auto"/>
            </w:tcBorders>
            <w:vAlign w:val="center"/>
          </w:tcPr>
          <w:p w:rsidR="00922772" w:rsidRPr="00783461" w:rsidRDefault="00922772" w:rsidP="00466234">
            <w:pPr>
              <w:jc w:val="center"/>
              <w:rPr>
                <w:rFonts w:ascii="Cambria" w:hAnsi="Cambria" w:cs="Cambria"/>
                <w:b/>
                <w:bCs/>
              </w:rPr>
            </w:pPr>
            <w:r w:rsidRPr="00783461">
              <w:rPr>
                <w:rFonts w:ascii="Cambria" w:hAnsi="Cambria" w:cs="Cambria"/>
                <w:b/>
                <w:bCs/>
              </w:rPr>
              <w:t>ΜΕΘΟΔΟΣ ΕΛΕΓΧΟΥ</w:t>
            </w:r>
          </w:p>
        </w:tc>
      </w:tr>
      <w:tr w:rsidR="00922772" w:rsidRPr="00783461" w:rsidTr="00466234">
        <w:trPr>
          <w:trHeight w:val="777"/>
        </w:trPr>
        <w:tc>
          <w:tcPr>
            <w:tcW w:w="621" w:type="dxa"/>
            <w:vAlign w:val="center"/>
          </w:tcPr>
          <w:p w:rsidR="00922772" w:rsidRPr="00783461" w:rsidRDefault="00922772" w:rsidP="00466234">
            <w:pPr>
              <w:jc w:val="center"/>
              <w:rPr>
                <w:rFonts w:ascii="Cambria" w:hAnsi="Cambria" w:cs="Cambria"/>
              </w:rPr>
            </w:pPr>
            <w:r w:rsidRPr="00783461">
              <w:rPr>
                <w:rFonts w:ascii="Cambria" w:hAnsi="Cambria" w:cs="Cambria"/>
              </w:rPr>
              <w:t>1</w:t>
            </w:r>
          </w:p>
        </w:tc>
        <w:tc>
          <w:tcPr>
            <w:tcW w:w="3261" w:type="dxa"/>
            <w:vAlign w:val="center"/>
          </w:tcPr>
          <w:p w:rsidR="00922772" w:rsidRPr="00783461" w:rsidRDefault="00922772" w:rsidP="00466234">
            <w:pPr>
              <w:rPr>
                <w:rFonts w:ascii="Cambria" w:hAnsi="Cambria" w:cs="Cambria"/>
              </w:rPr>
            </w:pPr>
            <w:r w:rsidRPr="00783461">
              <w:rPr>
                <w:rFonts w:ascii="Cambria" w:hAnsi="Cambria" w:cs="Cambria"/>
              </w:rPr>
              <w:t>Αποκόλληση πέλματος</w:t>
            </w:r>
          </w:p>
        </w:tc>
        <w:tc>
          <w:tcPr>
            <w:tcW w:w="2835" w:type="dxa"/>
            <w:vAlign w:val="center"/>
          </w:tcPr>
          <w:p w:rsidR="00922772" w:rsidRPr="00783461" w:rsidRDefault="00922772" w:rsidP="00466234">
            <w:pPr>
              <w:jc w:val="center"/>
              <w:rPr>
                <w:rFonts w:ascii="Cambria" w:hAnsi="Cambria" w:cs="Cambria"/>
              </w:rPr>
            </w:pPr>
            <w:r w:rsidRPr="00783461">
              <w:rPr>
                <w:rFonts w:ascii="Cambria" w:hAnsi="Cambria" w:cs="Cambria"/>
              </w:rPr>
              <w:t xml:space="preserve">min 400 Nt </w:t>
            </w:r>
          </w:p>
        </w:tc>
        <w:tc>
          <w:tcPr>
            <w:tcW w:w="2126"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ISO 22344</w:t>
            </w:r>
          </w:p>
        </w:tc>
      </w:tr>
      <w:tr w:rsidR="00922772" w:rsidRPr="00783461" w:rsidTr="00466234">
        <w:trPr>
          <w:trHeight w:val="777"/>
        </w:trPr>
        <w:tc>
          <w:tcPr>
            <w:tcW w:w="621" w:type="dxa"/>
            <w:vAlign w:val="center"/>
          </w:tcPr>
          <w:p w:rsidR="00922772" w:rsidRPr="00783461" w:rsidRDefault="00922772" w:rsidP="00466234">
            <w:pPr>
              <w:jc w:val="center"/>
              <w:rPr>
                <w:rFonts w:ascii="Cambria" w:hAnsi="Cambria" w:cs="Cambria"/>
              </w:rPr>
            </w:pPr>
            <w:r w:rsidRPr="00783461">
              <w:rPr>
                <w:rFonts w:ascii="Cambria" w:hAnsi="Cambria" w:cs="Cambria"/>
              </w:rPr>
              <w:t>2</w:t>
            </w:r>
          </w:p>
        </w:tc>
        <w:tc>
          <w:tcPr>
            <w:tcW w:w="3261" w:type="dxa"/>
            <w:vAlign w:val="center"/>
          </w:tcPr>
          <w:p w:rsidR="00922772" w:rsidRPr="00783461" w:rsidRDefault="00922772" w:rsidP="00466234">
            <w:pPr>
              <w:rPr>
                <w:rFonts w:ascii="Cambria" w:hAnsi="Cambria" w:cs="Cambria"/>
              </w:rPr>
            </w:pPr>
            <w:r w:rsidRPr="00783461">
              <w:rPr>
                <w:rFonts w:ascii="Cambria" w:hAnsi="Cambria" w:cs="Cambria"/>
              </w:rPr>
              <w:t>Αντοχή υποδήματος στις κάμψεις</w:t>
            </w:r>
          </w:p>
        </w:tc>
        <w:tc>
          <w:tcPr>
            <w:tcW w:w="2835"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450.000 κάμψεις</w:t>
            </w:r>
          </w:p>
          <w:p w:rsidR="00922772" w:rsidRPr="00783461" w:rsidRDefault="00922772" w:rsidP="00466234">
            <w:pPr>
              <w:jc w:val="center"/>
              <w:rPr>
                <w:rFonts w:ascii="Cambria" w:hAnsi="Cambria" w:cs="Cambria"/>
              </w:rPr>
            </w:pPr>
            <w:r w:rsidRPr="00783461">
              <w:rPr>
                <w:rFonts w:ascii="Cambria" w:hAnsi="Cambria" w:cs="Cambria"/>
              </w:rPr>
              <w:t>χωρίς εμφάνιση</w:t>
            </w:r>
            <w:r w:rsidRPr="00783461">
              <w:rPr>
                <w:rFonts w:ascii="Cambria" w:hAnsi="Cambria" w:cs="Cambria"/>
                <w:lang w:val="en-US"/>
              </w:rPr>
              <w:t xml:space="preserve"> </w:t>
            </w:r>
            <w:r w:rsidRPr="00783461">
              <w:rPr>
                <w:rFonts w:ascii="Cambria" w:hAnsi="Cambria" w:cs="Cambria"/>
              </w:rPr>
              <w:t>βλάβης</w:t>
            </w:r>
          </w:p>
        </w:tc>
        <w:tc>
          <w:tcPr>
            <w:tcW w:w="2126"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 xml:space="preserve">SATRA </w:t>
            </w:r>
            <w:r w:rsidRPr="00783461">
              <w:rPr>
                <w:rFonts w:ascii="Cambria" w:hAnsi="Cambria" w:cs="Cambria"/>
                <w:lang w:val="en-US"/>
              </w:rPr>
              <w:t>PM92</w:t>
            </w:r>
          </w:p>
        </w:tc>
      </w:tr>
      <w:tr w:rsidR="00922772" w:rsidRPr="00783461" w:rsidTr="00466234">
        <w:trPr>
          <w:trHeight w:val="777"/>
        </w:trPr>
        <w:tc>
          <w:tcPr>
            <w:tcW w:w="621" w:type="dxa"/>
            <w:vAlign w:val="center"/>
          </w:tcPr>
          <w:p w:rsidR="00922772" w:rsidRPr="00783461" w:rsidRDefault="00922772" w:rsidP="00466234">
            <w:pPr>
              <w:jc w:val="center"/>
              <w:rPr>
                <w:rFonts w:ascii="Cambria" w:hAnsi="Cambria" w:cs="Cambria"/>
              </w:rPr>
            </w:pPr>
            <w:r w:rsidRPr="00783461">
              <w:rPr>
                <w:rFonts w:ascii="Cambria" w:hAnsi="Cambria" w:cs="Cambria"/>
              </w:rPr>
              <w:t>3</w:t>
            </w:r>
          </w:p>
        </w:tc>
        <w:tc>
          <w:tcPr>
            <w:tcW w:w="3261" w:type="dxa"/>
            <w:vAlign w:val="center"/>
          </w:tcPr>
          <w:p w:rsidR="00922772" w:rsidRPr="00783461" w:rsidRDefault="00922772" w:rsidP="00466234">
            <w:pPr>
              <w:rPr>
                <w:rFonts w:ascii="Cambria" w:hAnsi="Cambria" w:cs="Cambria"/>
              </w:rPr>
            </w:pPr>
            <w:r w:rsidRPr="00783461">
              <w:rPr>
                <w:rFonts w:ascii="Cambria" w:hAnsi="Cambria" w:cs="Cambria"/>
              </w:rPr>
              <w:t xml:space="preserve">Σκληρότητα φτερνιτών κατά </w:t>
            </w:r>
            <w:r w:rsidRPr="00783461">
              <w:rPr>
                <w:rFonts w:ascii="Cambria" w:hAnsi="Cambria" w:cs="Cambria"/>
                <w:lang w:val="en-US"/>
              </w:rPr>
              <w:t>Shore</w:t>
            </w:r>
            <w:r w:rsidRPr="00783461">
              <w:rPr>
                <w:rFonts w:ascii="Cambria" w:hAnsi="Cambria" w:cs="Cambria"/>
              </w:rPr>
              <w:t xml:space="preserve"> </w:t>
            </w:r>
            <w:r w:rsidRPr="00783461">
              <w:rPr>
                <w:rFonts w:ascii="Cambria" w:hAnsi="Cambria" w:cs="Cambria"/>
                <w:lang w:val="en-US"/>
              </w:rPr>
              <w:t>A</w:t>
            </w:r>
          </w:p>
        </w:tc>
        <w:tc>
          <w:tcPr>
            <w:tcW w:w="2835"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80-90</w:t>
            </w:r>
            <w:r w:rsidRPr="00783461">
              <w:rPr>
                <w:rFonts w:ascii="Cambria" w:hAnsi="Cambria" w:cs="Cambria"/>
              </w:rPr>
              <w:t xml:space="preserve"> </w:t>
            </w:r>
          </w:p>
        </w:tc>
        <w:tc>
          <w:tcPr>
            <w:tcW w:w="2126"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ASTM D-2240</w:t>
            </w:r>
          </w:p>
        </w:tc>
      </w:tr>
      <w:tr w:rsidR="00922772" w:rsidRPr="00783461" w:rsidTr="00466234">
        <w:trPr>
          <w:trHeight w:val="845"/>
        </w:trPr>
        <w:tc>
          <w:tcPr>
            <w:tcW w:w="621" w:type="dxa"/>
            <w:tcBorders>
              <w:bottom w:val="single" w:sz="12" w:space="0" w:color="auto"/>
            </w:tcBorders>
            <w:vAlign w:val="center"/>
          </w:tcPr>
          <w:p w:rsidR="00922772" w:rsidRPr="00783461" w:rsidRDefault="00922772" w:rsidP="00466234">
            <w:pPr>
              <w:jc w:val="center"/>
              <w:rPr>
                <w:rFonts w:ascii="Cambria" w:hAnsi="Cambria" w:cs="Cambria"/>
              </w:rPr>
            </w:pPr>
            <w:r w:rsidRPr="00783461">
              <w:rPr>
                <w:rFonts w:ascii="Cambria" w:hAnsi="Cambria" w:cs="Cambria"/>
              </w:rPr>
              <w:t>4</w:t>
            </w:r>
          </w:p>
        </w:tc>
        <w:tc>
          <w:tcPr>
            <w:tcW w:w="3261" w:type="dxa"/>
            <w:tcBorders>
              <w:bottom w:val="single" w:sz="12" w:space="0" w:color="auto"/>
            </w:tcBorders>
            <w:vAlign w:val="center"/>
          </w:tcPr>
          <w:p w:rsidR="00922772" w:rsidRPr="00783461" w:rsidRDefault="00922772" w:rsidP="00466234">
            <w:pPr>
              <w:rPr>
                <w:rFonts w:ascii="Cambria" w:hAnsi="Cambria" w:cs="Cambria"/>
              </w:rPr>
            </w:pPr>
            <w:r w:rsidRPr="00783461">
              <w:rPr>
                <w:rFonts w:ascii="Cambria" w:hAnsi="Cambria" w:cs="Cambria"/>
              </w:rPr>
              <w:t>Αντοχή φτερνιτών στην τριβή</w:t>
            </w:r>
          </w:p>
        </w:tc>
        <w:tc>
          <w:tcPr>
            <w:tcW w:w="2835" w:type="dxa"/>
            <w:tcBorders>
              <w:bottom w:val="single" w:sz="12" w:space="0" w:color="auto"/>
            </w:tcBorders>
            <w:vAlign w:val="center"/>
          </w:tcPr>
          <w:p w:rsidR="00922772" w:rsidRPr="00783461" w:rsidRDefault="00922772" w:rsidP="00466234">
            <w:pPr>
              <w:jc w:val="center"/>
              <w:rPr>
                <w:rFonts w:ascii="Cambria" w:hAnsi="Cambria" w:cs="Cambria"/>
              </w:rPr>
            </w:pPr>
            <w:r w:rsidRPr="00783461">
              <w:rPr>
                <w:rFonts w:ascii="Cambria" w:hAnsi="Cambria" w:cs="Cambria"/>
                <w:lang w:val="en-US"/>
              </w:rPr>
              <w:t>M</w:t>
            </w:r>
            <w:r w:rsidRPr="00783461">
              <w:rPr>
                <w:rFonts w:ascii="Cambria" w:hAnsi="Cambria" w:cs="Cambria"/>
              </w:rPr>
              <w:t>έγ. 150 mm</w:t>
            </w:r>
            <w:r w:rsidRPr="00783461">
              <w:rPr>
                <w:rFonts w:ascii="Cambria" w:hAnsi="Cambria" w:cs="Cambria"/>
                <w:vertAlign w:val="superscript"/>
              </w:rPr>
              <w:t>3</w:t>
            </w:r>
          </w:p>
        </w:tc>
        <w:tc>
          <w:tcPr>
            <w:tcW w:w="2126" w:type="dxa"/>
            <w:tcBorders>
              <w:bottom w:val="single" w:sz="12" w:space="0" w:color="auto"/>
            </w:tcBorders>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ISO 4649</w:t>
            </w:r>
          </w:p>
        </w:tc>
      </w:tr>
    </w:tbl>
    <w:p w:rsidR="00922772" w:rsidRPr="00783461" w:rsidRDefault="00922772" w:rsidP="00922772">
      <w:pPr>
        <w:jc w:val="center"/>
        <w:rPr>
          <w:rFonts w:ascii="Cambria" w:hAnsi="Cambria"/>
        </w:rPr>
      </w:pPr>
    </w:p>
    <w:p w:rsidR="00922772" w:rsidRPr="00783461" w:rsidRDefault="00922772" w:rsidP="00922772">
      <w:pPr>
        <w:rPr>
          <w:rFonts w:ascii="Cambria" w:hAnsi="Cambria"/>
        </w:rPr>
      </w:pPr>
    </w:p>
    <w:p w:rsidR="00922772" w:rsidRPr="00783461" w:rsidRDefault="00922772" w:rsidP="00922772">
      <w:pPr>
        <w:pStyle w:val="1"/>
        <w:numPr>
          <w:ilvl w:val="0"/>
          <w:numId w:val="0"/>
        </w:numPr>
        <w:ind w:left="357"/>
        <w:jc w:val="center"/>
        <w:rPr>
          <w:rFonts w:ascii="Cambria" w:hAnsi="Cambria" w:cs="Cambria"/>
        </w:rPr>
      </w:pPr>
      <w:bookmarkStart w:id="58" w:name="_Toc532462348"/>
      <w:r w:rsidRPr="00783461">
        <w:rPr>
          <w:rFonts w:ascii="Cambria" w:hAnsi="Cambria" w:cs="Cambria"/>
        </w:rPr>
        <w:t>ΠΑΡΑΡΤΗΜΑ Γ΄</w:t>
      </w:r>
    </w:p>
    <w:p w:rsidR="00922772" w:rsidRPr="00783461" w:rsidRDefault="00922772" w:rsidP="00922772">
      <w:pPr>
        <w:pStyle w:val="1"/>
        <w:numPr>
          <w:ilvl w:val="0"/>
          <w:numId w:val="0"/>
        </w:numPr>
        <w:ind w:left="357"/>
        <w:jc w:val="center"/>
        <w:rPr>
          <w:rFonts w:ascii="Cambria" w:hAnsi="Cambria" w:cs="Cambria"/>
        </w:rPr>
      </w:pPr>
      <w:r w:rsidRPr="00783461">
        <w:rPr>
          <w:rFonts w:ascii="Cambria" w:hAnsi="Cambria" w:cs="Cambria"/>
        </w:rPr>
        <w:t>ΤΕΧΝΙΚΑ  ΧΑΡΑΚΤΗΡΙΣΤΙΚΑ ΕΠΑΝΩΔΕΡΜΑΤΟΣ ΜΟΣΧΟΥ</w:t>
      </w:r>
      <w:bookmarkEnd w:id="58"/>
    </w:p>
    <w:p w:rsidR="00922772" w:rsidRPr="00783461" w:rsidRDefault="00922772" w:rsidP="00922772">
      <w:pPr>
        <w:jc w:val="center"/>
        <w:rPr>
          <w:rFonts w:ascii="Cambria" w:hAnsi="Cambria" w:cs="Cambria"/>
          <w:b/>
          <w:bCs/>
        </w:rPr>
      </w:pPr>
      <w:r w:rsidRPr="00783461">
        <w:rPr>
          <w:rFonts w:ascii="Cambria" w:hAnsi="Cambria" w:cs="Cambria"/>
          <w:b/>
          <w:bCs/>
        </w:rPr>
        <w:t>ΠΙΝΑΚΑΣ  1</w:t>
      </w:r>
    </w:p>
    <w:tbl>
      <w:tblPr>
        <w:tblW w:w="1024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27"/>
        <w:gridCol w:w="3119"/>
        <w:gridCol w:w="3260"/>
        <w:gridCol w:w="3135"/>
      </w:tblGrid>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b/>
                <w:bCs/>
              </w:rPr>
            </w:pPr>
            <w:r w:rsidRPr="00783461">
              <w:rPr>
                <w:rFonts w:ascii="Cambria" w:hAnsi="Cambria" w:cs="Cambria"/>
                <w:b/>
                <w:bCs/>
              </w:rPr>
              <w:t>Α/Α</w:t>
            </w:r>
          </w:p>
        </w:tc>
        <w:tc>
          <w:tcPr>
            <w:tcW w:w="3119" w:type="dxa"/>
            <w:vAlign w:val="center"/>
          </w:tcPr>
          <w:p w:rsidR="00922772" w:rsidRPr="00783461" w:rsidRDefault="00922772" w:rsidP="00466234">
            <w:pPr>
              <w:rPr>
                <w:rFonts w:ascii="Cambria" w:hAnsi="Cambria" w:cs="Cambria"/>
                <w:b/>
                <w:bCs/>
              </w:rPr>
            </w:pPr>
            <w:r w:rsidRPr="00783461">
              <w:rPr>
                <w:rFonts w:ascii="Cambria" w:hAnsi="Cambria" w:cs="Cambria"/>
                <w:b/>
                <w:bCs/>
              </w:rPr>
              <w:t>ΧΑΡΑΚΤΗΡΙΣΤΙΚΟ</w:t>
            </w:r>
          </w:p>
        </w:tc>
        <w:tc>
          <w:tcPr>
            <w:tcW w:w="3260" w:type="dxa"/>
            <w:vAlign w:val="center"/>
          </w:tcPr>
          <w:p w:rsidR="00922772" w:rsidRPr="00783461" w:rsidRDefault="00922772" w:rsidP="00466234">
            <w:pPr>
              <w:jc w:val="center"/>
              <w:rPr>
                <w:rFonts w:ascii="Cambria" w:hAnsi="Cambria" w:cs="Cambria"/>
                <w:b/>
                <w:bCs/>
                <w:color w:val="00B050"/>
                <w:highlight w:val="yellow"/>
              </w:rPr>
            </w:pPr>
            <w:r w:rsidRPr="00783461">
              <w:rPr>
                <w:rFonts w:ascii="Cambria" w:hAnsi="Cambria" w:cs="Cambria"/>
                <w:b/>
                <w:bCs/>
              </w:rPr>
              <w:t>ΑΠΑΙΤΗΣΗ ΚΑΙ ΟΡΙΑ ΑΝΟΧΗΣ</w:t>
            </w:r>
          </w:p>
        </w:tc>
        <w:tc>
          <w:tcPr>
            <w:tcW w:w="3135" w:type="dxa"/>
            <w:vAlign w:val="center"/>
          </w:tcPr>
          <w:p w:rsidR="00922772" w:rsidRPr="00783461" w:rsidRDefault="00922772" w:rsidP="00466234">
            <w:pPr>
              <w:jc w:val="center"/>
              <w:rPr>
                <w:rFonts w:ascii="Cambria" w:hAnsi="Cambria"/>
                <w:b/>
                <w:bCs/>
              </w:rPr>
            </w:pPr>
            <w:r w:rsidRPr="00783461">
              <w:rPr>
                <w:rFonts w:ascii="Cambria" w:hAnsi="Cambria"/>
                <w:b/>
                <w:bCs/>
              </w:rPr>
              <w:t>ΜΕΘΟΔΟΣ ΕΛΕΓΧΟΥ</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t>1</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Πρόσωπο δέρματος</w:t>
            </w:r>
          </w:p>
        </w:tc>
        <w:tc>
          <w:tcPr>
            <w:tcW w:w="3260" w:type="dxa"/>
            <w:vAlign w:val="center"/>
          </w:tcPr>
          <w:p w:rsidR="00922772" w:rsidRPr="00783461" w:rsidRDefault="00922772" w:rsidP="00466234">
            <w:pPr>
              <w:jc w:val="center"/>
              <w:rPr>
                <w:rFonts w:ascii="Cambria" w:hAnsi="Cambria" w:cs="Cambria"/>
              </w:rPr>
            </w:pPr>
            <w:r w:rsidRPr="00783461">
              <w:rPr>
                <w:rFonts w:ascii="Cambria" w:hAnsi="Cambria" w:cs="Cambria"/>
              </w:rPr>
              <w:t>Δέρμα μόσχου</w:t>
            </w:r>
          </w:p>
        </w:tc>
        <w:tc>
          <w:tcPr>
            <w:tcW w:w="3135" w:type="dxa"/>
            <w:vAlign w:val="center"/>
          </w:tcPr>
          <w:p w:rsidR="00922772" w:rsidRPr="00783461" w:rsidRDefault="00922772" w:rsidP="00466234">
            <w:pPr>
              <w:jc w:val="center"/>
              <w:rPr>
                <w:rFonts w:ascii="Cambria" w:hAnsi="Cambria"/>
              </w:rPr>
            </w:pPr>
            <w:r w:rsidRPr="00783461">
              <w:rPr>
                <w:rFonts w:ascii="Cambria" w:hAnsi="Cambria"/>
              </w:rPr>
              <w:t>Οπτικά</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t>2</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Πάχος δέρματος</w:t>
            </w:r>
          </w:p>
        </w:tc>
        <w:tc>
          <w:tcPr>
            <w:tcW w:w="3260"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1,0</w:t>
            </w:r>
            <w:r w:rsidRPr="00783461">
              <w:rPr>
                <w:rFonts w:ascii="Cambria" w:hAnsi="Cambria" w:cs="Cambria"/>
                <w:lang w:val="en-US"/>
              </w:rPr>
              <w:t xml:space="preserve"> </w:t>
            </w:r>
            <w:r w:rsidRPr="00783461">
              <w:rPr>
                <w:rFonts w:ascii="Cambria" w:hAnsi="Cambria" w:cs="Cambria"/>
              </w:rPr>
              <w:t>-</w:t>
            </w:r>
            <w:r w:rsidRPr="00783461">
              <w:rPr>
                <w:rFonts w:ascii="Cambria" w:hAnsi="Cambria" w:cs="Cambria"/>
                <w:lang w:val="en-US"/>
              </w:rPr>
              <w:t xml:space="preserve"> </w:t>
            </w:r>
            <w:r w:rsidRPr="00783461">
              <w:rPr>
                <w:rFonts w:ascii="Cambria" w:hAnsi="Cambria" w:cs="Cambria"/>
              </w:rPr>
              <w:t>1,2</w:t>
            </w:r>
            <w:r w:rsidRPr="00783461">
              <w:rPr>
                <w:rFonts w:ascii="Cambria" w:hAnsi="Cambria" w:cs="Cambria"/>
                <w:lang w:val="en-US"/>
              </w:rPr>
              <w:t xml:space="preserve"> mm</w:t>
            </w:r>
          </w:p>
        </w:tc>
        <w:tc>
          <w:tcPr>
            <w:tcW w:w="3135" w:type="dxa"/>
            <w:vAlign w:val="center"/>
          </w:tcPr>
          <w:p w:rsidR="00922772" w:rsidRPr="00783461" w:rsidRDefault="00922772" w:rsidP="00466234">
            <w:pPr>
              <w:tabs>
                <w:tab w:val="left" w:pos="0"/>
                <w:tab w:val="left" w:pos="426"/>
                <w:tab w:val="left" w:pos="851"/>
                <w:tab w:val="left" w:pos="1418"/>
                <w:tab w:val="left" w:pos="2410"/>
              </w:tabs>
              <w:jc w:val="center"/>
              <w:rPr>
                <w:rFonts w:ascii="Cambria" w:hAnsi="Cambria"/>
                <w:b/>
                <w:bCs/>
                <w:i/>
                <w:iCs/>
                <w:highlight w:val="yellow"/>
                <w:lang w:val="en-US"/>
              </w:rPr>
            </w:pPr>
            <w:r w:rsidRPr="00783461">
              <w:rPr>
                <w:rFonts w:ascii="Cambria" w:hAnsi="Cambria"/>
                <w:lang w:val="en-US"/>
              </w:rPr>
              <w:t>ISO 2589 (IUP 4)</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t>3</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 xml:space="preserve">Ποσοστό υγρασίας </w:t>
            </w:r>
          </w:p>
        </w:tc>
        <w:tc>
          <w:tcPr>
            <w:tcW w:w="3260" w:type="dxa"/>
            <w:vAlign w:val="center"/>
          </w:tcPr>
          <w:p w:rsidR="00922772" w:rsidRPr="00783461" w:rsidRDefault="00922772" w:rsidP="00466234">
            <w:pPr>
              <w:tabs>
                <w:tab w:val="left" w:pos="116"/>
                <w:tab w:val="left" w:pos="426"/>
                <w:tab w:val="left" w:pos="851"/>
                <w:tab w:val="left" w:pos="1418"/>
                <w:tab w:val="left" w:pos="2410"/>
              </w:tabs>
              <w:jc w:val="center"/>
              <w:rPr>
                <w:rFonts w:ascii="Cambria" w:hAnsi="Cambria" w:cs="Cambria"/>
                <w:b/>
                <w:bCs/>
                <w:i/>
                <w:iCs/>
              </w:rPr>
            </w:pPr>
            <w:r w:rsidRPr="00783461">
              <w:rPr>
                <w:rFonts w:ascii="Cambria" w:hAnsi="Cambria" w:cs="Cambria"/>
              </w:rPr>
              <w:t>Μέγιστο 16%</w:t>
            </w:r>
          </w:p>
        </w:tc>
        <w:tc>
          <w:tcPr>
            <w:tcW w:w="3135" w:type="dxa"/>
            <w:vAlign w:val="center"/>
          </w:tcPr>
          <w:p w:rsidR="00922772" w:rsidRPr="00783461" w:rsidRDefault="00922772" w:rsidP="00466234">
            <w:pPr>
              <w:tabs>
                <w:tab w:val="left" w:pos="0"/>
                <w:tab w:val="left" w:pos="426"/>
                <w:tab w:val="left" w:pos="851"/>
                <w:tab w:val="left" w:pos="1418"/>
                <w:tab w:val="left" w:pos="2410"/>
              </w:tabs>
              <w:jc w:val="center"/>
              <w:rPr>
                <w:rFonts w:ascii="Cambria" w:hAnsi="Cambria"/>
                <w:b/>
                <w:bCs/>
                <w:i/>
                <w:iCs/>
                <w:lang w:val="en-US"/>
              </w:rPr>
            </w:pPr>
            <w:r w:rsidRPr="00783461">
              <w:rPr>
                <w:rFonts w:ascii="Cambria" w:hAnsi="Cambria"/>
              </w:rPr>
              <w:t xml:space="preserve">ΕΛΟΤ ΕΝ </w:t>
            </w:r>
            <w:r w:rsidRPr="00783461">
              <w:rPr>
                <w:rFonts w:ascii="Cambria" w:hAnsi="Cambria"/>
                <w:lang w:val="en-US"/>
              </w:rPr>
              <w:t>ISO 4684 (IUC 5)</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t>4</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Λιπαρές ουσίες %, διαλυτές σε πετρελαϊκό αιθέρα επί ξηρού δείγματος</w:t>
            </w:r>
          </w:p>
        </w:tc>
        <w:tc>
          <w:tcPr>
            <w:tcW w:w="3260"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4-10</w:t>
            </w:r>
            <w:r w:rsidRPr="00783461">
              <w:rPr>
                <w:rFonts w:ascii="Cambria" w:hAnsi="Cambria" w:cs="Cambria"/>
                <w:lang w:val="en-US"/>
              </w:rPr>
              <w:t>%</w:t>
            </w:r>
          </w:p>
        </w:tc>
        <w:tc>
          <w:tcPr>
            <w:tcW w:w="3135" w:type="dxa"/>
            <w:vAlign w:val="center"/>
          </w:tcPr>
          <w:p w:rsidR="00922772" w:rsidRPr="00783461" w:rsidRDefault="00922772" w:rsidP="00466234">
            <w:pPr>
              <w:jc w:val="center"/>
              <w:rPr>
                <w:rFonts w:ascii="Cambria" w:hAnsi="Cambria"/>
              </w:rPr>
            </w:pPr>
            <w:r w:rsidRPr="00783461">
              <w:rPr>
                <w:rFonts w:ascii="Cambria" w:hAnsi="Cambria"/>
              </w:rPr>
              <w:t>Δ-163 ΤΕ 34-233</w:t>
            </w:r>
          </w:p>
          <w:p w:rsidR="00922772" w:rsidRPr="00783461" w:rsidRDefault="00922772" w:rsidP="00466234">
            <w:pPr>
              <w:jc w:val="center"/>
              <w:rPr>
                <w:rFonts w:ascii="Cambria" w:hAnsi="Cambria"/>
              </w:rPr>
            </w:pPr>
            <w:r w:rsidRPr="00783461">
              <w:rPr>
                <w:rFonts w:ascii="Cambria" w:hAnsi="Cambria"/>
                <w:lang w:val="en-US"/>
              </w:rPr>
              <w:t>ISO 404</w:t>
            </w:r>
            <w:r w:rsidRPr="00783461">
              <w:rPr>
                <w:rFonts w:ascii="Cambria" w:hAnsi="Cambria"/>
              </w:rPr>
              <w:t>8</w:t>
            </w:r>
            <w:r w:rsidRPr="00783461">
              <w:rPr>
                <w:rFonts w:ascii="Cambria" w:hAnsi="Cambria"/>
                <w:lang w:val="en-US"/>
              </w:rPr>
              <w:t xml:space="preserve"> (IUC</w:t>
            </w:r>
            <w:r w:rsidRPr="00783461">
              <w:rPr>
                <w:rFonts w:ascii="Cambria" w:hAnsi="Cambria"/>
              </w:rPr>
              <w:t>4</w:t>
            </w:r>
            <w:r w:rsidRPr="00783461">
              <w:rPr>
                <w:rFonts w:ascii="Cambria" w:hAnsi="Cambria"/>
                <w:lang w:val="en-US"/>
              </w:rPr>
              <w:t>)</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t>5</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Ενεργός οξύτητα (</w:t>
            </w:r>
            <w:r w:rsidRPr="00783461">
              <w:rPr>
                <w:rFonts w:ascii="Cambria" w:hAnsi="Cambria" w:cs="Cambria"/>
                <w:lang w:val="en-US"/>
              </w:rPr>
              <w:t>pH</w:t>
            </w:r>
            <w:r w:rsidRPr="00783461">
              <w:rPr>
                <w:rFonts w:ascii="Cambria" w:hAnsi="Cambria" w:cs="Cambria"/>
              </w:rPr>
              <w:t>)</w:t>
            </w:r>
          </w:p>
        </w:tc>
        <w:tc>
          <w:tcPr>
            <w:tcW w:w="3260" w:type="dxa"/>
            <w:vAlign w:val="center"/>
          </w:tcPr>
          <w:p w:rsidR="00922772" w:rsidRPr="00783461" w:rsidRDefault="00922772" w:rsidP="00466234">
            <w:pPr>
              <w:jc w:val="center"/>
              <w:rPr>
                <w:rFonts w:ascii="Cambria" w:hAnsi="Cambria" w:cs="Cambria"/>
              </w:rPr>
            </w:pPr>
            <w:r w:rsidRPr="00783461">
              <w:rPr>
                <w:rFonts w:ascii="Cambria" w:hAnsi="Cambria" w:cs="Cambria"/>
              </w:rPr>
              <w:t>3,5-4,5</w:t>
            </w:r>
          </w:p>
        </w:tc>
        <w:tc>
          <w:tcPr>
            <w:tcW w:w="3135" w:type="dxa"/>
            <w:vAlign w:val="center"/>
          </w:tcPr>
          <w:p w:rsidR="00922772" w:rsidRPr="00783461" w:rsidRDefault="00922772" w:rsidP="00466234">
            <w:pPr>
              <w:tabs>
                <w:tab w:val="left" w:pos="0"/>
                <w:tab w:val="left" w:pos="426"/>
                <w:tab w:val="left" w:pos="851"/>
                <w:tab w:val="left" w:pos="1418"/>
                <w:tab w:val="left" w:pos="1773"/>
                <w:tab w:val="left" w:pos="2410"/>
              </w:tabs>
              <w:jc w:val="center"/>
              <w:rPr>
                <w:rFonts w:ascii="Cambria" w:hAnsi="Cambria"/>
                <w:b/>
                <w:bCs/>
                <w:i/>
                <w:iCs/>
                <w:lang w:val="en-US"/>
              </w:rPr>
            </w:pPr>
            <w:r w:rsidRPr="00783461">
              <w:rPr>
                <w:rFonts w:ascii="Cambria" w:hAnsi="Cambria"/>
                <w:lang w:val="en-US"/>
              </w:rPr>
              <w:t>ISO 4045 (IUC11)</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t>6</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 xml:space="preserve">Διαφορά οξύτητας μετά από αραίωση σε δεκαπλάσιο </w:t>
            </w:r>
          </w:p>
        </w:tc>
        <w:tc>
          <w:tcPr>
            <w:tcW w:w="3260"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Μέγιστο 0,7</w:t>
            </w:r>
          </w:p>
        </w:tc>
        <w:tc>
          <w:tcPr>
            <w:tcW w:w="3135" w:type="dxa"/>
            <w:vAlign w:val="center"/>
          </w:tcPr>
          <w:p w:rsidR="00922772" w:rsidRPr="00783461" w:rsidRDefault="00922772" w:rsidP="00466234">
            <w:pPr>
              <w:tabs>
                <w:tab w:val="left" w:pos="0"/>
                <w:tab w:val="left" w:pos="426"/>
                <w:tab w:val="left" w:pos="851"/>
                <w:tab w:val="left" w:pos="1418"/>
                <w:tab w:val="left" w:pos="1773"/>
                <w:tab w:val="left" w:pos="2410"/>
              </w:tabs>
              <w:jc w:val="center"/>
              <w:rPr>
                <w:rFonts w:ascii="Cambria" w:hAnsi="Cambria"/>
                <w:b/>
                <w:bCs/>
                <w:i/>
                <w:iCs/>
              </w:rPr>
            </w:pPr>
            <w:r w:rsidRPr="00783461">
              <w:rPr>
                <w:rFonts w:ascii="Cambria" w:hAnsi="Cambria"/>
                <w:lang w:val="en-US"/>
              </w:rPr>
              <w:t>ISO 4045 (IUC11)</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t>7</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Τέφρα % επί ξηρού δείγματος</w:t>
            </w:r>
          </w:p>
        </w:tc>
        <w:tc>
          <w:tcPr>
            <w:tcW w:w="3260"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Μέγιστο 10</w:t>
            </w:r>
            <w:r w:rsidRPr="00783461">
              <w:rPr>
                <w:rFonts w:ascii="Cambria" w:hAnsi="Cambria" w:cs="Cambria"/>
                <w:lang w:val="en-US"/>
              </w:rPr>
              <w:t>%</w:t>
            </w:r>
          </w:p>
        </w:tc>
        <w:tc>
          <w:tcPr>
            <w:tcW w:w="3135" w:type="dxa"/>
            <w:vAlign w:val="center"/>
          </w:tcPr>
          <w:p w:rsidR="00922772" w:rsidRPr="00783461" w:rsidRDefault="00922772" w:rsidP="00466234">
            <w:pPr>
              <w:jc w:val="center"/>
              <w:rPr>
                <w:rFonts w:ascii="Cambria" w:hAnsi="Cambria"/>
              </w:rPr>
            </w:pPr>
            <w:r w:rsidRPr="00783461">
              <w:rPr>
                <w:rFonts w:ascii="Cambria" w:hAnsi="Cambria"/>
                <w:lang w:val="en-US"/>
              </w:rPr>
              <w:t>ISO 4047 (IUC7)</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t>8</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Χρώμιο VI</w:t>
            </w:r>
          </w:p>
        </w:tc>
        <w:tc>
          <w:tcPr>
            <w:tcW w:w="3260"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Μη ανιχνεύσιμο</w:t>
            </w:r>
          </w:p>
        </w:tc>
        <w:tc>
          <w:tcPr>
            <w:tcW w:w="3135" w:type="dxa"/>
            <w:vAlign w:val="center"/>
          </w:tcPr>
          <w:p w:rsidR="00922772" w:rsidRPr="00783461" w:rsidRDefault="00922772" w:rsidP="00466234">
            <w:pPr>
              <w:tabs>
                <w:tab w:val="left" w:pos="0"/>
                <w:tab w:val="left" w:pos="426"/>
                <w:tab w:val="left" w:pos="851"/>
                <w:tab w:val="left" w:pos="1418"/>
                <w:tab w:val="left" w:pos="2410"/>
              </w:tabs>
              <w:jc w:val="center"/>
              <w:rPr>
                <w:rFonts w:ascii="Cambria" w:hAnsi="Cambria"/>
                <w:lang w:val="en-US"/>
              </w:rPr>
            </w:pPr>
            <w:r w:rsidRPr="00783461">
              <w:rPr>
                <w:rFonts w:ascii="Cambria" w:hAnsi="Cambria"/>
              </w:rPr>
              <w:t>ΕΛΟΤ ΕΝ 420 ΑΝΝΕΧ Β</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t>9</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Αντοχή στις κάμψεις</w:t>
            </w:r>
          </w:p>
        </w:tc>
        <w:tc>
          <w:tcPr>
            <w:tcW w:w="3260"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Min</w:t>
            </w:r>
            <w:r w:rsidRPr="00783461">
              <w:rPr>
                <w:rFonts w:ascii="Cambria" w:hAnsi="Cambria" w:cs="Cambria"/>
              </w:rPr>
              <w:t xml:space="preserve"> 50.000 κάμψεις σε στεγνή μορφή και </w:t>
            </w:r>
            <w:r w:rsidRPr="00783461">
              <w:rPr>
                <w:rFonts w:ascii="Cambria" w:hAnsi="Cambria" w:cs="Cambria"/>
                <w:lang w:val="en-US"/>
              </w:rPr>
              <w:t>min</w:t>
            </w:r>
            <w:r w:rsidRPr="00783461">
              <w:rPr>
                <w:rFonts w:ascii="Cambria" w:hAnsi="Cambria" w:cs="Cambria"/>
              </w:rPr>
              <w:t xml:space="preserve"> 20.000 κάμψεις σε υγρή μορφή χωρίς βλάβη στην επιφάνεια, το φινίρισμα και τη δερμική ύλη.</w:t>
            </w:r>
          </w:p>
        </w:tc>
        <w:tc>
          <w:tcPr>
            <w:tcW w:w="3135" w:type="dxa"/>
            <w:vAlign w:val="center"/>
          </w:tcPr>
          <w:p w:rsidR="00922772" w:rsidRPr="00783461" w:rsidRDefault="00922772" w:rsidP="00466234">
            <w:pPr>
              <w:jc w:val="center"/>
              <w:rPr>
                <w:rFonts w:ascii="Cambria" w:hAnsi="Cambria"/>
                <w:color w:val="0070C0"/>
              </w:rPr>
            </w:pPr>
            <w:r w:rsidRPr="00783461">
              <w:rPr>
                <w:rFonts w:ascii="Cambria" w:hAnsi="Cambria"/>
                <w:lang w:val="en-US"/>
              </w:rPr>
              <w:t xml:space="preserve">ISO 5402 </w:t>
            </w:r>
            <w:r w:rsidRPr="00783461">
              <w:rPr>
                <w:rFonts w:ascii="Cambria" w:hAnsi="Cambria"/>
              </w:rPr>
              <w:t>(</w:t>
            </w:r>
            <w:r w:rsidRPr="00783461">
              <w:rPr>
                <w:rFonts w:ascii="Cambria" w:hAnsi="Cambria"/>
                <w:lang w:val="en-US"/>
              </w:rPr>
              <w:t>IUP</w:t>
            </w:r>
            <w:r w:rsidRPr="00783461">
              <w:rPr>
                <w:rFonts w:ascii="Cambria" w:hAnsi="Cambria"/>
              </w:rPr>
              <w:t>/20) χωρίς τρόχισμα</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10</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 xml:space="preserve">Διαπερατότητα υδρατμών </w:t>
            </w:r>
          </w:p>
        </w:tc>
        <w:tc>
          <w:tcPr>
            <w:tcW w:w="3260"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Min</w:t>
            </w:r>
            <w:r w:rsidRPr="00783461">
              <w:rPr>
                <w:rFonts w:ascii="Cambria" w:hAnsi="Cambria" w:cs="Cambria"/>
              </w:rPr>
              <w:t xml:space="preserve"> 0,8 </w:t>
            </w:r>
            <w:r w:rsidRPr="00783461">
              <w:rPr>
                <w:rFonts w:ascii="Cambria" w:hAnsi="Cambria" w:cs="Cambria"/>
                <w:lang w:val="en-US"/>
              </w:rPr>
              <w:t>mg</w:t>
            </w:r>
            <w:r w:rsidRPr="00783461">
              <w:rPr>
                <w:rFonts w:ascii="Cambria" w:hAnsi="Cambria" w:cs="Cambria"/>
              </w:rPr>
              <w:t>/(</w:t>
            </w:r>
            <w:r w:rsidRPr="00783461">
              <w:rPr>
                <w:rFonts w:ascii="Cambria" w:hAnsi="Cambria" w:cs="Cambria"/>
                <w:lang w:val="en-US"/>
              </w:rPr>
              <w:t>h</w:t>
            </w:r>
            <w:r w:rsidRPr="00783461">
              <w:rPr>
                <w:rFonts w:ascii="Cambria" w:hAnsi="Cambria" w:cs="Cambria"/>
                <w:lang w:val="en-US"/>
              </w:rPr>
              <w:sym w:font="Symbol" w:char="F0D7"/>
            </w:r>
            <w:r w:rsidRPr="00783461">
              <w:rPr>
                <w:rFonts w:ascii="Cambria" w:hAnsi="Cambria" w:cs="Cambria"/>
                <w:lang w:val="en-US"/>
              </w:rPr>
              <w:t>cm</w:t>
            </w:r>
            <w:r w:rsidRPr="00783461">
              <w:rPr>
                <w:rFonts w:ascii="Cambria" w:hAnsi="Cambria" w:cs="Cambria"/>
                <w:vertAlign w:val="superscript"/>
              </w:rPr>
              <w:t>2</w:t>
            </w:r>
            <w:r w:rsidRPr="00783461">
              <w:rPr>
                <w:rFonts w:ascii="Cambria" w:hAnsi="Cambria" w:cs="Cambria"/>
              </w:rPr>
              <w:t>)</w:t>
            </w:r>
          </w:p>
        </w:tc>
        <w:tc>
          <w:tcPr>
            <w:tcW w:w="3135" w:type="dxa"/>
            <w:vAlign w:val="center"/>
          </w:tcPr>
          <w:p w:rsidR="00922772" w:rsidRPr="00783461" w:rsidRDefault="00922772" w:rsidP="00466234">
            <w:pPr>
              <w:jc w:val="center"/>
              <w:rPr>
                <w:rFonts w:ascii="Cambria" w:hAnsi="Cambria"/>
              </w:rPr>
            </w:pPr>
            <w:r w:rsidRPr="00783461">
              <w:rPr>
                <w:rFonts w:ascii="Cambria" w:hAnsi="Cambria"/>
                <w:lang w:val="en-US"/>
              </w:rPr>
              <w:t>ISO</w:t>
            </w:r>
            <w:r w:rsidRPr="00783461">
              <w:rPr>
                <w:rFonts w:ascii="Cambria" w:hAnsi="Cambria"/>
              </w:rPr>
              <w:t xml:space="preserve"> 14268 (</w:t>
            </w:r>
            <w:r w:rsidRPr="00783461">
              <w:rPr>
                <w:rFonts w:ascii="Cambria" w:hAnsi="Cambria"/>
                <w:lang w:val="en-US"/>
              </w:rPr>
              <w:t>IUP</w:t>
            </w:r>
            <w:r w:rsidRPr="00783461">
              <w:rPr>
                <w:rFonts w:ascii="Cambria" w:hAnsi="Cambria"/>
              </w:rPr>
              <w:t xml:space="preserve"> 15) </w:t>
            </w:r>
            <w:r w:rsidRPr="00783461">
              <w:rPr>
                <w:rFonts w:ascii="Cambria" w:hAnsi="Cambria"/>
                <w:i/>
                <w:iCs/>
              </w:rPr>
              <w:t>χωρίς τρόχισμα της επιφάνειας</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t>11</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Αντοχή στη διάσχιση ανά μονάδα πάχους</w:t>
            </w:r>
          </w:p>
        </w:tc>
        <w:tc>
          <w:tcPr>
            <w:tcW w:w="3260"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de-DE"/>
              </w:rPr>
              <w:t xml:space="preserve">Min </w:t>
            </w:r>
            <w:r w:rsidRPr="00783461">
              <w:rPr>
                <w:rFonts w:ascii="Cambria" w:hAnsi="Cambria" w:cs="Cambria"/>
              </w:rPr>
              <w:t>3</w:t>
            </w:r>
            <w:r w:rsidRPr="00783461">
              <w:rPr>
                <w:rFonts w:ascii="Cambria" w:hAnsi="Cambria" w:cs="Cambria"/>
                <w:lang w:val="en-US"/>
              </w:rPr>
              <w:t>kg/mm</w:t>
            </w:r>
          </w:p>
        </w:tc>
        <w:tc>
          <w:tcPr>
            <w:tcW w:w="3135" w:type="dxa"/>
            <w:vAlign w:val="center"/>
          </w:tcPr>
          <w:p w:rsidR="00922772" w:rsidRPr="00783461" w:rsidRDefault="00922772" w:rsidP="00466234">
            <w:pPr>
              <w:jc w:val="center"/>
              <w:rPr>
                <w:rFonts w:ascii="Cambria" w:hAnsi="Cambria"/>
              </w:rPr>
            </w:pPr>
            <w:r w:rsidRPr="00783461">
              <w:rPr>
                <w:rFonts w:ascii="Cambria" w:hAnsi="Cambria"/>
                <w:lang w:val="en-US"/>
              </w:rPr>
              <w:t xml:space="preserve">ISO 3377-2 </w:t>
            </w:r>
            <w:r w:rsidRPr="00783461">
              <w:rPr>
                <w:rFonts w:ascii="Cambria" w:hAnsi="Cambria"/>
              </w:rPr>
              <w:t>(</w:t>
            </w:r>
            <w:r w:rsidRPr="00783461">
              <w:rPr>
                <w:rFonts w:ascii="Cambria" w:hAnsi="Cambria"/>
                <w:lang w:val="de-DE"/>
              </w:rPr>
              <w:t>IUP/8</w:t>
            </w:r>
            <w:r w:rsidRPr="00783461">
              <w:rPr>
                <w:rFonts w:ascii="Cambria" w:hAnsi="Cambria"/>
              </w:rPr>
              <w:t>)</w:t>
            </w:r>
          </w:p>
        </w:tc>
      </w:tr>
      <w:tr w:rsidR="00922772" w:rsidRPr="00986000"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t>12</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Αδιαβροχία</w:t>
            </w:r>
            <w:r w:rsidRPr="00783461">
              <w:rPr>
                <w:rFonts w:ascii="Cambria" w:hAnsi="Cambria" w:cs="Cambria"/>
                <w:lang w:val="en-US"/>
              </w:rPr>
              <w:t xml:space="preserve"> </w:t>
            </w:r>
            <w:r w:rsidRPr="00783461">
              <w:rPr>
                <w:rFonts w:ascii="Cambria" w:hAnsi="Cambria" w:cs="Cambria"/>
              </w:rPr>
              <w:t>(κατά</w:t>
            </w:r>
            <w:r w:rsidRPr="00783461">
              <w:rPr>
                <w:rFonts w:ascii="Cambria" w:hAnsi="Cambria" w:cs="Cambria"/>
                <w:lang w:val="en-US"/>
              </w:rPr>
              <w:t xml:space="preserve"> Bally Penetrometer</w:t>
            </w:r>
            <w:r w:rsidRPr="00783461">
              <w:rPr>
                <w:rFonts w:ascii="Cambria" w:hAnsi="Cambria" w:cs="Cambria"/>
              </w:rPr>
              <w:t>)</w:t>
            </w:r>
          </w:p>
        </w:tc>
        <w:tc>
          <w:tcPr>
            <w:tcW w:w="3260"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Min</w:t>
            </w:r>
            <w:r w:rsidRPr="00783461">
              <w:rPr>
                <w:rFonts w:ascii="Cambria" w:hAnsi="Cambria" w:cs="Cambria"/>
              </w:rPr>
              <w:t xml:space="preserve"> 50 λεπτά</w:t>
            </w:r>
          </w:p>
        </w:tc>
        <w:tc>
          <w:tcPr>
            <w:tcW w:w="3135" w:type="dxa"/>
            <w:vAlign w:val="center"/>
          </w:tcPr>
          <w:p w:rsidR="00922772" w:rsidRPr="00783461" w:rsidRDefault="00922772" w:rsidP="00466234">
            <w:pPr>
              <w:jc w:val="center"/>
              <w:rPr>
                <w:rFonts w:ascii="Cambria" w:hAnsi="Cambria"/>
                <w:lang w:val="en-US"/>
              </w:rPr>
            </w:pPr>
            <w:r w:rsidRPr="00783461">
              <w:rPr>
                <w:rFonts w:ascii="Cambria" w:hAnsi="Cambria"/>
                <w:lang w:val="en-US"/>
              </w:rPr>
              <w:t xml:space="preserve">ISO 5403 (IUP 10) </w:t>
            </w:r>
            <w:r w:rsidRPr="00783461">
              <w:rPr>
                <w:rFonts w:ascii="Cambria" w:hAnsi="Cambria"/>
              </w:rPr>
              <w:t>ή</w:t>
            </w:r>
            <w:r w:rsidRPr="00783461">
              <w:rPr>
                <w:rFonts w:ascii="Cambria" w:hAnsi="Cambria"/>
                <w:lang w:val="en-US"/>
              </w:rPr>
              <w:t xml:space="preserve">  ISO 5403-1 Linear compression method (IUP 10-1) </w:t>
            </w:r>
            <w:r w:rsidRPr="00783461">
              <w:rPr>
                <w:rFonts w:ascii="Cambria" w:hAnsi="Cambria"/>
              </w:rPr>
              <w:t>και</w:t>
            </w:r>
          </w:p>
          <w:p w:rsidR="00922772" w:rsidRPr="00783461" w:rsidRDefault="00922772" w:rsidP="00466234">
            <w:pPr>
              <w:jc w:val="center"/>
              <w:rPr>
                <w:rFonts w:ascii="Cambria" w:hAnsi="Cambria"/>
                <w:lang w:val="en-US"/>
              </w:rPr>
            </w:pPr>
            <w:r w:rsidRPr="00783461">
              <w:rPr>
                <w:rFonts w:ascii="Cambria" w:hAnsi="Cambria"/>
                <w:lang w:val="en-US"/>
              </w:rPr>
              <w:lastRenderedPageBreak/>
              <w:t>ISO 5403-2 Angular compression method (IUP 10-2)</w:t>
            </w:r>
          </w:p>
        </w:tc>
      </w:tr>
      <w:tr w:rsidR="00922772" w:rsidRPr="00783461" w:rsidTr="00466234">
        <w:trPr>
          <w:jc w:val="center"/>
        </w:trPr>
        <w:tc>
          <w:tcPr>
            <w:tcW w:w="727" w:type="dxa"/>
            <w:vAlign w:val="center"/>
          </w:tcPr>
          <w:p w:rsidR="00922772" w:rsidRPr="00783461" w:rsidRDefault="00922772" w:rsidP="00466234">
            <w:pPr>
              <w:jc w:val="center"/>
              <w:rPr>
                <w:rFonts w:ascii="Cambria" w:hAnsi="Cambria" w:cs="Cambria"/>
              </w:rPr>
            </w:pPr>
            <w:r w:rsidRPr="00783461">
              <w:rPr>
                <w:rFonts w:ascii="Cambria" w:hAnsi="Cambria" w:cs="Cambria"/>
              </w:rPr>
              <w:lastRenderedPageBreak/>
              <w:t>13</w:t>
            </w:r>
          </w:p>
        </w:tc>
        <w:tc>
          <w:tcPr>
            <w:tcW w:w="3119" w:type="dxa"/>
            <w:vAlign w:val="center"/>
          </w:tcPr>
          <w:p w:rsidR="00922772" w:rsidRPr="00783461" w:rsidRDefault="00922772" w:rsidP="00466234">
            <w:pPr>
              <w:rPr>
                <w:rFonts w:ascii="Cambria" w:hAnsi="Cambria" w:cs="Cambria"/>
              </w:rPr>
            </w:pPr>
            <w:r w:rsidRPr="00783461">
              <w:rPr>
                <w:rFonts w:ascii="Cambria" w:hAnsi="Cambria" w:cs="Cambria"/>
              </w:rPr>
              <w:t>Αντοχή χρωματισμού στην τριβή</w:t>
            </w:r>
          </w:p>
        </w:tc>
        <w:tc>
          <w:tcPr>
            <w:tcW w:w="3260" w:type="dxa"/>
            <w:vAlign w:val="center"/>
          </w:tcPr>
          <w:p w:rsidR="00922772" w:rsidRPr="00783461" w:rsidRDefault="00922772" w:rsidP="00466234">
            <w:pPr>
              <w:rPr>
                <w:rFonts w:ascii="Cambria" w:hAnsi="Cambria" w:cs="Cambria"/>
              </w:rPr>
            </w:pPr>
            <w:r w:rsidRPr="00783461">
              <w:rPr>
                <w:rFonts w:ascii="Cambria" w:hAnsi="Cambria" w:cs="Cambria"/>
              </w:rPr>
              <w:t>(1)Αντοχή χρώματος προσώπου στην τριβή:</w:t>
            </w:r>
          </w:p>
          <w:p w:rsidR="00922772" w:rsidRPr="00783461" w:rsidRDefault="00922772" w:rsidP="00466234">
            <w:pPr>
              <w:rPr>
                <w:rFonts w:ascii="Cambria" w:hAnsi="Cambria" w:cs="Cambria"/>
              </w:rPr>
            </w:pPr>
            <w:r w:rsidRPr="00783461">
              <w:rPr>
                <w:rFonts w:ascii="Cambria" w:hAnsi="Cambria" w:cs="Cambria"/>
              </w:rPr>
              <w:t>(α) Μετά 50 στεγνές τριβές, ελαχ. 5 (</w:t>
            </w:r>
            <w:r w:rsidRPr="00783461">
              <w:rPr>
                <w:rFonts w:ascii="Cambria" w:hAnsi="Cambria" w:cs="Cambria"/>
                <w:lang w:val="en-US"/>
              </w:rPr>
              <w:t>Grey</w:t>
            </w:r>
            <w:r w:rsidRPr="00783461">
              <w:rPr>
                <w:rFonts w:ascii="Cambria" w:hAnsi="Cambria" w:cs="Cambria"/>
              </w:rPr>
              <w:t xml:space="preserve"> </w:t>
            </w:r>
            <w:r w:rsidRPr="00783461">
              <w:rPr>
                <w:rFonts w:ascii="Cambria" w:hAnsi="Cambria" w:cs="Cambria"/>
                <w:lang w:val="en-US"/>
              </w:rPr>
              <w:t>Scale</w:t>
            </w:r>
            <w:r w:rsidRPr="00783461">
              <w:rPr>
                <w:rFonts w:ascii="Cambria" w:hAnsi="Cambria" w:cs="Cambria"/>
              </w:rPr>
              <w:t>)</w:t>
            </w:r>
          </w:p>
          <w:p w:rsidR="00922772" w:rsidRPr="00783461" w:rsidRDefault="00922772" w:rsidP="00466234">
            <w:pPr>
              <w:rPr>
                <w:rFonts w:ascii="Cambria" w:hAnsi="Cambria" w:cs="Cambria"/>
              </w:rPr>
            </w:pPr>
            <w:r w:rsidRPr="00783461">
              <w:rPr>
                <w:rFonts w:ascii="Cambria" w:hAnsi="Cambria" w:cs="Cambria"/>
              </w:rPr>
              <w:t>(β) Μετά 20 υγρές τριβές, ελάχ. 5 (</w:t>
            </w:r>
            <w:r w:rsidRPr="00783461">
              <w:rPr>
                <w:rFonts w:ascii="Cambria" w:hAnsi="Cambria" w:cs="Cambria"/>
                <w:lang w:val="en-US"/>
              </w:rPr>
              <w:t>Grey</w:t>
            </w:r>
            <w:r w:rsidRPr="00783461">
              <w:rPr>
                <w:rFonts w:ascii="Cambria" w:hAnsi="Cambria" w:cs="Cambria"/>
              </w:rPr>
              <w:t xml:space="preserve"> </w:t>
            </w:r>
            <w:r w:rsidRPr="00783461">
              <w:rPr>
                <w:rFonts w:ascii="Cambria" w:hAnsi="Cambria" w:cs="Cambria"/>
                <w:lang w:val="en-US"/>
              </w:rPr>
              <w:t>Scale</w:t>
            </w:r>
            <w:r w:rsidRPr="00783461">
              <w:rPr>
                <w:rFonts w:ascii="Cambria" w:hAnsi="Cambria" w:cs="Cambria"/>
              </w:rPr>
              <w:t>)</w:t>
            </w:r>
          </w:p>
          <w:p w:rsidR="00922772" w:rsidRPr="00783461" w:rsidRDefault="00922772" w:rsidP="00466234">
            <w:pPr>
              <w:rPr>
                <w:rFonts w:ascii="Cambria" w:hAnsi="Cambria" w:cs="Cambria"/>
              </w:rPr>
            </w:pPr>
            <w:r w:rsidRPr="00783461">
              <w:rPr>
                <w:rFonts w:ascii="Cambria" w:hAnsi="Cambria" w:cs="Cambria"/>
              </w:rPr>
              <w:t>(2) Αντοχή χρώματος βουδουρά στην τριβή:</w:t>
            </w:r>
          </w:p>
          <w:p w:rsidR="00922772" w:rsidRPr="00783461" w:rsidRDefault="00922772" w:rsidP="00466234">
            <w:pPr>
              <w:rPr>
                <w:rFonts w:ascii="Cambria" w:hAnsi="Cambria" w:cs="Cambria"/>
              </w:rPr>
            </w:pPr>
            <w:r w:rsidRPr="00783461">
              <w:rPr>
                <w:rFonts w:ascii="Cambria" w:hAnsi="Cambria" w:cs="Cambria"/>
              </w:rPr>
              <w:t>(α) Μετά 50 στεγνές τριβές, ελαχ. 4 (</w:t>
            </w:r>
            <w:r w:rsidRPr="00783461">
              <w:rPr>
                <w:rFonts w:ascii="Cambria" w:hAnsi="Cambria" w:cs="Cambria"/>
                <w:lang w:val="en-US"/>
              </w:rPr>
              <w:t>Grey</w:t>
            </w:r>
            <w:r w:rsidRPr="00783461">
              <w:rPr>
                <w:rFonts w:ascii="Cambria" w:hAnsi="Cambria" w:cs="Cambria"/>
              </w:rPr>
              <w:t xml:space="preserve"> </w:t>
            </w:r>
            <w:r w:rsidRPr="00783461">
              <w:rPr>
                <w:rFonts w:ascii="Cambria" w:hAnsi="Cambria" w:cs="Cambria"/>
                <w:lang w:val="en-US"/>
              </w:rPr>
              <w:t>Scale</w:t>
            </w:r>
            <w:r w:rsidRPr="00783461">
              <w:rPr>
                <w:rFonts w:ascii="Cambria" w:hAnsi="Cambria" w:cs="Cambria"/>
              </w:rPr>
              <w:t>)</w:t>
            </w:r>
          </w:p>
          <w:p w:rsidR="00922772" w:rsidRPr="00783461" w:rsidRDefault="00922772" w:rsidP="00466234">
            <w:pPr>
              <w:rPr>
                <w:rFonts w:ascii="Cambria" w:hAnsi="Cambria" w:cs="Cambria"/>
                <w:lang w:val="en-US"/>
              </w:rPr>
            </w:pPr>
            <w:r w:rsidRPr="00783461">
              <w:rPr>
                <w:rFonts w:ascii="Cambria" w:hAnsi="Cambria" w:cs="Cambria"/>
              </w:rPr>
              <w:t xml:space="preserve">(β) Μετά 20 υγρές τριβές, ελάχ. </w:t>
            </w:r>
            <w:r w:rsidRPr="00783461">
              <w:rPr>
                <w:rFonts w:ascii="Cambria" w:hAnsi="Cambria" w:cs="Cambria"/>
                <w:lang w:val="en-US"/>
              </w:rPr>
              <w:t>4 (Grey Scale)</w:t>
            </w:r>
          </w:p>
        </w:tc>
        <w:tc>
          <w:tcPr>
            <w:tcW w:w="3135" w:type="dxa"/>
            <w:vAlign w:val="center"/>
          </w:tcPr>
          <w:p w:rsidR="00922772" w:rsidRPr="00783461" w:rsidRDefault="00922772" w:rsidP="00466234">
            <w:pPr>
              <w:jc w:val="center"/>
              <w:rPr>
                <w:rFonts w:ascii="Cambria" w:hAnsi="Cambria"/>
              </w:rPr>
            </w:pPr>
            <w:r w:rsidRPr="00783461">
              <w:rPr>
                <w:rFonts w:ascii="Cambria" w:hAnsi="Cambria"/>
                <w:lang w:val="en-US"/>
              </w:rPr>
              <w:t>ISO</w:t>
            </w:r>
            <w:r w:rsidRPr="00783461">
              <w:rPr>
                <w:rFonts w:ascii="Cambria" w:hAnsi="Cambria"/>
              </w:rPr>
              <w:t xml:space="preserve"> 11640</w:t>
            </w:r>
          </w:p>
          <w:p w:rsidR="00922772" w:rsidRPr="00783461" w:rsidRDefault="00922772" w:rsidP="00466234">
            <w:pPr>
              <w:jc w:val="center"/>
              <w:rPr>
                <w:rFonts w:ascii="Cambria" w:hAnsi="Cambria"/>
              </w:rPr>
            </w:pPr>
            <w:r w:rsidRPr="00783461">
              <w:rPr>
                <w:rFonts w:ascii="Cambria" w:hAnsi="Cambria"/>
                <w:lang w:val="en-US"/>
              </w:rPr>
              <w:t>IUF</w:t>
            </w:r>
            <w:r w:rsidRPr="00783461">
              <w:rPr>
                <w:rFonts w:ascii="Cambria" w:hAnsi="Cambria"/>
              </w:rPr>
              <w:t xml:space="preserve"> 450</w:t>
            </w:r>
          </w:p>
          <w:p w:rsidR="00922772" w:rsidRPr="00783461" w:rsidRDefault="00922772" w:rsidP="00466234">
            <w:pPr>
              <w:jc w:val="center"/>
              <w:rPr>
                <w:rFonts w:ascii="Cambria" w:hAnsi="Cambria"/>
              </w:rPr>
            </w:pPr>
          </w:p>
        </w:tc>
      </w:tr>
    </w:tbl>
    <w:p w:rsidR="00922772" w:rsidRPr="00783461" w:rsidRDefault="00922772" w:rsidP="00922772">
      <w:pPr>
        <w:rPr>
          <w:rFonts w:ascii="Cambria" w:hAnsi="Cambria"/>
          <w:lang w:val="en-US"/>
        </w:rPr>
      </w:pPr>
    </w:p>
    <w:p w:rsidR="00922772" w:rsidRPr="00783461" w:rsidRDefault="00922772" w:rsidP="00922772">
      <w:pPr>
        <w:pStyle w:val="1"/>
        <w:numPr>
          <w:ilvl w:val="0"/>
          <w:numId w:val="0"/>
        </w:numPr>
        <w:ind w:left="357"/>
        <w:jc w:val="center"/>
        <w:rPr>
          <w:rFonts w:ascii="Cambria" w:hAnsi="Cambria" w:cs="Cambria"/>
        </w:rPr>
      </w:pPr>
      <w:bookmarkStart w:id="59" w:name="_Toc532462350"/>
      <w:r>
        <w:rPr>
          <w:rFonts w:ascii="Cambria" w:hAnsi="Cambria" w:cs="Cambria"/>
        </w:rPr>
        <w:t>ΠΑΡΑΡΤΗΜΑ Δ</w:t>
      </w:r>
      <w:r w:rsidRPr="00783461">
        <w:rPr>
          <w:rFonts w:ascii="Cambria" w:hAnsi="Cambria" w:cs="Cambria"/>
        </w:rPr>
        <w:t xml:space="preserve">΄ </w:t>
      </w:r>
    </w:p>
    <w:p w:rsidR="00922772" w:rsidRPr="00783461" w:rsidRDefault="00922772" w:rsidP="00922772">
      <w:pPr>
        <w:pStyle w:val="1"/>
        <w:numPr>
          <w:ilvl w:val="0"/>
          <w:numId w:val="0"/>
        </w:numPr>
        <w:ind w:left="357"/>
        <w:jc w:val="center"/>
        <w:rPr>
          <w:rFonts w:ascii="Cambria" w:hAnsi="Cambria" w:cs="Cambria"/>
        </w:rPr>
      </w:pPr>
      <w:r w:rsidRPr="00783461">
        <w:rPr>
          <w:rFonts w:ascii="Cambria" w:hAnsi="Cambria" w:cs="Cambria"/>
        </w:rPr>
        <w:t>ΤΕΧΝΙΚΑ ΧΑΡΑΚΤΗΡΙΣΤΙΚΑ ΕΞΩΤΕΡΙΚΗΣ ΣΟΛΑΣ</w:t>
      </w:r>
      <w:bookmarkEnd w:id="59"/>
    </w:p>
    <w:p w:rsidR="00922772" w:rsidRPr="00783461" w:rsidRDefault="00922772" w:rsidP="00922772">
      <w:pPr>
        <w:spacing w:line="276" w:lineRule="auto"/>
        <w:rPr>
          <w:rFonts w:ascii="Cambria" w:hAnsi="Cambria" w:cs="Cambria"/>
          <w:b/>
          <w:bCs/>
        </w:rPr>
      </w:pPr>
    </w:p>
    <w:p w:rsidR="00922772" w:rsidRPr="00783461" w:rsidRDefault="00922772" w:rsidP="00922772">
      <w:pPr>
        <w:spacing w:line="276" w:lineRule="auto"/>
        <w:jc w:val="center"/>
        <w:rPr>
          <w:rFonts w:ascii="Cambria" w:hAnsi="Cambria" w:cs="Cambria"/>
          <w:b/>
          <w:bCs/>
        </w:rPr>
      </w:pPr>
      <w:r w:rsidRPr="00783461">
        <w:rPr>
          <w:rFonts w:ascii="Cambria" w:hAnsi="Cambria" w:cs="Cambria"/>
          <w:b/>
          <w:bCs/>
        </w:rPr>
        <w:t>ΠΙΝΑΚΑΣ 1</w:t>
      </w:r>
    </w:p>
    <w:tbl>
      <w:tblPr>
        <w:tblpPr w:leftFromText="180" w:rightFromText="180" w:vertAnchor="text" w:horzAnchor="margin" w:tblpX="-176" w:tblpY="52"/>
        <w:tblW w:w="94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824"/>
        <w:gridCol w:w="2437"/>
        <w:gridCol w:w="3260"/>
        <w:gridCol w:w="2977"/>
      </w:tblGrid>
      <w:tr w:rsidR="00922772" w:rsidRPr="00783461" w:rsidTr="00466234">
        <w:tc>
          <w:tcPr>
            <w:tcW w:w="824" w:type="dxa"/>
            <w:vAlign w:val="center"/>
          </w:tcPr>
          <w:p w:rsidR="00922772" w:rsidRPr="00783461" w:rsidRDefault="00922772" w:rsidP="00466234">
            <w:pPr>
              <w:rPr>
                <w:rFonts w:ascii="Cambria" w:hAnsi="Cambria" w:cs="Cambria"/>
                <w:b/>
                <w:bCs/>
              </w:rPr>
            </w:pPr>
            <w:r w:rsidRPr="00783461">
              <w:rPr>
                <w:rFonts w:ascii="Cambria" w:hAnsi="Cambria" w:cs="Cambria"/>
                <w:b/>
                <w:bCs/>
              </w:rPr>
              <w:t>Α/Α</w:t>
            </w:r>
          </w:p>
        </w:tc>
        <w:tc>
          <w:tcPr>
            <w:tcW w:w="2437" w:type="dxa"/>
            <w:vAlign w:val="center"/>
          </w:tcPr>
          <w:p w:rsidR="00922772" w:rsidRPr="00783461" w:rsidRDefault="00922772" w:rsidP="00466234">
            <w:pPr>
              <w:rPr>
                <w:rFonts w:ascii="Cambria" w:hAnsi="Cambria" w:cs="Cambria"/>
                <w:b/>
                <w:bCs/>
              </w:rPr>
            </w:pPr>
            <w:r w:rsidRPr="00783461">
              <w:rPr>
                <w:rFonts w:ascii="Cambria" w:hAnsi="Cambria" w:cs="Cambria"/>
                <w:b/>
                <w:bCs/>
              </w:rPr>
              <w:t>ΧΑΡΑΚΤΗΡΙΣΤΙΚΟ</w:t>
            </w:r>
          </w:p>
        </w:tc>
        <w:tc>
          <w:tcPr>
            <w:tcW w:w="3260" w:type="dxa"/>
            <w:vAlign w:val="center"/>
          </w:tcPr>
          <w:p w:rsidR="00922772" w:rsidRPr="00783461" w:rsidRDefault="00922772" w:rsidP="00466234">
            <w:pPr>
              <w:jc w:val="center"/>
              <w:rPr>
                <w:rFonts w:ascii="Cambria" w:hAnsi="Cambria" w:cs="Cambria"/>
                <w:b/>
                <w:bCs/>
                <w:color w:val="00B050"/>
                <w:highlight w:val="yellow"/>
              </w:rPr>
            </w:pPr>
            <w:r w:rsidRPr="00783461">
              <w:rPr>
                <w:rFonts w:ascii="Cambria" w:hAnsi="Cambria" w:cs="Cambria"/>
                <w:b/>
                <w:bCs/>
              </w:rPr>
              <w:t>ΑΠΑΙΤΗΣΗ ΚΑΙ ΟΡΙΑ ΑΝΟΧΗΣ</w:t>
            </w:r>
          </w:p>
        </w:tc>
        <w:tc>
          <w:tcPr>
            <w:tcW w:w="2977" w:type="dxa"/>
            <w:vAlign w:val="center"/>
          </w:tcPr>
          <w:p w:rsidR="00922772" w:rsidRPr="00783461" w:rsidRDefault="00922772" w:rsidP="00466234">
            <w:pPr>
              <w:jc w:val="center"/>
              <w:rPr>
                <w:rFonts w:ascii="Cambria" w:hAnsi="Cambria" w:cs="Cambria"/>
                <w:b/>
                <w:bCs/>
              </w:rPr>
            </w:pPr>
            <w:r w:rsidRPr="00783461">
              <w:rPr>
                <w:rFonts w:ascii="Cambria" w:hAnsi="Cambria" w:cs="Cambria"/>
                <w:b/>
                <w:bCs/>
              </w:rPr>
              <w:t>ΜΕΘΟΔΟΣ ΕΛΕΓΧΟΥ</w:t>
            </w:r>
          </w:p>
        </w:tc>
      </w:tr>
      <w:tr w:rsidR="00922772" w:rsidRPr="00783461" w:rsidTr="00466234">
        <w:tc>
          <w:tcPr>
            <w:tcW w:w="824" w:type="dxa"/>
            <w:vAlign w:val="center"/>
          </w:tcPr>
          <w:p w:rsidR="00922772" w:rsidRPr="00783461" w:rsidRDefault="00922772" w:rsidP="00466234">
            <w:pPr>
              <w:rPr>
                <w:rFonts w:ascii="Cambria" w:hAnsi="Cambria" w:cs="Cambria"/>
              </w:rPr>
            </w:pPr>
            <w:r w:rsidRPr="00783461">
              <w:rPr>
                <w:rFonts w:ascii="Cambria" w:hAnsi="Cambria" w:cs="Cambria"/>
              </w:rPr>
              <w:t>1.</w:t>
            </w:r>
          </w:p>
        </w:tc>
        <w:tc>
          <w:tcPr>
            <w:tcW w:w="2437" w:type="dxa"/>
            <w:vAlign w:val="center"/>
          </w:tcPr>
          <w:p w:rsidR="00922772" w:rsidRPr="00783461" w:rsidRDefault="00922772" w:rsidP="00466234">
            <w:pPr>
              <w:rPr>
                <w:rFonts w:ascii="Cambria" w:hAnsi="Cambria" w:cs="Cambria"/>
              </w:rPr>
            </w:pPr>
            <w:r w:rsidRPr="00783461">
              <w:rPr>
                <w:rFonts w:ascii="Cambria" w:hAnsi="Cambria" w:cs="Cambria"/>
              </w:rPr>
              <w:t>Χρώμα</w:t>
            </w:r>
          </w:p>
        </w:tc>
        <w:tc>
          <w:tcPr>
            <w:tcW w:w="3260" w:type="dxa"/>
            <w:vAlign w:val="center"/>
          </w:tcPr>
          <w:p w:rsidR="00922772" w:rsidRPr="00783461" w:rsidRDefault="00922772" w:rsidP="00466234">
            <w:pPr>
              <w:ind w:left="-75"/>
              <w:jc w:val="center"/>
              <w:rPr>
                <w:rFonts w:ascii="Cambria" w:hAnsi="Cambria" w:cs="Cambria"/>
              </w:rPr>
            </w:pPr>
            <w:r w:rsidRPr="00783461">
              <w:rPr>
                <w:rFonts w:ascii="Cambria" w:hAnsi="Cambria" w:cs="Cambria"/>
              </w:rPr>
              <w:t>Μαύρο</w:t>
            </w:r>
          </w:p>
        </w:tc>
        <w:tc>
          <w:tcPr>
            <w:tcW w:w="2977" w:type="dxa"/>
            <w:vAlign w:val="center"/>
          </w:tcPr>
          <w:p w:rsidR="00922772" w:rsidRPr="00783461" w:rsidRDefault="00922772" w:rsidP="00466234">
            <w:pPr>
              <w:jc w:val="center"/>
              <w:rPr>
                <w:rFonts w:ascii="Cambria" w:hAnsi="Cambria" w:cs="Cambria"/>
              </w:rPr>
            </w:pPr>
            <w:r w:rsidRPr="00783461">
              <w:rPr>
                <w:rFonts w:ascii="Cambria" w:hAnsi="Cambria" w:cs="Cambria"/>
              </w:rPr>
              <w:t>Σε λευκό χαρτί να μην αφήνει ή να αφήνει ελαφρό μόνο χρώμα  που απομακρύνεται με ελαφριά τριβή με το χέρι</w:t>
            </w:r>
          </w:p>
        </w:tc>
      </w:tr>
      <w:tr w:rsidR="00922772" w:rsidRPr="00783461" w:rsidTr="00466234">
        <w:tc>
          <w:tcPr>
            <w:tcW w:w="824" w:type="dxa"/>
            <w:vAlign w:val="center"/>
          </w:tcPr>
          <w:p w:rsidR="00922772" w:rsidRPr="00783461" w:rsidRDefault="00922772" w:rsidP="00466234">
            <w:pPr>
              <w:rPr>
                <w:rFonts w:ascii="Cambria" w:hAnsi="Cambria" w:cs="Cambria"/>
              </w:rPr>
            </w:pPr>
            <w:r w:rsidRPr="00783461">
              <w:rPr>
                <w:rFonts w:ascii="Cambria" w:hAnsi="Cambria" w:cs="Cambria"/>
              </w:rPr>
              <w:t>2.</w:t>
            </w:r>
          </w:p>
        </w:tc>
        <w:tc>
          <w:tcPr>
            <w:tcW w:w="2437" w:type="dxa"/>
            <w:vAlign w:val="center"/>
          </w:tcPr>
          <w:p w:rsidR="00922772" w:rsidRPr="00783461" w:rsidRDefault="00922772" w:rsidP="00466234">
            <w:pPr>
              <w:rPr>
                <w:rFonts w:ascii="Cambria" w:hAnsi="Cambria" w:cs="Cambria"/>
              </w:rPr>
            </w:pPr>
            <w:r w:rsidRPr="00783461">
              <w:rPr>
                <w:rFonts w:ascii="Cambria" w:hAnsi="Cambria" w:cs="Cambria"/>
              </w:rPr>
              <w:t>Πρώτη ύλη</w:t>
            </w:r>
          </w:p>
        </w:tc>
        <w:tc>
          <w:tcPr>
            <w:tcW w:w="3260"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Θερμοελαστικό υλικό (</w:t>
            </w:r>
            <w:r w:rsidRPr="00783461">
              <w:rPr>
                <w:rFonts w:ascii="Cambria" w:hAnsi="Cambria" w:cs="Cambria"/>
                <w:lang w:val="en-US"/>
              </w:rPr>
              <w:t>Thermorubber)</w:t>
            </w:r>
          </w:p>
        </w:tc>
        <w:tc>
          <w:tcPr>
            <w:tcW w:w="2977"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Χημική Ανάλυση</w:t>
            </w:r>
            <w:r w:rsidRPr="00783461">
              <w:rPr>
                <w:rFonts w:ascii="Cambria" w:hAnsi="Cambria" w:cs="Cambria"/>
                <w:lang w:val="en-US"/>
              </w:rPr>
              <w:t xml:space="preserve"> FT-IR</w:t>
            </w:r>
          </w:p>
        </w:tc>
      </w:tr>
      <w:tr w:rsidR="00922772" w:rsidRPr="00783461" w:rsidTr="00466234">
        <w:tc>
          <w:tcPr>
            <w:tcW w:w="824" w:type="dxa"/>
            <w:vAlign w:val="center"/>
          </w:tcPr>
          <w:p w:rsidR="00922772" w:rsidRPr="00783461" w:rsidRDefault="00922772" w:rsidP="00466234">
            <w:pPr>
              <w:rPr>
                <w:rFonts w:ascii="Cambria" w:hAnsi="Cambria" w:cs="Cambria"/>
              </w:rPr>
            </w:pPr>
            <w:r w:rsidRPr="00783461">
              <w:rPr>
                <w:rFonts w:ascii="Cambria" w:hAnsi="Cambria" w:cs="Cambria"/>
              </w:rPr>
              <w:t>3.</w:t>
            </w:r>
          </w:p>
        </w:tc>
        <w:tc>
          <w:tcPr>
            <w:tcW w:w="2437" w:type="dxa"/>
            <w:vAlign w:val="center"/>
          </w:tcPr>
          <w:p w:rsidR="00922772" w:rsidRPr="00783461" w:rsidRDefault="00922772" w:rsidP="00466234">
            <w:pPr>
              <w:tabs>
                <w:tab w:val="left" w:pos="554"/>
                <w:tab w:val="left" w:pos="696"/>
              </w:tabs>
              <w:ind w:left="696" w:hanging="696"/>
              <w:rPr>
                <w:rFonts w:ascii="Cambria" w:hAnsi="Cambria" w:cs="Cambria"/>
              </w:rPr>
            </w:pPr>
            <w:r w:rsidRPr="00783461">
              <w:rPr>
                <w:rFonts w:ascii="Cambria" w:hAnsi="Cambria" w:cs="Cambria"/>
              </w:rPr>
              <w:t>Πάχος</w:t>
            </w:r>
          </w:p>
        </w:tc>
        <w:tc>
          <w:tcPr>
            <w:tcW w:w="3260"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4 ±0,2 mm</w:t>
            </w:r>
          </w:p>
        </w:tc>
        <w:tc>
          <w:tcPr>
            <w:tcW w:w="2977" w:type="dxa"/>
            <w:vAlign w:val="center"/>
          </w:tcPr>
          <w:p w:rsidR="00922772" w:rsidRPr="00783461" w:rsidRDefault="00922772" w:rsidP="00466234">
            <w:pPr>
              <w:jc w:val="center"/>
              <w:rPr>
                <w:rFonts w:ascii="Cambria" w:hAnsi="Cambria" w:cs="Cambria"/>
              </w:rPr>
            </w:pPr>
            <w:r w:rsidRPr="00783461">
              <w:rPr>
                <w:rFonts w:ascii="Cambria" w:hAnsi="Cambria" w:cs="Cambria"/>
              </w:rPr>
              <w:t>Διακριβωμένο παχύμετρο</w:t>
            </w:r>
          </w:p>
        </w:tc>
      </w:tr>
      <w:tr w:rsidR="00922772" w:rsidRPr="00783461" w:rsidTr="00466234">
        <w:tc>
          <w:tcPr>
            <w:tcW w:w="824" w:type="dxa"/>
            <w:vAlign w:val="center"/>
          </w:tcPr>
          <w:p w:rsidR="00922772" w:rsidRPr="00783461" w:rsidRDefault="00922772" w:rsidP="00466234">
            <w:pPr>
              <w:rPr>
                <w:rFonts w:ascii="Cambria" w:hAnsi="Cambria" w:cs="Cambria"/>
              </w:rPr>
            </w:pPr>
            <w:r w:rsidRPr="00783461">
              <w:rPr>
                <w:rFonts w:ascii="Cambria" w:hAnsi="Cambria" w:cs="Cambria"/>
              </w:rPr>
              <w:t>4.</w:t>
            </w:r>
          </w:p>
        </w:tc>
        <w:tc>
          <w:tcPr>
            <w:tcW w:w="2437" w:type="dxa"/>
            <w:vAlign w:val="center"/>
          </w:tcPr>
          <w:p w:rsidR="00922772" w:rsidRPr="00783461" w:rsidRDefault="00922772" w:rsidP="00466234">
            <w:pPr>
              <w:rPr>
                <w:rFonts w:ascii="Cambria" w:hAnsi="Cambria" w:cs="Cambria"/>
              </w:rPr>
            </w:pPr>
            <w:r w:rsidRPr="00783461">
              <w:rPr>
                <w:rFonts w:ascii="Cambria" w:hAnsi="Cambria" w:cs="Cambria"/>
                <w:lang w:val="en-US"/>
              </w:rPr>
              <w:t>A</w:t>
            </w:r>
            <w:r w:rsidRPr="00783461">
              <w:rPr>
                <w:rFonts w:ascii="Cambria" w:hAnsi="Cambria" w:cs="Cambria"/>
              </w:rPr>
              <w:t>ντοχή σε διάσχιση</w:t>
            </w:r>
          </w:p>
        </w:tc>
        <w:tc>
          <w:tcPr>
            <w:tcW w:w="3260" w:type="dxa"/>
            <w:vAlign w:val="center"/>
          </w:tcPr>
          <w:p w:rsidR="00922772" w:rsidRPr="00783461" w:rsidRDefault="00922772" w:rsidP="00466234">
            <w:pPr>
              <w:jc w:val="center"/>
              <w:rPr>
                <w:rFonts w:ascii="Cambria" w:hAnsi="Cambria" w:cs="Cambria"/>
              </w:rPr>
            </w:pPr>
            <w:r w:rsidRPr="00783461">
              <w:rPr>
                <w:rFonts w:ascii="Cambria" w:hAnsi="Cambria" w:cs="Cambria"/>
              </w:rPr>
              <w:t xml:space="preserve">Ελάχιστο </w:t>
            </w:r>
            <w:r w:rsidRPr="00783461">
              <w:rPr>
                <w:rFonts w:ascii="Cambria" w:hAnsi="Cambria" w:cs="Cambria"/>
                <w:lang w:val="en-US"/>
              </w:rPr>
              <w:t>7</w:t>
            </w:r>
            <w:r w:rsidRPr="00783461">
              <w:rPr>
                <w:rFonts w:ascii="Cambria" w:hAnsi="Cambria" w:cs="Cambria"/>
              </w:rPr>
              <w:t>0</w:t>
            </w:r>
            <w:r w:rsidRPr="00783461">
              <w:rPr>
                <w:rFonts w:ascii="Cambria" w:hAnsi="Cambria" w:cs="Cambria"/>
                <w:lang w:val="en-US"/>
              </w:rPr>
              <w:t xml:space="preserve"> Nt/mm</w:t>
            </w:r>
          </w:p>
        </w:tc>
        <w:tc>
          <w:tcPr>
            <w:tcW w:w="2977"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ASTM D-624</w:t>
            </w:r>
          </w:p>
        </w:tc>
      </w:tr>
      <w:tr w:rsidR="00922772" w:rsidRPr="00986000" w:rsidTr="00466234">
        <w:tc>
          <w:tcPr>
            <w:tcW w:w="824" w:type="dxa"/>
            <w:vAlign w:val="center"/>
          </w:tcPr>
          <w:p w:rsidR="00922772" w:rsidRPr="00783461" w:rsidRDefault="00922772" w:rsidP="00466234">
            <w:pPr>
              <w:rPr>
                <w:rFonts w:ascii="Cambria" w:hAnsi="Cambria" w:cs="Cambria"/>
              </w:rPr>
            </w:pPr>
            <w:r w:rsidRPr="00783461">
              <w:rPr>
                <w:rFonts w:ascii="Cambria" w:hAnsi="Cambria" w:cs="Cambria"/>
              </w:rPr>
              <w:t>5.</w:t>
            </w:r>
          </w:p>
        </w:tc>
        <w:tc>
          <w:tcPr>
            <w:tcW w:w="2437" w:type="dxa"/>
            <w:vAlign w:val="center"/>
          </w:tcPr>
          <w:p w:rsidR="00922772" w:rsidRPr="00783461" w:rsidRDefault="00922772" w:rsidP="00466234">
            <w:pPr>
              <w:rPr>
                <w:rFonts w:ascii="Cambria" w:hAnsi="Cambria" w:cs="Cambria"/>
              </w:rPr>
            </w:pPr>
            <w:r w:rsidRPr="00783461">
              <w:rPr>
                <w:rFonts w:ascii="Cambria" w:hAnsi="Cambria" w:cs="Cambria"/>
                <w:lang w:val="en-US"/>
              </w:rPr>
              <w:t>A</w:t>
            </w:r>
            <w:r w:rsidRPr="00783461">
              <w:rPr>
                <w:rFonts w:ascii="Cambria" w:hAnsi="Cambria" w:cs="Cambria"/>
              </w:rPr>
              <w:t>ντοχή σε εφελκυσμό</w:t>
            </w:r>
          </w:p>
        </w:tc>
        <w:tc>
          <w:tcPr>
            <w:tcW w:w="3260"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Ελάχιστο</w:t>
            </w:r>
            <w:r w:rsidRPr="00783461">
              <w:rPr>
                <w:rFonts w:ascii="Cambria" w:hAnsi="Cambria" w:cs="Cambria"/>
                <w:lang w:val="en-US"/>
              </w:rPr>
              <w:t xml:space="preserve"> 200Nt/cm</w:t>
            </w:r>
            <w:r w:rsidRPr="00783461">
              <w:rPr>
                <w:rFonts w:ascii="Cambria" w:hAnsi="Cambria" w:cs="Cambria"/>
                <w:vertAlign w:val="superscript"/>
                <w:lang w:val="en-US"/>
              </w:rPr>
              <w:t>2</w:t>
            </w:r>
          </w:p>
        </w:tc>
        <w:tc>
          <w:tcPr>
            <w:tcW w:w="2977"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 xml:space="preserve">ASTM D-412-51T, </w:t>
            </w:r>
            <w:r w:rsidRPr="00783461">
              <w:rPr>
                <w:rFonts w:ascii="Cambria" w:hAnsi="Cambria" w:cs="Cambria"/>
              </w:rPr>
              <w:t>Δοκίμιο</w:t>
            </w:r>
            <w:r w:rsidRPr="00783461">
              <w:rPr>
                <w:rFonts w:ascii="Cambria" w:hAnsi="Cambria" w:cs="Cambria"/>
                <w:lang w:val="en-US"/>
              </w:rPr>
              <w:t xml:space="preserve"> C</w:t>
            </w:r>
          </w:p>
        </w:tc>
      </w:tr>
      <w:tr w:rsidR="00922772" w:rsidRPr="00783461" w:rsidTr="00466234">
        <w:tc>
          <w:tcPr>
            <w:tcW w:w="824" w:type="dxa"/>
            <w:vAlign w:val="center"/>
          </w:tcPr>
          <w:p w:rsidR="00922772" w:rsidRPr="00783461" w:rsidRDefault="00922772" w:rsidP="00466234">
            <w:pPr>
              <w:rPr>
                <w:rFonts w:ascii="Cambria" w:hAnsi="Cambria" w:cs="Cambria"/>
              </w:rPr>
            </w:pPr>
            <w:r w:rsidRPr="00783461">
              <w:rPr>
                <w:rFonts w:ascii="Cambria" w:hAnsi="Cambria" w:cs="Cambria"/>
                <w:lang w:val="en-US"/>
              </w:rPr>
              <w:t>6</w:t>
            </w:r>
            <w:r w:rsidRPr="00783461">
              <w:rPr>
                <w:rFonts w:ascii="Cambria" w:hAnsi="Cambria" w:cs="Cambria"/>
              </w:rPr>
              <w:t>.</w:t>
            </w:r>
          </w:p>
        </w:tc>
        <w:tc>
          <w:tcPr>
            <w:tcW w:w="2437" w:type="dxa"/>
            <w:vAlign w:val="center"/>
          </w:tcPr>
          <w:p w:rsidR="00922772" w:rsidRPr="00783461" w:rsidRDefault="00922772" w:rsidP="00466234">
            <w:pPr>
              <w:rPr>
                <w:rFonts w:ascii="Cambria" w:hAnsi="Cambria" w:cs="Cambria"/>
              </w:rPr>
            </w:pPr>
            <w:r w:rsidRPr="00783461">
              <w:rPr>
                <w:rFonts w:ascii="Cambria" w:hAnsi="Cambria" w:cs="Cambria"/>
              </w:rPr>
              <w:t>Επιμήκυνση κατά τη θραύση</w:t>
            </w:r>
          </w:p>
        </w:tc>
        <w:tc>
          <w:tcPr>
            <w:tcW w:w="3260" w:type="dxa"/>
            <w:vAlign w:val="center"/>
          </w:tcPr>
          <w:p w:rsidR="00922772" w:rsidRPr="00783461" w:rsidRDefault="00922772" w:rsidP="00466234">
            <w:pPr>
              <w:jc w:val="center"/>
              <w:rPr>
                <w:rFonts w:ascii="Cambria" w:hAnsi="Cambria" w:cs="Cambria"/>
              </w:rPr>
            </w:pPr>
            <w:r w:rsidRPr="00783461">
              <w:rPr>
                <w:rFonts w:ascii="Cambria" w:hAnsi="Cambria" w:cs="Cambria"/>
              </w:rPr>
              <w:t>Ελάχιστο 100%</w:t>
            </w:r>
          </w:p>
        </w:tc>
        <w:tc>
          <w:tcPr>
            <w:tcW w:w="2977"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ASTM</w:t>
            </w:r>
            <w:r w:rsidRPr="00783461">
              <w:rPr>
                <w:rFonts w:ascii="Cambria" w:hAnsi="Cambria" w:cs="Cambria"/>
              </w:rPr>
              <w:t xml:space="preserve"> </w:t>
            </w:r>
            <w:r w:rsidRPr="00783461">
              <w:rPr>
                <w:rFonts w:ascii="Cambria" w:hAnsi="Cambria" w:cs="Cambria"/>
                <w:lang w:val="en-US"/>
              </w:rPr>
              <w:t>D</w:t>
            </w:r>
            <w:r w:rsidRPr="00783461">
              <w:rPr>
                <w:rFonts w:ascii="Cambria" w:hAnsi="Cambria" w:cs="Cambria"/>
              </w:rPr>
              <w:t>-412-51</w:t>
            </w:r>
            <w:r w:rsidRPr="00783461">
              <w:rPr>
                <w:rFonts w:ascii="Cambria" w:hAnsi="Cambria" w:cs="Cambria"/>
                <w:lang w:val="en-US"/>
              </w:rPr>
              <w:t>T</w:t>
            </w:r>
            <w:r w:rsidRPr="00783461">
              <w:rPr>
                <w:rFonts w:ascii="Cambria" w:hAnsi="Cambria" w:cs="Cambria"/>
              </w:rPr>
              <w:t xml:space="preserve">, Δοκίμιο </w:t>
            </w:r>
            <w:r w:rsidRPr="00783461">
              <w:rPr>
                <w:rFonts w:ascii="Cambria" w:hAnsi="Cambria" w:cs="Cambria"/>
                <w:lang w:val="en-US"/>
              </w:rPr>
              <w:t>C</w:t>
            </w:r>
          </w:p>
        </w:tc>
      </w:tr>
      <w:tr w:rsidR="00922772" w:rsidRPr="00783461" w:rsidTr="00466234">
        <w:tc>
          <w:tcPr>
            <w:tcW w:w="824" w:type="dxa"/>
            <w:vAlign w:val="center"/>
          </w:tcPr>
          <w:p w:rsidR="00922772" w:rsidRPr="00783461" w:rsidRDefault="00922772" w:rsidP="00466234">
            <w:pPr>
              <w:rPr>
                <w:rFonts w:ascii="Cambria" w:hAnsi="Cambria" w:cs="Cambria"/>
              </w:rPr>
            </w:pPr>
            <w:r w:rsidRPr="00783461">
              <w:rPr>
                <w:rFonts w:ascii="Cambria" w:hAnsi="Cambria" w:cs="Cambria"/>
                <w:lang w:val="en-US"/>
              </w:rPr>
              <w:t>7</w:t>
            </w:r>
            <w:r w:rsidRPr="00783461">
              <w:rPr>
                <w:rFonts w:ascii="Cambria" w:hAnsi="Cambria" w:cs="Cambria"/>
              </w:rPr>
              <w:t>.</w:t>
            </w:r>
          </w:p>
        </w:tc>
        <w:tc>
          <w:tcPr>
            <w:tcW w:w="2437" w:type="dxa"/>
            <w:vAlign w:val="center"/>
          </w:tcPr>
          <w:p w:rsidR="00922772" w:rsidRPr="00783461" w:rsidRDefault="00922772" w:rsidP="00466234">
            <w:pPr>
              <w:tabs>
                <w:tab w:val="left" w:pos="554"/>
                <w:tab w:val="left" w:pos="696"/>
              </w:tabs>
              <w:ind w:left="696" w:hanging="696"/>
              <w:rPr>
                <w:rFonts w:ascii="Cambria" w:hAnsi="Cambria" w:cs="Cambria"/>
                <w:lang w:val="en-US"/>
              </w:rPr>
            </w:pPr>
            <w:r w:rsidRPr="00783461">
              <w:rPr>
                <w:rFonts w:ascii="Cambria" w:hAnsi="Cambria" w:cs="Cambria"/>
              </w:rPr>
              <w:t>Πυκνότητα</w:t>
            </w:r>
          </w:p>
        </w:tc>
        <w:tc>
          <w:tcPr>
            <w:tcW w:w="3260"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 xml:space="preserve">Μέγιστο </w:t>
            </w:r>
            <w:r w:rsidRPr="00783461">
              <w:rPr>
                <w:rFonts w:ascii="Cambria" w:hAnsi="Cambria" w:cs="Cambria"/>
                <w:lang w:val="en-US"/>
              </w:rPr>
              <w:t>1,0-1,2</w:t>
            </w:r>
            <w:r w:rsidRPr="00783461">
              <w:rPr>
                <w:rFonts w:ascii="Cambria" w:hAnsi="Cambria" w:cs="Cambria"/>
              </w:rPr>
              <w:t xml:space="preserve"> </w:t>
            </w:r>
            <w:r w:rsidRPr="00783461">
              <w:rPr>
                <w:rFonts w:ascii="Cambria" w:hAnsi="Cambria" w:cs="Cambria"/>
                <w:lang w:val="en-US"/>
              </w:rPr>
              <w:t>g/cm</w:t>
            </w:r>
            <w:r w:rsidRPr="00783461">
              <w:rPr>
                <w:rFonts w:ascii="Cambria" w:hAnsi="Cambria" w:cs="Cambria"/>
                <w:vertAlign w:val="superscript"/>
                <w:lang w:val="en-US"/>
              </w:rPr>
              <w:t>3</w:t>
            </w:r>
          </w:p>
        </w:tc>
        <w:tc>
          <w:tcPr>
            <w:tcW w:w="2977"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ASTM</w:t>
            </w:r>
            <w:r w:rsidRPr="00783461">
              <w:rPr>
                <w:rFonts w:ascii="Cambria" w:hAnsi="Cambria" w:cs="Cambria"/>
              </w:rPr>
              <w:t xml:space="preserve"> </w:t>
            </w:r>
            <w:r w:rsidRPr="00783461">
              <w:rPr>
                <w:rFonts w:ascii="Cambria" w:hAnsi="Cambria" w:cs="Cambria"/>
                <w:lang w:val="en-US"/>
              </w:rPr>
              <w:t>D</w:t>
            </w:r>
            <w:r w:rsidRPr="00783461">
              <w:rPr>
                <w:rFonts w:ascii="Cambria" w:hAnsi="Cambria" w:cs="Cambria"/>
              </w:rPr>
              <w:t>-</w:t>
            </w:r>
            <w:r w:rsidRPr="00783461">
              <w:rPr>
                <w:rFonts w:ascii="Cambria" w:hAnsi="Cambria" w:cs="Cambria"/>
                <w:lang w:val="en-US"/>
              </w:rPr>
              <w:t>297</w:t>
            </w:r>
          </w:p>
        </w:tc>
      </w:tr>
      <w:tr w:rsidR="00922772" w:rsidRPr="00783461" w:rsidTr="00466234">
        <w:tc>
          <w:tcPr>
            <w:tcW w:w="824" w:type="dxa"/>
            <w:vAlign w:val="center"/>
          </w:tcPr>
          <w:p w:rsidR="00922772" w:rsidRPr="00783461" w:rsidRDefault="00922772" w:rsidP="00466234">
            <w:pPr>
              <w:rPr>
                <w:rFonts w:ascii="Cambria" w:hAnsi="Cambria" w:cs="Cambria"/>
                <w:lang w:val="en-US"/>
              </w:rPr>
            </w:pPr>
            <w:r w:rsidRPr="00783461">
              <w:rPr>
                <w:rFonts w:ascii="Cambria" w:hAnsi="Cambria" w:cs="Cambria"/>
                <w:lang w:val="en-US"/>
              </w:rPr>
              <w:t>8.</w:t>
            </w:r>
          </w:p>
        </w:tc>
        <w:tc>
          <w:tcPr>
            <w:tcW w:w="2437" w:type="dxa"/>
            <w:vAlign w:val="center"/>
          </w:tcPr>
          <w:p w:rsidR="00922772" w:rsidRPr="00783461" w:rsidRDefault="00922772" w:rsidP="00466234">
            <w:pPr>
              <w:tabs>
                <w:tab w:val="left" w:pos="554"/>
                <w:tab w:val="left" w:pos="696"/>
              </w:tabs>
              <w:ind w:left="696" w:hanging="696"/>
              <w:rPr>
                <w:rFonts w:ascii="Cambria" w:hAnsi="Cambria" w:cs="Cambria"/>
              </w:rPr>
            </w:pPr>
            <w:r w:rsidRPr="00783461">
              <w:rPr>
                <w:rFonts w:ascii="Cambria" w:hAnsi="Cambria" w:cs="Cambria"/>
                <w:lang w:val="en-US"/>
              </w:rPr>
              <w:t>A</w:t>
            </w:r>
            <w:r w:rsidRPr="00783461">
              <w:rPr>
                <w:rFonts w:ascii="Cambria" w:hAnsi="Cambria" w:cs="Cambria"/>
              </w:rPr>
              <w:t>ντοχή σε τριβή</w:t>
            </w:r>
          </w:p>
        </w:tc>
        <w:tc>
          <w:tcPr>
            <w:tcW w:w="3260" w:type="dxa"/>
            <w:vAlign w:val="center"/>
          </w:tcPr>
          <w:p w:rsidR="00922772" w:rsidRPr="00783461" w:rsidRDefault="00922772" w:rsidP="00466234">
            <w:pPr>
              <w:jc w:val="center"/>
              <w:rPr>
                <w:rFonts w:ascii="Cambria" w:hAnsi="Cambria" w:cs="Cambria"/>
              </w:rPr>
            </w:pPr>
            <w:r w:rsidRPr="00783461">
              <w:rPr>
                <w:rFonts w:ascii="Cambria" w:hAnsi="Cambria" w:cs="Cambria"/>
              </w:rPr>
              <w:t xml:space="preserve">Μέγιστο </w:t>
            </w:r>
            <w:r w:rsidRPr="00783461">
              <w:rPr>
                <w:rFonts w:ascii="Cambria" w:hAnsi="Cambria" w:cs="Cambria"/>
                <w:lang w:val="en-US"/>
              </w:rPr>
              <w:t>200 mm</w:t>
            </w:r>
            <w:r w:rsidRPr="00783461">
              <w:rPr>
                <w:rFonts w:ascii="Cambria" w:hAnsi="Cambria" w:cs="Cambria"/>
                <w:vertAlign w:val="superscript"/>
                <w:lang w:val="en-US"/>
              </w:rPr>
              <w:t>3</w:t>
            </w:r>
          </w:p>
        </w:tc>
        <w:tc>
          <w:tcPr>
            <w:tcW w:w="2977"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 xml:space="preserve">ISO 4649 </w:t>
            </w:r>
          </w:p>
        </w:tc>
      </w:tr>
      <w:tr w:rsidR="00922772" w:rsidRPr="00783461" w:rsidTr="00466234">
        <w:tc>
          <w:tcPr>
            <w:tcW w:w="824" w:type="dxa"/>
            <w:vAlign w:val="center"/>
          </w:tcPr>
          <w:p w:rsidR="00922772" w:rsidRPr="00783461" w:rsidRDefault="00922772" w:rsidP="00466234">
            <w:pPr>
              <w:rPr>
                <w:rFonts w:ascii="Cambria" w:hAnsi="Cambria" w:cs="Cambria"/>
                <w:lang w:val="en-US"/>
              </w:rPr>
            </w:pPr>
            <w:r w:rsidRPr="00783461">
              <w:rPr>
                <w:rFonts w:ascii="Cambria" w:hAnsi="Cambria" w:cs="Cambria"/>
                <w:lang w:val="en-US"/>
              </w:rPr>
              <w:t>9.</w:t>
            </w:r>
          </w:p>
        </w:tc>
        <w:tc>
          <w:tcPr>
            <w:tcW w:w="2437" w:type="dxa"/>
            <w:vAlign w:val="center"/>
          </w:tcPr>
          <w:p w:rsidR="00922772" w:rsidRPr="00783461" w:rsidRDefault="00922772" w:rsidP="00466234">
            <w:pPr>
              <w:rPr>
                <w:rFonts w:ascii="Cambria" w:hAnsi="Cambria" w:cs="Cambria"/>
              </w:rPr>
            </w:pPr>
            <w:r w:rsidRPr="00783461">
              <w:rPr>
                <w:rFonts w:ascii="Cambria" w:hAnsi="Cambria" w:cs="Cambria"/>
              </w:rPr>
              <w:t>Αντοχή σε κάμψεις</w:t>
            </w:r>
          </w:p>
        </w:tc>
        <w:tc>
          <w:tcPr>
            <w:tcW w:w="3260" w:type="dxa"/>
            <w:vAlign w:val="center"/>
          </w:tcPr>
          <w:p w:rsidR="00922772" w:rsidRPr="00783461" w:rsidRDefault="00922772" w:rsidP="00466234">
            <w:pPr>
              <w:jc w:val="center"/>
              <w:rPr>
                <w:rFonts w:ascii="Cambria" w:hAnsi="Cambria" w:cs="Cambria"/>
              </w:rPr>
            </w:pPr>
            <w:r w:rsidRPr="00783461">
              <w:rPr>
                <w:rFonts w:ascii="Cambria" w:hAnsi="Cambria" w:cs="Cambria"/>
              </w:rPr>
              <w:t xml:space="preserve">Μέγιστο </w:t>
            </w:r>
            <w:r w:rsidRPr="00783461">
              <w:rPr>
                <w:rFonts w:ascii="Cambria" w:hAnsi="Cambria" w:cs="Cambria"/>
                <w:lang w:val="en-US"/>
              </w:rPr>
              <w:t>2</w:t>
            </w:r>
            <w:r w:rsidRPr="00783461">
              <w:rPr>
                <w:rFonts w:ascii="Cambria" w:hAnsi="Cambria" w:cs="Cambria"/>
              </w:rPr>
              <w:t>00%</w:t>
            </w:r>
            <w:r w:rsidRPr="00783461">
              <w:rPr>
                <w:rFonts w:ascii="Cambria" w:hAnsi="Cambria" w:cs="Cambria"/>
                <w:lang w:val="en-US"/>
              </w:rPr>
              <w:t xml:space="preserve"> </w:t>
            </w:r>
          </w:p>
          <w:p w:rsidR="00922772" w:rsidRPr="00783461" w:rsidRDefault="00922772" w:rsidP="00466234">
            <w:pPr>
              <w:jc w:val="center"/>
              <w:rPr>
                <w:rFonts w:ascii="Cambria" w:hAnsi="Cambria" w:cs="Cambria"/>
              </w:rPr>
            </w:pPr>
            <w:r w:rsidRPr="00783461">
              <w:rPr>
                <w:rFonts w:ascii="Cambria" w:hAnsi="Cambria" w:cs="Cambria"/>
              </w:rPr>
              <w:t>(Μετά από 50.000κάμψεις)</w:t>
            </w:r>
          </w:p>
        </w:tc>
        <w:tc>
          <w:tcPr>
            <w:tcW w:w="2977"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ASTM -1052</w:t>
            </w:r>
          </w:p>
        </w:tc>
      </w:tr>
      <w:tr w:rsidR="00922772" w:rsidRPr="00783461" w:rsidTr="00466234">
        <w:tc>
          <w:tcPr>
            <w:tcW w:w="824" w:type="dxa"/>
            <w:vAlign w:val="center"/>
          </w:tcPr>
          <w:p w:rsidR="00922772" w:rsidRPr="00783461" w:rsidRDefault="00922772" w:rsidP="00466234">
            <w:pPr>
              <w:rPr>
                <w:rFonts w:ascii="Cambria" w:hAnsi="Cambria" w:cs="Cambria"/>
              </w:rPr>
            </w:pPr>
            <w:r w:rsidRPr="00783461">
              <w:rPr>
                <w:rFonts w:ascii="Cambria" w:hAnsi="Cambria" w:cs="Cambria"/>
                <w:lang w:val="en-US"/>
              </w:rPr>
              <w:t>10</w:t>
            </w:r>
            <w:r w:rsidRPr="00783461">
              <w:rPr>
                <w:rFonts w:ascii="Cambria" w:hAnsi="Cambria" w:cs="Cambria"/>
              </w:rPr>
              <w:t>.</w:t>
            </w:r>
          </w:p>
        </w:tc>
        <w:tc>
          <w:tcPr>
            <w:tcW w:w="2437" w:type="dxa"/>
            <w:vAlign w:val="center"/>
          </w:tcPr>
          <w:p w:rsidR="00922772" w:rsidRPr="00783461" w:rsidRDefault="00922772" w:rsidP="00466234">
            <w:pPr>
              <w:rPr>
                <w:rFonts w:ascii="Cambria" w:hAnsi="Cambria" w:cs="Cambria"/>
                <w:lang w:val="en-US"/>
              </w:rPr>
            </w:pPr>
            <w:r w:rsidRPr="00783461">
              <w:rPr>
                <w:rFonts w:ascii="Cambria" w:hAnsi="Cambria" w:cs="Cambria"/>
              </w:rPr>
              <w:t>Σκληρότητα κατά</w:t>
            </w:r>
            <w:r w:rsidRPr="00783461">
              <w:rPr>
                <w:rFonts w:ascii="Cambria" w:hAnsi="Cambria" w:cs="Cambria"/>
                <w:lang w:val="en-US"/>
              </w:rPr>
              <w:t xml:space="preserve"> Shore A</w:t>
            </w:r>
          </w:p>
        </w:tc>
        <w:tc>
          <w:tcPr>
            <w:tcW w:w="3260" w:type="dxa"/>
            <w:vAlign w:val="center"/>
          </w:tcPr>
          <w:p w:rsidR="00922772" w:rsidRPr="00783461" w:rsidRDefault="00922772" w:rsidP="00466234">
            <w:pPr>
              <w:jc w:val="center"/>
              <w:rPr>
                <w:rFonts w:ascii="Cambria" w:hAnsi="Cambria" w:cs="Cambria"/>
                <w:vertAlign w:val="superscript"/>
              </w:rPr>
            </w:pPr>
            <w:r w:rsidRPr="00783461">
              <w:rPr>
                <w:rFonts w:ascii="Cambria" w:hAnsi="Cambria" w:cs="Cambria"/>
              </w:rPr>
              <w:t>80-90</w:t>
            </w:r>
          </w:p>
        </w:tc>
        <w:tc>
          <w:tcPr>
            <w:tcW w:w="2977"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ASTM D-2240</w:t>
            </w:r>
          </w:p>
        </w:tc>
      </w:tr>
    </w:tbl>
    <w:p w:rsidR="00922772" w:rsidRPr="00783461" w:rsidRDefault="00922772" w:rsidP="00922772">
      <w:pPr>
        <w:spacing w:line="276" w:lineRule="auto"/>
        <w:rPr>
          <w:rFonts w:ascii="Cambria" w:hAnsi="Cambria"/>
        </w:rPr>
      </w:pPr>
    </w:p>
    <w:p w:rsidR="00922772" w:rsidRPr="00783461" w:rsidRDefault="00922772" w:rsidP="00922772">
      <w:pPr>
        <w:spacing w:line="276" w:lineRule="auto"/>
        <w:jc w:val="center"/>
        <w:rPr>
          <w:rFonts w:ascii="Cambria" w:hAnsi="Cambria"/>
          <w:b/>
          <w:bCs/>
        </w:rPr>
      </w:pPr>
    </w:p>
    <w:p w:rsidR="00922772" w:rsidRPr="00783461" w:rsidRDefault="00922772" w:rsidP="00922772">
      <w:pPr>
        <w:spacing w:line="276" w:lineRule="auto"/>
        <w:jc w:val="center"/>
        <w:rPr>
          <w:rFonts w:ascii="Cambria" w:hAnsi="Cambria"/>
          <w:b/>
          <w:bCs/>
        </w:rPr>
      </w:pPr>
    </w:p>
    <w:p w:rsidR="00922772" w:rsidRPr="00783461" w:rsidRDefault="00922772" w:rsidP="00922772">
      <w:pPr>
        <w:pStyle w:val="1"/>
        <w:numPr>
          <w:ilvl w:val="0"/>
          <w:numId w:val="0"/>
        </w:numPr>
        <w:ind w:left="357"/>
        <w:jc w:val="center"/>
        <w:rPr>
          <w:rFonts w:ascii="Cambria" w:hAnsi="Cambria" w:cs="Cambria"/>
        </w:rPr>
      </w:pPr>
      <w:bookmarkStart w:id="60" w:name="_Toc532462351"/>
      <w:r>
        <w:rPr>
          <w:rFonts w:ascii="Cambria" w:hAnsi="Cambria" w:cs="Cambria"/>
        </w:rPr>
        <w:lastRenderedPageBreak/>
        <w:t>ΠΑΡΑΡΤΗΜΑ Ε</w:t>
      </w:r>
      <w:r w:rsidRPr="00783461">
        <w:rPr>
          <w:rFonts w:ascii="Cambria" w:hAnsi="Cambria" w:cs="Cambria"/>
        </w:rPr>
        <w:t xml:space="preserve">΄ </w:t>
      </w:r>
    </w:p>
    <w:p w:rsidR="00922772" w:rsidRPr="00783461" w:rsidRDefault="00922772" w:rsidP="00922772">
      <w:pPr>
        <w:pStyle w:val="1"/>
        <w:numPr>
          <w:ilvl w:val="0"/>
          <w:numId w:val="0"/>
        </w:numPr>
        <w:ind w:left="357"/>
        <w:jc w:val="center"/>
        <w:rPr>
          <w:rFonts w:ascii="Cambria" w:hAnsi="Cambria" w:cs="Cambria"/>
        </w:rPr>
      </w:pPr>
      <w:r w:rsidRPr="00783461">
        <w:rPr>
          <w:rFonts w:ascii="Cambria" w:hAnsi="Cambria" w:cs="Cambria"/>
        </w:rPr>
        <w:t>ΤΕΧΝΙΚΑ ΧΑΡΑΚΤΗΡΙΣΤΙΚΑ ΔΕΡΜΑΤΟΣ ΑΙΓΟΣ (ΦΟΔΡΑ)</w:t>
      </w:r>
      <w:bookmarkEnd w:id="60"/>
    </w:p>
    <w:p w:rsidR="00922772" w:rsidRPr="00783461" w:rsidRDefault="00922772" w:rsidP="00922772">
      <w:pPr>
        <w:rPr>
          <w:rFonts w:ascii="Cambria" w:hAnsi="Cambria" w:cs="Cambria"/>
          <w:b/>
          <w:bCs/>
        </w:rPr>
      </w:pPr>
    </w:p>
    <w:p w:rsidR="00922772" w:rsidRPr="00783461" w:rsidRDefault="00922772" w:rsidP="00922772">
      <w:pPr>
        <w:jc w:val="center"/>
        <w:rPr>
          <w:rFonts w:ascii="Cambria" w:hAnsi="Cambria" w:cs="Cambria"/>
          <w:b/>
          <w:bCs/>
        </w:rPr>
      </w:pPr>
      <w:r w:rsidRPr="00783461">
        <w:rPr>
          <w:rFonts w:ascii="Cambria" w:hAnsi="Cambria" w:cs="Cambria"/>
          <w:b/>
          <w:bCs/>
        </w:rPr>
        <w:t>ΠΙΝΑΚΑΣ 1</w:t>
      </w:r>
    </w:p>
    <w:p w:rsidR="00922772" w:rsidRPr="00783461" w:rsidRDefault="00922772" w:rsidP="00922772">
      <w:pPr>
        <w:jc w:val="center"/>
        <w:rPr>
          <w:rFonts w:ascii="Cambria" w:hAnsi="Cambria" w:cs="Cambria"/>
          <w:b/>
          <w:bCs/>
        </w:rPr>
      </w:pPr>
    </w:p>
    <w:tbl>
      <w:tblPr>
        <w:tblW w:w="947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689"/>
        <w:gridCol w:w="2976"/>
        <w:gridCol w:w="3119"/>
        <w:gridCol w:w="2693"/>
      </w:tblGrid>
      <w:tr w:rsidR="00922772" w:rsidRPr="00783461" w:rsidTr="00466234">
        <w:trPr>
          <w:jc w:val="center"/>
        </w:trPr>
        <w:tc>
          <w:tcPr>
            <w:tcW w:w="689" w:type="dxa"/>
            <w:vAlign w:val="center"/>
          </w:tcPr>
          <w:p w:rsidR="00922772" w:rsidRPr="00783461" w:rsidRDefault="00922772" w:rsidP="00466234">
            <w:pPr>
              <w:jc w:val="center"/>
              <w:rPr>
                <w:rFonts w:ascii="Cambria" w:hAnsi="Cambria" w:cs="Cambria"/>
                <w:b/>
                <w:bCs/>
              </w:rPr>
            </w:pPr>
            <w:r w:rsidRPr="00783461">
              <w:rPr>
                <w:rFonts w:ascii="Cambria" w:hAnsi="Cambria" w:cs="Cambria"/>
                <w:b/>
                <w:bCs/>
              </w:rPr>
              <w:t>Α/Α</w:t>
            </w:r>
          </w:p>
        </w:tc>
        <w:tc>
          <w:tcPr>
            <w:tcW w:w="2976" w:type="dxa"/>
            <w:vAlign w:val="center"/>
          </w:tcPr>
          <w:p w:rsidR="00922772" w:rsidRPr="00783461" w:rsidRDefault="00922772" w:rsidP="00466234">
            <w:pPr>
              <w:jc w:val="center"/>
              <w:rPr>
                <w:rFonts w:ascii="Cambria" w:hAnsi="Cambria" w:cs="Cambria"/>
              </w:rPr>
            </w:pPr>
            <w:r w:rsidRPr="00783461">
              <w:rPr>
                <w:rFonts w:ascii="Cambria" w:hAnsi="Cambria" w:cs="Cambria"/>
                <w:b/>
                <w:bCs/>
              </w:rPr>
              <w:t>ΧΑΡΑΚΤΗΡΙΣΤΙΚΟ</w:t>
            </w:r>
          </w:p>
        </w:tc>
        <w:tc>
          <w:tcPr>
            <w:tcW w:w="3119" w:type="dxa"/>
            <w:vAlign w:val="center"/>
          </w:tcPr>
          <w:p w:rsidR="00922772" w:rsidRPr="00783461" w:rsidRDefault="00922772" w:rsidP="00466234">
            <w:pPr>
              <w:jc w:val="center"/>
              <w:rPr>
                <w:rFonts w:ascii="Cambria" w:hAnsi="Cambria" w:cs="Cambria"/>
                <w:b/>
                <w:bCs/>
                <w:color w:val="00B050"/>
                <w:highlight w:val="yellow"/>
              </w:rPr>
            </w:pPr>
            <w:r w:rsidRPr="00783461">
              <w:rPr>
                <w:rFonts w:ascii="Cambria" w:hAnsi="Cambria" w:cs="Cambria"/>
                <w:b/>
                <w:bCs/>
              </w:rPr>
              <w:t>ΑΠΑΙΤΗΣΗ ΚΑΙ ΟΡΙΑ ΑΝΟΧΗΣ</w:t>
            </w:r>
            <w:r w:rsidRPr="00783461">
              <w:rPr>
                <w:rFonts w:ascii="Cambria" w:hAnsi="Cambria" w:cs="Cambria"/>
                <w:lang w:val="en-US"/>
              </w:rPr>
              <w:t>)</w:t>
            </w:r>
          </w:p>
        </w:tc>
        <w:tc>
          <w:tcPr>
            <w:tcW w:w="2693" w:type="dxa"/>
            <w:vAlign w:val="center"/>
          </w:tcPr>
          <w:p w:rsidR="00922772" w:rsidRPr="00783461" w:rsidRDefault="00922772" w:rsidP="00466234">
            <w:pPr>
              <w:jc w:val="center"/>
              <w:rPr>
                <w:rFonts w:ascii="Cambria" w:hAnsi="Cambria" w:cs="Cambria"/>
                <w:b/>
                <w:bCs/>
              </w:rPr>
            </w:pPr>
            <w:r w:rsidRPr="00783461">
              <w:rPr>
                <w:rFonts w:ascii="Cambria" w:hAnsi="Cambria" w:cs="Cambria"/>
                <w:b/>
                <w:bCs/>
              </w:rPr>
              <w:t>ΜΕΘΟΔΟΣ ΕΛΕΓΧΟΥ</w:t>
            </w:r>
          </w:p>
        </w:tc>
      </w:tr>
      <w:tr w:rsidR="00922772" w:rsidRPr="00783461" w:rsidTr="00466234">
        <w:trPr>
          <w:jc w:val="center"/>
        </w:trPr>
        <w:tc>
          <w:tcPr>
            <w:tcW w:w="689" w:type="dxa"/>
            <w:vAlign w:val="center"/>
          </w:tcPr>
          <w:p w:rsidR="00922772" w:rsidRPr="00783461" w:rsidRDefault="00922772" w:rsidP="00466234">
            <w:pPr>
              <w:jc w:val="center"/>
              <w:rPr>
                <w:rFonts w:ascii="Cambria" w:hAnsi="Cambria" w:cs="Cambria"/>
              </w:rPr>
            </w:pPr>
            <w:r w:rsidRPr="00783461">
              <w:rPr>
                <w:rFonts w:ascii="Cambria" w:hAnsi="Cambria" w:cs="Cambria"/>
              </w:rPr>
              <w:t>1</w:t>
            </w:r>
          </w:p>
        </w:tc>
        <w:tc>
          <w:tcPr>
            <w:tcW w:w="2976" w:type="dxa"/>
            <w:vAlign w:val="center"/>
          </w:tcPr>
          <w:p w:rsidR="00922772" w:rsidRPr="00783461" w:rsidRDefault="00922772" w:rsidP="00466234">
            <w:pPr>
              <w:rPr>
                <w:rFonts w:ascii="Cambria" w:hAnsi="Cambria" w:cs="Cambria"/>
              </w:rPr>
            </w:pPr>
            <w:r w:rsidRPr="00783461">
              <w:rPr>
                <w:rFonts w:ascii="Cambria" w:hAnsi="Cambria" w:cs="Cambria"/>
              </w:rPr>
              <w:t>Πρόσωπο δέρματος</w:t>
            </w:r>
          </w:p>
        </w:tc>
        <w:tc>
          <w:tcPr>
            <w:tcW w:w="3119" w:type="dxa"/>
            <w:vAlign w:val="center"/>
          </w:tcPr>
          <w:p w:rsidR="00922772" w:rsidRPr="00783461" w:rsidRDefault="00922772" w:rsidP="00466234">
            <w:pPr>
              <w:jc w:val="center"/>
              <w:rPr>
                <w:rFonts w:ascii="Cambria" w:hAnsi="Cambria" w:cs="Cambria"/>
              </w:rPr>
            </w:pPr>
            <w:r w:rsidRPr="00783461">
              <w:rPr>
                <w:rFonts w:ascii="Cambria" w:hAnsi="Cambria" w:cs="Cambria"/>
              </w:rPr>
              <w:t>Δέρμα αιγός</w:t>
            </w:r>
          </w:p>
        </w:tc>
        <w:tc>
          <w:tcPr>
            <w:tcW w:w="2693" w:type="dxa"/>
            <w:vAlign w:val="center"/>
          </w:tcPr>
          <w:p w:rsidR="00922772" w:rsidRPr="00783461" w:rsidRDefault="00922772" w:rsidP="00466234">
            <w:pPr>
              <w:jc w:val="center"/>
              <w:rPr>
                <w:rFonts w:ascii="Cambria" w:hAnsi="Cambria" w:cs="Cambria"/>
              </w:rPr>
            </w:pPr>
            <w:r w:rsidRPr="00783461">
              <w:rPr>
                <w:rFonts w:ascii="Cambria" w:hAnsi="Cambria" w:cs="Cambria"/>
              </w:rPr>
              <w:t>Οπτικά</w:t>
            </w:r>
          </w:p>
        </w:tc>
      </w:tr>
      <w:tr w:rsidR="00922772" w:rsidRPr="00783461" w:rsidTr="00466234">
        <w:trPr>
          <w:jc w:val="center"/>
        </w:trPr>
        <w:tc>
          <w:tcPr>
            <w:tcW w:w="689" w:type="dxa"/>
            <w:vAlign w:val="center"/>
          </w:tcPr>
          <w:p w:rsidR="00922772" w:rsidRPr="00783461" w:rsidRDefault="00922772" w:rsidP="00466234">
            <w:pPr>
              <w:jc w:val="center"/>
              <w:rPr>
                <w:rFonts w:ascii="Cambria" w:hAnsi="Cambria" w:cs="Cambria"/>
              </w:rPr>
            </w:pPr>
            <w:r w:rsidRPr="00783461">
              <w:rPr>
                <w:rFonts w:ascii="Cambria" w:hAnsi="Cambria" w:cs="Cambria"/>
              </w:rPr>
              <w:t>2</w:t>
            </w:r>
          </w:p>
        </w:tc>
        <w:tc>
          <w:tcPr>
            <w:tcW w:w="2976" w:type="dxa"/>
            <w:vAlign w:val="center"/>
          </w:tcPr>
          <w:p w:rsidR="00922772" w:rsidRPr="00783461" w:rsidRDefault="00922772" w:rsidP="00466234">
            <w:pPr>
              <w:tabs>
                <w:tab w:val="left" w:pos="0"/>
                <w:tab w:val="left" w:pos="426"/>
                <w:tab w:val="left" w:pos="851"/>
                <w:tab w:val="left" w:pos="1418"/>
                <w:tab w:val="left" w:pos="2410"/>
              </w:tabs>
              <w:rPr>
                <w:rFonts w:ascii="Cambria" w:hAnsi="Cambria" w:cs="Cambria"/>
              </w:rPr>
            </w:pPr>
            <w:r w:rsidRPr="00783461">
              <w:rPr>
                <w:rFonts w:ascii="Cambria" w:hAnsi="Cambria" w:cs="Cambria"/>
              </w:rPr>
              <w:t>Πάχος δέρματος</w:t>
            </w:r>
          </w:p>
        </w:tc>
        <w:tc>
          <w:tcPr>
            <w:tcW w:w="3119" w:type="dxa"/>
            <w:vAlign w:val="center"/>
          </w:tcPr>
          <w:p w:rsidR="00922772" w:rsidRPr="00783461" w:rsidRDefault="00922772" w:rsidP="00466234">
            <w:pPr>
              <w:tabs>
                <w:tab w:val="left" w:pos="116"/>
                <w:tab w:val="left" w:pos="426"/>
                <w:tab w:val="left" w:pos="851"/>
                <w:tab w:val="left" w:pos="1418"/>
                <w:tab w:val="left" w:pos="2410"/>
              </w:tabs>
              <w:jc w:val="center"/>
              <w:rPr>
                <w:rFonts w:ascii="Cambria" w:hAnsi="Cambria" w:cs="Cambria"/>
                <w:b/>
                <w:bCs/>
                <w:i/>
                <w:iCs/>
                <w:highlight w:val="yellow"/>
              </w:rPr>
            </w:pPr>
            <w:r w:rsidRPr="00783461">
              <w:rPr>
                <w:rFonts w:ascii="Cambria" w:hAnsi="Cambria" w:cs="Cambria"/>
              </w:rPr>
              <w:t>0,6 – 0,8 mm</w:t>
            </w:r>
          </w:p>
        </w:tc>
        <w:tc>
          <w:tcPr>
            <w:tcW w:w="2693" w:type="dxa"/>
            <w:vAlign w:val="center"/>
          </w:tcPr>
          <w:p w:rsidR="00922772" w:rsidRPr="00783461" w:rsidRDefault="00922772" w:rsidP="00466234">
            <w:pPr>
              <w:tabs>
                <w:tab w:val="left" w:pos="0"/>
                <w:tab w:val="left" w:pos="426"/>
                <w:tab w:val="left" w:pos="851"/>
                <w:tab w:val="left" w:pos="1418"/>
                <w:tab w:val="left" w:pos="2410"/>
              </w:tabs>
              <w:jc w:val="center"/>
              <w:rPr>
                <w:rFonts w:ascii="Cambria" w:hAnsi="Cambria" w:cs="Cambria"/>
                <w:b/>
                <w:bCs/>
                <w:i/>
                <w:iCs/>
                <w:highlight w:val="yellow"/>
                <w:lang w:val="en-US"/>
              </w:rPr>
            </w:pPr>
            <w:r w:rsidRPr="00783461">
              <w:rPr>
                <w:rFonts w:ascii="Cambria" w:hAnsi="Cambria" w:cs="Cambria"/>
                <w:lang w:val="en-US"/>
              </w:rPr>
              <w:t>ISO 2589 (IUP 4)</w:t>
            </w:r>
          </w:p>
        </w:tc>
      </w:tr>
      <w:tr w:rsidR="00922772" w:rsidRPr="00783461" w:rsidTr="00466234">
        <w:trPr>
          <w:jc w:val="center"/>
        </w:trPr>
        <w:tc>
          <w:tcPr>
            <w:tcW w:w="689" w:type="dxa"/>
            <w:vAlign w:val="center"/>
          </w:tcPr>
          <w:p w:rsidR="00922772" w:rsidRPr="00783461" w:rsidRDefault="00922772" w:rsidP="00466234">
            <w:pPr>
              <w:jc w:val="center"/>
              <w:rPr>
                <w:rFonts w:ascii="Cambria" w:hAnsi="Cambria" w:cs="Cambria"/>
              </w:rPr>
            </w:pPr>
            <w:r w:rsidRPr="00783461">
              <w:rPr>
                <w:rFonts w:ascii="Cambria" w:hAnsi="Cambria" w:cs="Cambria"/>
              </w:rPr>
              <w:t>3</w:t>
            </w:r>
          </w:p>
        </w:tc>
        <w:tc>
          <w:tcPr>
            <w:tcW w:w="2976" w:type="dxa"/>
            <w:vAlign w:val="center"/>
          </w:tcPr>
          <w:p w:rsidR="00922772" w:rsidRPr="00783461" w:rsidRDefault="00922772" w:rsidP="00466234">
            <w:pPr>
              <w:rPr>
                <w:rFonts w:ascii="Cambria" w:hAnsi="Cambria" w:cs="Cambria"/>
              </w:rPr>
            </w:pPr>
            <w:r w:rsidRPr="00783461">
              <w:rPr>
                <w:rFonts w:ascii="Cambria" w:hAnsi="Cambria" w:cs="Cambria"/>
              </w:rPr>
              <w:t>Ποσοστό υγρασίας</w:t>
            </w:r>
          </w:p>
        </w:tc>
        <w:tc>
          <w:tcPr>
            <w:tcW w:w="3119" w:type="dxa"/>
            <w:vAlign w:val="center"/>
          </w:tcPr>
          <w:p w:rsidR="00922772" w:rsidRPr="00783461" w:rsidRDefault="00922772" w:rsidP="00466234">
            <w:pPr>
              <w:jc w:val="center"/>
              <w:rPr>
                <w:rFonts w:ascii="Cambria" w:hAnsi="Cambria" w:cs="Cambria"/>
              </w:rPr>
            </w:pPr>
            <w:r w:rsidRPr="00783461">
              <w:rPr>
                <w:rFonts w:ascii="Cambria" w:hAnsi="Cambria" w:cs="Cambria"/>
              </w:rPr>
              <w:t>max 16</w:t>
            </w:r>
          </w:p>
        </w:tc>
        <w:tc>
          <w:tcPr>
            <w:tcW w:w="2693"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ISO 4684 (IUC 5)</w:t>
            </w:r>
          </w:p>
        </w:tc>
      </w:tr>
      <w:tr w:rsidR="00922772" w:rsidRPr="00783461" w:rsidTr="00466234">
        <w:trPr>
          <w:jc w:val="center"/>
        </w:trPr>
        <w:tc>
          <w:tcPr>
            <w:tcW w:w="689" w:type="dxa"/>
            <w:vAlign w:val="center"/>
          </w:tcPr>
          <w:p w:rsidR="00922772" w:rsidRPr="00783461" w:rsidRDefault="00922772" w:rsidP="00466234">
            <w:pPr>
              <w:jc w:val="center"/>
              <w:rPr>
                <w:rFonts w:ascii="Cambria" w:hAnsi="Cambria" w:cs="Cambria"/>
              </w:rPr>
            </w:pPr>
            <w:r w:rsidRPr="00783461">
              <w:rPr>
                <w:rFonts w:ascii="Cambria" w:hAnsi="Cambria" w:cs="Cambria"/>
              </w:rPr>
              <w:t>4</w:t>
            </w:r>
          </w:p>
        </w:tc>
        <w:tc>
          <w:tcPr>
            <w:tcW w:w="2976" w:type="dxa"/>
            <w:vAlign w:val="center"/>
          </w:tcPr>
          <w:p w:rsidR="00922772" w:rsidRPr="00783461" w:rsidRDefault="00922772" w:rsidP="00466234">
            <w:pPr>
              <w:ind w:right="-108"/>
              <w:rPr>
                <w:rFonts w:ascii="Cambria" w:hAnsi="Cambria" w:cs="Cambria"/>
              </w:rPr>
            </w:pPr>
            <w:r w:rsidRPr="00783461">
              <w:rPr>
                <w:rFonts w:ascii="Cambria" w:hAnsi="Cambria" w:cs="Cambria"/>
              </w:rPr>
              <w:t>Λιπαρές ουσίες %, διαλυτές σε πετρελαϊκό αιθέρα επί ξηρού δείγματος</w:t>
            </w:r>
          </w:p>
        </w:tc>
        <w:tc>
          <w:tcPr>
            <w:tcW w:w="3119" w:type="dxa"/>
            <w:vAlign w:val="center"/>
          </w:tcPr>
          <w:p w:rsidR="00922772" w:rsidRPr="00783461" w:rsidRDefault="00922772" w:rsidP="00466234">
            <w:pPr>
              <w:jc w:val="center"/>
              <w:rPr>
                <w:rFonts w:ascii="Cambria" w:hAnsi="Cambria" w:cs="Cambria"/>
              </w:rPr>
            </w:pPr>
            <w:r w:rsidRPr="00783461">
              <w:rPr>
                <w:rFonts w:ascii="Cambria" w:hAnsi="Cambria" w:cs="Cambria"/>
              </w:rPr>
              <w:t>4-8</w:t>
            </w:r>
          </w:p>
        </w:tc>
        <w:tc>
          <w:tcPr>
            <w:tcW w:w="2693"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Δ</w:t>
            </w:r>
            <w:r w:rsidRPr="00783461">
              <w:rPr>
                <w:rFonts w:ascii="Cambria" w:hAnsi="Cambria" w:cs="Cambria"/>
                <w:lang w:val="en-US"/>
              </w:rPr>
              <w:t xml:space="preserve">-163 </w:t>
            </w:r>
            <w:r w:rsidRPr="00783461">
              <w:rPr>
                <w:rFonts w:ascii="Cambria" w:hAnsi="Cambria" w:cs="Cambria"/>
              </w:rPr>
              <w:t>ΤΕ</w:t>
            </w:r>
            <w:r w:rsidRPr="00783461">
              <w:rPr>
                <w:rFonts w:ascii="Cambria" w:hAnsi="Cambria" w:cs="Cambria"/>
                <w:lang w:val="en-US"/>
              </w:rPr>
              <w:t xml:space="preserve"> 34-233</w:t>
            </w:r>
          </w:p>
          <w:p w:rsidR="00922772" w:rsidRPr="00783461" w:rsidRDefault="00922772" w:rsidP="00466234">
            <w:pPr>
              <w:jc w:val="center"/>
              <w:rPr>
                <w:rFonts w:ascii="Cambria" w:hAnsi="Cambria" w:cs="Cambria"/>
                <w:lang w:val="en-US"/>
              </w:rPr>
            </w:pPr>
            <w:r w:rsidRPr="00783461">
              <w:rPr>
                <w:rFonts w:ascii="Cambria" w:hAnsi="Cambria" w:cs="Cambria"/>
                <w:lang w:val="en-US"/>
              </w:rPr>
              <w:t>ISO 404</w:t>
            </w:r>
            <w:r w:rsidRPr="00783461">
              <w:rPr>
                <w:rFonts w:ascii="Cambria" w:hAnsi="Cambria" w:cs="Cambria"/>
              </w:rPr>
              <w:t>8</w:t>
            </w:r>
            <w:r w:rsidRPr="00783461">
              <w:rPr>
                <w:rFonts w:ascii="Cambria" w:hAnsi="Cambria" w:cs="Cambria"/>
                <w:lang w:val="en-US"/>
              </w:rPr>
              <w:t xml:space="preserve"> (IUC</w:t>
            </w:r>
            <w:r w:rsidRPr="00783461">
              <w:rPr>
                <w:rFonts w:ascii="Cambria" w:hAnsi="Cambria" w:cs="Cambria"/>
              </w:rPr>
              <w:t>4</w:t>
            </w:r>
            <w:r w:rsidRPr="00783461">
              <w:rPr>
                <w:rFonts w:ascii="Cambria" w:hAnsi="Cambria" w:cs="Cambria"/>
                <w:lang w:val="en-US"/>
              </w:rPr>
              <w:t xml:space="preserve">) </w:t>
            </w:r>
          </w:p>
        </w:tc>
      </w:tr>
      <w:tr w:rsidR="00922772" w:rsidRPr="00783461" w:rsidTr="00466234">
        <w:trPr>
          <w:jc w:val="center"/>
        </w:trPr>
        <w:tc>
          <w:tcPr>
            <w:tcW w:w="689" w:type="dxa"/>
            <w:vAlign w:val="center"/>
          </w:tcPr>
          <w:p w:rsidR="00922772" w:rsidRPr="00783461" w:rsidRDefault="00922772" w:rsidP="00466234">
            <w:pPr>
              <w:jc w:val="center"/>
              <w:rPr>
                <w:rFonts w:ascii="Cambria" w:hAnsi="Cambria" w:cs="Cambria"/>
              </w:rPr>
            </w:pPr>
            <w:r w:rsidRPr="00783461">
              <w:rPr>
                <w:rFonts w:ascii="Cambria" w:hAnsi="Cambria" w:cs="Cambria"/>
              </w:rPr>
              <w:t>5</w:t>
            </w:r>
          </w:p>
        </w:tc>
        <w:tc>
          <w:tcPr>
            <w:tcW w:w="2976" w:type="dxa"/>
            <w:vAlign w:val="center"/>
          </w:tcPr>
          <w:p w:rsidR="00922772" w:rsidRPr="00783461" w:rsidRDefault="00922772" w:rsidP="00466234">
            <w:pPr>
              <w:rPr>
                <w:rFonts w:ascii="Cambria" w:hAnsi="Cambria" w:cs="Cambria"/>
              </w:rPr>
            </w:pPr>
            <w:r w:rsidRPr="00783461">
              <w:rPr>
                <w:rFonts w:ascii="Cambria" w:hAnsi="Cambria" w:cs="Cambria"/>
              </w:rPr>
              <w:t>Ενεργός οξύτητα (</w:t>
            </w:r>
            <w:r w:rsidRPr="00783461">
              <w:rPr>
                <w:rFonts w:ascii="Cambria" w:hAnsi="Cambria" w:cs="Cambria"/>
                <w:lang w:val="en-US"/>
              </w:rPr>
              <w:t>pH</w:t>
            </w:r>
            <w:r w:rsidRPr="00783461">
              <w:rPr>
                <w:rFonts w:ascii="Cambria" w:hAnsi="Cambria" w:cs="Cambria"/>
              </w:rPr>
              <w:t>)</w:t>
            </w:r>
          </w:p>
        </w:tc>
        <w:tc>
          <w:tcPr>
            <w:tcW w:w="3119" w:type="dxa"/>
            <w:vAlign w:val="center"/>
          </w:tcPr>
          <w:p w:rsidR="00922772" w:rsidRPr="00783461" w:rsidRDefault="00922772" w:rsidP="00466234">
            <w:pPr>
              <w:jc w:val="center"/>
              <w:rPr>
                <w:rFonts w:ascii="Cambria" w:hAnsi="Cambria" w:cs="Cambria"/>
              </w:rPr>
            </w:pPr>
            <w:r w:rsidRPr="00783461">
              <w:rPr>
                <w:rFonts w:ascii="Cambria" w:hAnsi="Cambria" w:cs="Cambria"/>
              </w:rPr>
              <w:t>3,5-4,5</w:t>
            </w:r>
          </w:p>
        </w:tc>
        <w:tc>
          <w:tcPr>
            <w:tcW w:w="2693"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ISO 4045 (IUC11)</w:t>
            </w:r>
          </w:p>
        </w:tc>
      </w:tr>
      <w:tr w:rsidR="00922772" w:rsidRPr="00783461" w:rsidTr="00466234">
        <w:trPr>
          <w:jc w:val="center"/>
        </w:trPr>
        <w:tc>
          <w:tcPr>
            <w:tcW w:w="689" w:type="dxa"/>
            <w:vAlign w:val="center"/>
          </w:tcPr>
          <w:p w:rsidR="00922772" w:rsidRPr="00783461" w:rsidRDefault="00922772" w:rsidP="00466234">
            <w:pPr>
              <w:jc w:val="center"/>
              <w:rPr>
                <w:rFonts w:ascii="Cambria" w:hAnsi="Cambria" w:cs="Cambria"/>
              </w:rPr>
            </w:pPr>
            <w:r w:rsidRPr="00783461">
              <w:rPr>
                <w:rFonts w:ascii="Cambria" w:hAnsi="Cambria" w:cs="Cambria"/>
              </w:rPr>
              <w:t>6</w:t>
            </w:r>
          </w:p>
        </w:tc>
        <w:tc>
          <w:tcPr>
            <w:tcW w:w="2976" w:type="dxa"/>
            <w:vAlign w:val="center"/>
          </w:tcPr>
          <w:p w:rsidR="00922772" w:rsidRPr="00783461" w:rsidRDefault="00922772" w:rsidP="00466234">
            <w:pPr>
              <w:rPr>
                <w:rFonts w:ascii="Cambria" w:hAnsi="Cambria" w:cs="Cambria"/>
              </w:rPr>
            </w:pPr>
            <w:r w:rsidRPr="00783461">
              <w:rPr>
                <w:rFonts w:ascii="Cambria" w:hAnsi="Cambria" w:cs="Cambria"/>
              </w:rPr>
              <w:t>Τέφρα % επί ξηρού δείγματος</w:t>
            </w:r>
          </w:p>
        </w:tc>
        <w:tc>
          <w:tcPr>
            <w:tcW w:w="3119"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max</w:t>
            </w:r>
            <w:r w:rsidRPr="00783461">
              <w:rPr>
                <w:rFonts w:ascii="Cambria" w:hAnsi="Cambria" w:cs="Cambria"/>
              </w:rPr>
              <w:t xml:space="preserve"> 10</w:t>
            </w:r>
          </w:p>
        </w:tc>
        <w:tc>
          <w:tcPr>
            <w:tcW w:w="2693"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ISO 4047 (IUC7)</w:t>
            </w:r>
          </w:p>
        </w:tc>
      </w:tr>
      <w:tr w:rsidR="00922772" w:rsidRPr="00783461" w:rsidTr="00466234">
        <w:trPr>
          <w:jc w:val="center"/>
        </w:trPr>
        <w:tc>
          <w:tcPr>
            <w:tcW w:w="689" w:type="dxa"/>
            <w:vAlign w:val="center"/>
          </w:tcPr>
          <w:p w:rsidR="00922772" w:rsidRPr="00783461" w:rsidRDefault="00922772" w:rsidP="00466234">
            <w:pPr>
              <w:jc w:val="center"/>
              <w:rPr>
                <w:rFonts w:ascii="Cambria" w:hAnsi="Cambria" w:cs="Cambria"/>
              </w:rPr>
            </w:pPr>
            <w:r w:rsidRPr="00783461">
              <w:rPr>
                <w:rFonts w:ascii="Cambria" w:hAnsi="Cambria" w:cs="Cambria"/>
              </w:rPr>
              <w:t>7</w:t>
            </w:r>
          </w:p>
        </w:tc>
        <w:tc>
          <w:tcPr>
            <w:tcW w:w="2976" w:type="dxa"/>
            <w:vAlign w:val="center"/>
          </w:tcPr>
          <w:p w:rsidR="00922772" w:rsidRPr="00783461" w:rsidRDefault="00922772" w:rsidP="00466234">
            <w:pPr>
              <w:tabs>
                <w:tab w:val="left" w:pos="0"/>
                <w:tab w:val="left" w:pos="426"/>
                <w:tab w:val="left" w:pos="851"/>
                <w:tab w:val="left" w:pos="1418"/>
                <w:tab w:val="left" w:pos="2410"/>
              </w:tabs>
              <w:rPr>
                <w:rFonts w:ascii="Cambria" w:hAnsi="Cambria" w:cs="Cambria"/>
              </w:rPr>
            </w:pPr>
            <w:r w:rsidRPr="00783461">
              <w:rPr>
                <w:rFonts w:ascii="Cambria" w:hAnsi="Cambria" w:cs="Cambria"/>
              </w:rPr>
              <w:t>Χρώμιο VI</w:t>
            </w:r>
          </w:p>
        </w:tc>
        <w:tc>
          <w:tcPr>
            <w:tcW w:w="3119" w:type="dxa"/>
            <w:vAlign w:val="center"/>
          </w:tcPr>
          <w:p w:rsidR="00922772" w:rsidRPr="00783461" w:rsidRDefault="00922772" w:rsidP="00466234">
            <w:pPr>
              <w:tabs>
                <w:tab w:val="left" w:pos="0"/>
                <w:tab w:val="left" w:pos="426"/>
                <w:tab w:val="left" w:pos="851"/>
                <w:tab w:val="left" w:pos="1418"/>
                <w:tab w:val="left" w:pos="2410"/>
              </w:tabs>
              <w:jc w:val="center"/>
              <w:rPr>
                <w:rFonts w:ascii="Cambria" w:hAnsi="Cambria" w:cs="Cambria"/>
              </w:rPr>
            </w:pPr>
            <w:r w:rsidRPr="00783461">
              <w:rPr>
                <w:rFonts w:ascii="Cambria" w:hAnsi="Cambria" w:cs="Cambria"/>
              </w:rPr>
              <w:t>Μη ανιχνεύσιμο</w:t>
            </w:r>
          </w:p>
        </w:tc>
        <w:tc>
          <w:tcPr>
            <w:tcW w:w="2693" w:type="dxa"/>
            <w:vAlign w:val="center"/>
          </w:tcPr>
          <w:p w:rsidR="00922772" w:rsidRPr="00783461" w:rsidRDefault="00922772" w:rsidP="00466234">
            <w:pPr>
              <w:tabs>
                <w:tab w:val="left" w:pos="0"/>
                <w:tab w:val="left" w:pos="426"/>
                <w:tab w:val="left" w:pos="851"/>
                <w:tab w:val="left" w:pos="1418"/>
                <w:tab w:val="left" w:pos="2410"/>
              </w:tabs>
              <w:jc w:val="center"/>
              <w:rPr>
                <w:rFonts w:ascii="Cambria" w:hAnsi="Cambria" w:cs="Cambria"/>
              </w:rPr>
            </w:pPr>
            <w:r w:rsidRPr="00783461">
              <w:rPr>
                <w:rFonts w:ascii="Cambria" w:hAnsi="Cambria" w:cs="Cambria"/>
              </w:rPr>
              <w:t>ΕΛΟΤ ΕΝ 420:2003</w:t>
            </w:r>
          </w:p>
          <w:p w:rsidR="00922772" w:rsidRPr="00783461" w:rsidRDefault="00922772" w:rsidP="00466234">
            <w:pPr>
              <w:tabs>
                <w:tab w:val="left" w:pos="0"/>
                <w:tab w:val="left" w:pos="426"/>
                <w:tab w:val="left" w:pos="851"/>
                <w:tab w:val="left" w:pos="1418"/>
                <w:tab w:val="left" w:pos="2410"/>
              </w:tabs>
              <w:jc w:val="center"/>
              <w:rPr>
                <w:rFonts w:ascii="Cambria" w:hAnsi="Cambria" w:cs="Cambria"/>
              </w:rPr>
            </w:pPr>
            <w:r w:rsidRPr="00783461">
              <w:rPr>
                <w:rFonts w:ascii="Cambria" w:hAnsi="Cambria" w:cs="Cambria"/>
              </w:rPr>
              <w:t>ΑΝΝΕΧ Β</w:t>
            </w:r>
          </w:p>
        </w:tc>
      </w:tr>
      <w:tr w:rsidR="00922772" w:rsidRPr="00783461" w:rsidTr="00466234">
        <w:trPr>
          <w:trHeight w:val="1541"/>
          <w:jc w:val="center"/>
        </w:trPr>
        <w:tc>
          <w:tcPr>
            <w:tcW w:w="689" w:type="dxa"/>
            <w:vAlign w:val="center"/>
          </w:tcPr>
          <w:p w:rsidR="00922772" w:rsidRPr="00783461" w:rsidRDefault="00922772" w:rsidP="00466234">
            <w:pPr>
              <w:jc w:val="center"/>
              <w:rPr>
                <w:rFonts w:ascii="Cambria" w:hAnsi="Cambria" w:cs="Cambria"/>
              </w:rPr>
            </w:pPr>
            <w:r w:rsidRPr="00783461">
              <w:rPr>
                <w:rFonts w:ascii="Cambria" w:hAnsi="Cambria" w:cs="Cambria"/>
              </w:rPr>
              <w:t>8</w:t>
            </w:r>
          </w:p>
        </w:tc>
        <w:tc>
          <w:tcPr>
            <w:tcW w:w="2976" w:type="dxa"/>
            <w:vAlign w:val="center"/>
          </w:tcPr>
          <w:p w:rsidR="00922772" w:rsidRPr="00783461" w:rsidRDefault="00922772" w:rsidP="00466234">
            <w:pPr>
              <w:rPr>
                <w:rFonts w:ascii="Cambria" w:hAnsi="Cambria" w:cs="Cambria"/>
                <w:lang w:val="en-US"/>
              </w:rPr>
            </w:pPr>
            <w:r w:rsidRPr="00783461">
              <w:rPr>
                <w:rFonts w:ascii="Cambria" w:hAnsi="Cambria" w:cs="Cambria"/>
              </w:rPr>
              <w:t xml:space="preserve">Συστολή </w:t>
            </w:r>
            <w:r w:rsidRPr="00783461">
              <w:rPr>
                <w:rFonts w:ascii="Cambria" w:hAnsi="Cambria" w:cs="Cambria"/>
              </w:rPr>
              <w:sym w:font="Symbol" w:char="F025"/>
            </w:r>
          </w:p>
        </w:tc>
        <w:tc>
          <w:tcPr>
            <w:tcW w:w="3119" w:type="dxa"/>
            <w:vAlign w:val="center"/>
          </w:tcPr>
          <w:p w:rsidR="00922772" w:rsidRPr="00783461" w:rsidRDefault="00922772" w:rsidP="00466234">
            <w:pPr>
              <w:tabs>
                <w:tab w:val="left" w:pos="-38"/>
              </w:tabs>
              <w:ind w:left="34" w:right="-31"/>
              <w:jc w:val="center"/>
              <w:rPr>
                <w:rFonts w:ascii="Cambria" w:hAnsi="Cambria" w:cs="Cambria"/>
              </w:rPr>
            </w:pPr>
            <w:r w:rsidRPr="00783461">
              <w:rPr>
                <w:rFonts w:ascii="Cambria" w:hAnsi="Cambria" w:cs="Cambria"/>
              </w:rPr>
              <w:t>Δεν πρέπει να σημειώνεται συστολή κάτω από τους 99</w:t>
            </w:r>
            <w:r w:rsidRPr="00783461">
              <w:rPr>
                <w:rFonts w:ascii="Cambria" w:hAnsi="Cambria" w:cs="Cambria"/>
                <w:vertAlign w:val="superscript"/>
              </w:rPr>
              <w:t>ο</w:t>
            </w:r>
            <w:r w:rsidRPr="00783461">
              <w:rPr>
                <w:rFonts w:ascii="Cambria" w:hAnsi="Cambria" w:cs="Cambria"/>
              </w:rPr>
              <w:t xml:space="preserve">C (θερμική συστολή) ή </w:t>
            </w:r>
          </w:p>
          <w:p w:rsidR="00922772" w:rsidRPr="00783461" w:rsidRDefault="00922772" w:rsidP="00466234">
            <w:pPr>
              <w:tabs>
                <w:tab w:val="left" w:pos="-38"/>
              </w:tabs>
              <w:ind w:left="34" w:right="-31"/>
              <w:jc w:val="center"/>
              <w:rPr>
                <w:rFonts w:ascii="Cambria" w:hAnsi="Cambria" w:cs="Cambria"/>
              </w:rPr>
            </w:pPr>
            <w:r w:rsidRPr="00783461">
              <w:rPr>
                <w:rFonts w:ascii="Cambria" w:hAnsi="Cambria" w:cs="Cambria"/>
              </w:rPr>
              <w:t>Να μην είναι μεγαλύτερη από 10% (επιφανειακή συστολή)</w:t>
            </w:r>
          </w:p>
        </w:tc>
        <w:tc>
          <w:tcPr>
            <w:tcW w:w="2693" w:type="dxa"/>
            <w:vAlign w:val="center"/>
          </w:tcPr>
          <w:p w:rsidR="00922772" w:rsidRPr="00783461" w:rsidRDefault="00922772" w:rsidP="00466234">
            <w:pPr>
              <w:tabs>
                <w:tab w:val="left" w:pos="0"/>
                <w:tab w:val="left" w:pos="426"/>
                <w:tab w:val="left" w:pos="851"/>
                <w:tab w:val="left" w:pos="1418"/>
                <w:tab w:val="left" w:pos="1773"/>
                <w:tab w:val="left" w:pos="2410"/>
              </w:tabs>
              <w:ind w:left="-68"/>
              <w:jc w:val="center"/>
              <w:rPr>
                <w:rFonts w:ascii="Cambria" w:hAnsi="Cambria" w:cs="Cambria"/>
              </w:rPr>
            </w:pPr>
            <w:r w:rsidRPr="00783461">
              <w:rPr>
                <w:rFonts w:ascii="Cambria" w:hAnsi="Cambria" w:cs="Cambria"/>
                <w:lang w:val="en-US"/>
              </w:rPr>
              <w:t>ISO</w:t>
            </w:r>
            <w:r w:rsidRPr="00783461">
              <w:rPr>
                <w:rFonts w:ascii="Cambria" w:hAnsi="Cambria" w:cs="Cambria"/>
              </w:rPr>
              <w:t xml:space="preserve"> 3380 (</w:t>
            </w:r>
            <w:r w:rsidRPr="00783461">
              <w:rPr>
                <w:rFonts w:ascii="Cambria" w:hAnsi="Cambria" w:cs="Cambria"/>
                <w:lang w:val="en-US"/>
              </w:rPr>
              <w:t>IUP</w:t>
            </w:r>
            <w:r w:rsidRPr="00783461">
              <w:rPr>
                <w:rFonts w:ascii="Cambria" w:hAnsi="Cambria" w:cs="Cambria"/>
              </w:rPr>
              <w:t xml:space="preserve"> 16) ή </w:t>
            </w:r>
          </w:p>
          <w:p w:rsidR="00922772" w:rsidRPr="00783461" w:rsidRDefault="00922772" w:rsidP="00466234">
            <w:pPr>
              <w:tabs>
                <w:tab w:val="left" w:pos="0"/>
                <w:tab w:val="left" w:pos="426"/>
                <w:tab w:val="left" w:pos="851"/>
                <w:tab w:val="left" w:pos="1418"/>
                <w:tab w:val="left" w:pos="1773"/>
                <w:tab w:val="left" w:pos="2410"/>
              </w:tabs>
              <w:ind w:left="-68"/>
              <w:jc w:val="center"/>
              <w:rPr>
                <w:rFonts w:ascii="Cambria" w:hAnsi="Cambria" w:cs="Cambria"/>
                <w:i/>
                <w:iCs/>
              </w:rPr>
            </w:pPr>
          </w:p>
          <w:p w:rsidR="00922772" w:rsidRPr="00783461" w:rsidRDefault="00922772" w:rsidP="00466234">
            <w:pPr>
              <w:tabs>
                <w:tab w:val="left" w:pos="0"/>
                <w:tab w:val="left" w:pos="426"/>
                <w:tab w:val="left" w:pos="851"/>
                <w:tab w:val="left" w:pos="1418"/>
                <w:tab w:val="left" w:pos="1773"/>
                <w:tab w:val="left" w:pos="2410"/>
              </w:tabs>
              <w:ind w:left="-68"/>
              <w:jc w:val="center"/>
              <w:rPr>
                <w:rFonts w:ascii="Cambria" w:hAnsi="Cambria" w:cs="Cambria"/>
                <w:i/>
                <w:iCs/>
              </w:rPr>
            </w:pPr>
            <w:r w:rsidRPr="00783461">
              <w:rPr>
                <w:rFonts w:ascii="Cambria" w:hAnsi="Cambria" w:cs="Cambria"/>
                <w:i/>
                <w:iCs/>
              </w:rPr>
              <w:t xml:space="preserve">Δ-142  TE 34-233 ή  </w:t>
            </w:r>
            <w:r w:rsidRPr="00783461">
              <w:rPr>
                <w:rFonts w:ascii="Cambria" w:hAnsi="Cambria" w:cs="Cambria"/>
                <w:i/>
                <w:iCs/>
                <w:lang w:val="en-US"/>
              </w:rPr>
              <w:t>FTMS</w:t>
            </w:r>
            <w:r w:rsidRPr="00783461">
              <w:rPr>
                <w:rFonts w:ascii="Cambria" w:hAnsi="Cambria" w:cs="Cambria"/>
                <w:i/>
                <w:iCs/>
              </w:rPr>
              <w:t xml:space="preserve"> 7031:1969 με βραστό νερό</w:t>
            </w:r>
          </w:p>
        </w:tc>
      </w:tr>
      <w:tr w:rsidR="00922772" w:rsidRPr="00783461" w:rsidTr="00466234">
        <w:trPr>
          <w:jc w:val="center"/>
        </w:trPr>
        <w:tc>
          <w:tcPr>
            <w:tcW w:w="689" w:type="dxa"/>
            <w:vAlign w:val="center"/>
          </w:tcPr>
          <w:p w:rsidR="00922772" w:rsidRPr="00783461" w:rsidRDefault="00922772" w:rsidP="00466234">
            <w:pPr>
              <w:jc w:val="center"/>
              <w:rPr>
                <w:rFonts w:ascii="Cambria" w:hAnsi="Cambria" w:cs="Cambria"/>
              </w:rPr>
            </w:pPr>
            <w:r w:rsidRPr="00783461">
              <w:rPr>
                <w:rFonts w:ascii="Cambria" w:hAnsi="Cambria" w:cs="Cambria"/>
              </w:rPr>
              <w:t>9</w:t>
            </w:r>
          </w:p>
        </w:tc>
        <w:tc>
          <w:tcPr>
            <w:tcW w:w="2976" w:type="dxa"/>
            <w:vAlign w:val="center"/>
          </w:tcPr>
          <w:p w:rsidR="00922772" w:rsidRPr="00783461" w:rsidRDefault="00922772" w:rsidP="00466234">
            <w:pPr>
              <w:rPr>
                <w:rFonts w:ascii="Cambria" w:hAnsi="Cambria" w:cs="Cambria"/>
              </w:rPr>
            </w:pPr>
            <w:r w:rsidRPr="00783461">
              <w:rPr>
                <w:rFonts w:ascii="Cambria" w:hAnsi="Cambria" w:cs="Cambria"/>
              </w:rPr>
              <w:t>Αντοχή στη διάσχιση ανά μονάδα πάχους</w:t>
            </w:r>
          </w:p>
        </w:tc>
        <w:tc>
          <w:tcPr>
            <w:tcW w:w="3119"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min</w:t>
            </w:r>
            <w:r w:rsidRPr="00783461">
              <w:rPr>
                <w:rFonts w:ascii="Cambria" w:hAnsi="Cambria" w:cs="Cambria"/>
              </w:rPr>
              <w:t xml:space="preserve"> 2</w:t>
            </w:r>
            <w:r w:rsidRPr="00783461">
              <w:rPr>
                <w:rFonts w:ascii="Cambria" w:hAnsi="Cambria" w:cs="Cambria"/>
                <w:lang w:val="en-US"/>
              </w:rPr>
              <w:t>kg/mm</w:t>
            </w:r>
          </w:p>
        </w:tc>
        <w:tc>
          <w:tcPr>
            <w:tcW w:w="2693"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ISO 3377-2 (IUP 8)</w:t>
            </w:r>
          </w:p>
        </w:tc>
      </w:tr>
      <w:tr w:rsidR="00922772" w:rsidRPr="00783461" w:rsidTr="00466234">
        <w:trPr>
          <w:jc w:val="center"/>
        </w:trPr>
        <w:tc>
          <w:tcPr>
            <w:tcW w:w="689"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10</w:t>
            </w:r>
          </w:p>
        </w:tc>
        <w:tc>
          <w:tcPr>
            <w:tcW w:w="2976" w:type="dxa"/>
            <w:vAlign w:val="center"/>
          </w:tcPr>
          <w:p w:rsidR="00922772" w:rsidRPr="00783461" w:rsidRDefault="00922772" w:rsidP="00466234">
            <w:pPr>
              <w:rPr>
                <w:rFonts w:ascii="Cambria" w:hAnsi="Cambria" w:cs="Cambria"/>
              </w:rPr>
            </w:pPr>
            <w:r w:rsidRPr="00783461">
              <w:rPr>
                <w:rFonts w:ascii="Cambria" w:hAnsi="Cambria" w:cs="Cambria"/>
              </w:rPr>
              <w:t>Διαπερατότητα υδρατμών</w:t>
            </w:r>
          </w:p>
        </w:tc>
        <w:tc>
          <w:tcPr>
            <w:tcW w:w="3119"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Min</w:t>
            </w:r>
            <w:r w:rsidRPr="00783461">
              <w:rPr>
                <w:rFonts w:ascii="Cambria" w:hAnsi="Cambria" w:cs="Cambria"/>
              </w:rPr>
              <w:t xml:space="preserve"> 1,0 </w:t>
            </w:r>
            <w:r w:rsidRPr="00783461">
              <w:rPr>
                <w:rFonts w:ascii="Cambria" w:hAnsi="Cambria" w:cs="Cambria"/>
                <w:lang w:val="en-US"/>
              </w:rPr>
              <w:t>mg</w:t>
            </w:r>
            <w:r w:rsidRPr="00783461">
              <w:rPr>
                <w:rFonts w:ascii="Cambria" w:hAnsi="Cambria" w:cs="Cambria"/>
              </w:rPr>
              <w:t>/(</w:t>
            </w:r>
            <w:r w:rsidRPr="00783461">
              <w:rPr>
                <w:rFonts w:ascii="Cambria" w:hAnsi="Cambria" w:cs="Cambria"/>
                <w:lang w:val="en-US"/>
              </w:rPr>
              <w:t>h</w:t>
            </w:r>
            <w:r w:rsidRPr="00783461">
              <w:rPr>
                <w:rFonts w:ascii="Cambria" w:hAnsi="Cambria" w:cs="Cambria"/>
                <w:lang w:val="en-US"/>
              </w:rPr>
              <w:sym w:font="Symbol" w:char="F0D7"/>
            </w:r>
            <w:r w:rsidRPr="00783461">
              <w:rPr>
                <w:rFonts w:ascii="Cambria" w:hAnsi="Cambria" w:cs="Cambria"/>
                <w:lang w:val="en-US"/>
              </w:rPr>
              <w:t>cm</w:t>
            </w:r>
            <w:r w:rsidRPr="00783461">
              <w:rPr>
                <w:rFonts w:ascii="Cambria" w:hAnsi="Cambria" w:cs="Cambria"/>
                <w:vertAlign w:val="superscript"/>
              </w:rPr>
              <w:t>2</w:t>
            </w:r>
            <w:r w:rsidRPr="00783461">
              <w:rPr>
                <w:rFonts w:ascii="Cambria" w:hAnsi="Cambria" w:cs="Cambria"/>
              </w:rPr>
              <w:t>)</w:t>
            </w:r>
          </w:p>
        </w:tc>
        <w:tc>
          <w:tcPr>
            <w:tcW w:w="2693"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ISO</w:t>
            </w:r>
            <w:r w:rsidRPr="00783461">
              <w:rPr>
                <w:rFonts w:ascii="Cambria" w:hAnsi="Cambria" w:cs="Cambria"/>
              </w:rPr>
              <w:t xml:space="preserve"> 14268 (</w:t>
            </w:r>
            <w:r w:rsidRPr="00783461">
              <w:rPr>
                <w:rFonts w:ascii="Cambria" w:hAnsi="Cambria" w:cs="Cambria"/>
                <w:lang w:val="en-US"/>
              </w:rPr>
              <w:t>IUP</w:t>
            </w:r>
            <w:r w:rsidRPr="00783461">
              <w:rPr>
                <w:rFonts w:ascii="Cambria" w:hAnsi="Cambria" w:cs="Cambria"/>
              </w:rPr>
              <w:t xml:space="preserve"> 15) </w:t>
            </w:r>
            <w:r w:rsidRPr="00783461">
              <w:rPr>
                <w:rFonts w:ascii="Cambria" w:hAnsi="Cambria" w:cs="Cambria"/>
                <w:i/>
                <w:iCs/>
              </w:rPr>
              <w:t>χωρίς τρόχισμα της επιφάνειας</w:t>
            </w:r>
          </w:p>
        </w:tc>
      </w:tr>
      <w:tr w:rsidR="00922772" w:rsidRPr="00783461" w:rsidTr="00466234">
        <w:trPr>
          <w:jc w:val="center"/>
        </w:trPr>
        <w:tc>
          <w:tcPr>
            <w:tcW w:w="689" w:type="dxa"/>
            <w:vAlign w:val="center"/>
          </w:tcPr>
          <w:p w:rsidR="00922772" w:rsidRPr="00783461" w:rsidRDefault="00922772" w:rsidP="00466234">
            <w:pPr>
              <w:jc w:val="center"/>
              <w:rPr>
                <w:rFonts w:ascii="Cambria" w:hAnsi="Cambria" w:cs="Cambria"/>
              </w:rPr>
            </w:pPr>
            <w:r w:rsidRPr="00783461">
              <w:rPr>
                <w:rFonts w:ascii="Cambria" w:hAnsi="Cambria" w:cs="Cambria"/>
              </w:rPr>
              <w:t>11</w:t>
            </w:r>
          </w:p>
        </w:tc>
        <w:tc>
          <w:tcPr>
            <w:tcW w:w="2976" w:type="dxa"/>
            <w:vAlign w:val="center"/>
          </w:tcPr>
          <w:p w:rsidR="00922772" w:rsidRPr="00783461" w:rsidRDefault="00922772" w:rsidP="00466234">
            <w:pPr>
              <w:rPr>
                <w:rFonts w:ascii="Cambria" w:hAnsi="Cambria" w:cs="Cambria"/>
              </w:rPr>
            </w:pPr>
            <w:r w:rsidRPr="00783461">
              <w:rPr>
                <w:rFonts w:ascii="Cambria" w:hAnsi="Cambria" w:cs="Cambria"/>
              </w:rPr>
              <w:t>Αντοχή χρωματισμού στην τριβή</w:t>
            </w:r>
          </w:p>
        </w:tc>
        <w:tc>
          <w:tcPr>
            <w:tcW w:w="3119" w:type="dxa"/>
            <w:vAlign w:val="center"/>
          </w:tcPr>
          <w:p w:rsidR="00922772" w:rsidRPr="00783461" w:rsidRDefault="00922772" w:rsidP="00466234">
            <w:pPr>
              <w:jc w:val="center"/>
              <w:rPr>
                <w:rFonts w:ascii="Cambria" w:hAnsi="Cambria" w:cs="Cambria"/>
              </w:rPr>
            </w:pPr>
            <w:r w:rsidRPr="00783461">
              <w:rPr>
                <w:rFonts w:ascii="Cambria" w:hAnsi="Cambria" w:cs="Cambria"/>
              </w:rPr>
              <w:t>(1)Αντοχή χρώματος προσώπου στην τριβή:</w:t>
            </w:r>
          </w:p>
          <w:p w:rsidR="00922772" w:rsidRPr="00783461" w:rsidRDefault="00922772" w:rsidP="00466234">
            <w:pPr>
              <w:jc w:val="center"/>
              <w:rPr>
                <w:rFonts w:ascii="Cambria" w:hAnsi="Cambria" w:cs="Cambria"/>
              </w:rPr>
            </w:pPr>
            <w:r w:rsidRPr="00783461">
              <w:rPr>
                <w:rFonts w:ascii="Cambria" w:hAnsi="Cambria" w:cs="Cambria"/>
              </w:rPr>
              <w:t>(α) Μετά 50 στεγνές τριβές, ελαχ. 5 (</w:t>
            </w:r>
            <w:r w:rsidRPr="00783461">
              <w:rPr>
                <w:rFonts w:ascii="Cambria" w:hAnsi="Cambria" w:cs="Cambria"/>
                <w:lang w:val="en-US"/>
              </w:rPr>
              <w:t>Grey</w:t>
            </w:r>
            <w:r w:rsidRPr="00783461">
              <w:rPr>
                <w:rFonts w:ascii="Cambria" w:hAnsi="Cambria" w:cs="Cambria"/>
              </w:rPr>
              <w:t xml:space="preserve"> </w:t>
            </w:r>
            <w:r w:rsidRPr="00783461">
              <w:rPr>
                <w:rFonts w:ascii="Cambria" w:hAnsi="Cambria" w:cs="Cambria"/>
                <w:lang w:val="en-US"/>
              </w:rPr>
              <w:t>Scale</w:t>
            </w:r>
            <w:r w:rsidRPr="00783461">
              <w:rPr>
                <w:rFonts w:ascii="Cambria" w:hAnsi="Cambria" w:cs="Cambria"/>
              </w:rPr>
              <w:t>)</w:t>
            </w:r>
          </w:p>
          <w:p w:rsidR="00922772" w:rsidRPr="00783461" w:rsidRDefault="00922772" w:rsidP="00466234">
            <w:pPr>
              <w:jc w:val="center"/>
              <w:rPr>
                <w:rFonts w:ascii="Cambria" w:hAnsi="Cambria" w:cs="Cambria"/>
              </w:rPr>
            </w:pPr>
            <w:r w:rsidRPr="00783461">
              <w:rPr>
                <w:rFonts w:ascii="Cambria" w:hAnsi="Cambria" w:cs="Cambria"/>
              </w:rPr>
              <w:t xml:space="preserve">(β) Μετά 20 υγρές τριβές, ελάχ. </w:t>
            </w:r>
            <w:r w:rsidRPr="00783461">
              <w:rPr>
                <w:rFonts w:ascii="Cambria" w:hAnsi="Cambria" w:cs="Cambria"/>
                <w:lang w:val="en-US"/>
              </w:rPr>
              <w:t>5 (Grey Scale)</w:t>
            </w:r>
          </w:p>
        </w:tc>
        <w:tc>
          <w:tcPr>
            <w:tcW w:w="2693"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ISO</w:t>
            </w:r>
            <w:r w:rsidRPr="00783461">
              <w:rPr>
                <w:rFonts w:ascii="Cambria" w:hAnsi="Cambria" w:cs="Cambria"/>
              </w:rPr>
              <w:t xml:space="preserve"> 11640 ή </w:t>
            </w:r>
            <w:r w:rsidRPr="00783461">
              <w:rPr>
                <w:rFonts w:ascii="Cambria" w:hAnsi="Cambria" w:cs="Cambria"/>
                <w:lang w:val="en-US"/>
              </w:rPr>
              <w:t>IUF</w:t>
            </w:r>
            <w:r w:rsidRPr="00783461">
              <w:rPr>
                <w:rFonts w:ascii="Cambria" w:hAnsi="Cambria" w:cs="Cambria"/>
              </w:rPr>
              <w:t xml:space="preserve"> 450</w:t>
            </w:r>
          </w:p>
        </w:tc>
      </w:tr>
    </w:tbl>
    <w:p w:rsidR="00922772" w:rsidRPr="00783461" w:rsidRDefault="00922772" w:rsidP="00922772">
      <w:pPr>
        <w:rPr>
          <w:rFonts w:ascii="Cambria" w:hAnsi="Cambria"/>
          <w:lang w:val="en-US"/>
        </w:rPr>
      </w:pPr>
    </w:p>
    <w:p w:rsidR="00922772" w:rsidRPr="00783461" w:rsidRDefault="00922772" w:rsidP="00922772">
      <w:pPr>
        <w:rPr>
          <w:rFonts w:ascii="Cambria" w:hAnsi="Cambria"/>
          <w:lang w:val="en-US"/>
        </w:rPr>
      </w:pPr>
    </w:p>
    <w:p w:rsidR="00922772" w:rsidRPr="00783461" w:rsidRDefault="00922772" w:rsidP="00922772">
      <w:pPr>
        <w:spacing w:line="276" w:lineRule="auto"/>
        <w:jc w:val="center"/>
        <w:rPr>
          <w:rFonts w:ascii="Cambria" w:hAnsi="Cambria"/>
          <w:b/>
          <w:bCs/>
        </w:rPr>
      </w:pPr>
    </w:p>
    <w:p w:rsidR="00922772" w:rsidRPr="00783461" w:rsidRDefault="00922772" w:rsidP="00922772">
      <w:pPr>
        <w:pStyle w:val="1"/>
        <w:numPr>
          <w:ilvl w:val="0"/>
          <w:numId w:val="0"/>
        </w:numPr>
        <w:ind w:left="357"/>
        <w:jc w:val="center"/>
        <w:rPr>
          <w:rFonts w:ascii="Cambria" w:hAnsi="Cambria" w:cs="Cambria"/>
        </w:rPr>
      </w:pPr>
      <w:bookmarkStart w:id="61" w:name="_Toc532462352"/>
      <w:r w:rsidRPr="00783461">
        <w:rPr>
          <w:rFonts w:ascii="Cambria" w:hAnsi="Cambria" w:cs="Cambria"/>
        </w:rPr>
        <w:t xml:space="preserve">ΠΑΡΑΡΤΗΜΑ </w:t>
      </w:r>
      <w:r>
        <w:rPr>
          <w:rFonts w:ascii="Cambria" w:hAnsi="Cambria" w:cs="Cambria"/>
        </w:rPr>
        <w:t>ΣΤ</w:t>
      </w:r>
      <w:r w:rsidRPr="00783461">
        <w:rPr>
          <w:rFonts w:ascii="Cambria" w:hAnsi="Cambria" w:cs="Cambria"/>
        </w:rPr>
        <w:t>΄</w:t>
      </w:r>
    </w:p>
    <w:p w:rsidR="00922772" w:rsidRPr="00783461" w:rsidRDefault="00922772" w:rsidP="00922772">
      <w:pPr>
        <w:pStyle w:val="1"/>
        <w:numPr>
          <w:ilvl w:val="0"/>
          <w:numId w:val="0"/>
        </w:numPr>
        <w:ind w:left="357"/>
        <w:jc w:val="center"/>
        <w:rPr>
          <w:rFonts w:ascii="Cambria" w:hAnsi="Cambria" w:cs="Cambria"/>
        </w:rPr>
      </w:pPr>
      <w:r w:rsidRPr="00783461">
        <w:rPr>
          <w:rFonts w:ascii="Cambria" w:hAnsi="Cambria" w:cs="Cambria"/>
        </w:rPr>
        <w:t>ΤΕΧΝΙΚΑ ΧΑΡΑΚΤΗΡΙΣΤΙΚΑ ΠΑΤΟΥ</w:t>
      </w:r>
      <w:bookmarkEnd w:id="61"/>
    </w:p>
    <w:p w:rsidR="00922772" w:rsidRPr="00783461" w:rsidRDefault="00922772" w:rsidP="00922772">
      <w:pPr>
        <w:rPr>
          <w:rFonts w:ascii="Cambria" w:hAnsi="Cambria" w:cs="Cambria"/>
          <w:b/>
          <w:bCs/>
        </w:rPr>
      </w:pPr>
    </w:p>
    <w:p w:rsidR="00922772" w:rsidRPr="00783461" w:rsidRDefault="00922772" w:rsidP="00922772">
      <w:pPr>
        <w:jc w:val="center"/>
        <w:rPr>
          <w:rFonts w:ascii="Cambria" w:hAnsi="Cambria" w:cs="Cambria"/>
          <w:b/>
          <w:bCs/>
        </w:rPr>
      </w:pPr>
      <w:r w:rsidRPr="00783461">
        <w:rPr>
          <w:rFonts w:ascii="Cambria" w:hAnsi="Cambria" w:cs="Cambria"/>
          <w:b/>
          <w:bCs/>
        </w:rPr>
        <w:t>ΠΙΝΑΚΑΣ 1</w:t>
      </w:r>
    </w:p>
    <w:p w:rsidR="00922772" w:rsidRPr="00783461" w:rsidRDefault="00922772" w:rsidP="00922772">
      <w:pPr>
        <w:spacing w:line="276" w:lineRule="auto"/>
        <w:jc w:val="center"/>
        <w:rPr>
          <w:rFonts w:ascii="Cambria" w:hAnsi="Cambria"/>
          <w:b/>
          <w:bCs/>
          <w:kern w:val="28"/>
          <w:u w:val="single"/>
        </w:rPr>
      </w:pPr>
    </w:p>
    <w:tbl>
      <w:tblPr>
        <w:tblpPr w:leftFromText="180" w:rightFromText="180" w:vertAnchor="text" w:tblpY="-41"/>
        <w:tblW w:w="93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648"/>
        <w:gridCol w:w="2890"/>
        <w:gridCol w:w="3091"/>
        <w:gridCol w:w="2693"/>
      </w:tblGrid>
      <w:tr w:rsidR="00922772" w:rsidRPr="00783461" w:rsidTr="00466234">
        <w:tc>
          <w:tcPr>
            <w:tcW w:w="648" w:type="dxa"/>
            <w:vAlign w:val="center"/>
          </w:tcPr>
          <w:p w:rsidR="00922772" w:rsidRPr="00783461" w:rsidRDefault="00922772" w:rsidP="00466234">
            <w:pPr>
              <w:jc w:val="center"/>
              <w:rPr>
                <w:rFonts w:ascii="Cambria" w:hAnsi="Cambria" w:cs="Cambria"/>
                <w:b/>
                <w:bCs/>
              </w:rPr>
            </w:pPr>
            <w:r w:rsidRPr="00783461">
              <w:rPr>
                <w:rFonts w:ascii="Cambria" w:hAnsi="Cambria" w:cs="Cambria"/>
                <w:b/>
                <w:bCs/>
              </w:rPr>
              <w:lastRenderedPageBreak/>
              <w:t>Α/Α</w:t>
            </w:r>
          </w:p>
        </w:tc>
        <w:tc>
          <w:tcPr>
            <w:tcW w:w="2890" w:type="dxa"/>
            <w:vAlign w:val="center"/>
          </w:tcPr>
          <w:p w:rsidR="00922772" w:rsidRPr="00783461" w:rsidRDefault="00922772" w:rsidP="00466234">
            <w:pPr>
              <w:jc w:val="center"/>
              <w:rPr>
                <w:rFonts w:ascii="Cambria" w:hAnsi="Cambria" w:cs="Cambria"/>
                <w:b/>
                <w:bCs/>
              </w:rPr>
            </w:pPr>
            <w:r w:rsidRPr="00783461">
              <w:rPr>
                <w:rFonts w:ascii="Cambria" w:hAnsi="Cambria" w:cs="Cambria"/>
                <w:b/>
                <w:bCs/>
              </w:rPr>
              <w:t>ΧΑΡΑΚΤΗΡΙΣΤΙΚΟ</w:t>
            </w:r>
          </w:p>
        </w:tc>
        <w:tc>
          <w:tcPr>
            <w:tcW w:w="3091" w:type="dxa"/>
            <w:vAlign w:val="center"/>
          </w:tcPr>
          <w:p w:rsidR="00922772" w:rsidRPr="00783461" w:rsidRDefault="00922772" w:rsidP="00466234">
            <w:pPr>
              <w:jc w:val="center"/>
              <w:rPr>
                <w:rFonts w:ascii="Cambria" w:hAnsi="Cambria" w:cs="Cambria"/>
                <w:b/>
                <w:bCs/>
                <w:color w:val="00B050"/>
                <w:highlight w:val="yellow"/>
              </w:rPr>
            </w:pPr>
            <w:r w:rsidRPr="00783461">
              <w:rPr>
                <w:rFonts w:ascii="Cambria" w:hAnsi="Cambria" w:cs="Cambria"/>
                <w:b/>
                <w:bCs/>
              </w:rPr>
              <w:t>ΑΠΑΙΤΗΣΗ ΚΑΙ ΟΡΙΑ ΑΝΟΧΗΣ</w:t>
            </w:r>
          </w:p>
        </w:tc>
        <w:tc>
          <w:tcPr>
            <w:tcW w:w="2693" w:type="dxa"/>
            <w:vAlign w:val="center"/>
          </w:tcPr>
          <w:p w:rsidR="00922772" w:rsidRPr="00783461" w:rsidRDefault="00922772" w:rsidP="00466234">
            <w:pPr>
              <w:jc w:val="center"/>
              <w:rPr>
                <w:rFonts w:ascii="Cambria" w:hAnsi="Cambria" w:cs="Cambria"/>
                <w:b/>
                <w:bCs/>
              </w:rPr>
            </w:pPr>
            <w:r w:rsidRPr="00783461">
              <w:rPr>
                <w:rFonts w:ascii="Cambria" w:hAnsi="Cambria" w:cs="Cambria"/>
                <w:b/>
                <w:bCs/>
              </w:rPr>
              <w:t>ΜΕΘΟΔΟΣ ΕΛΕΓΧΟΥ</w:t>
            </w:r>
          </w:p>
        </w:tc>
      </w:tr>
      <w:tr w:rsidR="00922772" w:rsidRPr="00783461" w:rsidTr="00466234">
        <w:tc>
          <w:tcPr>
            <w:tcW w:w="648" w:type="dxa"/>
            <w:vAlign w:val="center"/>
          </w:tcPr>
          <w:p w:rsidR="00922772" w:rsidRPr="00783461" w:rsidRDefault="00922772" w:rsidP="00466234">
            <w:pPr>
              <w:jc w:val="center"/>
              <w:rPr>
                <w:rFonts w:ascii="Cambria" w:hAnsi="Cambria" w:cs="Cambria"/>
              </w:rPr>
            </w:pPr>
            <w:r w:rsidRPr="00783461">
              <w:rPr>
                <w:rFonts w:ascii="Cambria" w:hAnsi="Cambria" w:cs="Cambria"/>
              </w:rPr>
              <w:t>1.</w:t>
            </w:r>
          </w:p>
        </w:tc>
        <w:tc>
          <w:tcPr>
            <w:tcW w:w="2890" w:type="dxa"/>
            <w:vAlign w:val="center"/>
          </w:tcPr>
          <w:p w:rsidR="00922772" w:rsidRPr="00783461" w:rsidRDefault="00922772" w:rsidP="00466234">
            <w:pPr>
              <w:rPr>
                <w:rFonts w:ascii="Cambria" w:hAnsi="Cambria" w:cs="Cambria"/>
              </w:rPr>
            </w:pPr>
            <w:r w:rsidRPr="00783461">
              <w:rPr>
                <w:rFonts w:ascii="Cambria" w:hAnsi="Cambria" w:cs="Cambria"/>
              </w:rPr>
              <w:t>Υλικό</w:t>
            </w:r>
          </w:p>
        </w:tc>
        <w:tc>
          <w:tcPr>
            <w:tcW w:w="3091" w:type="dxa"/>
          </w:tcPr>
          <w:p w:rsidR="00922772" w:rsidRPr="00783461" w:rsidRDefault="00922772" w:rsidP="00466234">
            <w:pPr>
              <w:jc w:val="center"/>
              <w:rPr>
                <w:rFonts w:ascii="Cambria" w:hAnsi="Cambria" w:cs="Cambria"/>
              </w:rPr>
            </w:pPr>
            <w:r w:rsidRPr="00783461">
              <w:rPr>
                <w:rFonts w:ascii="Cambria" w:hAnsi="Cambria" w:cs="Cambria"/>
              </w:rPr>
              <w:t xml:space="preserve">Αφρώδες συνθετικό υλικό τύπου </w:t>
            </w:r>
            <w:r w:rsidRPr="00783461">
              <w:rPr>
                <w:rFonts w:ascii="Cambria" w:hAnsi="Cambria" w:cs="Cambria"/>
                <w:lang w:val="en-US"/>
              </w:rPr>
              <w:t>latex</w:t>
            </w:r>
            <w:r w:rsidRPr="00783461">
              <w:rPr>
                <w:rFonts w:ascii="Cambria" w:hAnsi="Cambria" w:cs="Cambria"/>
              </w:rPr>
              <w:t xml:space="preserve"> ενός στρώματος(π.χ. </w:t>
            </w:r>
            <w:r w:rsidRPr="00783461">
              <w:rPr>
                <w:rFonts w:ascii="Cambria" w:hAnsi="Cambria" w:cs="Cambria"/>
                <w:lang w:val="en-US"/>
              </w:rPr>
              <w:t>SBR</w:t>
            </w:r>
            <w:r w:rsidRPr="00783461">
              <w:rPr>
                <w:rFonts w:ascii="Cambria" w:hAnsi="Cambria" w:cs="Cambria"/>
              </w:rPr>
              <w:t xml:space="preserve">, </w:t>
            </w:r>
            <w:r w:rsidRPr="00783461">
              <w:rPr>
                <w:rFonts w:ascii="Cambria" w:hAnsi="Cambria" w:cs="Cambria"/>
                <w:lang w:val="en-US"/>
              </w:rPr>
              <w:t>NR</w:t>
            </w:r>
            <w:r w:rsidRPr="00783461">
              <w:rPr>
                <w:rFonts w:ascii="Cambria" w:hAnsi="Cambria" w:cs="Cambria"/>
              </w:rPr>
              <w:t xml:space="preserve">) </w:t>
            </w:r>
          </w:p>
          <w:p w:rsidR="00922772" w:rsidRPr="00783461" w:rsidRDefault="00922772" w:rsidP="00466234">
            <w:pPr>
              <w:jc w:val="center"/>
              <w:rPr>
                <w:rFonts w:ascii="Cambria" w:hAnsi="Cambria" w:cs="Cambria"/>
              </w:rPr>
            </w:pPr>
            <w:r w:rsidRPr="00783461">
              <w:rPr>
                <w:rFonts w:ascii="Cambria" w:hAnsi="Cambria" w:cs="Cambria"/>
              </w:rPr>
              <w:t xml:space="preserve">ή περισσοτέρων στρωμάτων (π.χ. </w:t>
            </w:r>
            <w:r w:rsidRPr="00783461">
              <w:rPr>
                <w:rFonts w:ascii="Cambria" w:hAnsi="Cambria" w:cs="Cambria"/>
                <w:lang w:val="en-US"/>
              </w:rPr>
              <w:t>Fibers</w:t>
            </w:r>
            <w:r w:rsidRPr="00783461">
              <w:rPr>
                <w:rFonts w:ascii="Cambria" w:hAnsi="Cambria" w:cs="Cambria"/>
              </w:rPr>
              <w:t xml:space="preserve">, </w:t>
            </w:r>
            <w:r w:rsidRPr="00783461">
              <w:rPr>
                <w:rFonts w:ascii="Cambria" w:hAnsi="Cambria" w:cs="Cambria"/>
                <w:lang w:val="en-US"/>
              </w:rPr>
              <w:t>Felt</w:t>
            </w:r>
            <w:r w:rsidRPr="00783461">
              <w:rPr>
                <w:rFonts w:ascii="Cambria" w:hAnsi="Cambria" w:cs="Cambria"/>
              </w:rPr>
              <w:t>)</w:t>
            </w:r>
          </w:p>
        </w:tc>
        <w:tc>
          <w:tcPr>
            <w:tcW w:w="2693"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FTIR</w:t>
            </w:r>
          </w:p>
        </w:tc>
      </w:tr>
      <w:tr w:rsidR="00922772" w:rsidRPr="00783461" w:rsidTr="00466234">
        <w:trPr>
          <w:trHeight w:val="639"/>
        </w:trPr>
        <w:tc>
          <w:tcPr>
            <w:tcW w:w="648" w:type="dxa"/>
            <w:vAlign w:val="center"/>
          </w:tcPr>
          <w:p w:rsidR="00922772" w:rsidRPr="00783461" w:rsidRDefault="00922772" w:rsidP="00466234">
            <w:pPr>
              <w:jc w:val="center"/>
              <w:rPr>
                <w:rFonts w:ascii="Cambria" w:hAnsi="Cambria" w:cs="Cambria"/>
              </w:rPr>
            </w:pPr>
            <w:r w:rsidRPr="00783461">
              <w:rPr>
                <w:rFonts w:ascii="Cambria" w:hAnsi="Cambria" w:cs="Cambria"/>
              </w:rPr>
              <w:t>2.</w:t>
            </w:r>
          </w:p>
        </w:tc>
        <w:tc>
          <w:tcPr>
            <w:tcW w:w="2890" w:type="dxa"/>
            <w:vAlign w:val="center"/>
          </w:tcPr>
          <w:p w:rsidR="00922772" w:rsidRPr="00783461" w:rsidRDefault="00922772" w:rsidP="00466234">
            <w:pPr>
              <w:rPr>
                <w:rFonts w:ascii="Cambria" w:hAnsi="Cambria" w:cs="Cambria"/>
              </w:rPr>
            </w:pPr>
            <w:r w:rsidRPr="00783461">
              <w:rPr>
                <w:rFonts w:ascii="Cambria" w:hAnsi="Cambria" w:cs="Cambria"/>
              </w:rPr>
              <w:t xml:space="preserve">Συνολικό πάχος </w:t>
            </w:r>
          </w:p>
        </w:tc>
        <w:tc>
          <w:tcPr>
            <w:tcW w:w="3091" w:type="dxa"/>
            <w:vAlign w:val="center"/>
          </w:tcPr>
          <w:p w:rsidR="00922772" w:rsidRPr="00783461" w:rsidRDefault="00922772" w:rsidP="00466234">
            <w:pPr>
              <w:jc w:val="center"/>
              <w:rPr>
                <w:rFonts w:ascii="Cambria" w:hAnsi="Cambria" w:cs="Cambria"/>
                <w:lang w:val="en-US"/>
              </w:rPr>
            </w:pPr>
            <w:r w:rsidRPr="00783461">
              <w:rPr>
                <w:rFonts w:ascii="Cambria" w:hAnsi="Cambria" w:cs="Cambria"/>
                <w:lang w:val="en-US"/>
              </w:rPr>
              <w:t>6,5±0,2 mm</w:t>
            </w:r>
          </w:p>
        </w:tc>
        <w:tc>
          <w:tcPr>
            <w:tcW w:w="2693"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Διακριβωμένο παχύμετρο</w:t>
            </w:r>
          </w:p>
        </w:tc>
      </w:tr>
      <w:tr w:rsidR="00922772" w:rsidRPr="00783461" w:rsidTr="00466234">
        <w:trPr>
          <w:trHeight w:val="646"/>
        </w:trPr>
        <w:tc>
          <w:tcPr>
            <w:tcW w:w="648" w:type="dxa"/>
            <w:vAlign w:val="center"/>
          </w:tcPr>
          <w:p w:rsidR="00922772" w:rsidRPr="00783461" w:rsidRDefault="00922772" w:rsidP="00466234">
            <w:pPr>
              <w:jc w:val="center"/>
              <w:rPr>
                <w:rFonts w:ascii="Cambria" w:hAnsi="Cambria" w:cs="Cambria"/>
              </w:rPr>
            </w:pPr>
            <w:r w:rsidRPr="00783461">
              <w:rPr>
                <w:rFonts w:ascii="Cambria" w:hAnsi="Cambria" w:cs="Cambria"/>
                <w:lang w:val="en-US"/>
              </w:rPr>
              <w:t>3</w:t>
            </w:r>
            <w:r w:rsidRPr="00783461">
              <w:rPr>
                <w:rFonts w:ascii="Cambria" w:hAnsi="Cambria" w:cs="Cambria"/>
              </w:rPr>
              <w:t>.</w:t>
            </w:r>
          </w:p>
        </w:tc>
        <w:tc>
          <w:tcPr>
            <w:tcW w:w="2890" w:type="dxa"/>
            <w:vAlign w:val="center"/>
          </w:tcPr>
          <w:p w:rsidR="00922772" w:rsidRPr="00783461" w:rsidRDefault="00922772" w:rsidP="00466234">
            <w:pPr>
              <w:rPr>
                <w:rFonts w:ascii="Cambria" w:hAnsi="Cambria" w:cs="Cambria"/>
              </w:rPr>
            </w:pPr>
            <w:r w:rsidRPr="00783461">
              <w:rPr>
                <w:rFonts w:ascii="Cambria" w:hAnsi="Cambria" w:cs="Cambria"/>
              </w:rPr>
              <w:t>Φαινόμενη πυκνότητα</w:t>
            </w:r>
          </w:p>
        </w:tc>
        <w:tc>
          <w:tcPr>
            <w:tcW w:w="3091" w:type="dxa"/>
            <w:vAlign w:val="center"/>
          </w:tcPr>
          <w:p w:rsidR="00922772" w:rsidRPr="00783461" w:rsidRDefault="00922772" w:rsidP="00466234">
            <w:pPr>
              <w:jc w:val="center"/>
              <w:rPr>
                <w:rFonts w:ascii="Cambria" w:hAnsi="Cambria" w:cs="Cambria"/>
                <w:lang w:val="en-US"/>
              </w:rPr>
            </w:pPr>
            <w:r w:rsidRPr="00783461">
              <w:rPr>
                <w:rFonts w:ascii="Cambria" w:hAnsi="Cambria" w:cs="Cambria"/>
              </w:rPr>
              <w:t>250</w:t>
            </w:r>
            <w:r w:rsidRPr="00783461">
              <w:rPr>
                <w:rFonts w:ascii="Cambria" w:hAnsi="Cambria" w:cs="Cambria"/>
                <w:lang w:val="en-US"/>
              </w:rPr>
              <w:t>±</w:t>
            </w:r>
            <w:r w:rsidRPr="00783461">
              <w:rPr>
                <w:rFonts w:ascii="Cambria" w:hAnsi="Cambria" w:cs="Cambria"/>
              </w:rPr>
              <w:t xml:space="preserve">10 </w:t>
            </w:r>
            <w:r w:rsidRPr="00783461">
              <w:rPr>
                <w:rFonts w:ascii="Cambria" w:hAnsi="Cambria" w:cs="Cambria"/>
                <w:lang w:val="en-US"/>
              </w:rPr>
              <w:t>kg/m</w:t>
            </w:r>
            <w:r w:rsidRPr="00783461">
              <w:rPr>
                <w:rFonts w:ascii="Cambria" w:hAnsi="Cambria" w:cs="Cambria"/>
                <w:vertAlign w:val="superscript"/>
                <w:lang w:val="en-US"/>
              </w:rPr>
              <w:t>3</w:t>
            </w:r>
          </w:p>
        </w:tc>
        <w:tc>
          <w:tcPr>
            <w:tcW w:w="2693" w:type="dxa"/>
            <w:vAlign w:val="center"/>
          </w:tcPr>
          <w:p w:rsidR="00922772" w:rsidRPr="00783461" w:rsidRDefault="00922772" w:rsidP="00466234">
            <w:pPr>
              <w:jc w:val="center"/>
              <w:rPr>
                <w:rFonts w:ascii="Cambria" w:hAnsi="Cambria" w:cs="Cambria"/>
              </w:rPr>
            </w:pPr>
            <w:r w:rsidRPr="00783461">
              <w:rPr>
                <w:rFonts w:ascii="Cambria" w:hAnsi="Cambria" w:cs="Cambria"/>
              </w:rPr>
              <w:t>Ζύγιση</w:t>
            </w:r>
          </w:p>
        </w:tc>
      </w:tr>
    </w:tbl>
    <w:p w:rsidR="00922772" w:rsidRPr="00783461" w:rsidRDefault="00922772" w:rsidP="00922772">
      <w:pPr>
        <w:rPr>
          <w:rFonts w:ascii="Cambria" w:hAnsi="Cambria"/>
        </w:rPr>
      </w:pPr>
    </w:p>
    <w:p w:rsidR="00922772" w:rsidRPr="00783461" w:rsidRDefault="00922772" w:rsidP="00922772">
      <w:pPr>
        <w:pStyle w:val="1"/>
        <w:numPr>
          <w:ilvl w:val="0"/>
          <w:numId w:val="0"/>
        </w:numPr>
        <w:spacing w:line="276" w:lineRule="auto"/>
        <w:ind w:left="357"/>
        <w:jc w:val="center"/>
        <w:rPr>
          <w:rFonts w:ascii="Cambria" w:hAnsi="Cambria" w:cs="Cambria"/>
        </w:rPr>
      </w:pPr>
      <w:bookmarkStart w:id="62" w:name="_Toc532462353"/>
      <w:r w:rsidRPr="00783461">
        <w:rPr>
          <w:rFonts w:ascii="Cambria" w:hAnsi="Cambria" w:cs="Cambria"/>
        </w:rPr>
        <w:t xml:space="preserve">ΠΑΡΑΡΤΗΜΑ </w:t>
      </w:r>
      <w:bookmarkStart w:id="63" w:name="_Toc508168942"/>
      <w:r>
        <w:rPr>
          <w:rFonts w:ascii="Cambria" w:hAnsi="Cambria" w:cs="Cambria"/>
        </w:rPr>
        <w:t>Ζ</w:t>
      </w:r>
      <w:r w:rsidRPr="00783461">
        <w:rPr>
          <w:rFonts w:ascii="Cambria" w:hAnsi="Cambria" w:cs="Cambria"/>
        </w:rPr>
        <w:t>΄</w:t>
      </w:r>
    </w:p>
    <w:p w:rsidR="00922772" w:rsidRPr="00783461" w:rsidRDefault="00922772" w:rsidP="00922772">
      <w:pPr>
        <w:pStyle w:val="1"/>
        <w:numPr>
          <w:ilvl w:val="0"/>
          <w:numId w:val="0"/>
        </w:numPr>
        <w:spacing w:line="276" w:lineRule="auto"/>
        <w:ind w:left="357"/>
        <w:jc w:val="center"/>
        <w:rPr>
          <w:rFonts w:ascii="Cambria" w:hAnsi="Cambria" w:cs="Cambria"/>
          <w:lang w:eastAsia="en-US"/>
        </w:rPr>
      </w:pPr>
      <w:r w:rsidRPr="00783461">
        <w:rPr>
          <w:rFonts w:ascii="Cambria" w:hAnsi="Cambria" w:cs="Cambria"/>
          <w:lang w:eastAsia="en-US"/>
        </w:rPr>
        <w:t>ΕΙΔΙΚΕΣ ΑΠΑΙΤΗΣΕΙΣ ΥΛΙΚΩΝ ΣΥΣΚΕΥΑΣΙΑΣ</w:t>
      </w:r>
      <w:bookmarkEnd w:id="62"/>
      <w:bookmarkEnd w:id="63"/>
    </w:p>
    <w:p w:rsidR="00922772" w:rsidRPr="00783461" w:rsidRDefault="00922772" w:rsidP="00922772">
      <w:pPr>
        <w:rPr>
          <w:rFonts w:ascii="Cambria" w:hAnsi="Cambria"/>
        </w:rPr>
      </w:pPr>
    </w:p>
    <w:p w:rsidR="00922772" w:rsidRPr="00783461" w:rsidRDefault="00922772" w:rsidP="00922772">
      <w:pPr>
        <w:tabs>
          <w:tab w:val="left" w:pos="1134"/>
        </w:tabs>
        <w:spacing w:line="276" w:lineRule="auto"/>
        <w:ind w:left="1134" w:hanging="567"/>
        <w:rPr>
          <w:rFonts w:ascii="Cambria" w:hAnsi="Cambria" w:cs="Cambria"/>
          <w:b/>
          <w:bCs/>
        </w:rPr>
      </w:pPr>
      <w:r w:rsidRPr="00783461">
        <w:rPr>
          <w:rFonts w:ascii="Cambria" w:hAnsi="Cambria" w:cs="Cambria"/>
          <w:b/>
          <w:bCs/>
        </w:rPr>
        <w:t xml:space="preserve">Η.1 </w:t>
      </w:r>
      <w:r w:rsidRPr="00783461">
        <w:rPr>
          <w:rFonts w:ascii="Cambria" w:hAnsi="Cambria" w:cs="Cambria"/>
          <w:b/>
          <w:bCs/>
        </w:rPr>
        <w:tab/>
        <w:t>ΕΙΔΙΚΕΣ ΑΠΑΙΤΗΣΕΙΣ ΓΙΑ ΠΕΝΤΑΦΥΛΛΑ ΧΑΡΤΟΚΙΒΩΤΙΑ</w:t>
      </w:r>
    </w:p>
    <w:p w:rsidR="00922772" w:rsidRPr="00783461" w:rsidRDefault="00922772" w:rsidP="00922772">
      <w:pPr>
        <w:tabs>
          <w:tab w:val="left" w:pos="1985"/>
        </w:tabs>
        <w:spacing w:line="276" w:lineRule="auto"/>
        <w:ind w:left="1985" w:hanging="851"/>
        <w:rPr>
          <w:rFonts w:ascii="Cambria" w:hAnsi="Cambria" w:cs="Cambria"/>
        </w:rPr>
      </w:pPr>
      <w:r w:rsidRPr="00783461">
        <w:rPr>
          <w:rFonts w:ascii="Cambria" w:hAnsi="Cambria" w:cs="Cambria"/>
          <w:b/>
          <w:bCs/>
        </w:rPr>
        <w:t>Η.1.1</w:t>
      </w:r>
      <w:r w:rsidRPr="00783461">
        <w:rPr>
          <w:rFonts w:ascii="Cambria" w:hAnsi="Cambria" w:cs="Cambria"/>
        </w:rPr>
        <w:t xml:space="preserve"> </w:t>
      </w:r>
      <w:r w:rsidRPr="00783461">
        <w:rPr>
          <w:rFonts w:ascii="Cambria" w:hAnsi="Cambria" w:cs="Cambria"/>
        </w:rPr>
        <w:tab/>
        <w:t>Τα χαρτοκιβώτια πρέπει να είναι αρίστης ποιότητας και κατασκευής. Κατασκευάζονται από πεντάφυλλο χαρτόνι σε σχήμα ορθογωνίου παραλληλεπιπέδου. Τα χαρτοκιβώτια συνδέονται κατά τη μία από τις τέσσερις κατακόρυφες ακμές του παραλληλεπιπέδου με σιδερένιους συνδετήρες πάχους 2</w:t>
      </w:r>
      <w:r w:rsidRPr="00783461">
        <w:rPr>
          <w:rFonts w:ascii="Cambria" w:hAnsi="Cambria" w:cs="Cambria"/>
          <w:lang w:val="en-US"/>
        </w:rPr>
        <w:t>mm</w:t>
      </w:r>
      <w:r w:rsidRPr="00783461">
        <w:rPr>
          <w:rFonts w:ascii="Cambria" w:hAnsi="Cambria" w:cs="Cambria"/>
        </w:rPr>
        <w:t xml:space="preserve"> και μήκους 14 </w:t>
      </w:r>
      <w:r w:rsidRPr="00783461">
        <w:rPr>
          <w:rFonts w:ascii="Cambria" w:hAnsi="Cambria" w:cs="Cambria"/>
          <w:lang w:val="en-US"/>
        </w:rPr>
        <w:t>mm</w:t>
      </w:r>
      <w:r w:rsidRPr="00783461">
        <w:rPr>
          <w:rFonts w:ascii="Cambria" w:hAnsi="Cambria" w:cs="Cambria"/>
        </w:rPr>
        <w:t xml:space="preserve"> και σε πυκνότητα ενός συνδετήρα ανά 3 έως 4 </w:t>
      </w:r>
      <w:r w:rsidRPr="00783461">
        <w:rPr>
          <w:rFonts w:ascii="Cambria" w:hAnsi="Cambria" w:cs="Cambria"/>
          <w:lang w:val="en-US"/>
        </w:rPr>
        <w:t>cm</w:t>
      </w:r>
      <w:r w:rsidRPr="00783461">
        <w:rPr>
          <w:rFonts w:ascii="Cambria" w:hAnsi="Cambria" w:cs="Cambria"/>
        </w:rPr>
        <w:t xml:space="preserve"> μήκους. Εναλλακτικά μπορεί να χρησιμοποιηθεί στην κατασκευή τους τεχνική συγκόλλησης με τη χρήση της κατάλληλης κόλλας. 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  </w:t>
      </w:r>
    </w:p>
    <w:p w:rsidR="00922772" w:rsidRPr="00783461" w:rsidRDefault="00922772" w:rsidP="00922772">
      <w:pPr>
        <w:tabs>
          <w:tab w:val="left" w:pos="1985"/>
        </w:tabs>
        <w:spacing w:line="276" w:lineRule="auto"/>
        <w:ind w:left="1985" w:hanging="851"/>
        <w:rPr>
          <w:rFonts w:ascii="Cambria" w:hAnsi="Cambria" w:cs="Cambria"/>
        </w:rPr>
      </w:pPr>
      <w:r w:rsidRPr="00783461">
        <w:rPr>
          <w:rFonts w:ascii="Cambria" w:hAnsi="Cambria" w:cs="Cambria"/>
          <w:b/>
          <w:bCs/>
        </w:rPr>
        <w:t>Η.1.2</w:t>
      </w:r>
      <w:r w:rsidRPr="00783461">
        <w:rPr>
          <w:rFonts w:ascii="Cambria" w:hAnsi="Cambria" w:cs="Cambria"/>
        </w:rPr>
        <w:t xml:space="preserve"> </w:t>
      </w:r>
      <w:r w:rsidRPr="00783461">
        <w:rPr>
          <w:rFonts w:ascii="Cambria" w:hAnsi="Cambria" w:cs="Cambria"/>
        </w:rPr>
        <w:tab/>
        <w:t xml:space="preserve">Ελάχιστο Βάρος: 820 </w:t>
      </w:r>
      <w:r w:rsidRPr="00783461">
        <w:rPr>
          <w:rFonts w:ascii="Cambria" w:hAnsi="Cambria" w:cs="Cambria"/>
          <w:lang w:val="en-US"/>
        </w:rPr>
        <w:t>g</w:t>
      </w:r>
      <w:r w:rsidRPr="00783461">
        <w:rPr>
          <w:rFonts w:ascii="Cambria" w:hAnsi="Cambria" w:cs="Cambria"/>
        </w:rPr>
        <w:t>/</w:t>
      </w:r>
      <w:r w:rsidRPr="00783461">
        <w:rPr>
          <w:rFonts w:ascii="Cambria" w:hAnsi="Cambria" w:cs="Cambria"/>
          <w:lang w:val="en-US"/>
        </w:rPr>
        <w:t>m</w:t>
      </w:r>
      <w:r w:rsidRPr="00783461">
        <w:rPr>
          <w:rFonts w:ascii="Cambria" w:hAnsi="Cambria" w:cs="Cambria"/>
          <w:vertAlign w:val="superscript"/>
        </w:rPr>
        <w:t>2</w:t>
      </w:r>
    </w:p>
    <w:p w:rsidR="00922772" w:rsidRPr="00783461" w:rsidRDefault="00922772" w:rsidP="00922772">
      <w:pPr>
        <w:tabs>
          <w:tab w:val="left" w:pos="1985"/>
        </w:tabs>
        <w:spacing w:line="276" w:lineRule="auto"/>
        <w:ind w:left="1985" w:hanging="851"/>
        <w:rPr>
          <w:rFonts w:ascii="Cambria" w:hAnsi="Cambria" w:cs="Cambria"/>
        </w:rPr>
      </w:pPr>
      <w:r w:rsidRPr="00783461">
        <w:rPr>
          <w:rFonts w:ascii="Cambria" w:hAnsi="Cambria" w:cs="Cambria"/>
          <w:b/>
          <w:bCs/>
        </w:rPr>
        <w:t xml:space="preserve">Η.1.3 </w:t>
      </w:r>
      <w:r w:rsidRPr="00783461">
        <w:rPr>
          <w:rFonts w:ascii="Cambria" w:hAnsi="Cambria" w:cs="Cambria"/>
          <w:b/>
          <w:bCs/>
        </w:rPr>
        <w:tab/>
      </w:r>
      <w:r w:rsidRPr="00783461">
        <w:rPr>
          <w:rFonts w:ascii="Cambria" w:hAnsi="Cambria" w:cs="Cambria"/>
        </w:rPr>
        <w:t xml:space="preserve">Αντοχή στην διάρρηξη στην συσκευή </w:t>
      </w:r>
      <w:r w:rsidRPr="00783461">
        <w:rPr>
          <w:rFonts w:ascii="Cambria" w:hAnsi="Cambria" w:cs="Cambria"/>
          <w:lang w:val="en-US"/>
        </w:rPr>
        <w:t>MULLEN</w:t>
      </w:r>
      <w:r w:rsidRPr="00783461">
        <w:rPr>
          <w:rFonts w:ascii="Cambria" w:hAnsi="Cambria" w:cs="Cambria"/>
        </w:rPr>
        <w:t xml:space="preserve"> – </w:t>
      </w:r>
      <w:r w:rsidRPr="00783461">
        <w:rPr>
          <w:rFonts w:ascii="Cambria" w:hAnsi="Cambria" w:cs="Cambria"/>
          <w:lang w:val="en-US"/>
        </w:rPr>
        <w:t>TESTER</w:t>
      </w:r>
      <w:r w:rsidRPr="00783461">
        <w:rPr>
          <w:rFonts w:ascii="Cambria" w:hAnsi="Cambria" w:cs="Cambria"/>
        </w:rPr>
        <w:t xml:space="preserve"> (διάμετρος μεμβράνης 3 </w:t>
      </w:r>
      <w:r w:rsidRPr="00783461">
        <w:rPr>
          <w:rFonts w:ascii="Cambria" w:hAnsi="Cambria" w:cs="Cambria"/>
          <w:lang w:val="en-US"/>
        </w:rPr>
        <w:t>cm</w:t>
      </w:r>
      <w:r w:rsidRPr="00783461">
        <w:rPr>
          <w:rFonts w:ascii="Cambria" w:hAnsi="Cambria" w:cs="Cambria"/>
        </w:rPr>
        <w:t>), ελάχιστο: 200 lb/</w:t>
      </w:r>
      <w:r w:rsidRPr="00783461">
        <w:rPr>
          <w:rFonts w:ascii="Cambria" w:hAnsi="Cambria" w:cs="Cambria"/>
          <w:lang w:val="en-US"/>
        </w:rPr>
        <w:t>in</w:t>
      </w:r>
      <w:r w:rsidRPr="00783461">
        <w:rPr>
          <w:rFonts w:ascii="Cambria" w:hAnsi="Cambria" w:cs="Cambria"/>
        </w:rPr>
        <w:t xml:space="preserve">² (14.06 </w:t>
      </w:r>
      <w:r w:rsidRPr="00783461">
        <w:rPr>
          <w:rFonts w:ascii="Cambria" w:hAnsi="Cambria" w:cs="Cambria"/>
          <w:lang w:val="en-US"/>
        </w:rPr>
        <w:t>Kg</w:t>
      </w:r>
      <w:r w:rsidRPr="00783461">
        <w:rPr>
          <w:rFonts w:ascii="Cambria" w:hAnsi="Cambria" w:cs="Cambria"/>
        </w:rPr>
        <w:t>/</w:t>
      </w:r>
      <w:r w:rsidRPr="00783461">
        <w:rPr>
          <w:rFonts w:ascii="Cambria" w:hAnsi="Cambria" w:cs="Cambria"/>
          <w:lang w:val="en-US"/>
        </w:rPr>
        <w:t>cm</w:t>
      </w:r>
      <w:r w:rsidRPr="00783461">
        <w:rPr>
          <w:rFonts w:ascii="Cambria" w:hAnsi="Cambria" w:cs="Cambria"/>
          <w:vertAlign w:val="superscript"/>
        </w:rPr>
        <w:t>2</w:t>
      </w:r>
      <w:r w:rsidRPr="00783461">
        <w:rPr>
          <w:rFonts w:ascii="Cambria" w:hAnsi="Cambria" w:cs="Cambria"/>
        </w:rPr>
        <w:t>)</w:t>
      </w:r>
    </w:p>
    <w:p w:rsidR="00922772" w:rsidRPr="00783461" w:rsidRDefault="00922772" w:rsidP="00922772">
      <w:pPr>
        <w:spacing w:line="276" w:lineRule="auto"/>
        <w:rPr>
          <w:rFonts w:ascii="Cambria" w:hAnsi="Cambria" w:cs="Cambria"/>
        </w:rPr>
      </w:pPr>
    </w:p>
    <w:p w:rsidR="00922772" w:rsidRPr="00783461" w:rsidRDefault="00922772" w:rsidP="00922772">
      <w:pPr>
        <w:spacing w:line="276" w:lineRule="auto"/>
        <w:rPr>
          <w:rFonts w:ascii="Cambria" w:hAnsi="Cambria" w:cs="Cambria"/>
        </w:rPr>
      </w:pPr>
    </w:p>
    <w:p w:rsidR="00922772" w:rsidRPr="00783461" w:rsidRDefault="00922772" w:rsidP="00922772">
      <w:pPr>
        <w:rPr>
          <w:rFonts w:ascii="Cambria" w:hAnsi="Cambria"/>
        </w:rPr>
      </w:pPr>
    </w:p>
    <w:p w:rsidR="00922772" w:rsidRPr="00783461" w:rsidRDefault="00922772" w:rsidP="00922772">
      <w:pPr>
        <w:rPr>
          <w:rFonts w:ascii="Cambria" w:hAnsi="Cambria"/>
        </w:rPr>
      </w:pPr>
    </w:p>
    <w:p w:rsidR="00922772" w:rsidRPr="00783461" w:rsidRDefault="00922772" w:rsidP="00922772">
      <w:pPr>
        <w:rPr>
          <w:rFonts w:ascii="Cambria" w:hAnsi="Cambria"/>
          <w:b/>
          <w:bCs/>
          <w:color w:val="000000"/>
        </w:rPr>
      </w:pPr>
      <w:r w:rsidRPr="00783461">
        <w:rPr>
          <w:rFonts w:ascii="Cambria" w:hAnsi="Cambria"/>
          <w:b/>
          <w:bCs/>
        </w:rPr>
        <w:br w:type="page"/>
      </w:r>
    </w:p>
    <w:p w:rsidR="00922772" w:rsidRPr="00783461" w:rsidRDefault="00922772" w:rsidP="00922772">
      <w:pPr>
        <w:pStyle w:val="1"/>
        <w:numPr>
          <w:ilvl w:val="0"/>
          <w:numId w:val="0"/>
        </w:numPr>
        <w:spacing w:line="276" w:lineRule="auto"/>
        <w:jc w:val="center"/>
        <w:rPr>
          <w:rFonts w:ascii="Cambria" w:hAnsi="Cambria" w:cs="Cambria"/>
          <w:color w:val="000000"/>
        </w:rPr>
      </w:pPr>
      <w:bookmarkStart w:id="64" w:name="_Toc532462354"/>
      <w:r w:rsidRPr="00783461">
        <w:rPr>
          <w:rFonts w:ascii="Cambria" w:hAnsi="Cambria" w:cs="Cambria"/>
          <w:color w:val="000000"/>
        </w:rPr>
        <w:lastRenderedPageBreak/>
        <w:t xml:space="preserve">ΠΑΡΑΡΤΗΜΑ </w:t>
      </w:r>
      <w:r>
        <w:rPr>
          <w:rFonts w:ascii="Cambria" w:hAnsi="Cambria" w:cs="Cambria"/>
          <w:color w:val="000000"/>
        </w:rPr>
        <w:t>Η</w:t>
      </w:r>
      <w:r w:rsidRPr="00783461">
        <w:rPr>
          <w:rFonts w:ascii="Cambria" w:hAnsi="Cambria" w:cs="Cambria"/>
          <w:color w:val="000000"/>
        </w:rPr>
        <w:t xml:space="preserve">΄ </w:t>
      </w:r>
    </w:p>
    <w:p w:rsidR="00922772" w:rsidRPr="00783461" w:rsidRDefault="00922772" w:rsidP="00922772">
      <w:pPr>
        <w:pStyle w:val="1"/>
        <w:numPr>
          <w:ilvl w:val="0"/>
          <w:numId w:val="0"/>
        </w:numPr>
        <w:spacing w:line="276" w:lineRule="auto"/>
        <w:jc w:val="center"/>
        <w:rPr>
          <w:rFonts w:ascii="Cambria" w:hAnsi="Cambria" w:cs="Cambria"/>
          <w:color w:val="000000"/>
        </w:rPr>
      </w:pPr>
      <w:r w:rsidRPr="00783461">
        <w:rPr>
          <w:rFonts w:ascii="Cambria" w:hAnsi="Cambria" w:cs="Cambria"/>
          <w:color w:val="000000"/>
        </w:rPr>
        <w:t>ΜΕΘΟΔΟΣ ΕΛΕΓΧΟΥ ΔΙΑΣΤΑΣΕΩΝ ΥΠΟΔΗΜΑΤΩΝ</w:t>
      </w:r>
      <w:bookmarkEnd w:id="64"/>
    </w:p>
    <w:p w:rsidR="00922772" w:rsidRPr="00783461" w:rsidRDefault="00922772" w:rsidP="00922772">
      <w:pPr>
        <w:spacing w:line="276" w:lineRule="auto"/>
        <w:rPr>
          <w:rFonts w:ascii="Cambria" w:hAnsi="Cambria" w:cs="Cambria"/>
          <w:color w:val="000000"/>
        </w:rPr>
      </w:pPr>
      <w:r w:rsidRPr="00783461">
        <w:rPr>
          <w:rFonts w:ascii="Cambria" w:hAnsi="Cambria" w:cs="Cambria"/>
          <w:color w:val="000000"/>
        </w:rPr>
        <w:t xml:space="preserve"> Αφαιρείται (με κοπή) το φόντι σε όλη την περιοχή που ορίζεται από την περίμετρο του τακουνιού ώστε να παραμείνει επί του υποδήματος τμήμα φοντίου ύψους περίπου 2 </w:t>
      </w:r>
      <w:r w:rsidRPr="00783461">
        <w:rPr>
          <w:rFonts w:ascii="Cambria" w:hAnsi="Cambria" w:cs="Cambria"/>
          <w:color w:val="000000"/>
          <w:lang w:val="en-US"/>
        </w:rPr>
        <w:t>cm</w:t>
      </w:r>
      <w:r w:rsidRPr="00783461">
        <w:rPr>
          <w:rFonts w:ascii="Cambria" w:hAnsi="Cambria" w:cs="Cambria"/>
          <w:color w:val="000000"/>
        </w:rPr>
        <w:t xml:space="preserve">. </w:t>
      </w:r>
    </w:p>
    <w:p w:rsidR="00922772" w:rsidRPr="00783461" w:rsidRDefault="00922772" w:rsidP="00922772">
      <w:pPr>
        <w:spacing w:line="276" w:lineRule="auto"/>
        <w:rPr>
          <w:rFonts w:ascii="Cambria" w:hAnsi="Cambria" w:cs="Cambria"/>
          <w:color w:val="000000"/>
        </w:rPr>
      </w:pPr>
      <w:r w:rsidRPr="00783461">
        <w:rPr>
          <w:rFonts w:ascii="Cambria" w:hAnsi="Cambria" w:cs="Cambria"/>
          <w:color w:val="000000"/>
        </w:rPr>
        <w:t>Εισάγεται το αντίστοιχο πρότυπο καλαπόδι χωρητικότητας στο υπόδημα έτσι ώστε να έρθει σε πλήρη επαφή με την περιοχή των δακτύλων του υποδήματος. Αν το καλαπόδι εισέρχεται στο αντίστοιχο υπόδημα, εφαρμόζει στην περιοχή των δακτύλων, εφάπτεται σε όλη την επιφάνεια με το φόντι και η πτέρνα του καλαποδιού επικάθεται (φωλιάζει) στην πτέρνα του υποδήματος ώστε να εφάπτονται σε όλη την περίμετρό τους, ο έλεγχος θεωρείται επιτυχής. Αν σε όλα τα υποδήματα του δείγματος ο έλεγχος είναι επιτυχής το δείγμα γίνεται αποδεκτό.</w:t>
      </w:r>
    </w:p>
    <w:p w:rsidR="00922772" w:rsidRPr="00783461" w:rsidRDefault="00922772" w:rsidP="00922772">
      <w:pPr>
        <w:spacing w:line="276" w:lineRule="auto"/>
        <w:rPr>
          <w:rFonts w:ascii="Cambria" w:hAnsi="Cambria" w:cs="Cambria"/>
          <w:color w:val="000000"/>
        </w:rPr>
      </w:pPr>
      <w:r w:rsidRPr="00783461">
        <w:rPr>
          <w:rFonts w:ascii="Cambria" w:hAnsi="Cambria" w:cs="Cambria"/>
          <w:color w:val="000000"/>
        </w:rPr>
        <w:t>Αν το καλαπόδι δεν είναι δυνατόν να εισέλθει στο υπόδημα ώστε να έλθει σε πλήρη επαφή με την περιοχή των δακτύλων του υποδήματος ή εισέρχεται μετά από μεγάλη πίεση και προκαλεί εφελκυσμούς ή παραμορφώσεις στο φόντι ή ισχυρή πίεση στην περιοχή του κουτουπιέ ή εισέρχεται στο υπόδημα – έρχεται σε πλήρη επαφή με την περιοχή των δακτύλων του υποδήματος, αλλά η πτέρνα του καλαποδιού δεν επικάθεται (φωλιάζει) στην πτέρνα του υποδήματος ώστε να εφάπτεται σε όλη την περίμετρό τους, ο έλεγχος θεωρείται μη επιτυχής.</w:t>
      </w:r>
    </w:p>
    <w:p w:rsidR="00922772" w:rsidRPr="00783461" w:rsidRDefault="00922772" w:rsidP="00922772">
      <w:pPr>
        <w:spacing w:line="276" w:lineRule="auto"/>
        <w:rPr>
          <w:rFonts w:ascii="Cambria" w:hAnsi="Cambria" w:cs="Cambria"/>
          <w:color w:val="000000"/>
        </w:rPr>
      </w:pPr>
      <w:r w:rsidRPr="00783461">
        <w:rPr>
          <w:rFonts w:ascii="Cambria" w:hAnsi="Cambria" w:cs="Cambria"/>
          <w:color w:val="000000"/>
        </w:rPr>
        <w:t>Αν ο παραπάνω έλεγχος είναι μη επιτυχής έστω και σε ένα υπόδημα του δείγματος τότε το δείγμα απορρίπτεται.</w:t>
      </w:r>
    </w:p>
    <w:p w:rsidR="00922772" w:rsidRPr="00783461" w:rsidRDefault="00922772" w:rsidP="00922772">
      <w:pPr>
        <w:spacing w:line="276" w:lineRule="auto"/>
        <w:ind w:firstLine="567"/>
        <w:rPr>
          <w:rFonts w:ascii="Cambria" w:hAnsi="Cambria" w:cs="Cambria"/>
          <w:color w:val="000000"/>
        </w:rPr>
      </w:pPr>
    </w:p>
    <w:p w:rsidR="00922772" w:rsidRDefault="00922772" w:rsidP="00922772">
      <w:pPr>
        <w:spacing w:line="276" w:lineRule="auto"/>
        <w:jc w:val="center"/>
        <w:rPr>
          <w:rFonts w:ascii="Cambria" w:hAnsi="Cambria" w:cs="Cambria"/>
          <w:b/>
          <w:bCs/>
          <w:color w:val="000000"/>
          <w:u w:val="single"/>
        </w:rPr>
      </w:pPr>
    </w:p>
    <w:p w:rsidR="00922772" w:rsidRPr="00783461" w:rsidRDefault="00922772" w:rsidP="00922772">
      <w:pPr>
        <w:spacing w:line="276" w:lineRule="auto"/>
        <w:jc w:val="center"/>
        <w:rPr>
          <w:rFonts w:ascii="Cambria" w:hAnsi="Cambria" w:cs="Cambria"/>
          <w:b/>
          <w:bCs/>
          <w:color w:val="000000"/>
          <w:u w:val="single"/>
        </w:rPr>
      </w:pPr>
    </w:p>
    <w:p w:rsidR="00922772" w:rsidRPr="00783461" w:rsidRDefault="00922772" w:rsidP="00922772">
      <w:pPr>
        <w:pStyle w:val="1"/>
        <w:numPr>
          <w:ilvl w:val="0"/>
          <w:numId w:val="0"/>
        </w:numPr>
        <w:spacing w:line="276" w:lineRule="auto"/>
        <w:jc w:val="center"/>
        <w:rPr>
          <w:rFonts w:ascii="Cambria" w:hAnsi="Cambria" w:cs="Cambria"/>
          <w:color w:val="000000"/>
        </w:rPr>
      </w:pPr>
      <w:bookmarkStart w:id="65" w:name="_Toc532462355"/>
      <w:r w:rsidRPr="00783461">
        <w:rPr>
          <w:rFonts w:ascii="Cambria" w:hAnsi="Cambria" w:cs="Cambria"/>
          <w:color w:val="000000"/>
        </w:rPr>
        <w:t xml:space="preserve">ΠΑΡΑΡΤΗΜΑ  </w:t>
      </w:r>
      <w:r>
        <w:rPr>
          <w:rFonts w:ascii="Cambria" w:hAnsi="Cambria" w:cs="Cambria"/>
          <w:color w:val="000000"/>
        </w:rPr>
        <w:t>Θ</w:t>
      </w:r>
      <w:r w:rsidRPr="00783461">
        <w:rPr>
          <w:rFonts w:ascii="Cambria" w:hAnsi="Cambria" w:cs="Cambria"/>
          <w:color w:val="000000"/>
        </w:rPr>
        <w:t>΄</w:t>
      </w:r>
    </w:p>
    <w:p w:rsidR="00922772" w:rsidRPr="00783461" w:rsidRDefault="00922772" w:rsidP="00922772">
      <w:pPr>
        <w:pStyle w:val="1"/>
        <w:numPr>
          <w:ilvl w:val="0"/>
          <w:numId w:val="0"/>
        </w:numPr>
        <w:spacing w:line="276" w:lineRule="auto"/>
        <w:jc w:val="center"/>
        <w:rPr>
          <w:rFonts w:ascii="Cambria" w:hAnsi="Cambria" w:cs="Cambria"/>
          <w:color w:val="000000"/>
        </w:rPr>
      </w:pPr>
      <w:r w:rsidRPr="00783461">
        <w:rPr>
          <w:rFonts w:ascii="Cambria" w:hAnsi="Cambria" w:cs="Cambria"/>
          <w:color w:val="000000"/>
        </w:rPr>
        <w:t>ΠΡΟΤΥΠΑ ΚΑΛΑΠΟΔΙΑ ΧΩΡΗΤΙΚΟΤΗΤΑΣ</w:t>
      </w:r>
      <w:bookmarkEnd w:id="65"/>
    </w:p>
    <w:p w:rsidR="00922772" w:rsidRPr="00783461" w:rsidRDefault="00922772" w:rsidP="00922772">
      <w:pPr>
        <w:spacing w:line="276" w:lineRule="auto"/>
        <w:rPr>
          <w:rFonts w:ascii="Cambria" w:hAnsi="Cambria" w:cs="Cambria"/>
        </w:rPr>
      </w:pPr>
      <w:r w:rsidRPr="00783461">
        <w:rPr>
          <w:rFonts w:ascii="Cambria" w:hAnsi="Cambria" w:cs="Cambria"/>
        </w:rPr>
        <w:t>Η Υπηρεσία έχει κατασκευάσει και επισημοποιήσει για τα υποδήματα δύο (2) ζεύγη Ν</w:t>
      </w:r>
      <w:r w:rsidRPr="00783461">
        <w:rPr>
          <w:rFonts w:ascii="Cambria" w:hAnsi="Cambria" w:cs="Cambria"/>
          <w:vertAlign w:val="superscript"/>
        </w:rPr>
        <w:t>ο</w:t>
      </w:r>
      <w:r w:rsidRPr="00783461">
        <w:rPr>
          <w:rFonts w:ascii="Cambria" w:hAnsi="Cambria" w:cs="Cambria"/>
        </w:rPr>
        <w:t xml:space="preserve"> 37 Πρότυπα Καλαπόδια Χωρητικότητας.</w:t>
      </w:r>
    </w:p>
    <w:p w:rsidR="00922772" w:rsidRPr="00783461" w:rsidRDefault="00922772" w:rsidP="00922772">
      <w:pPr>
        <w:pStyle w:val="af5"/>
        <w:spacing w:before="120" w:after="0" w:line="276" w:lineRule="auto"/>
        <w:ind w:left="0" w:right="28"/>
        <w:rPr>
          <w:rFonts w:ascii="Cambria" w:hAnsi="Cambria" w:cs="Cambria"/>
        </w:rPr>
      </w:pPr>
      <w:r w:rsidRPr="00783461">
        <w:rPr>
          <w:rFonts w:ascii="Cambria" w:hAnsi="Cambria" w:cs="Cambria"/>
        </w:rPr>
        <w:t>Τα Πρότυπα Καλαπόδια Χωρητικότητας τηρούνται: ένα στη Γ.Γ. Εμπορίου και Προστασίας Καταναλωτή – Δ/νση Έρευνας Αγοράς και Τεχνικών Προδιαγραφών (Τζώρτζ 6- Αθήνα, τηλ. 2131514551) και ένα στο Χημείο Στρατού και αποτελούν το πρότυπο μέτρησης διαστάσεων σύμφωνα με τα καθοριζόμενα στο Παράρτημα Θ.</w:t>
      </w:r>
    </w:p>
    <w:p w:rsidR="00922772" w:rsidRPr="00783461" w:rsidRDefault="00922772" w:rsidP="00922772">
      <w:pPr>
        <w:spacing w:line="276" w:lineRule="auto"/>
        <w:rPr>
          <w:rFonts w:ascii="Cambria" w:hAnsi="Cambria" w:cs="Cambria"/>
        </w:rPr>
      </w:pPr>
      <w:r w:rsidRPr="00783461">
        <w:rPr>
          <w:rFonts w:ascii="Cambria" w:hAnsi="Cambria" w:cs="Cambria"/>
        </w:rPr>
        <w:t>Τα διαμορφωτήρια (καλαπόδια) των διαφόρων μεγεθών κατασκευάζονται με βάση το ηλεκτρονικό πρότυπο Ν</w:t>
      </w:r>
      <w:r w:rsidRPr="00783461">
        <w:rPr>
          <w:rFonts w:ascii="Cambria" w:hAnsi="Cambria" w:cs="Cambria"/>
          <w:vertAlign w:val="superscript"/>
        </w:rPr>
        <w:t>ο</w:t>
      </w:r>
      <w:r w:rsidRPr="00783461">
        <w:rPr>
          <w:rFonts w:ascii="Cambria" w:hAnsi="Cambria" w:cs="Cambria"/>
        </w:rPr>
        <w:t xml:space="preserve">37 και πρέπει να ακολουθούν </w:t>
      </w:r>
      <w:r w:rsidRPr="00783461">
        <w:rPr>
          <w:rFonts w:ascii="Cambria" w:hAnsi="Cambria" w:cs="Cambria"/>
          <w:u w:val="single"/>
        </w:rPr>
        <w:t>αυστηρά</w:t>
      </w:r>
      <w:r w:rsidRPr="00783461">
        <w:rPr>
          <w:rFonts w:ascii="Cambria" w:hAnsi="Cambria" w:cs="Cambria"/>
        </w:rPr>
        <w:t xml:space="preserve"> το βήμα αυξομείωσης ± 6,66 </w:t>
      </w:r>
      <w:r w:rsidRPr="00783461">
        <w:rPr>
          <w:rFonts w:ascii="Cambria" w:hAnsi="Cambria" w:cs="Cambria"/>
          <w:lang w:val="en-US"/>
        </w:rPr>
        <w:t>mm</w:t>
      </w:r>
      <w:r w:rsidRPr="00783461">
        <w:rPr>
          <w:rFonts w:ascii="Cambria" w:hAnsi="Cambria" w:cs="Cambria"/>
        </w:rPr>
        <w:t xml:space="preserve"> από μέγεθος σε μέγεθος που προβλέπεται από το Γαλλικό Σύστημα μέτρησης.</w:t>
      </w:r>
    </w:p>
    <w:p w:rsidR="00922772" w:rsidRDefault="00922772">
      <w:pPr>
        <w:widowControl/>
        <w:jc w:val="left"/>
      </w:pPr>
      <w:r>
        <w:br w:type="page"/>
      </w:r>
    </w:p>
    <w:p w:rsidR="00922772" w:rsidRPr="007B02D5" w:rsidRDefault="00922772" w:rsidP="00922772">
      <w:pPr>
        <w:spacing w:line="276" w:lineRule="auto"/>
        <w:jc w:val="center"/>
        <w:rPr>
          <w:rFonts w:ascii="Cambria" w:hAnsi="Cambria" w:cs="Cambria"/>
          <w:b/>
          <w:bCs/>
          <w:u w:val="double"/>
        </w:rPr>
      </w:pPr>
    </w:p>
    <w:p w:rsidR="00922772" w:rsidRPr="00A25384" w:rsidRDefault="00A25384" w:rsidP="00922772">
      <w:pPr>
        <w:spacing w:line="276" w:lineRule="auto"/>
        <w:jc w:val="center"/>
        <w:rPr>
          <w:rFonts w:ascii="Cambria" w:hAnsi="Cambria" w:cs="Cambria"/>
          <w:b/>
          <w:bCs/>
          <w:sz w:val="32"/>
          <w:szCs w:val="32"/>
          <w:u w:val="single"/>
        </w:rPr>
      </w:pPr>
      <w:r w:rsidRPr="0005399D">
        <w:rPr>
          <w:rFonts w:ascii="Cambria" w:hAnsi="Cambria" w:cs="Cambria"/>
          <w:b/>
          <w:bCs/>
          <w:sz w:val="32"/>
          <w:szCs w:val="32"/>
          <w:u w:val="single"/>
        </w:rPr>
        <w:t>3.</w:t>
      </w:r>
      <w:r w:rsidR="00922772" w:rsidRPr="00A25384">
        <w:rPr>
          <w:rFonts w:ascii="Cambria" w:hAnsi="Cambria" w:cs="Cambria"/>
          <w:b/>
          <w:bCs/>
          <w:sz w:val="32"/>
          <w:szCs w:val="32"/>
          <w:u w:val="single"/>
        </w:rPr>
        <w:t>ΤΕΧΝΙΚΕΣ ΠΡΟΔΙΑΓΡΑΦΕΣ</w:t>
      </w:r>
    </w:p>
    <w:p w:rsidR="00922772" w:rsidRPr="00A25384" w:rsidRDefault="00922772" w:rsidP="00922772">
      <w:pPr>
        <w:spacing w:line="276" w:lineRule="auto"/>
        <w:jc w:val="center"/>
        <w:rPr>
          <w:rFonts w:ascii="Cambria" w:hAnsi="Cambria" w:cs="Cambria"/>
          <w:u w:val="single"/>
        </w:rPr>
      </w:pPr>
      <w:r w:rsidRPr="00A25384">
        <w:rPr>
          <w:rFonts w:ascii="Cambria" w:hAnsi="Cambria" w:cs="Cambria"/>
          <w:b/>
          <w:bCs/>
          <w:sz w:val="32"/>
          <w:szCs w:val="32"/>
          <w:u w:val="single"/>
        </w:rPr>
        <w:t>ΥΠΟΔΗΜΑΤΩΝ ΑΝΔΡΩΝ (ΣΚΑΡΠΙΝΙΑ) ΧΡΩΜΑΤΟΣ ΜΑΥΡΟΥ</w:t>
      </w:r>
      <w:r w:rsidRPr="00A25384">
        <w:rPr>
          <w:rFonts w:ascii="Cambria" w:hAnsi="Cambria" w:cs="Cambria"/>
          <w:b/>
          <w:bCs/>
          <w:u w:val="single"/>
        </w:rPr>
        <w:t xml:space="preserve">  </w:t>
      </w:r>
    </w:p>
    <w:p w:rsidR="00922772" w:rsidRDefault="00922772" w:rsidP="00922772">
      <w:pPr>
        <w:spacing w:line="276" w:lineRule="auto"/>
        <w:rPr>
          <w:rFonts w:ascii="Cambria" w:hAnsi="Cambria" w:cs="Cambria"/>
        </w:rPr>
      </w:pPr>
    </w:p>
    <w:p w:rsidR="00922772" w:rsidRPr="007B02D5" w:rsidRDefault="00922772" w:rsidP="00922772">
      <w:pPr>
        <w:spacing w:line="276" w:lineRule="auto"/>
        <w:rPr>
          <w:rFonts w:ascii="Cambria" w:hAnsi="Cambria" w:cs="Cambria"/>
        </w:rPr>
      </w:pPr>
    </w:p>
    <w:p w:rsidR="00922772" w:rsidRPr="007B02D5" w:rsidRDefault="00922772" w:rsidP="00922772">
      <w:pPr>
        <w:tabs>
          <w:tab w:val="left" w:pos="567"/>
        </w:tabs>
        <w:spacing w:line="276" w:lineRule="auto"/>
        <w:rPr>
          <w:rFonts w:ascii="Cambria" w:hAnsi="Cambria" w:cs="Cambria"/>
          <w:b/>
          <w:bCs/>
          <w:u w:val="single"/>
        </w:rPr>
      </w:pPr>
      <w:r w:rsidRPr="007B02D5">
        <w:rPr>
          <w:rFonts w:ascii="Cambria" w:hAnsi="Cambria" w:cs="Cambria"/>
          <w:b/>
          <w:bCs/>
        </w:rPr>
        <w:t>Α.</w:t>
      </w:r>
      <w:r w:rsidRPr="007B02D5">
        <w:rPr>
          <w:rFonts w:ascii="Cambria" w:hAnsi="Cambria" w:cs="Cambria"/>
          <w:b/>
          <w:bCs/>
        </w:rPr>
        <w:tab/>
      </w:r>
      <w:r w:rsidRPr="007B02D5">
        <w:rPr>
          <w:rFonts w:ascii="Cambria" w:hAnsi="Cambria" w:cs="Cambria"/>
          <w:b/>
          <w:bCs/>
          <w:u w:val="single"/>
        </w:rPr>
        <w:t xml:space="preserve">ΠΡΟΟΡΙΣΜΟΣ : </w:t>
      </w:r>
    </w:p>
    <w:p w:rsidR="00922772" w:rsidRPr="007B02D5" w:rsidRDefault="00922772" w:rsidP="00922772">
      <w:pPr>
        <w:spacing w:after="240" w:line="276" w:lineRule="auto"/>
        <w:rPr>
          <w:rFonts w:ascii="Cambria" w:hAnsi="Cambria" w:cs="Cambria"/>
        </w:rPr>
      </w:pPr>
      <w:r w:rsidRPr="007B02D5">
        <w:rPr>
          <w:rFonts w:ascii="Cambria" w:hAnsi="Cambria" w:cs="Cambria"/>
        </w:rPr>
        <w:t>Κάλυψη αναγκών Ελληνικής Αστυνομίας.</w:t>
      </w:r>
    </w:p>
    <w:p w:rsidR="00922772" w:rsidRPr="007B02D5" w:rsidRDefault="00922772" w:rsidP="00922772">
      <w:pPr>
        <w:tabs>
          <w:tab w:val="left" w:pos="567"/>
        </w:tabs>
        <w:spacing w:after="240" w:line="276" w:lineRule="auto"/>
        <w:rPr>
          <w:rFonts w:ascii="Cambria" w:hAnsi="Cambria" w:cs="Cambria"/>
          <w:b/>
          <w:bCs/>
          <w:u w:val="single"/>
        </w:rPr>
      </w:pPr>
      <w:r w:rsidRPr="007B02D5">
        <w:rPr>
          <w:rFonts w:ascii="Cambria" w:hAnsi="Cambria" w:cs="Cambria"/>
          <w:b/>
          <w:bCs/>
        </w:rPr>
        <w:t xml:space="preserve">Β. </w:t>
      </w:r>
      <w:r w:rsidRPr="007B02D5">
        <w:rPr>
          <w:rFonts w:ascii="Cambria" w:hAnsi="Cambria" w:cs="Cambria"/>
          <w:b/>
          <w:bCs/>
        </w:rPr>
        <w:tab/>
      </w:r>
      <w:r w:rsidRPr="007B02D5">
        <w:rPr>
          <w:rFonts w:ascii="Cambria" w:hAnsi="Cambria" w:cs="Cambria"/>
          <w:b/>
          <w:bCs/>
          <w:u w:val="single"/>
        </w:rPr>
        <w:t>ΓΕΝΙΚΕΣ ΑΠΑΙΤΗΣΕΙΣ</w:t>
      </w: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rPr>
        <w:t xml:space="preserve">Β1. </w:t>
      </w:r>
      <w:r w:rsidRPr="007B02D5">
        <w:rPr>
          <w:rFonts w:ascii="Cambria" w:hAnsi="Cambria" w:cs="Cambria"/>
        </w:rPr>
        <w:tab/>
        <w:t>Τα υποδήματα ανδρών (σκαρπίνια) κατασκευάζονται από τις πρώτες ύλες της παραγράφου Γ.1</w:t>
      </w:r>
      <w:r w:rsidRPr="007B02D5">
        <w:rPr>
          <w:rFonts w:ascii="Cambria" w:hAnsi="Cambria" w:cs="Cambria"/>
          <w:color w:val="FF0000"/>
        </w:rPr>
        <w:t xml:space="preserve"> </w:t>
      </w:r>
      <w:r w:rsidRPr="007B02D5">
        <w:rPr>
          <w:rFonts w:ascii="Cambria" w:hAnsi="Cambria" w:cs="Cambria"/>
        </w:rPr>
        <w:t>και επανώδερμα του Παραρτήματος Β (επανώδερμα μόσχου).</w:t>
      </w: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rPr>
        <w:t xml:space="preserve">Β2. </w:t>
      </w:r>
      <w:r w:rsidRPr="007B02D5">
        <w:rPr>
          <w:rFonts w:ascii="Cambria" w:hAnsi="Cambria" w:cs="Cambria"/>
        </w:rPr>
        <w:tab/>
        <w:t xml:space="preserve">Η κατασκευή των υποδημάτων πρέπει να γίνεται με σύγχρονες μεθόδους και πρώτες ύλες άριστης ποιότητας ώστε να εξασφαλίζεται η συμφωνία με τους όρους των τεχνικών προδιαγραφών. Η γενική μορφή των υποδημάτων φαίνεται στο Παράρτημα Α και το χρώμα τους είναι μαύρο. </w:t>
      </w: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rPr>
        <w:t xml:space="preserve">Β3. </w:t>
      </w:r>
      <w:r w:rsidRPr="007B02D5">
        <w:rPr>
          <w:rFonts w:ascii="Cambria" w:hAnsi="Cambria" w:cs="Cambria"/>
        </w:rPr>
        <w:tab/>
        <w:t>Τα υποδήματα θα είναι καινούργια και αμεταχείριστα.</w:t>
      </w: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rPr>
        <w:t>Β4. Τα γενικά χαρακτηριστικά των υποδημάτων συνοψίζονται σε άριστη εμφάνιση, άνεση στο φόρεμα, ευχέρεια στο βάδισμα και αντοχές που να εξασφαλίζουν μεγάλη διάρκεια διατήρησής τους σε καλή κατάσταση.</w:t>
      </w:r>
    </w:p>
    <w:p w:rsidR="00922772" w:rsidRPr="007B02D5" w:rsidRDefault="00922772" w:rsidP="00922772">
      <w:pPr>
        <w:tabs>
          <w:tab w:val="left" w:pos="567"/>
        </w:tabs>
        <w:spacing w:after="240" w:line="276" w:lineRule="auto"/>
        <w:ind w:left="567" w:hanging="567"/>
        <w:rPr>
          <w:rFonts w:ascii="Cambria" w:hAnsi="Cambria" w:cs="Cambria"/>
        </w:rPr>
      </w:pPr>
      <w:r w:rsidRPr="007B02D5">
        <w:rPr>
          <w:rFonts w:ascii="Cambria" w:hAnsi="Cambria" w:cs="Cambria"/>
        </w:rPr>
        <w:t>Β5.</w:t>
      </w:r>
      <w:r w:rsidRPr="007B02D5">
        <w:rPr>
          <w:rFonts w:ascii="Cambria" w:hAnsi="Cambria" w:cs="Cambria"/>
        </w:rPr>
        <w:tab/>
      </w:r>
      <w:r w:rsidRPr="007B02D5">
        <w:rPr>
          <w:rFonts w:ascii="Cambria" w:hAnsi="Cambria" w:cs="Cambria"/>
          <w:color w:val="000000"/>
        </w:rPr>
        <w:t>Το Επίσημο Δείγμα που διατηρείται στην Αστυνομική Ακαδημία (Λ. Θρακομακεδόνων 101 Αχαρναί τηλ. 210 – 2409168) ισχύει  μόνο για τα χαρακτηριστικά που αναγράφονται στην καρτέλα του. Διατηρείται  στην ανωτέρω Υπηρεσία  και οι υποψήφιοι προμηθευτές μπορούν να το δουν και να το φωτογραφίσουν. Σε περίπτωση που υπάρχουν ασυμφωνίες μεταξύ του Επίσημου Δείγματος και των όρων της προδιαγραφής, που δεν διευκρινίζονται αλλού, υπερισχύει η προδιαγραφή. Το Επίσημο Δείγμα δεν ισχύει για τυχόν κακοτεχνίες ή κατασκευαστικές ατέλειες</w:t>
      </w:r>
      <w:r w:rsidRPr="007B02D5">
        <w:rPr>
          <w:rFonts w:ascii="Cambria" w:hAnsi="Cambria" w:cs="Cambria"/>
          <w:color w:val="FF0000"/>
        </w:rPr>
        <w:t xml:space="preserve"> </w:t>
      </w:r>
      <w:r w:rsidRPr="007B02D5">
        <w:rPr>
          <w:rFonts w:ascii="Cambria" w:hAnsi="Cambria" w:cs="Cambria"/>
          <w:color w:val="000000"/>
        </w:rPr>
        <w:t>που μπορεί να υπάρχουν σε αυτό.</w:t>
      </w:r>
    </w:p>
    <w:p w:rsidR="00922772" w:rsidRPr="007B02D5" w:rsidRDefault="00922772" w:rsidP="00922772">
      <w:pPr>
        <w:spacing w:after="240" w:line="276" w:lineRule="auto"/>
        <w:rPr>
          <w:rFonts w:ascii="Cambria" w:hAnsi="Cambria" w:cs="Cambria"/>
          <w:b/>
          <w:bCs/>
          <w:u w:val="single"/>
        </w:rPr>
      </w:pPr>
      <w:r w:rsidRPr="007B02D5">
        <w:rPr>
          <w:rFonts w:ascii="Cambria" w:hAnsi="Cambria" w:cs="Cambria"/>
          <w:b/>
          <w:bCs/>
        </w:rPr>
        <w:t xml:space="preserve">Γ. </w:t>
      </w:r>
      <w:r w:rsidRPr="007B02D5">
        <w:rPr>
          <w:rFonts w:ascii="Cambria" w:hAnsi="Cambria" w:cs="Cambria"/>
          <w:b/>
          <w:bCs/>
        </w:rPr>
        <w:tab/>
      </w:r>
      <w:r w:rsidRPr="007B02D5">
        <w:rPr>
          <w:rFonts w:ascii="Cambria" w:hAnsi="Cambria" w:cs="Cambria"/>
          <w:b/>
          <w:bCs/>
          <w:u w:val="single"/>
        </w:rPr>
        <w:t>ΠΟΙΟΤΙΚΑ ΧΑΡΑΚΤΗΡΙΣΤΙΚΑ</w:t>
      </w:r>
    </w:p>
    <w:p w:rsidR="00922772" w:rsidRPr="007B02D5" w:rsidRDefault="00922772" w:rsidP="00922772">
      <w:pPr>
        <w:tabs>
          <w:tab w:val="left" w:pos="1134"/>
        </w:tabs>
        <w:spacing w:line="276" w:lineRule="auto"/>
        <w:ind w:left="567"/>
        <w:rPr>
          <w:rFonts w:ascii="Cambria" w:hAnsi="Cambria" w:cs="Cambria"/>
          <w:b/>
          <w:bCs/>
        </w:rPr>
      </w:pPr>
      <w:r w:rsidRPr="007B02D5">
        <w:rPr>
          <w:rFonts w:ascii="Cambria" w:hAnsi="Cambria" w:cs="Cambria"/>
          <w:b/>
          <w:bCs/>
        </w:rPr>
        <w:t xml:space="preserve">Γ1. </w:t>
      </w:r>
      <w:r w:rsidRPr="007B02D5">
        <w:rPr>
          <w:rFonts w:ascii="Cambria" w:hAnsi="Cambria" w:cs="Cambria"/>
          <w:b/>
          <w:bCs/>
        </w:rPr>
        <w:tab/>
        <w:t>Απαιτήσεις Πρώτων Υλών</w:t>
      </w:r>
    </w:p>
    <w:p w:rsidR="00922772" w:rsidRPr="007B02D5" w:rsidRDefault="00922772" w:rsidP="00922772">
      <w:pPr>
        <w:tabs>
          <w:tab w:val="left" w:pos="1134"/>
        </w:tabs>
        <w:spacing w:line="276" w:lineRule="auto"/>
        <w:ind w:left="567"/>
        <w:rPr>
          <w:rFonts w:ascii="Cambria" w:hAnsi="Cambria" w:cs="Cambria"/>
          <w:b/>
          <w:bCs/>
        </w:rPr>
      </w:pPr>
    </w:p>
    <w:p w:rsidR="00922772" w:rsidRPr="007B02D5" w:rsidRDefault="00922772" w:rsidP="00922772">
      <w:pPr>
        <w:tabs>
          <w:tab w:val="left" w:pos="1843"/>
        </w:tabs>
        <w:spacing w:line="276" w:lineRule="auto"/>
        <w:ind w:left="1843" w:hanging="709"/>
        <w:rPr>
          <w:rFonts w:ascii="Cambria" w:hAnsi="Cambria" w:cs="Cambria"/>
        </w:rPr>
      </w:pPr>
      <w:r w:rsidRPr="007B02D5">
        <w:rPr>
          <w:rFonts w:ascii="Cambria" w:hAnsi="Cambria" w:cs="Cambria"/>
          <w:b/>
        </w:rPr>
        <w:t xml:space="preserve">Γ1.1 </w:t>
      </w:r>
      <w:r w:rsidRPr="007B02D5">
        <w:rPr>
          <w:rFonts w:ascii="Cambria" w:hAnsi="Cambria" w:cs="Cambria"/>
          <w:b/>
        </w:rPr>
        <w:tab/>
        <w:t>Επανώδερμα:</w:t>
      </w:r>
      <w:r w:rsidRPr="007B02D5">
        <w:rPr>
          <w:rFonts w:ascii="Cambria" w:hAnsi="Cambria" w:cs="Cambria"/>
        </w:rPr>
        <w:t xml:space="preserve"> Χρησιμοποιείται για την κατασκευή των φοντίων των υποδημάτων από λείο και αδιάβροχο δέρμα μόσχου, πάχους 1,6-1,8 </w:t>
      </w:r>
      <w:r w:rsidRPr="007B02D5">
        <w:rPr>
          <w:rFonts w:ascii="Cambria" w:hAnsi="Cambria" w:cs="Cambria"/>
          <w:lang w:val="en-US"/>
        </w:rPr>
        <w:t>mm</w:t>
      </w:r>
      <w:r w:rsidRPr="007B02D5">
        <w:rPr>
          <w:rFonts w:ascii="Cambria" w:hAnsi="Cambria" w:cs="Cambria"/>
        </w:rPr>
        <w:t>, χρώματος μαύρου και λοιπών χαρακτηριστικών όπως στο Παράρτημα “Β”.</w:t>
      </w:r>
    </w:p>
    <w:p w:rsidR="00922772" w:rsidRPr="007B02D5" w:rsidRDefault="00922772" w:rsidP="00922772">
      <w:pPr>
        <w:tabs>
          <w:tab w:val="left" w:pos="709"/>
          <w:tab w:val="left" w:pos="1418"/>
          <w:tab w:val="left" w:pos="1843"/>
          <w:tab w:val="left" w:pos="2410"/>
        </w:tabs>
        <w:spacing w:line="276" w:lineRule="auto"/>
        <w:ind w:left="1843" w:hanging="709"/>
        <w:rPr>
          <w:rFonts w:ascii="Cambria" w:hAnsi="Cambria" w:cs="Cambria"/>
        </w:rPr>
      </w:pPr>
      <w:r w:rsidRPr="007B02D5">
        <w:rPr>
          <w:rFonts w:ascii="Cambria" w:hAnsi="Cambria" w:cs="Cambria"/>
        </w:rPr>
        <w:t>Γ1.2</w:t>
      </w:r>
      <w:r w:rsidRPr="007B02D5">
        <w:rPr>
          <w:rFonts w:ascii="Cambria" w:hAnsi="Cambria" w:cs="Cambria"/>
        </w:rPr>
        <w:tab/>
        <w:t>Δέρμα μόσχου, προσώπου, δέψεως χρωμίου, για την εσωτερική επένδυση (φόδρα) με τα χαρακτηριστικά που περιγράφονται στο Παράρτημα ‘’Γ’’.</w:t>
      </w:r>
    </w:p>
    <w:p w:rsidR="00922772" w:rsidRPr="007B02D5" w:rsidRDefault="00922772" w:rsidP="00922772">
      <w:pPr>
        <w:tabs>
          <w:tab w:val="left" w:pos="1843"/>
        </w:tabs>
        <w:spacing w:line="276" w:lineRule="auto"/>
        <w:ind w:left="1843" w:hanging="709"/>
        <w:rPr>
          <w:rFonts w:ascii="Cambria" w:hAnsi="Cambria" w:cs="Cambria"/>
        </w:rPr>
      </w:pPr>
      <w:r w:rsidRPr="007B02D5">
        <w:rPr>
          <w:rFonts w:ascii="Cambria" w:hAnsi="Cambria" w:cs="Cambria"/>
        </w:rPr>
        <w:t>Γ1.3</w:t>
      </w:r>
      <w:r w:rsidRPr="007B02D5">
        <w:rPr>
          <w:rFonts w:ascii="Cambria" w:hAnsi="Cambria" w:cs="Cambria"/>
        </w:rPr>
        <w:tab/>
        <w:t>Δέρμα ‘’κρουπόν’’ φυτικής δέψεως για την κοπή εσωτερικών σολών (πάτων) με τα χαρακτηριστικά που περιγράφονται στο Παράρτημα ‘’Δ’’.</w:t>
      </w:r>
    </w:p>
    <w:p w:rsidR="00922772" w:rsidRPr="007B02D5" w:rsidRDefault="00922772" w:rsidP="00922772">
      <w:pPr>
        <w:tabs>
          <w:tab w:val="left" w:pos="709"/>
          <w:tab w:val="left" w:pos="1418"/>
          <w:tab w:val="left" w:pos="1843"/>
          <w:tab w:val="left" w:pos="2410"/>
        </w:tabs>
        <w:spacing w:line="276" w:lineRule="auto"/>
        <w:ind w:left="1843" w:hanging="709"/>
        <w:rPr>
          <w:rFonts w:ascii="Cambria" w:hAnsi="Cambria" w:cs="Cambria"/>
        </w:rPr>
      </w:pPr>
      <w:r w:rsidRPr="007B02D5">
        <w:rPr>
          <w:rFonts w:ascii="Cambria" w:hAnsi="Cambria" w:cs="Cambria"/>
        </w:rPr>
        <w:lastRenderedPageBreak/>
        <w:t>Γ1.4</w:t>
      </w:r>
      <w:r w:rsidRPr="007B02D5">
        <w:rPr>
          <w:rFonts w:ascii="Cambria" w:hAnsi="Cambria" w:cs="Cambria"/>
        </w:rPr>
        <w:tab/>
        <w:t>Πρόσθετος ανατομικός πάτος, με τα χαρακτηριστικά που περιγράφονται στο Παράρτημα “Ε”.</w:t>
      </w:r>
    </w:p>
    <w:p w:rsidR="00922772" w:rsidRPr="007B02D5" w:rsidRDefault="00922772" w:rsidP="00922772">
      <w:pPr>
        <w:tabs>
          <w:tab w:val="left" w:pos="709"/>
          <w:tab w:val="left" w:pos="1418"/>
          <w:tab w:val="left" w:pos="1843"/>
          <w:tab w:val="left" w:pos="2410"/>
        </w:tabs>
        <w:spacing w:line="276" w:lineRule="auto"/>
        <w:ind w:left="1843" w:hanging="709"/>
        <w:rPr>
          <w:rFonts w:ascii="Cambria" w:hAnsi="Cambria" w:cs="Cambria"/>
        </w:rPr>
      </w:pPr>
      <w:r w:rsidRPr="007B02D5">
        <w:rPr>
          <w:rFonts w:ascii="Cambria" w:hAnsi="Cambria" w:cs="Cambria"/>
        </w:rPr>
        <w:t>Γ1.5</w:t>
      </w:r>
      <w:r w:rsidRPr="007B02D5">
        <w:rPr>
          <w:rFonts w:ascii="Cambria" w:hAnsi="Cambria" w:cs="Cambria"/>
        </w:rPr>
        <w:tab/>
        <w:t>Υλικό για την κατασκευή της ενδιάμεσης σόλας ‘’Φιάπας’’ με τα χαρακτηριστικά που περιγράφονται στο Παράρτημα ‘’ΣΤ’’.</w:t>
      </w:r>
    </w:p>
    <w:p w:rsidR="00922772" w:rsidRPr="007B02D5" w:rsidRDefault="00922772" w:rsidP="00922772">
      <w:pPr>
        <w:tabs>
          <w:tab w:val="left" w:pos="709"/>
          <w:tab w:val="left" w:pos="1418"/>
          <w:tab w:val="left" w:pos="1843"/>
          <w:tab w:val="left" w:pos="2410"/>
        </w:tabs>
        <w:spacing w:line="276" w:lineRule="auto"/>
        <w:ind w:left="1843" w:hanging="709"/>
        <w:rPr>
          <w:rFonts w:ascii="Cambria" w:hAnsi="Cambria" w:cs="Cambria"/>
        </w:rPr>
      </w:pPr>
      <w:r w:rsidRPr="007B02D5">
        <w:rPr>
          <w:rFonts w:ascii="Cambria" w:hAnsi="Cambria" w:cs="Cambria"/>
        </w:rPr>
        <w:t>Γ1.6</w:t>
      </w:r>
      <w:r w:rsidRPr="007B02D5">
        <w:rPr>
          <w:rFonts w:ascii="Cambria" w:hAnsi="Cambria" w:cs="Cambria"/>
        </w:rPr>
        <w:tab/>
        <w:t>Εξωτερική Σόλα από υλικό και χαρακτηριστικά που περιγράφονται στο Παράρτημα ‘’Ζ’’.</w:t>
      </w:r>
    </w:p>
    <w:p w:rsidR="00922772" w:rsidRPr="007B02D5" w:rsidRDefault="00922772" w:rsidP="00922772">
      <w:pPr>
        <w:pStyle w:val="a6"/>
        <w:tabs>
          <w:tab w:val="left" w:pos="1843"/>
        </w:tabs>
        <w:spacing w:line="276" w:lineRule="auto"/>
        <w:ind w:left="1843" w:hanging="709"/>
        <w:rPr>
          <w:rFonts w:ascii="Cambria" w:hAnsi="Cambria" w:cs="Cambria"/>
        </w:rPr>
      </w:pPr>
      <w:r w:rsidRPr="007B02D5">
        <w:rPr>
          <w:rFonts w:ascii="Cambria" w:hAnsi="Cambria" w:cs="Cambria"/>
        </w:rPr>
        <w:t xml:space="preserve">Γ1.7 </w:t>
      </w:r>
      <w:r w:rsidRPr="007B02D5">
        <w:rPr>
          <w:rFonts w:ascii="Cambria" w:hAnsi="Cambria" w:cs="Cambria"/>
        </w:rPr>
        <w:tab/>
        <w:t>Κορδόνια μαύρου χρώματος, με τα χαρακτηριστικά που περιγράφονται στο Παράρτημα ‘’Η’’.</w:t>
      </w:r>
    </w:p>
    <w:p w:rsidR="00922772" w:rsidRPr="007B02D5" w:rsidRDefault="00922772" w:rsidP="00922772">
      <w:pPr>
        <w:tabs>
          <w:tab w:val="left" w:pos="1843"/>
        </w:tabs>
        <w:spacing w:line="276" w:lineRule="auto"/>
        <w:ind w:left="1843" w:hanging="709"/>
        <w:rPr>
          <w:rFonts w:ascii="Cambria" w:hAnsi="Cambria" w:cs="Cambria"/>
        </w:rPr>
      </w:pPr>
      <w:r w:rsidRPr="007B02D5">
        <w:rPr>
          <w:rFonts w:ascii="Cambria" w:hAnsi="Cambria" w:cs="Cambria"/>
        </w:rPr>
        <w:t>Γ1.8</w:t>
      </w:r>
      <w:r w:rsidRPr="007B02D5">
        <w:rPr>
          <w:rFonts w:ascii="Cambria" w:hAnsi="Cambria" w:cs="Cambria"/>
        </w:rPr>
        <w:tab/>
        <w:t>Καψύλλια κορδονιών μαύρα.</w:t>
      </w:r>
    </w:p>
    <w:p w:rsidR="00922772" w:rsidRPr="007B02D5" w:rsidRDefault="00922772" w:rsidP="00922772">
      <w:pPr>
        <w:tabs>
          <w:tab w:val="left" w:pos="1843"/>
        </w:tabs>
        <w:spacing w:line="276" w:lineRule="auto"/>
        <w:ind w:left="1843" w:hanging="709"/>
        <w:rPr>
          <w:rFonts w:ascii="Cambria" w:hAnsi="Cambria" w:cs="Cambria"/>
        </w:rPr>
      </w:pPr>
      <w:r w:rsidRPr="007B02D5">
        <w:rPr>
          <w:rFonts w:ascii="Cambria" w:hAnsi="Cambria" w:cs="Cambria"/>
        </w:rPr>
        <w:t>Γ1.9</w:t>
      </w:r>
      <w:r w:rsidRPr="007B02D5">
        <w:rPr>
          <w:rFonts w:ascii="Cambria" w:hAnsi="Cambria" w:cs="Cambria"/>
        </w:rPr>
        <w:tab/>
        <w:t>Κλωστή ραφής από συνθετικές ίνες με τα χαρακτηριστικά που περιγράφονται στο Παράρτημα “Θ”.</w:t>
      </w:r>
    </w:p>
    <w:p w:rsidR="00922772" w:rsidRPr="007B02D5" w:rsidRDefault="00922772" w:rsidP="00922772">
      <w:pPr>
        <w:tabs>
          <w:tab w:val="left" w:pos="1843"/>
        </w:tabs>
        <w:spacing w:line="276" w:lineRule="auto"/>
        <w:ind w:left="1843" w:hanging="709"/>
        <w:rPr>
          <w:rFonts w:ascii="Cambria" w:hAnsi="Cambria" w:cs="Cambria"/>
        </w:rPr>
      </w:pPr>
      <w:r w:rsidRPr="007B02D5">
        <w:rPr>
          <w:rFonts w:ascii="Cambria" w:hAnsi="Cambria" w:cs="Cambria"/>
        </w:rPr>
        <w:t>Γ1.10</w:t>
      </w:r>
      <w:r w:rsidRPr="007B02D5">
        <w:rPr>
          <w:rFonts w:ascii="Cambria" w:hAnsi="Cambria" w:cs="Cambria"/>
        </w:rPr>
        <w:tab/>
        <w:t>Υλικό εσωτερικού ενδυναμώματος δακτύλων (πομπές) και πτέρνας (φόρτι) με τα χαρακτηριστικά που περιγράφονται στο Παράρτημα “I”.</w:t>
      </w:r>
    </w:p>
    <w:p w:rsidR="00922772" w:rsidRPr="007B02D5" w:rsidRDefault="00922772" w:rsidP="00922772">
      <w:pPr>
        <w:tabs>
          <w:tab w:val="left" w:pos="1843"/>
        </w:tabs>
        <w:spacing w:line="276" w:lineRule="auto"/>
        <w:ind w:left="1843" w:hanging="709"/>
        <w:rPr>
          <w:rFonts w:ascii="Cambria" w:hAnsi="Cambria" w:cs="Cambria"/>
        </w:rPr>
      </w:pPr>
      <w:r w:rsidRPr="007B02D5">
        <w:rPr>
          <w:rFonts w:ascii="Cambria" w:hAnsi="Cambria" w:cs="Cambria"/>
        </w:rPr>
        <w:t xml:space="preserve">Γ1.11 Κόλλα (τύπου Latex) για την στερέωση του δέρματος μόσχου επί του πρόσθετου ανατομικού πάτου. </w:t>
      </w:r>
    </w:p>
    <w:p w:rsidR="00922772" w:rsidRPr="007B02D5" w:rsidRDefault="00922772" w:rsidP="00922772">
      <w:pPr>
        <w:tabs>
          <w:tab w:val="left" w:pos="1843"/>
        </w:tabs>
        <w:spacing w:line="276" w:lineRule="auto"/>
        <w:ind w:left="1843" w:hanging="709"/>
        <w:rPr>
          <w:rFonts w:ascii="Cambria" w:hAnsi="Cambria" w:cs="Cambria"/>
        </w:rPr>
      </w:pPr>
      <w:r w:rsidRPr="007B02D5">
        <w:rPr>
          <w:rFonts w:ascii="Cambria" w:hAnsi="Cambria" w:cs="Cambria"/>
        </w:rPr>
        <w:t>Γ1.12</w:t>
      </w:r>
      <w:r w:rsidRPr="007B02D5">
        <w:rPr>
          <w:rFonts w:ascii="Cambria" w:hAnsi="Cambria" w:cs="Cambria"/>
        </w:rPr>
        <w:tab/>
        <w:t>Βάρδουλο ραφής με δοντάκι από συνθετικό υλικό, χρώματος μαύρου και πάχους στο προφίλ της σόλας 2,5 mm.</w:t>
      </w:r>
    </w:p>
    <w:p w:rsidR="00922772" w:rsidRPr="007B02D5" w:rsidRDefault="00922772" w:rsidP="00922772">
      <w:pPr>
        <w:tabs>
          <w:tab w:val="left" w:pos="1134"/>
        </w:tabs>
        <w:spacing w:line="276" w:lineRule="auto"/>
        <w:ind w:left="1134" w:hanging="567"/>
        <w:rPr>
          <w:rFonts w:ascii="Cambria" w:hAnsi="Cambria" w:cs="Cambria"/>
          <w:b/>
          <w:bCs/>
        </w:rPr>
      </w:pPr>
      <w:r w:rsidRPr="007B02D5">
        <w:rPr>
          <w:rFonts w:ascii="Cambria" w:hAnsi="Cambria" w:cs="Cambria"/>
          <w:b/>
          <w:bCs/>
        </w:rPr>
        <w:t>Γ2.</w:t>
      </w:r>
      <w:r w:rsidRPr="007B02D5">
        <w:rPr>
          <w:rFonts w:ascii="Cambria" w:hAnsi="Cambria" w:cs="Cambria"/>
          <w:b/>
          <w:bCs/>
        </w:rPr>
        <w:tab/>
        <w:t xml:space="preserve">Κατασκευαστικά Στοιχεία </w:t>
      </w:r>
    </w:p>
    <w:p w:rsidR="00922772" w:rsidRPr="007B02D5" w:rsidRDefault="00922772" w:rsidP="00922772">
      <w:pPr>
        <w:tabs>
          <w:tab w:val="left" w:pos="1843"/>
        </w:tabs>
        <w:spacing w:line="276" w:lineRule="auto"/>
        <w:ind w:left="1843" w:hanging="709"/>
        <w:rPr>
          <w:rFonts w:ascii="Cambria" w:hAnsi="Cambria" w:cs="Cambria"/>
        </w:rPr>
      </w:pPr>
      <w:r w:rsidRPr="007B02D5">
        <w:rPr>
          <w:rFonts w:ascii="Cambria" w:hAnsi="Cambria" w:cs="Cambria"/>
          <w:b/>
        </w:rPr>
        <w:t xml:space="preserve">Γ2.1 </w:t>
      </w:r>
      <w:r w:rsidRPr="007B02D5">
        <w:rPr>
          <w:rFonts w:ascii="Cambria" w:hAnsi="Cambria" w:cs="Cambria"/>
          <w:b/>
        </w:rPr>
        <w:tab/>
        <w:t>Γενικά</w:t>
      </w:r>
    </w:p>
    <w:p w:rsidR="00922772" w:rsidRPr="007B02D5" w:rsidRDefault="00922772" w:rsidP="00922772">
      <w:pPr>
        <w:tabs>
          <w:tab w:val="left" w:pos="1843"/>
        </w:tabs>
        <w:spacing w:line="276" w:lineRule="auto"/>
        <w:ind w:left="1843"/>
        <w:rPr>
          <w:rFonts w:ascii="Cambria" w:hAnsi="Cambria" w:cs="Cambria"/>
        </w:rPr>
      </w:pPr>
      <w:r w:rsidRPr="007B02D5">
        <w:rPr>
          <w:rFonts w:ascii="Cambria" w:hAnsi="Cambria" w:cs="Cambria"/>
        </w:rPr>
        <w:t>Τα υποδήματα κατασκευάζονται από υλικά άριστης ποιότητας και η κατασκευή τους πρέπει να γίνεται σύμφωνα με τους κανόνες της υποδηματοποιίας. Οι λεπτομέρειες της κατασκευής φαίνονται στα σχέδια του Παραρτήματος Α.</w:t>
      </w:r>
    </w:p>
    <w:p w:rsidR="00922772" w:rsidRPr="007B02D5" w:rsidRDefault="00922772" w:rsidP="00922772">
      <w:pPr>
        <w:tabs>
          <w:tab w:val="left" w:pos="1843"/>
        </w:tabs>
        <w:spacing w:line="276" w:lineRule="auto"/>
        <w:ind w:left="1843"/>
        <w:rPr>
          <w:rFonts w:ascii="Cambria" w:hAnsi="Cambria" w:cs="Cambria"/>
        </w:rPr>
      </w:pPr>
      <w:r w:rsidRPr="007B02D5">
        <w:rPr>
          <w:rFonts w:ascii="Cambria" w:hAnsi="Cambria" w:cs="Cambria"/>
        </w:rPr>
        <w:t xml:space="preserve">Με μέριμνα των προμηθευτών και βήμα </w:t>
      </w:r>
      <w:r w:rsidRPr="007B02D5">
        <w:rPr>
          <w:rFonts w:ascii="Cambria" w:hAnsi="Cambria" w:cs="Cambria"/>
          <w:b/>
          <w:bCs/>
        </w:rPr>
        <w:t>± 6,66</w:t>
      </w:r>
      <w:r w:rsidRPr="007B02D5">
        <w:rPr>
          <w:rFonts w:ascii="Cambria" w:hAnsi="Cambria" w:cs="Cambria"/>
        </w:rPr>
        <w:t xml:space="preserve"> </w:t>
      </w:r>
      <w:r w:rsidRPr="007B02D5">
        <w:rPr>
          <w:rFonts w:ascii="Cambria" w:hAnsi="Cambria" w:cs="Cambria"/>
          <w:b/>
          <w:bCs/>
          <w:lang w:val="en-US"/>
        </w:rPr>
        <w:t>mm</w:t>
      </w:r>
      <w:r w:rsidRPr="007B02D5">
        <w:rPr>
          <w:rFonts w:ascii="Cambria" w:hAnsi="Cambria" w:cs="Cambria"/>
        </w:rPr>
        <w:t xml:space="preserve"> αναπαράγονται τα καλαπόδια</w:t>
      </w:r>
      <w:r w:rsidRPr="007B02D5">
        <w:rPr>
          <w:rFonts w:ascii="Cambria" w:hAnsi="Cambria" w:cs="Cambria"/>
          <w:noProof/>
        </w:rPr>
        <w:t xml:space="preserve"> </w:t>
      </w:r>
      <w:r w:rsidRPr="007B02D5">
        <w:rPr>
          <w:rFonts w:ascii="Cambria" w:hAnsi="Cambria" w:cs="Cambria"/>
        </w:rPr>
        <w:t>για τα λοιπά μεγέθη υποδημάτων κατά τρόπο που να ανταποκρίνονται πλήρως στο Γαλλικό σύστημα μέτρησης.</w:t>
      </w:r>
    </w:p>
    <w:p w:rsidR="00922772" w:rsidRPr="007B02D5" w:rsidRDefault="00922772" w:rsidP="00922772">
      <w:pPr>
        <w:tabs>
          <w:tab w:val="left" w:pos="1843"/>
        </w:tabs>
        <w:spacing w:line="276" w:lineRule="auto"/>
        <w:ind w:left="1843" w:hanging="709"/>
        <w:rPr>
          <w:rFonts w:ascii="Cambria" w:hAnsi="Cambria" w:cs="Cambria"/>
        </w:rPr>
      </w:pPr>
      <w:r w:rsidRPr="007B02D5">
        <w:rPr>
          <w:rFonts w:ascii="Cambria" w:hAnsi="Cambria" w:cs="Cambria"/>
          <w:b/>
        </w:rPr>
        <w:t xml:space="preserve">Γ2.2 </w:t>
      </w:r>
      <w:r w:rsidRPr="007B02D5">
        <w:rPr>
          <w:rFonts w:ascii="Cambria" w:hAnsi="Cambria" w:cs="Cambria"/>
          <w:b/>
        </w:rPr>
        <w:tab/>
        <w:t>Επάνω μέρος υποδήματος</w:t>
      </w:r>
    </w:p>
    <w:p w:rsidR="00922772" w:rsidRPr="007B02D5" w:rsidRDefault="00922772" w:rsidP="00922772">
      <w:pPr>
        <w:spacing w:line="276" w:lineRule="auto"/>
        <w:ind w:left="1843"/>
        <w:rPr>
          <w:rFonts w:ascii="Cambria" w:hAnsi="Cambria" w:cs="Cambria"/>
        </w:rPr>
      </w:pPr>
      <w:r w:rsidRPr="007B02D5">
        <w:rPr>
          <w:rFonts w:ascii="Cambria" w:hAnsi="Cambria" w:cs="Cambria"/>
        </w:rPr>
        <w:t>Τα κατασκευαστικά σχέδια των υποδημάτων περιγράφονται στο Παράρτημα ‘’Α’’. Το επάνω μέρος των υποδημάτων (ψίδι, γλώσσα και πτερύγια) κατασκευάζεται από επανώδερμα του Παραρτήματος “Β”. Η κοπή και η κατασκευή θα είναι όπως στα σχέδια του Παραρτήματος “Α”. Η ραφή των υποδημάτων πρέπει να γίνεται με κλωστή από συνθετικές ίνες (πολυεστερικές ή πολυαμιδικές), υψηλής αντοχής, της παραγράφου Γ1.9 με τα τεχνικά χαρακτηριστικά που φαίνονται στο Παράρτημα "ΙΑ". Η πυκνότητα του γαζιού πρέπει να είναι 5</w:t>
      </w:r>
      <w:r w:rsidRPr="007B02D5">
        <w:rPr>
          <w:rFonts w:ascii="Cambria" w:hAnsi="Cambria" w:cs="Cambria"/>
        </w:rPr>
        <w:sym w:font="Arial" w:char="00B1"/>
      </w:r>
      <w:r w:rsidRPr="007B02D5">
        <w:rPr>
          <w:rFonts w:ascii="Cambria" w:hAnsi="Cambria" w:cs="Cambria"/>
        </w:rPr>
        <w:t>1 βελονιές ανά εκατοστό.</w:t>
      </w:r>
    </w:p>
    <w:p w:rsidR="00922772" w:rsidRPr="007B02D5" w:rsidRDefault="00922772" w:rsidP="00922772">
      <w:pPr>
        <w:spacing w:line="276" w:lineRule="auto"/>
        <w:ind w:left="1843"/>
        <w:rPr>
          <w:rFonts w:ascii="Cambria" w:hAnsi="Cambria" w:cs="Cambria"/>
        </w:rPr>
      </w:pPr>
      <w:r w:rsidRPr="007B02D5">
        <w:rPr>
          <w:rFonts w:ascii="Cambria" w:hAnsi="Cambria" w:cs="Cambria"/>
        </w:rPr>
        <w:t>Η κατασκευή και η ραφή των πτερυγίων πρέπει να γίνεται με την ίδια κλωστή και πυκνότητα βελονιών με το ψίδι. Η καψουλιέρα των πτερυγίων πρέπει να είναι ραμμένη με πλακοραφή ώστε το γαζί να είναι κρυφό. Εσωτερικά δε η ραφή καλύπτεται από ταινία σφραγίσεως για αδιαβροχοποίηση.</w:t>
      </w:r>
    </w:p>
    <w:p w:rsidR="00922772" w:rsidRPr="007B02D5" w:rsidRDefault="00922772" w:rsidP="00922772">
      <w:pPr>
        <w:spacing w:line="276" w:lineRule="auto"/>
        <w:ind w:left="1843"/>
        <w:rPr>
          <w:rFonts w:ascii="Cambria" w:hAnsi="Cambria" w:cs="Cambria"/>
        </w:rPr>
      </w:pPr>
      <w:r w:rsidRPr="007B02D5">
        <w:rPr>
          <w:rFonts w:ascii="Cambria" w:hAnsi="Cambria" w:cs="Cambria"/>
        </w:rPr>
        <w:t xml:space="preserve">Η συνένωση των πτερυγίων πρέπει να γίνεται με ραφή στο πίσω </w:t>
      </w:r>
      <w:r w:rsidRPr="007B02D5">
        <w:rPr>
          <w:rFonts w:ascii="Cambria" w:hAnsi="Cambria" w:cs="Cambria"/>
        </w:rPr>
        <w:lastRenderedPageBreak/>
        <w:t>μέρος (πίσω ραφή) όπως στα σχέδια 10Α και 10Β του Παραρτήματος ‘’Α‘’.</w:t>
      </w:r>
    </w:p>
    <w:p w:rsidR="00922772" w:rsidRPr="007B02D5" w:rsidRDefault="00922772" w:rsidP="00922772">
      <w:pPr>
        <w:spacing w:line="276" w:lineRule="auto"/>
        <w:ind w:left="1843"/>
        <w:rPr>
          <w:rFonts w:ascii="Cambria" w:hAnsi="Cambria" w:cs="Cambria"/>
        </w:rPr>
      </w:pPr>
      <w:r w:rsidRPr="007B02D5">
        <w:rPr>
          <w:rFonts w:ascii="Cambria" w:hAnsi="Cambria" w:cs="Cambria"/>
        </w:rPr>
        <w:t xml:space="preserve">Τα πτερύγια στο εμπρός μέρος έχουν 5 ζεύγη τρυπών με εσωτερικά καψύλλια της παραγράφου Γ1.8, τα οποία δεν πρέπει να εμφανίζονται εξωτερικά. </w:t>
      </w:r>
    </w:p>
    <w:p w:rsidR="00922772" w:rsidRPr="007B02D5" w:rsidRDefault="00922772" w:rsidP="00922772">
      <w:pPr>
        <w:spacing w:line="276" w:lineRule="auto"/>
        <w:ind w:left="1843"/>
        <w:rPr>
          <w:rFonts w:ascii="Cambria" w:hAnsi="Cambria" w:cs="Cambria"/>
        </w:rPr>
      </w:pPr>
      <w:r w:rsidRPr="007B02D5">
        <w:rPr>
          <w:rFonts w:ascii="Cambria" w:hAnsi="Cambria" w:cs="Cambria"/>
        </w:rPr>
        <w:t>Οι αποστάσεις μεταξύ των καψυλλίων καθώς και η απόσταση μεταξύ των καψυλλίων και το επάνω μέρος της καψουλιέρας φαίνονται στο σχέδιο 6 του Παραρτήματος ‘’Α’’.</w:t>
      </w:r>
    </w:p>
    <w:p w:rsidR="00922772" w:rsidRPr="007B02D5" w:rsidRDefault="00922772" w:rsidP="00922772">
      <w:pPr>
        <w:spacing w:line="276" w:lineRule="auto"/>
        <w:ind w:left="1843"/>
        <w:rPr>
          <w:rFonts w:ascii="Cambria" w:hAnsi="Cambria" w:cs="Cambria"/>
        </w:rPr>
      </w:pPr>
      <w:r w:rsidRPr="007B02D5">
        <w:rPr>
          <w:rFonts w:ascii="Cambria" w:hAnsi="Cambria" w:cs="Cambria"/>
        </w:rPr>
        <w:t>Τα υποδήματα δεν πρέπει να φέρουν πλαϊνές ραφές στο ψίδι όπως φαίνεται στις πλάγιες όψεις του σχεδίου 2 του Παραρτήματος ‘’Α’’.</w:t>
      </w:r>
    </w:p>
    <w:p w:rsidR="00922772" w:rsidRPr="007B02D5" w:rsidRDefault="00922772" w:rsidP="00922772">
      <w:pPr>
        <w:pStyle w:val="a6"/>
        <w:tabs>
          <w:tab w:val="left" w:pos="1843"/>
        </w:tabs>
        <w:spacing w:line="276" w:lineRule="auto"/>
        <w:ind w:left="1134"/>
        <w:rPr>
          <w:rFonts w:ascii="Cambria" w:hAnsi="Cambria" w:cs="Cambria"/>
          <w:b/>
        </w:rPr>
      </w:pPr>
      <w:r w:rsidRPr="007B02D5">
        <w:rPr>
          <w:rFonts w:ascii="Cambria" w:hAnsi="Cambria" w:cs="Cambria"/>
          <w:b/>
        </w:rPr>
        <w:t xml:space="preserve">Γ2.3 </w:t>
      </w:r>
      <w:r w:rsidRPr="007B02D5">
        <w:rPr>
          <w:rFonts w:ascii="Cambria" w:hAnsi="Cambria" w:cs="Cambria"/>
          <w:b/>
        </w:rPr>
        <w:tab/>
      </w:r>
      <w:r w:rsidRPr="007B02D5">
        <w:rPr>
          <w:rFonts w:ascii="Cambria" w:hAnsi="Cambria" w:cs="Cambria"/>
          <w:b/>
          <w:u w:val="single"/>
        </w:rPr>
        <w:t>Εσωτερική Επένδυση (φόδρα)</w:t>
      </w:r>
      <w:r w:rsidRPr="007B02D5">
        <w:rPr>
          <w:rFonts w:ascii="Cambria" w:hAnsi="Cambria" w:cs="Cambria"/>
          <w:b/>
        </w:rPr>
        <w:t xml:space="preserve"> </w:t>
      </w:r>
    </w:p>
    <w:p w:rsidR="00922772" w:rsidRPr="007B02D5" w:rsidRDefault="00922772" w:rsidP="00922772">
      <w:pPr>
        <w:spacing w:line="276" w:lineRule="auto"/>
        <w:ind w:left="1843"/>
        <w:rPr>
          <w:rFonts w:ascii="Cambria" w:hAnsi="Cambria" w:cs="Cambria"/>
        </w:rPr>
      </w:pPr>
      <w:r w:rsidRPr="007B02D5">
        <w:rPr>
          <w:rFonts w:ascii="Cambria" w:hAnsi="Cambria" w:cs="Cambria"/>
        </w:rPr>
        <w:t xml:space="preserve">Τα υποδήματα εσωτερικά σε όλη την επιφάνειά τους (περιοχή του ψιδιού, της γλώσσας, των πτερυγίων και την επιφάνεια των ανατομικών πάτων που έρχεται σε επαφή με το πόδι) επενδύονται με δέρμα μόσχου της παραγράφου </w:t>
      </w:r>
      <w:r w:rsidRPr="007B02D5">
        <w:rPr>
          <w:rFonts w:ascii="Cambria" w:hAnsi="Cambria" w:cs="Cambria"/>
          <w:b/>
          <w:bCs/>
        </w:rPr>
        <w:t>Γ1.2</w:t>
      </w:r>
      <w:r w:rsidRPr="007B02D5">
        <w:rPr>
          <w:rFonts w:ascii="Cambria" w:hAnsi="Cambria" w:cs="Cambria"/>
        </w:rPr>
        <w:t xml:space="preserve"> με τα τεχνικά  χαρακτηριστικά που περιγράφονται στο Παράρτημα </w:t>
      </w:r>
      <w:r w:rsidRPr="007B02D5">
        <w:rPr>
          <w:rFonts w:ascii="Cambria" w:hAnsi="Cambria" w:cs="Cambria"/>
          <w:b/>
          <w:bCs/>
        </w:rPr>
        <w:t>"Γ</w:t>
      </w:r>
      <w:r w:rsidRPr="007B02D5">
        <w:rPr>
          <w:rFonts w:ascii="Cambria" w:hAnsi="Cambria" w:cs="Cambria"/>
        </w:rPr>
        <w:t>".</w:t>
      </w:r>
    </w:p>
    <w:p w:rsidR="00922772" w:rsidRPr="007B02D5" w:rsidRDefault="00922772" w:rsidP="00922772">
      <w:pPr>
        <w:spacing w:line="276" w:lineRule="auto"/>
        <w:ind w:left="1843"/>
        <w:rPr>
          <w:rFonts w:ascii="Cambria" w:hAnsi="Cambria" w:cs="Cambria"/>
        </w:rPr>
      </w:pPr>
      <w:r w:rsidRPr="007B02D5">
        <w:rPr>
          <w:rFonts w:ascii="Cambria" w:hAnsi="Cambria" w:cs="Cambria"/>
        </w:rPr>
        <w:t>Η εσωτερική επένδυση (Φόδρα) δεν πρέπει να συγκολλάται στο επανώδερμα, αλλά να στερεώνεται σε αυτό με ραφή στο πάνω μέρος (περιμετρικά), σε όλα τα ελεύθερα άκρα (πτερύγια, πτέρνα, γλώσσα) καθώς και στις δύο πλευρές στα σημεία της πονταρισιάς (ενισχυτική στερέωση).</w:t>
      </w:r>
    </w:p>
    <w:p w:rsidR="00922772" w:rsidRPr="007B02D5" w:rsidRDefault="00922772" w:rsidP="00922772">
      <w:pPr>
        <w:spacing w:line="276" w:lineRule="auto"/>
        <w:ind w:left="1843"/>
        <w:rPr>
          <w:rFonts w:ascii="Cambria" w:hAnsi="Cambria" w:cs="Cambria"/>
        </w:rPr>
      </w:pPr>
      <w:r w:rsidRPr="007B02D5">
        <w:rPr>
          <w:rFonts w:ascii="Cambria" w:hAnsi="Cambria" w:cs="Cambria"/>
        </w:rPr>
        <w:t>Η εσωτερική επένδυση (Φόδρα) στην περιοχή της φτέρνας πρέπει να έχει το πρόσωπο του δέρματος προς το μέρος του επανωδέρματος.</w:t>
      </w:r>
    </w:p>
    <w:p w:rsidR="00922772" w:rsidRPr="007B02D5" w:rsidRDefault="00922772" w:rsidP="00922772">
      <w:pPr>
        <w:tabs>
          <w:tab w:val="left" w:pos="709"/>
          <w:tab w:val="left" w:pos="1418"/>
          <w:tab w:val="left" w:pos="2410"/>
        </w:tabs>
        <w:spacing w:line="276" w:lineRule="auto"/>
        <w:ind w:left="1843"/>
        <w:rPr>
          <w:rFonts w:ascii="Cambria" w:hAnsi="Cambria" w:cs="Cambria"/>
        </w:rPr>
      </w:pPr>
      <w:r w:rsidRPr="007B02D5">
        <w:rPr>
          <w:rFonts w:ascii="Cambria" w:hAnsi="Cambria" w:cs="Cambria"/>
        </w:rPr>
        <w:t>Η εσωτερική επένδυση (φόδρα) πρέπει να είναι μικρότερη από το επανώδερμα σε όλη την περίμετρο στο κάτω ελεύθερο άκρο του φοντίου τόσο ώστε κατά την διαμόρφωση (κοινώς μοντάρισμα) να γυρίζει και να στερεώνεται στον εσωτερικό πάτο (</w:t>
      </w:r>
      <w:r w:rsidRPr="007B02D5">
        <w:rPr>
          <w:rFonts w:ascii="Cambria" w:hAnsi="Cambria" w:cs="Cambria"/>
          <w:noProof/>
          <w:spacing w:val="-3"/>
        </w:rPr>
        <w:t xml:space="preserve">δέρμα «κρουπόν» της παραγράφου </w:t>
      </w:r>
      <w:r w:rsidRPr="007B02D5">
        <w:rPr>
          <w:rFonts w:ascii="Cambria" w:hAnsi="Cambria" w:cs="Cambria"/>
          <w:b/>
          <w:bCs/>
          <w:noProof/>
          <w:spacing w:val="-3"/>
        </w:rPr>
        <w:t>Γ1.3</w:t>
      </w:r>
      <w:r w:rsidRPr="007B02D5">
        <w:rPr>
          <w:rFonts w:ascii="Cambria" w:hAnsi="Cambria" w:cs="Cambria"/>
          <w:noProof/>
          <w:spacing w:val="-3"/>
        </w:rPr>
        <w:t xml:space="preserve"> </w:t>
      </w:r>
      <w:r w:rsidRPr="007B02D5">
        <w:rPr>
          <w:rFonts w:ascii="Cambria" w:hAnsi="Cambria" w:cs="Cambria"/>
        </w:rPr>
        <w:t xml:space="preserve">με τα τεχνικά  χαρακτηριστικά που φαίνονται στο Παράρτημα </w:t>
      </w:r>
      <w:r w:rsidRPr="007B02D5">
        <w:rPr>
          <w:rFonts w:ascii="Cambria" w:hAnsi="Cambria" w:cs="Cambria"/>
          <w:b/>
          <w:bCs/>
        </w:rPr>
        <w:t>‘’Δ’’</w:t>
      </w:r>
      <w:r w:rsidRPr="007B02D5">
        <w:rPr>
          <w:rFonts w:ascii="Cambria" w:hAnsi="Cambria" w:cs="Cambria"/>
        </w:rPr>
        <w:t>). Παράλληλα πρέπει να αφήνει περιθώρια για την στερέωση του επανωδέρματος στον εσωτερικό πάτο.</w:t>
      </w:r>
    </w:p>
    <w:p w:rsidR="00922772" w:rsidRPr="007B02D5" w:rsidRDefault="00922772" w:rsidP="00922772">
      <w:pPr>
        <w:tabs>
          <w:tab w:val="left" w:pos="1843"/>
        </w:tabs>
        <w:spacing w:line="276" w:lineRule="auto"/>
        <w:ind w:left="1843" w:hanging="709"/>
        <w:rPr>
          <w:rFonts w:ascii="Cambria" w:hAnsi="Cambria" w:cs="Cambria"/>
          <w:b/>
        </w:rPr>
      </w:pPr>
      <w:r w:rsidRPr="007B02D5">
        <w:rPr>
          <w:rFonts w:ascii="Cambria" w:hAnsi="Cambria" w:cs="Cambria"/>
          <w:b/>
        </w:rPr>
        <w:t xml:space="preserve">Γ2.4 </w:t>
      </w:r>
      <w:r w:rsidRPr="007B02D5">
        <w:rPr>
          <w:rFonts w:ascii="Cambria" w:hAnsi="Cambria" w:cs="Cambria"/>
          <w:b/>
          <w:u w:val="single"/>
        </w:rPr>
        <w:t>Υλικό εσωτερικού ενδυναμώματος δακτύλων (πομπές) και πτέρνας (φόρτι)</w:t>
      </w:r>
    </w:p>
    <w:p w:rsidR="00922772" w:rsidRPr="007B02D5" w:rsidRDefault="00922772" w:rsidP="00922772">
      <w:pPr>
        <w:spacing w:line="276" w:lineRule="auto"/>
        <w:ind w:left="1843"/>
        <w:rPr>
          <w:rFonts w:ascii="Cambria" w:hAnsi="Cambria" w:cs="Cambria"/>
        </w:rPr>
      </w:pPr>
      <w:r w:rsidRPr="007B02D5">
        <w:rPr>
          <w:rFonts w:ascii="Cambria" w:hAnsi="Cambria" w:cs="Cambria"/>
        </w:rPr>
        <w:t xml:space="preserve">Στο επάνω μέρος του υποδήματος (περιοχή ψιδιού) και επάνω από την επιφάνεια που καταλαμβάνουν τα δάκτυλα, μεταξύ εσωτερικής επένδυσης (φόδρας) και δέρματος, τοποθετείται </w:t>
      </w:r>
      <w:r w:rsidRPr="007B02D5">
        <w:rPr>
          <w:rFonts w:ascii="Cambria" w:hAnsi="Cambria" w:cs="Cambria"/>
          <w:b/>
          <w:bCs/>
          <w:i/>
          <w:iCs/>
        </w:rPr>
        <w:t>ο πομπές</w:t>
      </w:r>
      <w:r w:rsidRPr="007B02D5">
        <w:rPr>
          <w:rFonts w:ascii="Cambria" w:hAnsi="Cambria" w:cs="Cambria"/>
        </w:rPr>
        <w:t xml:space="preserve">, για να κρατά σταθερό το υπόδημα και να προφυλάσσει τα δάκτυλα. </w:t>
      </w:r>
    </w:p>
    <w:p w:rsidR="00922772" w:rsidRPr="007B02D5" w:rsidRDefault="00922772" w:rsidP="00922772">
      <w:pPr>
        <w:spacing w:line="276" w:lineRule="auto"/>
        <w:ind w:left="1843"/>
        <w:rPr>
          <w:rFonts w:ascii="Cambria" w:hAnsi="Cambria" w:cs="Cambria"/>
        </w:rPr>
      </w:pPr>
      <w:r w:rsidRPr="007B02D5">
        <w:rPr>
          <w:rFonts w:ascii="Cambria" w:hAnsi="Cambria" w:cs="Cambria"/>
        </w:rPr>
        <w:t xml:space="preserve">Στην περιοχή της πτέρνας, ανάμεσα στο δέρμα και την εσωτερική επένδυση (φόδρα), τοποθετείται το φόρτι, με σκοπό, αφενός μεν να διατηρεί το σχήμα του υποδήματος, αφετέρου δε να προστατεύει την φτέρνα του ποδιού εσωτερικά. </w:t>
      </w:r>
    </w:p>
    <w:p w:rsidR="00922772" w:rsidRPr="007B02D5" w:rsidRDefault="00922772" w:rsidP="00922772">
      <w:pPr>
        <w:spacing w:line="276" w:lineRule="auto"/>
        <w:ind w:left="1843"/>
        <w:rPr>
          <w:rFonts w:ascii="Cambria" w:hAnsi="Cambria" w:cs="Cambria"/>
        </w:rPr>
      </w:pPr>
      <w:r w:rsidRPr="007B02D5">
        <w:rPr>
          <w:rFonts w:ascii="Cambria" w:hAnsi="Cambria" w:cs="Cambria"/>
        </w:rPr>
        <w:t xml:space="preserve">Το υλικό του εσωτερικού ενδυναμώματος, δακτύλων και πτέρνας, πρέπει να είναι σύμφωνο με την παράγραφο </w:t>
      </w:r>
      <w:r w:rsidRPr="007B02D5">
        <w:rPr>
          <w:rFonts w:ascii="Cambria" w:hAnsi="Cambria" w:cs="Cambria"/>
          <w:b/>
          <w:bCs/>
        </w:rPr>
        <w:t>Γ1.10</w:t>
      </w:r>
      <w:r w:rsidRPr="007B02D5">
        <w:rPr>
          <w:rFonts w:ascii="Cambria" w:hAnsi="Cambria" w:cs="Cambria"/>
        </w:rPr>
        <w:t xml:space="preserve"> και με τεχνικά χαρακτηριστικά αυτά που φαίνονται στο Παράρτημα </w:t>
      </w:r>
      <w:r w:rsidRPr="007B02D5">
        <w:rPr>
          <w:rFonts w:ascii="Cambria" w:hAnsi="Cambria" w:cs="Cambria"/>
          <w:b/>
          <w:bCs/>
        </w:rPr>
        <w:t>‘’Ι’’.</w:t>
      </w:r>
    </w:p>
    <w:p w:rsidR="00922772" w:rsidRPr="007B02D5" w:rsidRDefault="00922772" w:rsidP="00922772">
      <w:pPr>
        <w:tabs>
          <w:tab w:val="left" w:pos="1843"/>
        </w:tabs>
        <w:spacing w:before="240" w:line="276" w:lineRule="auto"/>
        <w:ind w:left="1843" w:hanging="850"/>
        <w:rPr>
          <w:rFonts w:ascii="Cambria" w:hAnsi="Cambria" w:cs="Cambria"/>
          <w:b/>
        </w:rPr>
      </w:pPr>
      <w:r w:rsidRPr="007B02D5">
        <w:rPr>
          <w:rFonts w:ascii="Cambria" w:hAnsi="Cambria" w:cs="Cambria"/>
          <w:b/>
        </w:rPr>
        <w:lastRenderedPageBreak/>
        <w:t xml:space="preserve">Γ2.5 </w:t>
      </w:r>
      <w:r w:rsidRPr="007B02D5">
        <w:rPr>
          <w:rFonts w:ascii="Cambria" w:hAnsi="Cambria" w:cs="Cambria"/>
          <w:b/>
        </w:rPr>
        <w:tab/>
      </w:r>
      <w:r w:rsidRPr="007B02D5">
        <w:rPr>
          <w:rFonts w:ascii="Cambria" w:hAnsi="Cambria" w:cs="Cambria"/>
          <w:b/>
          <w:u w:val="single"/>
        </w:rPr>
        <w:t>Κάτω μέρος υποδήματος</w:t>
      </w:r>
    </w:p>
    <w:p w:rsidR="00922772" w:rsidRPr="007B02D5" w:rsidRDefault="00922772" w:rsidP="00922772">
      <w:pPr>
        <w:tabs>
          <w:tab w:val="left" w:pos="2694"/>
        </w:tabs>
        <w:spacing w:line="276" w:lineRule="auto"/>
        <w:ind w:left="2552" w:hanging="709"/>
        <w:rPr>
          <w:rFonts w:ascii="Cambria" w:hAnsi="Cambria" w:cs="Cambria"/>
          <w:b/>
          <w:u w:val="single"/>
        </w:rPr>
      </w:pPr>
      <w:r w:rsidRPr="007B02D5">
        <w:rPr>
          <w:rFonts w:ascii="Cambria" w:hAnsi="Cambria" w:cs="Cambria"/>
          <w:b/>
        </w:rPr>
        <w:t xml:space="preserve">Γ2.5.1 </w:t>
      </w:r>
      <w:r w:rsidRPr="007B02D5">
        <w:rPr>
          <w:rFonts w:ascii="Cambria" w:hAnsi="Cambria" w:cs="Cambria"/>
          <w:b/>
        </w:rPr>
        <w:tab/>
      </w:r>
      <w:r w:rsidRPr="007B02D5">
        <w:rPr>
          <w:rFonts w:ascii="Cambria" w:hAnsi="Cambria" w:cs="Cambria"/>
          <w:b/>
          <w:u w:val="single"/>
        </w:rPr>
        <w:t>Πρόσθετος Ανατομικός Πάτος</w:t>
      </w:r>
    </w:p>
    <w:p w:rsidR="00922772" w:rsidRPr="007B02D5" w:rsidRDefault="00922772" w:rsidP="00922772">
      <w:pPr>
        <w:spacing w:line="276" w:lineRule="auto"/>
        <w:ind w:left="2694"/>
        <w:rPr>
          <w:rFonts w:ascii="Cambria" w:hAnsi="Cambria" w:cs="Cambria"/>
          <w:spacing w:val="-3"/>
        </w:rPr>
      </w:pPr>
      <w:r w:rsidRPr="007B02D5">
        <w:rPr>
          <w:rFonts w:ascii="Cambria" w:hAnsi="Cambria" w:cs="Cambria"/>
        </w:rPr>
        <w:t>Ολόκληρος ο εσωτερικός πάτος των υποδημάτων καλύπτεται με π</w:t>
      </w:r>
      <w:r w:rsidRPr="007B02D5">
        <w:rPr>
          <w:rFonts w:ascii="Cambria" w:hAnsi="Cambria" w:cs="Cambria"/>
          <w:noProof/>
          <w:spacing w:val="-3"/>
        </w:rPr>
        <w:t xml:space="preserve">ρόσθετο ανατομικό πάτο, </w:t>
      </w:r>
      <w:r w:rsidRPr="007B02D5">
        <w:rPr>
          <w:rFonts w:ascii="Cambria" w:hAnsi="Cambria" w:cs="Cambria"/>
        </w:rPr>
        <w:t xml:space="preserve">της παραγράφου </w:t>
      </w:r>
      <w:r w:rsidRPr="007B02D5">
        <w:rPr>
          <w:rFonts w:ascii="Cambria" w:hAnsi="Cambria" w:cs="Cambria"/>
          <w:b/>
          <w:bCs/>
        </w:rPr>
        <w:t>Γ1.4</w:t>
      </w:r>
      <w:r w:rsidRPr="007B02D5">
        <w:rPr>
          <w:rFonts w:ascii="Cambria" w:hAnsi="Cambria" w:cs="Cambria"/>
        </w:rPr>
        <w:t xml:space="preserve"> με τα χαρακτηριστικά που περιγράφονται στο Παράρτημα</w:t>
      </w:r>
      <w:r w:rsidRPr="007B02D5">
        <w:rPr>
          <w:rFonts w:ascii="Cambria" w:hAnsi="Cambria" w:cs="Cambria"/>
          <w:b/>
          <w:bCs/>
          <w:spacing w:val="-3"/>
        </w:rPr>
        <w:t xml:space="preserve"> “Ε”.</w:t>
      </w:r>
    </w:p>
    <w:p w:rsidR="00922772" w:rsidRPr="007B02D5" w:rsidRDefault="00922772" w:rsidP="00922772">
      <w:pPr>
        <w:tabs>
          <w:tab w:val="left" w:pos="2694"/>
        </w:tabs>
        <w:spacing w:line="276" w:lineRule="auto"/>
        <w:ind w:left="2694" w:hanging="851"/>
        <w:rPr>
          <w:rFonts w:ascii="Cambria" w:hAnsi="Cambria" w:cs="Cambria"/>
          <w:b/>
          <w:u w:val="single"/>
        </w:rPr>
      </w:pPr>
      <w:r w:rsidRPr="007B02D5">
        <w:rPr>
          <w:rFonts w:ascii="Cambria" w:hAnsi="Cambria" w:cs="Cambria"/>
          <w:b/>
        </w:rPr>
        <w:t>Γ2.5.2</w:t>
      </w:r>
      <w:r w:rsidRPr="007B02D5">
        <w:rPr>
          <w:rFonts w:ascii="Cambria" w:hAnsi="Cambria" w:cs="Cambria"/>
          <w:b/>
        </w:rPr>
        <w:tab/>
      </w:r>
      <w:r w:rsidRPr="007B02D5">
        <w:rPr>
          <w:rFonts w:ascii="Cambria" w:hAnsi="Cambria" w:cs="Cambria"/>
          <w:b/>
          <w:u w:val="single"/>
        </w:rPr>
        <w:t>Εσωτερικός Πάτος</w:t>
      </w:r>
    </w:p>
    <w:p w:rsidR="00922772" w:rsidRPr="007B02D5" w:rsidRDefault="00922772" w:rsidP="00922772">
      <w:pPr>
        <w:spacing w:line="276" w:lineRule="auto"/>
        <w:ind w:left="2694"/>
        <w:rPr>
          <w:rFonts w:ascii="Cambria" w:hAnsi="Cambria" w:cs="Cambria"/>
        </w:rPr>
      </w:pPr>
      <w:r w:rsidRPr="007B02D5">
        <w:rPr>
          <w:rFonts w:ascii="Cambria" w:hAnsi="Cambria" w:cs="Cambria"/>
        </w:rPr>
        <w:t xml:space="preserve">Ο εσωτερικός πάτος πρέπει να είναι μονοκόμματος αποτελούμενος από </w:t>
      </w:r>
      <w:bookmarkStart w:id="66" w:name="OLE_LINK3"/>
      <w:bookmarkStart w:id="67" w:name="OLE_LINK4"/>
      <w:r w:rsidRPr="007B02D5">
        <w:rPr>
          <w:rFonts w:ascii="Cambria" w:hAnsi="Cambria" w:cs="Cambria"/>
          <w:noProof/>
          <w:spacing w:val="-3"/>
        </w:rPr>
        <w:t>δέρμα ‘’κρουπόν’’</w:t>
      </w:r>
      <w:r w:rsidRPr="007B02D5">
        <w:rPr>
          <w:rFonts w:ascii="Cambria" w:hAnsi="Cambria" w:cs="Cambria"/>
        </w:rPr>
        <w:t xml:space="preserve"> της παραγράφου </w:t>
      </w:r>
      <w:r w:rsidRPr="007B02D5">
        <w:rPr>
          <w:rFonts w:ascii="Cambria" w:hAnsi="Cambria" w:cs="Cambria"/>
          <w:b/>
          <w:bCs/>
        </w:rPr>
        <w:t>Γ1.4</w:t>
      </w:r>
      <w:r w:rsidRPr="007B02D5">
        <w:rPr>
          <w:rFonts w:ascii="Cambria" w:hAnsi="Cambria" w:cs="Cambria"/>
        </w:rPr>
        <w:t xml:space="preserve"> με τα τεχνικά  χαρακτηριστικά που φαίνονται στο Παράρτημα </w:t>
      </w:r>
      <w:r w:rsidRPr="007B02D5">
        <w:rPr>
          <w:rFonts w:ascii="Cambria" w:hAnsi="Cambria" w:cs="Cambria"/>
          <w:b/>
          <w:bCs/>
        </w:rPr>
        <w:t>‘’Ε”</w:t>
      </w:r>
      <w:bookmarkEnd w:id="66"/>
      <w:bookmarkEnd w:id="67"/>
      <w:r w:rsidRPr="007B02D5">
        <w:rPr>
          <w:rFonts w:ascii="Cambria" w:hAnsi="Cambria" w:cs="Cambria"/>
          <w:b/>
          <w:bCs/>
        </w:rPr>
        <w:t>.</w:t>
      </w:r>
      <w:r w:rsidRPr="007B02D5">
        <w:rPr>
          <w:rFonts w:ascii="Cambria" w:hAnsi="Cambria" w:cs="Cambria"/>
        </w:rPr>
        <w:t xml:space="preserve"> </w:t>
      </w:r>
    </w:p>
    <w:p w:rsidR="00922772" w:rsidRPr="007B02D5" w:rsidRDefault="00922772" w:rsidP="00922772">
      <w:pPr>
        <w:spacing w:line="276" w:lineRule="auto"/>
        <w:ind w:left="2694"/>
        <w:rPr>
          <w:rFonts w:ascii="Cambria" w:hAnsi="Cambria" w:cs="Cambria"/>
          <w:noProof/>
        </w:rPr>
      </w:pPr>
      <w:r w:rsidRPr="007B02D5">
        <w:rPr>
          <w:rFonts w:ascii="Cambria" w:hAnsi="Cambria" w:cs="Cambria"/>
          <w:noProof/>
          <w:spacing w:val="-3"/>
        </w:rPr>
        <w:t xml:space="preserve">Οι διαστάσεις του εσωτερικού πάτου πρέπει να είναι απολύτως ίδιες με το </w:t>
      </w:r>
      <w:r w:rsidRPr="007B02D5">
        <w:rPr>
          <w:rFonts w:ascii="Cambria" w:hAnsi="Cambria" w:cs="Cambria"/>
          <w:i/>
          <w:iCs/>
          <w:spacing w:val="-3"/>
          <w:u w:val="single"/>
        </w:rPr>
        <w:t>Επίσημο Δείγμα Ιχναρίων (Πατρόν) Πάτων Υποδημάτων</w:t>
      </w:r>
      <w:r w:rsidRPr="007B02D5">
        <w:rPr>
          <w:rFonts w:ascii="Cambria" w:hAnsi="Cambria" w:cs="Cambria"/>
          <w:noProof/>
          <w:u w:val="single"/>
        </w:rPr>
        <w:t xml:space="preserve"> Νο 42 </w:t>
      </w:r>
      <w:r w:rsidRPr="007B02D5">
        <w:rPr>
          <w:rFonts w:ascii="Cambria" w:hAnsi="Cambria" w:cs="Cambria"/>
        </w:rPr>
        <w:t xml:space="preserve">που διατηρείται στη Γ.Γ. Εμπορίου και Προστασίας Καταναλωτή – Δ/νση Έρευνας Αγοράς και Τεχνικών Προδιαγραφών (Τζώρτζ 6- Αθήνα, τηλ. 2131514551). </w:t>
      </w:r>
      <w:r w:rsidRPr="007B02D5">
        <w:rPr>
          <w:rFonts w:ascii="Cambria" w:hAnsi="Cambria" w:cs="Cambria"/>
          <w:i/>
          <w:iCs/>
        </w:rPr>
        <w:t xml:space="preserve">Με μέριμνα των προμηθευτών και σε συνδυασμό με το </w:t>
      </w:r>
      <w:r w:rsidRPr="007B02D5">
        <w:rPr>
          <w:rFonts w:ascii="Cambria" w:hAnsi="Cambria" w:cs="Cambria"/>
          <w:i/>
          <w:iCs/>
          <w:noProof/>
        </w:rPr>
        <w:t xml:space="preserve">Επίσημο Δείγμα Καλαποδιών Νο 42 </w:t>
      </w:r>
      <w:r w:rsidRPr="007B02D5">
        <w:rPr>
          <w:rFonts w:ascii="Cambria" w:hAnsi="Cambria" w:cs="Cambria"/>
        </w:rPr>
        <w:t>(</w:t>
      </w:r>
      <w:r w:rsidRPr="007B02D5">
        <w:rPr>
          <w:rFonts w:ascii="Cambria" w:hAnsi="Cambria" w:cs="Cambria"/>
          <w:i/>
          <w:iCs/>
        </w:rPr>
        <w:t xml:space="preserve">το οποίο έχει αποτυπωθεί ηλεκτρονικά και δίδεται με </w:t>
      </w:r>
      <w:r w:rsidRPr="007B02D5">
        <w:rPr>
          <w:rFonts w:ascii="Cambria" w:hAnsi="Cambria" w:cs="Cambria"/>
          <w:i/>
          <w:iCs/>
          <w:lang w:val="en-US"/>
        </w:rPr>
        <w:t>CD</w:t>
      </w:r>
      <w:r w:rsidRPr="007B02D5">
        <w:rPr>
          <w:rFonts w:ascii="Cambria" w:hAnsi="Cambria" w:cs="Cambria"/>
          <w:i/>
          <w:iCs/>
        </w:rPr>
        <w:t>) αναπαράγονται τα Ιχνάρια (πατρόν) Πάτων</w:t>
      </w:r>
      <w:r w:rsidRPr="007B02D5">
        <w:rPr>
          <w:rFonts w:ascii="Cambria" w:hAnsi="Cambria" w:cs="Cambria"/>
          <w:i/>
          <w:iCs/>
          <w:noProof/>
        </w:rPr>
        <w:t xml:space="preserve"> </w:t>
      </w:r>
      <w:r w:rsidRPr="007B02D5">
        <w:rPr>
          <w:rFonts w:ascii="Cambria" w:hAnsi="Cambria" w:cs="Cambria"/>
          <w:i/>
          <w:iCs/>
        </w:rPr>
        <w:t>για τα λοιπά μεγέθη υποδημάτων</w:t>
      </w:r>
      <w:r w:rsidRPr="007B02D5">
        <w:rPr>
          <w:rFonts w:ascii="Cambria" w:hAnsi="Cambria" w:cs="Cambria"/>
        </w:rPr>
        <w:t>.</w:t>
      </w:r>
    </w:p>
    <w:p w:rsidR="00922772" w:rsidRPr="007B02D5" w:rsidRDefault="00922772" w:rsidP="00922772">
      <w:pPr>
        <w:spacing w:line="276" w:lineRule="auto"/>
        <w:ind w:left="2694"/>
        <w:rPr>
          <w:rFonts w:ascii="Cambria" w:hAnsi="Cambria" w:cs="Cambria"/>
          <w:b/>
          <w:bCs/>
        </w:rPr>
      </w:pPr>
      <w:r w:rsidRPr="007B02D5">
        <w:rPr>
          <w:rFonts w:ascii="Cambria" w:hAnsi="Cambria" w:cs="Cambria"/>
        </w:rPr>
        <w:t xml:space="preserve">Πάνω στον εσωτερικό πάτο ράβεται με μηχανή τύπου </w:t>
      </w:r>
      <w:r w:rsidRPr="007B02D5">
        <w:rPr>
          <w:rFonts w:ascii="Cambria" w:hAnsi="Cambria" w:cs="Cambria"/>
          <w:b/>
          <w:bCs/>
        </w:rPr>
        <w:t>‘’μέσα έξω’’</w:t>
      </w:r>
      <w:r w:rsidRPr="007B02D5">
        <w:rPr>
          <w:rFonts w:ascii="Cambria" w:hAnsi="Cambria" w:cs="Cambria"/>
        </w:rPr>
        <w:t xml:space="preserve">, ενδιάμεση σόλα (‘’Φιάπα’’) της παραγράφου </w:t>
      </w:r>
      <w:r w:rsidRPr="007B02D5">
        <w:rPr>
          <w:rFonts w:ascii="Cambria" w:hAnsi="Cambria" w:cs="Cambria"/>
          <w:b/>
          <w:bCs/>
        </w:rPr>
        <w:t>Γ1.5</w:t>
      </w:r>
      <w:r w:rsidRPr="007B02D5">
        <w:rPr>
          <w:rFonts w:ascii="Cambria" w:hAnsi="Cambria" w:cs="Cambria"/>
        </w:rPr>
        <w:t xml:space="preserve"> με τα τεχνικά  χαρακτηριστικά που φαίνονται στο Παράρτημα </w:t>
      </w:r>
      <w:r w:rsidRPr="007B02D5">
        <w:rPr>
          <w:rFonts w:ascii="Cambria" w:hAnsi="Cambria" w:cs="Cambria"/>
          <w:b/>
          <w:bCs/>
        </w:rPr>
        <w:t>‘’ΣΤ’’.</w:t>
      </w:r>
    </w:p>
    <w:p w:rsidR="00922772" w:rsidRPr="007B02D5" w:rsidRDefault="00922772" w:rsidP="00922772">
      <w:pPr>
        <w:tabs>
          <w:tab w:val="left" w:pos="2694"/>
        </w:tabs>
        <w:spacing w:line="276" w:lineRule="auto"/>
        <w:ind w:left="2694" w:hanging="851"/>
        <w:rPr>
          <w:rFonts w:ascii="Cambria" w:hAnsi="Cambria" w:cs="Cambria"/>
          <w:b/>
        </w:rPr>
      </w:pPr>
      <w:r w:rsidRPr="007B02D5">
        <w:rPr>
          <w:rFonts w:ascii="Cambria" w:hAnsi="Cambria" w:cs="Cambria"/>
          <w:b/>
        </w:rPr>
        <w:t>Γ2.5.3</w:t>
      </w:r>
      <w:r w:rsidRPr="007B02D5">
        <w:rPr>
          <w:rFonts w:ascii="Cambria" w:hAnsi="Cambria" w:cs="Cambria"/>
          <w:b/>
        </w:rPr>
        <w:tab/>
      </w:r>
      <w:r w:rsidRPr="007B02D5">
        <w:rPr>
          <w:rFonts w:ascii="Cambria" w:hAnsi="Cambria" w:cs="Cambria"/>
          <w:b/>
          <w:u w:val="single"/>
        </w:rPr>
        <w:t>Η Φιάπα</w:t>
      </w:r>
    </w:p>
    <w:p w:rsidR="00922772" w:rsidRPr="007B02D5" w:rsidRDefault="00922772" w:rsidP="00922772">
      <w:pPr>
        <w:spacing w:line="276" w:lineRule="auto"/>
        <w:ind w:left="2694"/>
        <w:rPr>
          <w:rFonts w:ascii="Cambria" w:hAnsi="Cambria" w:cs="Cambria"/>
          <w:b/>
          <w:bCs/>
          <w:noProof/>
          <w:spacing w:val="-3"/>
        </w:rPr>
      </w:pPr>
      <w:r w:rsidRPr="007B02D5">
        <w:rPr>
          <w:rFonts w:ascii="Cambria" w:hAnsi="Cambria" w:cs="Cambria"/>
        </w:rPr>
        <w:t xml:space="preserve">Η φιάπα, με τα χαρακτηριστικά που περιγράφονται στο Παράρτημα </w:t>
      </w:r>
      <w:r w:rsidRPr="007B02D5">
        <w:rPr>
          <w:rFonts w:ascii="Cambria" w:hAnsi="Cambria" w:cs="Cambria"/>
          <w:b/>
          <w:bCs/>
        </w:rPr>
        <w:t xml:space="preserve">‘’ΣΤ’’, </w:t>
      </w:r>
      <w:r w:rsidRPr="007B02D5">
        <w:rPr>
          <w:rFonts w:ascii="Cambria" w:hAnsi="Cambria" w:cs="Cambria"/>
        </w:rPr>
        <w:t xml:space="preserve">πρέπει να γαζώνεται πάνω στην εσωτερικό πάτο </w:t>
      </w:r>
      <w:r w:rsidRPr="007B02D5">
        <w:rPr>
          <w:rFonts w:ascii="Cambria" w:hAnsi="Cambria" w:cs="Cambria"/>
          <w:noProof/>
          <w:spacing w:val="-3"/>
        </w:rPr>
        <w:t>δέρμα ‘’κρουπόν’’</w:t>
      </w:r>
      <w:r w:rsidRPr="007B02D5">
        <w:rPr>
          <w:rFonts w:ascii="Cambria" w:hAnsi="Cambria" w:cs="Cambria"/>
        </w:rPr>
        <w:t xml:space="preserve"> της παραγράφου </w:t>
      </w:r>
      <w:r w:rsidRPr="007B02D5">
        <w:rPr>
          <w:rFonts w:ascii="Cambria" w:hAnsi="Cambria" w:cs="Cambria"/>
          <w:b/>
          <w:bCs/>
        </w:rPr>
        <w:t>Γ1.3)</w:t>
      </w:r>
      <w:r w:rsidRPr="007B02D5">
        <w:rPr>
          <w:rFonts w:ascii="Cambria" w:hAnsi="Cambria" w:cs="Cambria"/>
        </w:rPr>
        <w:t xml:space="preserve"> με μηχανή τύπου </w:t>
      </w:r>
      <w:r w:rsidRPr="007B02D5">
        <w:rPr>
          <w:rFonts w:ascii="Cambria" w:hAnsi="Cambria" w:cs="Cambria"/>
          <w:b/>
          <w:bCs/>
        </w:rPr>
        <w:t>‘’μέσα έξω’’</w:t>
      </w:r>
      <w:r w:rsidRPr="007B02D5">
        <w:rPr>
          <w:rFonts w:ascii="Cambria" w:hAnsi="Cambria" w:cs="Cambria"/>
        </w:rPr>
        <w:t xml:space="preserve">. Μεταξύ δε της φιάπας και του εσωτερικού πάτου παρεμβάλλεται βάρδουλο σύμφωνα με τα καθοριζόμενα στη παράγραφο </w:t>
      </w:r>
      <w:r w:rsidRPr="007B02D5">
        <w:rPr>
          <w:rFonts w:ascii="Cambria" w:hAnsi="Cambria" w:cs="Cambria"/>
          <w:b/>
          <w:bCs/>
        </w:rPr>
        <w:t>Γ1.12</w:t>
      </w:r>
      <w:r w:rsidRPr="007B02D5">
        <w:rPr>
          <w:rFonts w:ascii="Cambria" w:hAnsi="Cambria" w:cs="Cambria"/>
        </w:rPr>
        <w:t xml:space="preserve">. Οι κλωστές γαζώματος της φιάπας πρέπει να είναι από σπάγκο υποδηματοποιίας συνθετικό, της παραγράφου </w:t>
      </w:r>
      <w:r w:rsidRPr="007B02D5">
        <w:rPr>
          <w:rFonts w:ascii="Cambria" w:hAnsi="Cambria" w:cs="Cambria"/>
          <w:b/>
          <w:bCs/>
          <w:spacing w:val="-3"/>
        </w:rPr>
        <w:t>Γ1.9</w:t>
      </w:r>
      <w:r w:rsidRPr="007B02D5">
        <w:rPr>
          <w:rFonts w:ascii="Cambria" w:hAnsi="Cambria" w:cs="Cambria"/>
          <w:b/>
          <w:bCs/>
          <w:noProof/>
          <w:spacing w:val="-3"/>
        </w:rPr>
        <w:t>.</w:t>
      </w:r>
    </w:p>
    <w:p w:rsidR="00922772" w:rsidRPr="007B02D5" w:rsidRDefault="00922772" w:rsidP="00922772">
      <w:pPr>
        <w:tabs>
          <w:tab w:val="left" w:pos="2694"/>
        </w:tabs>
        <w:spacing w:line="276" w:lineRule="auto"/>
        <w:ind w:left="2694" w:hanging="851"/>
        <w:rPr>
          <w:rFonts w:ascii="Cambria" w:hAnsi="Cambria" w:cs="Cambria"/>
          <w:b/>
        </w:rPr>
      </w:pPr>
      <w:r w:rsidRPr="007B02D5">
        <w:rPr>
          <w:rFonts w:ascii="Cambria" w:hAnsi="Cambria" w:cs="Cambria"/>
          <w:b/>
        </w:rPr>
        <w:t>Γ2.5.4</w:t>
      </w:r>
      <w:r w:rsidRPr="007B02D5">
        <w:rPr>
          <w:rFonts w:ascii="Cambria" w:hAnsi="Cambria" w:cs="Cambria"/>
          <w:b/>
        </w:rPr>
        <w:tab/>
      </w:r>
      <w:r w:rsidRPr="007B02D5">
        <w:rPr>
          <w:rFonts w:ascii="Cambria" w:hAnsi="Cambria" w:cs="Cambria"/>
          <w:b/>
          <w:u w:val="single"/>
        </w:rPr>
        <w:t>Εξωτερικό κάττυμα (σόλα-τακούνι)</w:t>
      </w:r>
      <w:r w:rsidRPr="007B02D5">
        <w:rPr>
          <w:rFonts w:ascii="Cambria" w:hAnsi="Cambria" w:cs="Cambria"/>
          <w:b/>
        </w:rPr>
        <w:t xml:space="preserve"> </w:t>
      </w:r>
    </w:p>
    <w:p w:rsidR="00922772" w:rsidRPr="007B02D5" w:rsidRDefault="00922772" w:rsidP="00922772">
      <w:pPr>
        <w:spacing w:line="276" w:lineRule="auto"/>
        <w:ind w:left="2694"/>
        <w:rPr>
          <w:rFonts w:ascii="Cambria" w:hAnsi="Cambria" w:cs="Cambria"/>
        </w:rPr>
      </w:pPr>
      <w:r w:rsidRPr="007B02D5">
        <w:rPr>
          <w:rFonts w:ascii="Cambria" w:hAnsi="Cambria" w:cs="Cambria"/>
          <w:noProof/>
          <w:spacing w:val="-3"/>
        </w:rPr>
        <w:t xml:space="preserve">Στο σχέδιο 1 του Παραρτήματος </w:t>
      </w:r>
      <w:r w:rsidRPr="007B02D5">
        <w:rPr>
          <w:rFonts w:ascii="Cambria" w:hAnsi="Cambria" w:cs="Cambria"/>
          <w:b/>
          <w:bCs/>
          <w:noProof/>
          <w:spacing w:val="-3"/>
        </w:rPr>
        <w:t xml:space="preserve">‘’Α’’ </w:t>
      </w:r>
      <w:r w:rsidRPr="007B02D5">
        <w:rPr>
          <w:rFonts w:ascii="Cambria" w:hAnsi="Cambria" w:cs="Cambria"/>
          <w:noProof/>
          <w:spacing w:val="-3"/>
        </w:rPr>
        <w:t xml:space="preserve">παρουσιάζεται ένα ενδεικτικό σχήμα της σόλας του υποδήματος το οποίο </w:t>
      </w:r>
      <w:r w:rsidRPr="007B02D5">
        <w:rPr>
          <w:rFonts w:ascii="Cambria" w:hAnsi="Cambria" w:cs="Cambria"/>
        </w:rPr>
        <w:t xml:space="preserve">παρέχει </w:t>
      </w:r>
      <w:r w:rsidRPr="007B02D5">
        <w:rPr>
          <w:rFonts w:ascii="Cambria" w:hAnsi="Cambria" w:cs="Cambria"/>
          <w:noProof/>
          <w:spacing w:val="-3"/>
        </w:rPr>
        <w:t>αντιολισθητικές ιδιότητες και δεν είναι δεσμευτικό</w:t>
      </w:r>
      <w:r w:rsidRPr="007B02D5">
        <w:rPr>
          <w:rFonts w:ascii="Cambria" w:hAnsi="Cambria" w:cs="Cambria"/>
          <w:b/>
          <w:bCs/>
          <w:noProof/>
          <w:spacing w:val="-3"/>
        </w:rPr>
        <w:t xml:space="preserve">. </w:t>
      </w:r>
      <w:r w:rsidRPr="007B02D5">
        <w:rPr>
          <w:rFonts w:ascii="Cambria" w:hAnsi="Cambria" w:cs="Cambria"/>
        </w:rPr>
        <w:t>Αποδεκτό είναι οποιοδήποτε σχήμα σόλας το οποίο παρέχει στα υποδήματα αντιολισθητικές ιδιότητες.</w:t>
      </w:r>
      <w:r w:rsidRPr="007B02D5">
        <w:rPr>
          <w:rFonts w:ascii="Cambria" w:hAnsi="Cambria" w:cs="Cambria"/>
          <w:noProof/>
          <w:spacing w:val="-3"/>
        </w:rPr>
        <w:t xml:space="preserve"> </w:t>
      </w:r>
    </w:p>
    <w:p w:rsidR="00922772" w:rsidRPr="007B02D5" w:rsidRDefault="00922772" w:rsidP="00922772">
      <w:pPr>
        <w:pStyle w:val="a6"/>
        <w:spacing w:line="276" w:lineRule="auto"/>
        <w:ind w:left="2694"/>
        <w:rPr>
          <w:rFonts w:ascii="Cambria" w:hAnsi="Cambria" w:cs="Cambria"/>
          <w:b/>
          <w:bCs/>
        </w:rPr>
      </w:pPr>
      <w:r w:rsidRPr="007B02D5">
        <w:rPr>
          <w:rFonts w:ascii="Cambria" w:hAnsi="Cambria" w:cs="Cambria"/>
        </w:rPr>
        <w:t xml:space="preserve">Το εξωτερικό κάττυμα κατασκευάζεται, από μονοκόμματο υλικό της παραγράφου </w:t>
      </w:r>
      <w:r w:rsidRPr="007B02D5">
        <w:rPr>
          <w:rFonts w:ascii="Cambria" w:hAnsi="Cambria" w:cs="Cambria"/>
          <w:b/>
          <w:bCs/>
        </w:rPr>
        <w:t>Γ1.6</w:t>
      </w:r>
      <w:r w:rsidRPr="007B02D5">
        <w:rPr>
          <w:rFonts w:ascii="Cambria" w:hAnsi="Cambria" w:cs="Cambria"/>
        </w:rPr>
        <w:t xml:space="preserve"> με τα τεχνικά χαρακτηριστικά που φαίνονται στο Παράρτημα </w:t>
      </w:r>
      <w:r w:rsidRPr="007B02D5">
        <w:rPr>
          <w:rFonts w:ascii="Cambria" w:hAnsi="Cambria" w:cs="Cambria"/>
          <w:b/>
          <w:bCs/>
        </w:rPr>
        <w:t>“Ζ”.</w:t>
      </w:r>
      <w:r w:rsidRPr="007B02D5">
        <w:rPr>
          <w:rFonts w:ascii="Cambria" w:hAnsi="Cambria" w:cs="Cambria"/>
        </w:rPr>
        <w:t xml:space="preserve"> Οι λεπτομέρειες </w:t>
      </w:r>
      <w:r w:rsidRPr="007B02D5">
        <w:rPr>
          <w:rFonts w:ascii="Cambria" w:hAnsi="Cambria" w:cs="Cambria"/>
        </w:rPr>
        <w:lastRenderedPageBreak/>
        <w:t>κατασκευ</w:t>
      </w:r>
      <w:r>
        <w:rPr>
          <w:rFonts w:ascii="Cambria" w:hAnsi="Cambria" w:cs="Cambria"/>
        </w:rPr>
        <w:t xml:space="preserve">ής φαίνονται στο επίσημο δείγμα </w:t>
      </w:r>
      <w:r w:rsidRPr="007B02D5">
        <w:rPr>
          <w:rFonts w:ascii="Cambria" w:hAnsi="Cambria" w:cs="Cambria"/>
        </w:rPr>
        <w:t xml:space="preserve">και στα σχέδια του Παραρτήματος </w:t>
      </w:r>
      <w:r w:rsidRPr="007B02D5">
        <w:rPr>
          <w:rFonts w:ascii="Cambria" w:hAnsi="Cambria" w:cs="Cambria"/>
          <w:b/>
          <w:bCs/>
        </w:rPr>
        <w:t>“Α”.</w:t>
      </w:r>
    </w:p>
    <w:p w:rsidR="00922772" w:rsidRPr="007B02D5" w:rsidRDefault="00922772" w:rsidP="00922772">
      <w:pPr>
        <w:pStyle w:val="a6"/>
        <w:spacing w:line="276" w:lineRule="auto"/>
        <w:ind w:left="2694"/>
        <w:rPr>
          <w:rFonts w:ascii="Cambria" w:hAnsi="Cambria" w:cs="Cambria"/>
          <w:b/>
          <w:bCs/>
        </w:rPr>
      </w:pPr>
      <w:r w:rsidRPr="007B02D5">
        <w:rPr>
          <w:rFonts w:ascii="Cambria" w:hAnsi="Cambria" w:cs="Cambria"/>
          <w:b/>
          <w:bCs/>
        </w:rPr>
        <w:t>Το προφίλ της εξωτερικής σόλας θα είναι μαύρου χρώματος, ίδιου με το φόντι.</w:t>
      </w:r>
    </w:p>
    <w:p w:rsidR="00922772" w:rsidRPr="007B02D5" w:rsidRDefault="00922772" w:rsidP="00922772">
      <w:pPr>
        <w:pStyle w:val="a6"/>
        <w:spacing w:line="276" w:lineRule="auto"/>
        <w:ind w:left="2694"/>
        <w:rPr>
          <w:rFonts w:ascii="Cambria" w:hAnsi="Cambria" w:cs="Cambria"/>
        </w:rPr>
      </w:pPr>
      <w:r w:rsidRPr="007B02D5">
        <w:rPr>
          <w:rFonts w:ascii="Cambria" w:hAnsi="Cambria" w:cs="Cambria"/>
        </w:rPr>
        <w:t xml:space="preserve">Το συνολικό ύψος του τακουνιού πρέπει να είναι </w:t>
      </w:r>
      <w:r w:rsidRPr="007B02D5">
        <w:rPr>
          <w:rFonts w:ascii="Cambria" w:hAnsi="Cambria" w:cs="Cambria"/>
          <w:b/>
          <w:bCs/>
        </w:rPr>
        <w:t xml:space="preserve">28 ±1 </w:t>
      </w:r>
      <w:r w:rsidRPr="007B02D5">
        <w:rPr>
          <w:rFonts w:ascii="Cambria" w:hAnsi="Cambria" w:cs="Cambria"/>
          <w:b/>
          <w:bCs/>
          <w:lang w:val="en-US"/>
        </w:rPr>
        <w:t>mm</w:t>
      </w:r>
      <w:r w:rsidRPr="007B02D5">
        <w:rPr>
          <w:rFonts w:ascii="Cambria" w:hAnsi="Cambria" w:cs="Cambria"/>
          <w:b/>
          <w:bCs/>
        </w:rPr>
        <w:t xml:space="preserve"> </w:t>
      </w:r>
      <w:r w:rsidRPr="007B02D5">
        <w:rPr>
          <w:rFonts w:ascii="Cambria" w:hAnsi="Cambria" w:cs="Cambria"/>
        </w:rPr>
        <w:t xml:space="preserve">και η τελικώς διαμορφωμένη σόλα πρέπει να έχει πάχος </w:t>
      </w:r>
      <w:r w:rsidRPr="007B02D5">
        <w:rPr>
          <w:rFonts w:ascii="Cambria" w:hAnsi="Cambria" w:cs="Cambria"/>
          <w:b/>
          <w:bCs/>
        </w:rPr>
        <w:t>12</w:t>
      </w:r>
      <w:r w:rsidRPr="007B02D5">
        <w:rPr>
          <w:rFonts w:ascii="Cambria" w:hAnsi="Cambria" w:cs="Cambria"/>
        </w:rPr>
        <w:t xml:space="preserve"> </w:t>
      </w:r>
      <w:r w:rsidRPr="007B02D5">
        <w:rPr>
          <w:rFonts w:ascii="Cambria" w:hAnsi="Cambria" w:cs="Cambria"/>
          <w:b/>
          <w:bCs/>
        </w:rPr>
        <w:t xml:space="preserve">±1 </w:t>
      </w:r>
      <w:r w:rsidRPr="007B02D5">
        <w:rPr>
          <w:rFonts w:ascii="Cambria" w:hAnsi="Cambria" w:cs="Cambria"/>
        </w:rPr>
        <w:t xml:space="preserve">mm, μετρούμενη στην ‘’μύτη’’ όπως φαίνεται στο σχέδιο 12 του Παραρτήματος ‘’Α’’. Το εξωτερικό κάττυμα συγκολλάται με την φιάπα σταθερά. Η δύναμη αποκόλλησης μεταξύ φιάπας και εξωτερικής σόλας (κάττυμα) πρέπει να ανταποκρίνεται στις απαιτήσεις του Παραρτήματος </w:t>
      </w:r>
      <w:r w:rsidRPr="007B02D5">
        <w:rPr>
          <w:rFonts w:ascii="Cambria" w:hAnsi="Cambria" w:cs="Cambria"/>
          <w:b/>
          <w:bCs/>
        </w:rPr>
        <w:t>‘’ΙΓ’’</w:t>
      </w:r>
      <w:r w:rsidRPr="007B02D5">
        <w:rPr>
          <w:rFonts w:ascii="Cambria" w:hAnsi="Cambria" w:cs="Cambria"/>
        </w:rPr>
        <w:t>.</w:t>
      </w:r>
    </w:p>
    <w:p w:rsidR="00922772" w:rsidRPr="007B02D5" w:rsidRDefault="00922772" w:rsidP="00922772">
      <w:pPr>
        <w:pStyle w:val="ae"/>
        <w:widowControl/>
        <w:tabs>
          <w:tab w:val="left" w:pos="1843"/>
        </w:tabs>
        <w:spacing w:before="120" w:line="276" w:lineRule="auto"/>
        <w:ind w:left="993"/>
        <w:rPr>
          <w:rFonts w:ascii="Cambria" w:hAnsi="Cambria" w:cs="Cambria"/>
          <w:b/>
          <w:bCs/>
          <w:u w:val="single"/>
        </w:rPr>
      </w:pPr>
      <w:r w:rsidRPr="007B02D5">
        <w:rPr>
          <w:rFonts w:ascii="Cambria" w:hAnsi="Cambria" w:cs="Cambria"/>
          <w:b/>
          <w:bCs/>
        </w:rPr>
        <w:t xml:space="preserve">Γ2.6 </w:t>
      </w:r>
      <w:r w:rsidRPr="007B02D5">
        <w:rPr>
          <w:rFonts w:ascii="Cambria" w:hAnsi="Cambria" w:cs="Cambria"/>
          <w:b/>
          <w:bCs/>
        </w:rPr>
        <w:tab/>
      </w:r>
      <w:r w:rsidRPr="007B02D5">
        <w:rPr>
          <w:rFonts w:ascii="Cambria" w:hAnsi="Cambria" w:cs="Cambria"/>
          <w:b/>
          <w:bCs/>
          <w:u w:val="single"/>
        </w:rPr>
        <w:t>Κορδόνια</w:t>
      </w:r>
    </w:p>
    <w:p w:rsidR="00922772" w:rsidRPr="007B02D5" w:rsidRDefault="00922772" w:rsidP="00922772">
      <w:pPr>
        <w:pStyle w:val="a6"/>
        <w:spacing w:line="276" w:lineRule="auto"/>
        <w:ind w:left="1843"/>
        <w:rPr>
          <w:rFonts w:ascii="Cambria" w:hAnsi="Cambria" w:cs="Cambria"/>
        </w:rPr>
      </w:pPr>
      <w:r w:rsidRPr="007B02D5">
        <w:rPr>
          <w:rFonts w:ascii="Cambria" w:hAnsi="Cambria" w:cs="Cambria"/>
        </w:rPr>
        <w:t xml:space="preserve">Τα κορδόνια των υποδημάτων πρέπει να είναι στρογγυλά, της παραγράφου </w:t>
      </w:r>
      <w:r w:rsidRPr="007B02D5">
        <w:rPr>
          <w:rFonts w:ascii="Cambria" w:hAnsi="Cambria" w:cs="Cambria"/>
          <w:b/>
          <w:bCs/>
        </w:rPr>
        <w:t xml:space="preserve">Γ1.7 </w:t>
      </w:r>
      <w:r w:rsidRPr="007B02D5">
        <w:rPr>
          <w:rFonts w:ascii="Cambria" w:hAnsi="Cambria" w:cs="Cambria"/>
        </w:rPr>
        <w:t xml:space="preserve"> με τα τεχνικά χαρακτηριστικά που φαίνονται στο Παράρτημα </w:t>
      </w:r>
      <w:r w:rsidRPr="007B02D5">
        <w:rPr>
          <w:rFonts w:ascii="Cambria" w:hAnsi="Cambria" w:cs="Cambria"/>
          <w:b/>
          <w:bCs/>
        </w:rPr>
        <w:t>‘’Η’’.</w:t>
      </w:r>
    </w:p>
    <w:p w:rsidR="00922772" w:rsidRPr="007B02D5" w:rsidRDefault="00922772" w:rsidP="00922772">
      <w:pPr>
        <w:spacing w:line="276" w:lineRule="auto"/>
        <w:rPr>
          <w:rFonts w:ascii="Cambria" w:hAnsi="Cambria" w:cs="Cambria"/>
        </w:rPr>
      </w:pPr>
    </w:p>
    <w:p w:rsidR="00922772" w:rsidRPr="007B02D5" w:rsidRDefault="00922772" w:rsidP="00922772">
      <w:pPr>
        <w:tabs>
          <w:tab w:val="left" w:pos="567"/>
        </w:tabs>
        <w:spacing w:line="276" w:lineRule="auto"/>
        <w:rPr>
          <w:rFonts w:ascii="Cambria" w:hAnsi="Cambria" w:cs="Cambria"/>
          <w:b/>
          <w:bCs/>
        </w:rPr>
      </w:pPr>
      <w:r w:rsidRPr="007B02D5">
        <w:rPr>
          <w:rFonts w:ascii="Cambria" w:hAnsi="Cambria" w:cs="Cambria"/>
          <w:b/>
          <w:bCs/>
        </w:rPr>
        <w:t xml:space="preserve">Δ. </w:t>
      </w:r>
      <w:r w:rsidRPr="007B02D5">
        <w:rPr>
          <w:rFonts w:ascii="Cambria" w:hAnsi="Cambria" w:cs="Cambria"/>
          <w:b/>
          <w:bCs/>
        </w:rPr>
        <w:tab/>
      </w:r>
      <w:r w:rsidRPr="007B02D5">
        <w:rPr>
          <w:rFonts w:ascii="Cambria" w:hAnsi="Cambria" w:cs="Cambria"/>
          <w:b/>
          <w:bCs/>
          <w:u w:val="single"/>
        </w:rPr>
        <w:t>ΣΥΣΚΕΥΑΣΙΑ – ΕΠΙΣΗΜΑΝΣΕΙΣ</w:t>
      </w:r>
    </w:p>
    <w:p w:rsidR="00922772" w:rsidRPr="007B02D5" w:rsidRDefault="00922772" w:rsidP="00922772">
      <w:pPr>
        <w:tabs>
          <w:tab w:val="left" w:pos="1134"/>
        </w:tabs>
        <w:spacing w:line="276" w:lineRule="auto"/>
        <w:ind w:left="567"/>
        <w:rPr>
          <w:rFonts w:ascii="Cambria" w:hAnsi="Cambria" w:cs="Cambria"/>
          <w:b/>
          <w:bCs/>
        </w:rPr>
      </w:pPr>
      <w:r w:rsidRPr="007B02D5">
        <w:rPr>
          <w:rFonts w:ascii="Cambria" w:hAnsi="Cambria" w:cs="Cambria"/>
          <w:b/>
          <w:bCs/>
        </w:rPr>
        <w:t xml:space="preserve">Δ.1. </w:t>
      </w:r>
      <w:r w:rsidRPr="007B02D5">
        <w:rPr>
          <w:rFonts w:ascii="Cambria" w:hAnsi="Cambria" w:cs="Cambria"/>
          <w:b/>
          <w:bCs/>
        </w:rPr>
        <w:tab/>
        <w:t>Επισημάνσεις Υποδημάτων</w:t>
      </w:r>
    </w:p>
    <w:p w:rsidR="00922772" w:rsidRPr="007B02D5" w:rsidRDefault="00922772" w:rsidP="00922772">
      <w:pPr>
        <w:tabs>
          <w:tab w:val="left" w:pos="1134"/>
        </w:tabs>
        <w:spacing w:line="276" w:lineRule="auto"/>
        <w:ind w:left="567"/>
        <w:rPr>
          <w:rFonts w:ascii="Cambria" w:hAnsi="Cambria" w:cs="Cambria"/>
          <w:b/>
          <w:bCs/>
        </w:rPr>
      </w:pPr>
    </w:p>
    <w:p w:rsidR="00922772" w:rsidRPr="007B02D5" w:rsidRDefault="00922772" w:rsidP="00922772">
      <w:pPr>
        <w:tabs>
          <w:tab w:val="left" w:pos="1985"/>
        </w:tabs>
        <w:spacing w:after="120" w:line="276" w:lineRule="auto"/>
        <w:ind w:left="1985" w:hanging="851"/>
        <w:rPr>
          <w:rFonts w:ascii="Cambria" w:hAnsi="Cambria" w:cs="Cambria"/>
        </w:rPr>
      </w:pPr>
      <w:r w:rsidRPr="007B02D5">
        <w:rPr>
          <w:rFonts w:ascii="Cambria" w:hAnsi="Cambria" w:cs="Cambria"/>
          <w:b/>
          <w:bCs/>
          <w:spacing w:val="-3"/>
        </w:rPr>
        <w:t>Δ.1.1.</w:t>
      </w:r>
      <w:r w:rsidRPr="007B02D5">
        <w:rPr>
          <w:rFonts w:ascii="Cambria" w:hAnsi="Cambria" w:cs="Cambria"/>
          <w:spacing w:val="-3"/>
        </w:rPr>
        <w:t xml:space="preserve"> </w:t>
      </w:r>
      <w:r w:rsidRPr="007B02D5">
        <w:rPr>
          <w:rFonts w:ascii="Cambria" w:hAnsi="Cambria" w:cs="Cambria"/>
          <w:spacing w:val="-3"/>
        </w:rPr>
        <w:tab/>
        <w:t>Σε κάθε υπόδημα στο εξωτερικό της σόλας, στην περιοχή της καμάρας, θα αναγράφεται με ανεξίτηλο τρόπο (εγχάρακτα ή έκτυπα) το μέγεθός του και η επωνυμία του κατασκευαστή. Ομοίως, στο εσωτερικό μέρος του πρέπει να αναγράφονται με ανεξίτηλο τρόπο τα παρακάτω</w:t>
      </w:r>
      <w:r w:rsidRPr="007B02D5">
        <w:rPr>
          <w:rFonts w:ascii="Cambria" w:hAnsi="Cambria" w:cs="Cambria"/>
        </w:rPr>
        <w:t>:</w:t>
      </w:r>
    </w:p>
    <w:p w:rsidR="00922772" w:rsidRPr="007B02D5" w:rsidRDefault="00922772" w:rsidP="00922772">
      <w:pPr>
        <w:pBdr>
          <w:top w:val="single" w:sz="4" w:space="1" w:color="auto"/>
          <w:left w:val="single" w:sz="4" w:space="0" w:color="auto"/>
          <w:bottom w:val="single" w:sz="4" w:space="1" w:color="auto"/>
          <w:right w:val="single" w:sz="4" w:space="4" w:color="auto"/>
        </w:pBdr>
        <w:tabs>
          <w:tab w:val="left" w:pos="1985"/>
        </w:tabs>
        <w:spacing w:line="276" w:lineRule="auto"/>
        <w:ind w:left="1985" w:right="1982"/>
        <w:rPr>
          <w:rFonts w:ascii="Cambria" w:hAnsi="Cambria" w:cs="Cambria"/>
        </w:rPr>
      </w:pPr>
      <w:r w:rsidRPr="007B02D5">
        <w:rPr>
          <w:rFonts w:ascii="Cambria" w:hAnsi="Cambria" w:cs="Cambria"/>
        </w:rPr>
        <w:tab/>
        <w:t>ΚΑΤΑΣΚΕΥΑΣΤΗΣ</w:t>
      </w:r>
    </w:p>
    <w:p w:rsidR="00922772" w:rsidRPr="007B02D5" w:rsidRDefault="00922772" w:rsidP="00922772">
      <w:pPr>
        <w:pBdr>
          <w:top w:val="single" w:sz="4" w:space="1" w:color="auto"/>
          <w:left w:val="single" w:sz="4" w:space="0" w:color="auto"/>
          <w:bottom w:val="single" w:sz="4" w:space="1" w:color="auto"/>
          <w:right w:val="single" w:sz="4" w:space="4" w:color="auto"/>
        </w:pBdr>
        <w:tabs>
          <w:tab w:val="left" w:pos="1985"/>
        </w:tabs>
        <w:spacing w:line="276" w:lineRule="auto"/>
        <w:ind w:left="1985" w:right="1982"/>
        <w:rPr>
          <w:rFonts w:ascii="Cambria" w:hAnsi="Cambria" w:cs="Cambria"/>
        </w:rPr>
      </w:pPr>
      <w:r w:rsidRPr="007B02D5">
        <w:rPr>
          <w:rFonts w:ascii="Cambria" w:hAnsi="Cambria" w:cs="Cambria"/>
        </w:rPr>
        <w:tab/>
        <w:t xml:space="preserve">ΑΡΙΘΜΟΣ / ΗΜΕΡΟΜΗΝΙΑ ΣΥΜΒΑΣΗΣ  </w:t>
      </w:r>
    </w:p>
    <w:p w:rsidR="00922772" w:rsidRPr="007B02D5" w:rsidRDefault="00922772" w:rsidP="00922772">
      <w:pPr>
        <w:tabs>
          <w:tab w:val="left" w:pos="1985"/>
        </w:tabs>
        <w:spacing w:line="276" w:lineRule="auto"/>
        <w:ind w:left="1985" w:right="1982" w:hanging="851"/>
        <w:rPr>
          <w:rFonts w:ascii="Cambria" w:hAnsi="Cambria" w:cs="Cambria"/>
        </w:rPr>
      </w:pPr>
    </w:p>
    <w:p w:rsidR="00922772" w:rsidRPr="007B02D5" w:rsidRDefault="00922772" w:rsidP="00922772">
      <w:pPr>
        <w:tabs>
          <w:tab w:val="left" w:pos="1985"/>
        </w:tabs>
        <w:spacing w:after="120" w:line="276" w:lineRule="auto"/>
        <w:ind w:left="1985" w:hanging="851"/>
        <w:rPr>
          <w:rFonts w:ascii="Cambria" w:hAnsi="Cambria" w:cs="Cambria"/>
        </w:rPr>
      </w:pPr>
      <w:r w:rsidRPr="007B02D5">
        <w:rPr>
          <w:rFonts w:ascii="Cambria" w:hAnsi="Cambria" w:cs="Cambria"/>
          <w:b/>
          <w:bCs/>
        </w:rPr>
        <w:t>Δ.1.2.</w:t>
      </w:r>
      <w:r w:rsidRPr="007B02D5">
        <w:rPr>
          <w:rFonts w:ascii="Cambria" w:hAnsi="Cambria" w:cs="Cambria"/>
        </w:rPr>
        <w:t xml:space="preserve"> Κάθε ζεύγος υποδήματος, θα συνοδεύεται από καρτελάκι χρώματος λευκού, όπου με μαύρα γράμματα αναγράφονται οι αντίστοιχες οδηγίες συντήρησης ως εξής: </w:t>
      </w:r>
    </w:p>
    <w:p w:rsidR="00922772" w:rsidRPr="007B02D5" w:rsidRDefault="00922772" w:rsidP="00922772">
      <w:pPr>
        <w:pBdr>
          <w:top w:val="single" w:sz="4" w:space="1" w:color="auto"/>
          <w:left w:val="single" w:sz="4" w:space="4" w:color="auto"/>
          <w:bottom w:val="single" w:sz="4" w:space="1" w:color="auto"/>
          <w:right w:val="single" w:sz="4" w:space="4" w:color="auto"/>
        </w:pBdr>
        <w:tabs>
          <w:tab w:val="left" w:pos="1985"/>
        </w:tabs>
        <w:spacing w:line="276" w:lineRule="auto"/>
        <w:ind w:left="1985"/>
        <w:rPr>
          <w:rFonts w:ascii="Cambria" w:hAnsi="Cambria" w:cs="Cambria"/>
        </w:rPr>
      </w:pPr>
      <w:r w:rsidRPr="007B02D5">
        <w:rPr>
          <w:rFonts w:ascii="Cambria" w:hAnsi="Cambria" w:cs="Cambria"/>
        </w:rPr>
        <w:tab/>
        <w:t>ΟΔΗΓΙΕΣ ΣΥΝΤΗΡΗΣΗΣ</w:t>
      </w:r>
    </w:p>
    <w:p w:rsidR="00922772" w:rsidRPr="007B02D5" w:rsidRDefault="00922772" w:rsidP="00922772">
      <w:pPr>
        <w:pBdr>
          <w:top w:val="single" w:sz="4" w:space="1" w:color="auto"/>
          <w:left w:val="single" w:sz="4" w:space="4" w:color="auto"/>
          <w:bottom w:val="single" w:sz="4" w:space="1" w:color="auto"/>
          <w:right w:val="single" w:sz="4" w:space="4" w:color="auto"/>
        </w:pBdr>
        <w:tabs>
          <w:tab w:val="left" w:pos="1985"/>
        </w:tabs>
        <w:spacing w:line="276" w:lineRule="auto"/>
        <w:ind w:left="1985"/>
        <w:rPr>
          <w:rFonts w:ascii="Cambria" w:hAnsi="Cambria" w:cs="Cambria"/>
        </w:rPr>
      </w:pPr>
      <w:r w:rsidRPr="007B02D5">
        <w:rPr>
          <w:rFonts w:ascii="Cambria" w:hAnsi="Cambria" w:cs="Cambria"/>
        </w:rPr>
        <w:tab/>
        <w:t>Ακολουθήστε τις παρακάτω οδηγίες ώστε τα υποδήματα να διατηρούνται σε άριστη κατάσταση.</w:t>
      </w:r>
    </w:p>
    <w:p w:rsidR="00922772" w:rsidRPr="007B02D5" w:rsidRDefault="00922772" w:rsidP="00922772">
      <w:pPr>
        <w:pBdr>
          <w:top w:val="single" w:sz="4" w:space="1" w:color="auto"/>
          <w:left w:val="single" w:sz="4" w:space="4" w:color="auto"/>
          <w:bottom w:val="single" w:sz="4" w:space="1" w:color="auto"/>
          <w:right w:val="single" w:sz="4" w:space="4" w:color="auto"/>
        </w:pBdr>
        <w:tabs>
          <w:tab w:val="left" w:pos="2268"/>
        </w:tabs>
        <w:spacing w:line="276" w:lineRule="auto"/>
        <w:ind w:left="2268" w:hanging="283"/>
        <w:rPr>
          <w:rFonts w:ascii="Cambria" w:hAnsi="Cambria" w:cs="Cambria"/>
        </w:rPr>
      </w:pPr>
      <w:r w:rsidRPr="007B02D5">
        <w:rPr>
          <w:rFonts w:ascii="Cambria" w:hAnsi="Cambria" w:cs="Cambria"/>
        </w:rPr>
        <w:t>•</w:t>
      </w:r>
      <w:r w:rsidRPr="007B02D5">
        <w:rPr>
          <w:rFonts w:ascii="Cambria" w:hAnsi="Cambria" w:cs="Cambria"/>
        </w:rPr>
        <w:tab/>
        <w:t>Αφαιρέστε σκόνη, λάσπη, κλπ με μαλακή βούρτσα ή πανί και νερό.</w:t>
      </w:r>
    </w:p>
    <w:p w:rsidR="00922772" w:rsidRPr="007B02D5" w:rsidRDefault="00922772" w:rsidP="00922772">
      <w:pPr>
        <w:pBdr>
          <w:top w:val="single" w:sz="4" w:space="1" w:color="auto"/>
          <w:left w:val="single" w:sz="4" w:space="4" w:color="auto"/>
          <w:bottom w:val="single" w:sz="4" w:space="1" w:color="auto"/>
          <w:right w:val="single" w:sz="4" w:space="4" w:color="auto"/>
        </w:pBdr>
        <w:tabs>
          <w:tab w:val="left" w:pos="2268"/>
        </w:tabs>
        <w:spacing w:line="276" w:lineRule="auto"/>
        <w:ind w:left="2268" w:hanging="283"/>
        <w:rPr>
          <w:rFonts w:ascii="Cambria" w:hAnsi="Cambria" w:cs="Cambria"/>
        </w:rPr>
      </w:pPr>
      <w:r w:rsidRPr="007B02D5">
        <w:rPr>
          <w:rFonts w:ascii="Cambria" w:hAnsi="Cambria" w:cs="Cambria"/>
        </w:rPr>
        <w:t>•</w:t>
      </w:r>
      <w:r w:rsidRPr="007B02D5">
        <w:rPr>
          <w:rFonts w:ascii="Cambria" w:hAnsi="Cambria" w:cs="Cambria"/>
        </w:rPr>
        <w:tab/>
        <w:t>Αφήστε τα υποδήματα να στεγνώσουν μακριά από πηγή θερμότητας ή τον ήλιο.</w:t>
      </w:r>
    </w:p>
    <w:p w:rsidR="00922772" w:rsidRPr="007B02D5" w:rsidRDefault="00922772" w:rsidP="00922772">
      <w:pPr>
        <w:pBdr>
          <w:top w:val="single" w:sz="4" w:space="1" w:color="auto"/>
          <w:left w:val="single" w:sz="4" w:space="4" w:color="auto"/>
          <w:bottom w:val="single" w:sz="4" w:space="1" w:color="auto"/>
          <w:right w:val="single" w:sz="4" w:space="4" w:color="auto"/>
        </w:pBdr>
        <w:tabs>
          <w:tab w:val="left" w:pos="2268"/>
        </w:tabs>
        <w:spacing w:line="276" w:lineRule="auto"/>
        <w:ind w:left="2268" w:hanging="283"/>
        <w:rPr>
          <w:rFonts w:ascii="Cambria" w:hAnsi="Cambria" w:cs="Cambria"/>
        </w:rPr>
      </w:pPr>
      <w:r w:rsidRPr="007B02D5">
        <w:rPr>
          <w:rFonts w:ascii="Cambria" w:hAnsi="Cambria" w:cs="Cambria"/>
        </w:rPr>
        <w:t>•</w:t>
      </w:r>
      <w:r w:rsidRPr="007B02D5">
        <w:rPr>
          <w:rFonts w:ascii="Cambria" w:hAnsi="Cambria" w:cs="Cambria"/>
        </w:rPr>
        <w:tab/>
        <w:t>Απλώστε ομοιόμορφα με κατάλληλη βούρτσα ή μαλακό πανί βερνίκι βαφής και αφήστε τα υποδήματα να στεγνώσουν.</w:t>
      </w:r>
    </w:p>
    <w:p w:rsidR="00922772" w:rsidRPr="007B02D5" w:rsidRDefault="00922772" w:rsidP="00922772">
      <w:pPr>
        <w:pBdr>
          <w:top w:val="single" w:sz="4" w:space="1" w:color="auto"/>
          <w:left w:val="single" w:sz="4" w:space="4" w:color="auto"/>
          <w:bottom w:val="single" w:sz="4" w:space="1" w:color="auto"/>
          <w:right w:val="single" w:sz="4" w:space="4" w:color="auto"/>
        </w:pBdr>
        <w:tabs>
          <w:tab w:val="left" w:pos="2268"/>
        </w:tabs>
        <w:spacing w:line="276" w:lineRule="auto"/>
        <w:ind w:left="2268" w:hanging="283"/>
        <w:rPr>
          <w:rFonts w:ascii="Cambria" w:hAnsi="Cambria" w:cs="Cambria"/>
        </w:rPr>
      </w:pPr>
      <w:r w:rsidRPr="007B02D5">
        <w:rPr>
          <w:rFonts w:ascii="Cambria" w:hAnsi="Cambria" w:cs="Cambria"/>
        </w:rPr>
        <w:t>•</w:t>
      </w:r>
      <w:r w:rsidRPr="007B02D5">
        <w:rPr>
          <w:rFonts w:ascii="Cambria" w:hAnsi="Cambria" w:cs="Cambria"/>
        </w:rPr>
        <w:tab/>
        <w:t>Γυαλίστε τα υποδήματα με τη χρήση βούρτσας ή κατάλληλο πανί.</w:t>
      </w:r>
    </w:p>
    <w:p w:rsidR="00922772" w:rsidRPr="007B02D5" w:rsidRDefault="00922772" w:rsidP="00922772">
      <w:pPr>
        <w:pBdr>
          <w:top w:val="single" w:sz="4" w:space="1" w:color="auto"/>
          <w:left w:val="single" w:sz="4" w:space="4" w:color="auto"/>
          <w:bottom w:val="single" w:sz="4" w:space="1" w:color="auto"/>
          <w:right w:val="single" w:sz="4" w:space="4" w:color="auto"/>
        </w:pBdr>
        <w:tabs>
          <w:tab w:val="left" w:pos="2268"/>
        </w:tabs>
        <w:spacing w:line="276" w:lineRule="auto"/>
        <w:ind w:left="2268" w:hanging="283"/>
        <w:rPr>
          <w:rFonts w:ascii="Cambria" w:hAnsi="Cambria" w:cs="Cambria"/>
        </w:rPr>
      </w:pPr>
      <w:r w:rsidRPr="007B02D5">
        <w:rPr>
          <w:rFonts w:ascii="Cambria" w:hAnsi="Cambria" w:cs="Cambria"/>
        </w:rPr>
        <w:t>•</w:t>
      </w:r>
      <w:r w:rsidRPr="007B02D5">
        <w:rPr>
          <w:rFonts w:ascii="Cambria" w:hAnsi="Cambria" w:cs="Cambria"/>
        </w:rPr>
        <w:tab/>
        <w:t xml:space="preserve">Για στιγμιαία γυαλιστικά υγρά συνιστάται η χρήση σύμφωνα με </w:t>
      </w:r>
      <w:r w:rsidRPr="007B02D5">
        <w:rPr>
          <w:rFonts w:ascii="Cambria" w:hAnsi="Cambria" w:cs="Cambria"/>
        </w:rPr>
        <w:lastRenderedPageBreak/>
        <w:t>τις οδηγίες χρήσεως του προϊόντος.</w:t>
      </w:r>
    </w:p>
    <w:p w:rsidR="00922772" w:rsidRPr="007B02D5" w:rsidRDefault="00922772" w:rsidP="00922772">
      <w:pPr>
        <w:tabs>
          <w:tab w:val="left" w:pos="2268"/>
        </w:tabs>
        <w:spacing w:line="276" w:lineRule="auto"/>
        <w:ind w:left="2268" w:hanging="283"/>
        <w:rPr>
          <w:rFonts w:ascii="Cambria" w:hAnsi="Cambria" w:cs="Cambria"/>
        </w:rPr>
      </w:pPr>
    </w:p>
    <w:p w:rsidR="00922772" w:rsidRPr="007B02D5" w:rsidRDefault="00922772" w:rsidP="00922772">
      <w:pPr>
        <w:tabs>
          <w:tab w:val="left" w:pos="1985"/>
        </w:tabs>
        <w:spacing w:line="276" w:lineRule="auto"/>
        <w:ind w:left="1985" w:hanging="851"/>
        <w:rPr>
          <w:rFonts w:ascii="Cambria" w:hAnsi="Cambria" w:cs="Cambria"/>
        </w:rPr>
      </w:pPr>
      <w:r w:rsidRPr="007B02D5">
        <w:rPr>
          <w:rFonts w:ascii="Cambria" w:hAnsi="Cambria" w:cs="Cambria"/>
          <w:b/>
          <w:bCs/>
        </w:rPr>
        <w:t>Δ.1.3.</w:t>
      </w:r>
      <w:r w:rsidRPr="007B02D5">
        <w:rPr>
          <w:rFonts w:ascii="Cambria" w:hAnsi="Cambria" w:cs="Cambria"/>
        </w:rPr>
        <w:t xml:space="preserve"> </w:t>
      </w:r>
      <w:r w:rsidRPr="007B02D5">
        <w:rPr>
          <w:rFonts w:ascii="Cambria" w:hAnsi="Cambria" w:cs="Cambria"/>
        </w:rPr>
        <w:tab/>
        <w:t>Στο κάτω μέρος κάθε υποδήματος επικολλάται αυτοκόλλητο με την απαιτούμενη επισήμανση των υποδημάτων. (Σχετική νομοθεσία: Οδηγία 94/11/ΕΚ του Ευρωπαϊκού Κοινοβουλίου και Συμβουλίου της 23ης Μαρτίου 1994, Αγορανομική διάταξη αρ. 9/95, όπως έχει τροποποιηθεί)</w:t>
      </w:r>
    </w:p>
    <w:p w:rsidR="00922772" w:rsidRPr="007B02D5" w:rsidRDefault="00922772" w:rsidP="00922772">
      <w:pPr>
        <w:tabs>
          <w:tab w:val="left" w:pos="1134"/>
        </w:tabs>
        <w:spacing w:line="276" w:lineRule="auto"/>
        <w:ind w:left="567"/>
        <w:rPr>
          <w:rFonts w:ascii="Cambria" w:hAnsi="Cambria" w:cs="Cambria"/>
          <w:b/>
          <w:bCs/>
        </w:rPr>
      </w:pPr>
      <w:r w:rsidRPr="007B02D5">
        <w:rPr>
          <w:rFonts w:ascii="Cambria" w:hAnsi="Cambria" w:cs="Cambria"/>
          <w:b/>
          <w:bCs/>
        </w:rPr>
        <w:t>Δ.2.</w:t>
      </w:r>
      <w:r w:rsidRPr="007B02D5">
        <w:rPr>
          <w:rFonts w:ascii="Cambria" w:hAnsi="Cambria" w:cs="Cambria"/>
          <w:b/>
          <w:bCs/>
        </w:rPr>
        <w:tab/>
        <w:t>Συσκευασία</w:t>
      </w:r>
    </w:p>
    <w:p w:rsidR="00922772" w:rsidRPr="007B02D5" w:rsidRDefault="00922772" w:rsidP="00922772">
      <w:pPr>
        <w:tabs>
          <w:tab w:val="left" w:pos="1985"/>
        </w:tabs>
        <w:spacing w:line="276" w:lineRule="auto"/>
        <w:ind w:left="1985" w:hanging="851"/>
        <w:rPr>
          <w:rFonts w:ascii="Cambria" w:hAnsi="Cambria" w:cs="Cambria"/>
        </w:rPr>
      </w:pPr>
      <w:r w:rsidRPr="007B02D5">
        <w:rPr>
          <w:rFonts w:ascii="Cambria" w:hAnsi="Cambria" w:cs="Cambria"/>
          <w:b/>
          <w:bCs/>
        </w:rPr>
        <w:t>Δ.2.1. Πρωτογενής Συσκευασία</w:t>
      </w:r>
      <w:r w:rsidRPr="007B02D5">
        <w:rPr>
          <w:rFonts w:ascii="Cambria" w:hAnsi="Cambria" w:cs="Cambria"/>
        </w:rPr>
        <w:t xml:space="preserve">: Σε κάθε υπόδημα τοποθετείται εσωτερικά ικανή ποσότητα λεπτού χαρτιού για την υποστήριξη της περιοχής των δακτύλων και στη συνέχεια τυλίγεται το κάθε ένα ξεχωριστά με ύφασμα </w:t>
      </w:r>
      <w:r w:rsidRPr="007B02D5">
        <w:rPr>
          <w:rFonts w:ascii="Cambria" w:hAnsi="Cambria" w:cs="Cambria"/>
          <w:lang w:val="en-US"/>
        </w:rPr>
        <w:t>non</w:t>
      </w:r>
      <w:r w:rsidRPr="007B02D5">
        <w:rPr>
          <w:rFonts w:ascii="Cambria" w:hAnsi="Cambria" w:cs="Cambria"/>
        </w:rPr>
        <w:t xml:space="preserve"> </w:t>
      </w:r>
      <w:r w:rsidRPr="007B02D5">
        <w:rPr>
          <w:rFonts w:ascii="Cambria" w:hAnsi="Cambria" w:cs="Cambria"/>
          <w:lang w:val="en-US"/>
        </w:rPr>
        <w:t>wooven</w:t>
      </w:r>
      <w:r w:rsidRPr="007B02D5">
        <w:rPr>
          <w:rFonts w:ascii="Cambria" w:hAnsi="Cambria" w:cs="Cambria"/>
        </w:rPr>
        <w:t>. Κάθε ζεύγος υποδημάτων στη συνέχεια τοποθετείται μέσα σε χαρτονένιο κουτί κατάλληλων διαστάσεων. Σε κάθε κουτί τοποθετείται αφυγραντική ουσία Κολλοειδής Πυρίτιδα (Silica Gel) σε σακουλάκι.</w:t>
      </w:r>
    </w:p>
    <w:p w:rsidR="00922772" w:rsidRPr="007B02D5" w:rsidRDefault="00922772" w:rsidP="00922772">
      <w:pPr>
        <w:tabs>
          <w:tab w:val="left" w:pos="1985"/>
        </w:tabs>
        <w:spacing w:line="276" w:lineRule="auto"/>
        <w:ind w:left="1985" w:hanging="851"/>
        <w:rPr>
          <w:rFonts w:ascii="Cambria" w:hAnsi="Cambria" w:cs="Cambria"/>
        </w:rPr>
      </w:pPr>
      <w:r w:rsidRPr="007B02D5">
        <w:rPr>
          <w:rFonts w:ascii="Cambria" w:hAnsi="Cambria" w:cs="Cambria"/>
          <w:b/>
          <w:bCs/>
        </w:rPr>
        <w:t>Δ.2.2. Δευτερογενής συσκευασία:</w:t>
      </w:r>
      <w:r w:rsidRPr="007B02D5">
        <w:rPr>
          <w:rFonts w:ascii="Cambria" w:hAnsi="Cambria" w:cs="Cambria"/>
        </w:rPr>
        <w:t xml:space="preserve"> Κάθε δώδεκα (12) χαρτονένια κουτιά με υποδήματα του ίδιου μεγέθους τοποθετούνται μέσα σε πεντάφυλλα χαρτοκιβώτια με τα χαρακτηριστικά του Παραρτήματος Η, καταλλήλων διαστάσεων.</w:t>
      </w:r>
    </w:p>
    <w:p w:rsidR="00922772" w:rsidRPr="007B02D5" w:rsidRDefault="00922772" w:rsidP="00922772">
      <w:pPr>
        <w:tabs>
          <w:tab w:val="left" w:pos="1985"/>
        </w:tabs>
        <w:spacing w:line="276" w:lineRule="auto"/>
        <w:ind w:left="1985" w:hanging="851"/>
        <w:rPr>
          <w:rFonts w:ascii="Cambria" w:hAnsi="Cambria" w:cs="Cambria"/>
        </w:rPr>
      </w:pPr>
      <w:r w:rsidRPr="007B02D5">
        <w:rPr>
          <w:rFonts w:ascii="Cambria" w:hAnsi="Cambria" w:cs="Cambria"/>
        </w:rPr>
        <w:tab/>
        <w:t xml:space="preserve">Κάθε χαρτοκιβώτιο συσκευασίας σφραγίζεται στο πάνω μέρος με συγκολλητική ταινία και φέρει εξωτερικά ταινία (τσέρκι) πλαστική, μία κατά τον διαμήκη και μία κατά τον εγκάρσιο άξονα. </w:t>
      </w:r>
    </w:p>
    <w:p w:rsidR="00922772" w:rsidRPr="007B02D5" w:rsidRDefault="00922772" w:rsidP="00922772">
      <w:pPr>
        <w:tabs>
          <w:tab w:val="left" w:pos="1985"/>
        </w:tabs>
        <w:spacing w:line="276" w:lineRule="auto"/>
        <w:ind w:left="1985" w:hanging="851"/>
        <w:rPr>
          <w:rFonts w:ascii="Cambria" w:hAnsi="Cambria" w:cs="Cambria"/>
        </w:rPr>
      </w:pPr>
      <w:r w:rsidRPr="007B02D5">
        <w:rPr>
          <w:rFonts w:ascii="Cambria" w:hAnsi="Cambria" w:cs="Cambria"/>
        </w:rPr>
        <w:tab/>
        <w:t>Οι ειδικές απαιτήσεις των υλικών συσκευασίας παρέχονται στο Παράρτημα “ΙΑ”</w:t>
      </w:r>
    </w:p>
    <w:p w:rsidR="00922772" w:rsidRPr="007B02D5" w:rsidRDefault="00922772" w:rsidP="00922772">
      <w:pPr>
        <w:tabs>
          <w:tab w:val="left" w:pos="1134"/>
        </w:tabs>
        <w:spacing w:line="276" w:lineRule="auto"/>
        <w:ind w:left="567"/>
        <w:rPr>
          <w:rFonts w:ascii="Cambria" w:hAnsi="Cambria" w:cs="Cambria"/>
        </w:rPr>
      </w:pPr>
      <w:r w:rsidRPr="007B02D5">
        <w:rPr>
          <w:rFonts w:ascii="Cambria" w:hAnsi="Cambria" w:cs="Cambria"/>
          <w:b/>
          <w:bCs/>
        </w:rPr>
        <w:t xml:space="preserve">Δ.3. </w:t>
      </w:r>
      <w:r w:rsidRPr="007B02D5">
        <w:rPr>
          <w:rFonts w:ascii="Cambria" w:hAnsi="Cambria" w:cs="Cambria"/>
          <w:b/>
          <w:bCs/>
        </w:rPr>
        <w:tab/>
        <w:t>Επισημάνσεις Συσκευασίας</w:t>
      </w:r>
    </w:p>
    <w:p w:rsidR="00922772" w:rsidRPr="007B02D5" w:rsidRDefault="00922772" w:rsidP="00922772">
      <w:pPr>
        <w:spacing w:line="276" w:lineRule="auto"/>
        <w:ind w:left="1134"/>
        <w:rPr>
          <w:rFonts w:ascii="Cambria" w:hAnsi="Cambria" w:cs="Cambria"/>
          <w:b/>
          <w:bCs/>
        </w:rPr>
      </w:pPr>
      <w:r w:rsidRPr="007B02D5">
        <w:rPr>
          <w:rFonts w:ascii="Cambria" w:hAnsi="Cambria" w:cs="Cambria"/>
          <w:b/>
          <w:bCs/>
        </w:rPr>
        <w:t>Δ.3.1. Επισημάνσεις Πρωτογενούς Συσκευασίας</w:t>
      </w:r>
    </w:p>
    <w:p w:rsidR="00922772" w:rsidRPr="007B02D5" w:rsidRDefault="00922772" w:rsidP="00922772">
      <w:pPr>
        <w:spacing w:line="276" w:lineRule="auto"/>
        <w:ind w:left="1843"/>
        <w:rPr>
          <w:rFonts w:ascii="Cambria" w:hAnsi="Cambria" w:cs="Cambria"/>
        </w:rPr>
      </w:pPr>
      <w:r w:rsidRPr="007B02D5">
        <w:rPr>
          <w:rFonts w:ascii="Cambria" w:hAnsi="Cambria" w:cs="Cambria"/>
        </w:rPr>
        <w:t>Στην εξωτερική όψη κάθε χαρτονένιου κουτιού της παραγράφου Δ.2.1 πρέπει να εκτυπώνονται με ανεξίτηλο τρόπο τα παρακάτω στοιχεία:</w:t>
      </w:r>
    </w:p>
    <w:p w:rsidR="00922772" w:rsidRPr="007B02D5" w:rsidRDefault="00922772" w:rsidP="00922772">
      <w:pPr>
        <w:spacing w:line="276" w:lineRule="auto"/>
        <w:ind w:left="1843"/>
        <w:rPr>
          <w:rFonts w:ascii="Cambria" w:hAnsi="Cambria" w:cs="Cambria"/>
        </w:rPr>
      </w:pPr>
    </w:p>
    <w:p w:rsidR="00922772" w:rsidRPr="007B02D5" w:rsidRDefault="00922772" w:rsidP="00922772">
      <w:pPr>
        <w:pBdr>
          <w:top w:val="single" w:sz="4" w:space="1" w:color="auto"/>
          <w:left w:val="single" w:sz="4" w:space="4" w:color="auto"/>
          <w:bottom w:val="single" w:sz="4" w:space="1" w:color="auto"/>
          <w:right w:val="single" w:sz="4" w:space="4" w:color="auto"/>
        </w:pBdr>
        <w:tabs>
          <w:tab w:val="left" w:pos="3402"/>
        </w:tabs>
        <w:spacing w:line="276" w:lineRule="auto"/>
        <w:ind w:left="284"/>
        <w:rPr>
          <w:rFonts w:ascii="Cambria" w:hAnsi="Cambria" w:cs="Cambria"/>
        </w:rPr>
      </w:pPr>
      <w:r w:rsidRPr="007B02D5">
        <w:rPr>
          <w:rFonts w:ascii="Cambria" w:hAnsi="Cambria" w:cs="Cambria"/>
        </w:rPr>
        <w:t>ΕΙΔΟΣ &amp;ΤΥΠΟΣ                                           : ΥΠΟΔΗΜΑΤΑ ΑΝΔΡΩΝ ΣΚΑΡΠΙΝΙΑ</w:t>
      </w:r>
    </w:p>
    <w:p w:rsidR="00922772" w:rsidRPr="007B02D5" w:rsidRDefault="00922772" w:rsidP="00922772">
      <w:pPr>
        <w:pBdr>
          <w:top w:val="single" w:sz="4" w:space="1" w:color="auto"/>
          <w:left w:val="single" w:sz="4" w:space="4" w:color="auto"/>
          <w:bottom w:val="single" w:sz="4" w:space="1" w:color="auto"/>
          <w:right w:val="single" w:sz="4" w:space="4" w:color="auto"/>
        </w:pBdr>
        <w:spacing w:line="276" w:lineRule="auto"/>
        <w:ind w:left="284"/>
        <w:rPr>
          <w:rFonts w:ascii="Cambria" w:hAnsi="Cambria" w:cs="Cambria"/>
        </w:rPr>
      </w:pPr>
      <w:r w:rsidRPr="007B02D5">
        <w:rPr>
          <w:rFonts w:ascii="Cambria" w:hAnsi="Cambria" w:cs="Cambria"/>
        </w:rPr>
        <w:t xml:space="preserve">ΧΡΩΜΑ                                                          : ΜΑΥΡΟ  </w:t>
      </w:r>
    </w:p>
    <w:p w:rsidR="00922772" w:rsidRPr="007B02D5" w:rsidRDefault="00922772" w:rsidP="00922772">
      <w:pPr>
        <w:pBdr>
          <w:top w:val="single" w:sz="4" w:space="1" w:color="auto"/>
          <w:left w:val="single" w:sz="4" w:space="4" w:color="auto"/>
          <w:bottom w:val="single" w:sz="4" w:space="1" w:color="auto"/>
          <w:right w:val="single" w:sz="4" w:space="4" w:color="auto"/>
        </w:pBdr>
        <w:spacing w:line="276" w:lineRule="auto"/>
        <w:ind w:left="284"/>
        <w:rPr>
          <w:rFonts w:ascii="Cambria" w:hAnsi="Cambria" w:cs="Cambria"/>
        </w:rPr>
      </w:pPr>
      <w:r w:rsidRPr="007B02D5">
        <w:rPr>
          <w:rFonts w:ascii="Cambria" w:hAnsi="Cambria" w:cs="Cambria"/>
        </w:rPr>
        <w:t>ΜΕΓΕΘΟΣ                                                     :</w:t>
      </w:r>
    </w:p>
    <w:p w:rsidR="00922772" w:rsidRPr="007B02D5" w:rsidRDefault="00922772" w:rsidP="00922772">
      <w:pPr>
        <w:pBdr>
          <w:top w:val="single" w:sz="4" w:space="1" w:color="auto"/>
          <w:left w:val="single" w:sz="4" w:space="4" w:color="auto"/>
          <w:bottom w:val="single" w:sz="4" w:space="1" w:color="auto"/>
          <w:right w:val="single" w:sz="4" w:space="4" w:color="auto"/>
        </w:pBdr>
        <w:tabs>
          <w:tab w:val="left" w:pos="3556"/>
        </w:tabs>
        <w:spacing w:line="276" w:lineRule="auto"/>
        <w:ind w:left="284"/>
        <w:rPr>
          <w:rFonts w:ascii="Cambria" w:hAnsi="Cambria" w:cs="Cambria"/>
        </w:rPr>
      </w:pPr>
      <w:r w:rsidRPr="007B02D5">
        <w:rPr>
          <w:rFonts w:ascii="Cambria" w:hAnsi="Cambria" w:cs="Cambria"/>
        </w:rPr>
        <w:t>ΚΑΤΑΣΚΕΥΑΣΤΗΣ                                       :</w:t>
      </w:r>
    </w:p>
    <w:p w:rsidR="00922772" w:rsidRPr="007B02D5" w:rsidRDefault="00922772" w:rsidP="00922772">
      <w:pPr>
        <w:pBdr>
          <w:top w:val="single" w:sz="4" w:space="1" w:color="auto"/>
          <w:left w:val="single" w:sz="4" w:space="4" w:color="auto"/>
          <w:bottom w:val="single" w:sz="4" w:space="1" w:color="auto"/>
          <w:right w:val="single" w:sz="4" w:space="4" w:color="auto"/>
        </w:pBdr>
        <w:spacing w:line="276" w:lineRule="auto"/>
        <w:ind w:left="284"/>
        <w:rPr>
          <w:rFonts w:ascii="Cambria" w:hAnsi="Cambria" w:cs="Cambria"/>
        </w:rPr>
      </w:pPr>
      <w:r w:rsidRPr="007B02D5">
        <w:rPr>
          <w:rFonts w:ascii="Cambria" w:hAnsi="Cambria" w:cs="Cambria"/>
        </w:rPr>
        <w:t>ΑΡΙΘΜΟΣ / ΗΜΕΡΟΜΗΝΙΑ ΣΥΜΒΑΣΗΣ :</w:t>
      </w:r>
    </w:p>
    <w:p w:rsidR="00922772" w:rsidRPr="007B02D5" w:rsidRDefault="00922772" w:rsidP="00922772">
      <w:pPr>
        <w:spacing w:line="276" w:lineRule="auto"/>
        <w:ind w:left="1134"/>
        <w:rPr>
          <w:rFonts w:ascii="Cambria" w:hAnsi="Cambria" w:cs="Cambria"/>
          <w:b/>
          <w:bCs/>
        </w:rPr>
      </w:pPr>
      <w:r w:rsidRPr="007B02D5">
        <w:rPr>
          <w:rFonts w:ascii="Cambria" w:hAnsi="Cambria" w:cs="Cambria"/>
          <w:b/>
          <w:bCs/>
        </w:rPr>
        <w:t>Δ.3.2. Επισημάνσεις Δευτερογενούς Συσκευασίας</w:t>
      </w:r>
    </w:p>
    <w:p w:rsidR="00922772" w:rsidRPr="007B02D5" w:rsidRDefault="00922772" w:rsidP="00922772">
      <w:pPr>
        <w:spacing w:line="276" w:lineRule="auto"/>
        <w:ind w:left="1843"/>
        <w:rPr>
          <w:rFonts w:ascii="Cambria" w:hAnsi="Cambria" w:cs="Cambria"/>
        </w:rPr>
      </w:pPr>
      <w:r w:rsidRPr="007B02D5">
        <w:rPr>
          <w:rFonts w:ascii="Cambria" w:hAnsi="Cambria" w:cs="Cambria"/>
        </w:rPr>
        <w:t>Στην εξωτερική όψη κάθε χαρτοκιβωτίου της παραγράφου Δ.2.2 και επί της μεγαλύτερης πλευράς που δε φέρει άλλες επισημάνσεις, πρέπει να εκτυπώνονται με ανεξίτηλο τρόπο τα παρακάτω στοιχεία:</w:t>
      </w:r>
    </w:p>
    <w:p w:rsidR="00922772" w:rsidRPr="007B02D5" w:rsidRDefault="00922772" w:rsidP="00922772">
      <w:pPr>
        <w:spacing w:line="276" w:lineRule="auto"/>
        <w:ind w:left="1843"/>
        <w:rPr>
          <w:rFonts w:ascii="Cambria" w:hAnsi="Cambria" w:cs="Cambria"/>
        </w:rPr>
      </w:pPr>
    </w:p>
    <w:p w:rsidR="00922772" w:rsidRPr="007B02D5" w:rsidRDefault="00922772" w:rsidP="00922772">
      <w:pPr>
        <w:pBdr>
          <w:top w:val="single" w:sz="4" w:space="1" w:color="auto"/>
          <w:left w:val="single" w:sz="4" w:space="4" w:color="auto"/>
          <w:bottom w:val="single" w:sz="4" w:space="1" w:color="auto"/>
          <w:right w:val="single" w:sz="4" w:space="0" w:color="auto"/>
        </w:pBdr>
        <w:spacing w:line="276" w:lineRule="auto"/>
        <w:ind w:left="1843" w:right="2691"/>
        <w:rPr>
          <w:rFonts w:ascii="Cambria" w:hAnsi="Cambria" w:cs="Cambria"/>
        </w:rPr>
      </w:pPr>
      <w:r w:rsidRPr="007B02D5">
        <w:rPr>
          <w:rFonts w:ascii="Cambria" w:hAnsi="Cambria" w:cs="Cambria"/>
        </w:rPr>
        <w:t xml:space="preserve">ΥΠΟΔΗΜΑΤΑ ΑΝΔΡΩΝ ΣΚΑΡΠΙΝΙΑ </w:t>
      </w:r>
    </w:p>
    <w:p w:rsidR="00922772" w:rsidRPr="007B02D5" w:rsidRDefault="00922772" w:rsidP="00922772">
      <w:pPr>
        <w:pBdr>
          <w:top w:val="single" w:sz="4" w:space="1" w:color="auto"/>
          <w:left w:val="single" w:sz="4" w:space="4" w:color="auto"/>
          <w:bottom w:val="single" w:sz="4" w:space="1" w:color="auto"/>
          <w:right w:val="single" w:sz="4" w:space="0" w:color="auto"/>
        </w:pBdr>
        <w:spacing w:line="276" w:lineRule="auto"/>
        <w:ind w:left="1843" w:right="2691"/>
        <w:rPr>
          <w:rFonts w:ascii="Cambria" w:hAnsi="Cambria" w:cs="Cambria"/>
        </w:rPr>
      </w:pPr>
      <w:r w:rsidRPr="007B02D5">
        <w:rPr>
          <w:rFonts w:ascii="Cambria" w:hAnsi="Cambria" w:cs="Cambria"/>
        </w:rPr>
        <w:t>ΧΡΩΜΑ (ΜΑΥΡΟ)</w:t>
      </w:r>
    </w:p>
    <w:p w:rsidR="00922772" w:rsidRPr="007B02D5" w:rsidRDefault="00922772" w:rsidP="00922772">
      <w:pPr>
        <w:pBdr>
          <w:top w:val="single" w:sz="4" w:space="1" w:color="auto"/>
          <w:left w:val="single" w:sz="4" w:space="4" w:color="auto"/>
          <w:bottom w:val="single" w:sz="4" w:space="1" w:color="auto"/>
          <w:right w:val="single" w:sz="4" w:space="0" w:color="auto"/>
        </w:pBdr>
        <w:spacing w:line="276" w:lineRule="auto"/>
        <w:ind w:left="1843" w:right="2691"/>
        <w:rPr>
          <w:rFonts w:ascii="Cambria" w:hAnsi="Cambria" w:cs="Cambria"/>
        </w:rPr>
      </w:pPr>
      <w:r w:rsidRPr="007B02D5">
        <w:rPr>
          <w:rFonts w:ascii="Cambria" w:hAnsi="Cambria" w:cs="Cambria"/>
        </w:rPr>
        <w:lastRenderedPageBreak/>
        <w:t>ΜΕΓΕΘΟΣ</w:t>
      </w:r>
    </w:p>
    <w:p w:rsidR="00922772" w:rsidRPr="007B02D5" w:rsidRDefault="00922772" w:rsidP="00922772">
      <w:pPr>
        <w:pBdr>
          <w:top w:val="single" w:sz="4" w:space="1" w:color="auto"/>
          <w:left w:val="single" w:sz="4" w:space="4" w:color="auto"/>
          <w:bottom w:val="single" w:sz="4" w:space="1" w:color="auto"/>
          <w:right w:val="single" w:sz="4" w:space="0" w:color="auto"/>
        </w:pBdr>
        <w:spacing w:line="276" w:lineRule="auto"/>
        <w:ind w:left="1843" w:right="2691"/>
        <w:rPr>
          <w:rFonts w:ascii="Cambria" w:hAnsi="Cambria" w:cs="Cambria"/>
        </w:rPr>
      </w:pPr>
      <w:r w:rsidRPr="007B02D5">
        <w:rPr>
          <w:rFonts w:ascii="Cambria" w:hAnsi="Cambria" w:cs="Cambria"/>
        </w:rPr>
        <w:t>ΚΑΤΑΣΚΕΥΑΣΤΗΣ</w:t>
      </w:r>
    </w:p>
    <w:p w:rsidR="00922772" w:rsidRPr="007B02D5" w:rsidRDefault="00922772" w:rsidP="00922772">
      <w:pPr>
        <w:pBdr>
          <w:top w:val="single" w:sz="4" w:space="1" w:color="auto"/>
          <w:left w:val="single" w:sz="4" w:space="4" w:color="auto"/>
          <w:bottom w:val="single" w:sz="4" w:space="1" w:color="auto"/>
          <w:right w:val="single" w:sz="4" w:space="0" w:color="auto"/>
        </w:pBdr>
        <w:spacing w:line="276" w:lineRule="auto"/>
        <w:ind w:left="1843" w:right="2691"/>
        <w:rPr>
          <w:rFonts w:ascii="Cambria" w:hAnsi="Cambria" w:cs="Cambria"/>
        </w:rPr>
      </w:pPr>
      <w:r w:rsidRPr="007B02D5">
        <w:rPr>
          <w:rFonts w:ascii="Cambria" w:hAnsi="Cambria" w:cs="Cambria"/>
        </w:rPr>
        <w:t>ΠΟΣΟΤΗΤΑ</w:t>
      </w:r>
    </w:p>
    <w:p w:rsidR="00922772" w:rsidRPr="007B02D5" w:rsidRDefault="00922772" w:rsidP="00922772">
      <w:pPr>
        <w:pBdr>
          <w:top w:val="single" w:sz="4" w:space="1" w:color="auto"/>
          <w:left w:val="single" w:sz="4" w:space="4" w:color="auto"/>
          <w:bottom w:val="single" w:sz="4" w:space="1" w:color="auto"/>
          <w:right w:val="single" w:sz="4" w:space="0" w:color="auto"/>
        </w:pBdr>
        <w:spacing w:line="276" w:lineRule="auto"/>
        <w:ind w:left="1843" w:right="2691"/>
        <w:rPr>
          <w:rFonts w:ascii="Cambria" w:hAnsi="Cambria" w:cs="Cambria"/>
        </w:rPr>
      </w:pPr>
      <w:r w:rsidRPr="007B02D5">
        <w:rPr>
          <w:rFonts w:ascii="Cambria" w:hAnsi="Cambria" w:cs="Cambria"/>
        </w:rPr>
        <w:t>ΑΡΙΘΜΟΣ / ΗΜΕΡΟΜΗΝΙΑ ΣΥΜΒΑΣΗΣ</w:t>
      </w:r>
    </w:p>
    <w:p w:rsidR="00922772" w:rsidRPr="007B02D5" w:rsidRDefault="00922772" w:rsidP="00922772">
      <w:pPr>
        <w:spacing w:line="276" w:lineRule="auto"/>
        <w:ind w:left="1843"/>
        <w:rPr>
          <w:rFonts w:ascii="Cambria" w:hAnsi="Cambria" w:cs="Cambria"/>
        </w:rPr>
      </w:pPr>
    </w:p>
    <w:p w:rsidR="00922772" w:rsidRPr="007B02D5" w:rsidRDefault="00922772" w:rsidP="00922772">
      <w:pPr>
        <w:tabs>
          <w:tab w:val="left" w:pos="567"/>
        </w:tabs>
        <w:spacing w:line="276" w:lineRule="auto"/>
        <w:rPr>
          <w:rFonts w:ascii="Cambria" w:hAnsi="Cambria" w:cs="Cambria"/>
          <w:b/>
          <w:bCs/>
        </w:rPr>
      </w:pPr>
      <w:r w:rsidRPr="007B02D5">
        <w:rPr>
          <w:rFonts w:ascii="Cambria" w:hAnsi="Cambria" w:cs="Cambria"/>
          <w:b/>
          <w:bCs/>
        </w:rPr>
        <w:t xml:space="preserve">Ε. </w:t>
      </w:r>
      <w:r w:rsidRPr="007B02D5">
        <w:rPr>
          <w:rFonts w:ascii="Cambria" w:hAnsi="Cambria" w:cs="Cambria"/>
          <w:b/>
          <w:bCs/>
        </w:rPr>
        <w:tab/>
      </w:r>
      <w:r w:rsidRPr="007B02D5">
        <w:rPr>
          <w:rFonts w:ascii="Cambria" w:hAnsi="Cambria" w:cs="Cambria"/>
          <w:b/>
          <w:bCs/>
          <w:u w:val="single"/>
        </w:rPr>
        <w:t>ΔΙΕΝΕΡΓΟΥΜΕΝΟΙ ΕΛΕΓΧΟΙ</w:t>
      </w:r>
    </w:p>
    <w:p w:rsidR="00922772" w:rsidRPr="007B02D5" w:rsidRDefault="00922772" w:rsidP="00922772">
      <w:pPr>
        <w:tabs>
          <w:tab w:val="left" w:pos="1134"/>
        </w:tabs>
        <w:spacing w:line="276" w:lineRule="auto"/>
        <w:ind w:left="1134" w:hanging="567"/>
        <w:rPr>
          <w:rFonts w:ascii="Cambria" w:hAnsi="Cambria" w:cs="Cambria"/>
          <w:b/>
          <w:bCs/>
        </w:rPr>
      </w:pPr>
      <w:r w:rsidRPr="007B02D5">
        <w:rPr>
          <w:rFonts w:ascii="Cambria" w:hAnsi="Cambria" w:cs="Cambria"/>
          <w:b/>
          <w:bCs/>
        </w:rPr>
        <w:t xml:space="preserve">Ε1. </w:t>
      </w:r>
      <w:r w:rsidRPr="007B02D5">
        <w:rPr>
          <w:rFonts w:ascii="Cambria" w:hAnsi="Cambria" w:cs="Cambria"/>
          <w:b/>
          <w:bCs/>
        </w:rPr>
        <w:tab/>
        <w:t>ΕΛΕΓΧΟΙ ΚΑΤΑ ΤΗΝ ΠΑΡΑΓΩΓΙΚΗ ΔΙΑΔΙΚΑΣΙΑ</w:t>
      </w:r>
    </w:p>
    <w:p w:rsidR="00922772" w:rsidRPr="007B02D5" w:rsidRDefault="00922772" w:rsidP="00922772">
      <w:pPr>
        <w:spacing w:line="276" w:lineRule="auto"/>
        <w:ind w:left="1134"/>
        <w:rPr>
          <w:rFonts w:ascii="Cambria" w:hAnsi="Cambria" w:cs="Cambria"/>
        </w:rPr>
      </w:pPr>
      <w:r w:rsidRPr="007B02D5">
        <w:rPr>
          <w:rFonts w:ascii="Cambria" w:hAnsi="Cambria" w:cs="Cambria"/>
        </w:rPr>
        <w:t xml:space="preserve">Ο ανάδοχος  είναι υποχρεωμένος να γνωστοποιήσει στην αναθέτουσα αρχή τον χρόνο και τον τόπο παραγωγής των υποδημάτων. Η αναθέτουσα αρχή ενημερώνει την Επιτροπή Παρακολούθησης και Παραλαβής η οποία απρόσκλητα και όποτε αυτή κρίνει σκόπιμο επισκέπτεται  τις εγκαταστάσεις του κατασκευαστή προκειμένου να παρακολουθήσει και να ελέγξει την προσήκουσα εκτέλεση των όρων της σύμβασης και την εκπλήρωση των υποχρεώσεων του αναδόχου. </w:t>
      </w:r>
    </w:p>
    <w:p w:rsidR="00922772" w:rsidRPr="007B02D5" w:rsidRDefault="00922772" w:rsidP="00922772">
      <w:pPr>
        <w:tabs>
          <w:tab w:val="left" w:pos="1134"/>
        </w:tabs>
        <w:spacing w:line="276" w:lineRule="auto"/>
        <w:ind w:left="1134" w:hanging="567"/>
        <w:rPr>
          <w:rFonts w:ascii="Cambria" w:hAnsi="Cambria" w:cs="Cambria"/>
          <w:b/>
          <w:bCs/>
        </w:rPr>
      </w:pPr>
      <w:r w:rsidRPr="007B02D5">
        <w:rPr>
          <w:rFonts w:ascii="Cambria" w:hAnsi="Cambria" w:cs="Cambria"/>
          <w:b/>
          <w:bCs/>
        </w:rPr>
        <w:t xml:space="preserve">Ε2. </w:t>
      </w:r>
      <w:r w:rsidRPr="007B02D5">
        <w:rPr>
          <w:rFonts w:ascii="Cambria" w:hAnsi="Cambria" w:cs="Cambria"/>
          <w:b/>
          <w:bCs/>
        </w:rPr>
        <w:tab/>
        <w:t>ΕΛΕΓΧΟΙ ΚΑΤΑ ΤΗΝ ΠΑΡΑΛΑΒΗ</w:t>
      </w:r>
    </w:p>
    <w:p w:rsidR="00922772" w:rsidRPr="007B02D5" w:rsidRDefault="00922772" w:rsidP="00922772">
      <w:pPr>
        <w:tabs>
          <w:tab w:val="left" w:pos="1134"/>
        </w:tabs>
        <w:spacing w:line="276" w:lineRule="auto"/>
        <w:ind w:left="1134" w:right="140" w:hanging="567"/>
        <w:rPr>
          <w:rFonts w:ascii="Cambria" w:hAnsi="Cambria" w:cs="Cambria"/>
        </w:rPr>
      </w:pPr>
      <w:r w:rsidRPr="007B02D5">
        <w:rPr>
          <w:rFonts w:ascii="Cambria" w:hAnsi="Cambria" w:cs="Cambria"/>
        </w:rPr>
        <w:tab/>
        <w:t>Επιτροπή Παρακολούθησης και Παραλαβής διενεργεί δειγματοληψία και λαμβάνει δείγματα (ζεύγη υποδημάτων) για τη διενέργεια Μακροσκοπικού και Εργαστηριακού Ελέγχου σύμφωνα με τα ακόλουθα:</w:t>
      </w:r>
    </w:p>
    <w:p w:rsidR="00922772" w:rsidRPr="007B02D5" w:rsidRDefault="00922772" w:rsidP="00922772">
      <w:pPr>
        <w:tabs>
          <w:tab w:val="left" w:pos="1985"/>
        </w:tabs>
        <w:spacing w:line="276" w:lineRule="auto"/>
        <w:ind w:left="1985" w:hanging="851"/>
        <w:rPr>
          <w:rFonts w:ascii="Cambria" w:hAnsi="Cambria" w:cs="Cambria"/>
          <w:b/>
          <w:bCs/>
        </w:rPr>
      </w:pPr>
      <w:r w:rsidRPr="007B02D5">
        <w:rPr>
          <w:rFonts w:ascii="Cambria" w:hAnsi="Cambria" w:cs="Cambria"/>
          <w:b/>
          <w:bCs/>
        </w:rPr>
        <w:t xml:space="preserve">Ε2.1. </w:t>
      </w:r>
      <w:r w:rsidRPr="007B02D5">
        <w:rPr>
          <w:rFonts w:ascii="Cambria" w:hAnsi="Cambria" w:cs="Cambria"/>
          <w:b/>
          <w:bCs/>
        </w:rPr>
        <w:tab/>
        <w:t>Μακροσκοπικός Έλεγχος:</w:t>
      </w:r>
    </w:p>
    <w:p w:rsidR="00922772" w:rsidRPr="007B02D5" w:rsidRDefault="00922772" w:rsidP="00922772">
      <w:pPr>
        <w:spacing w:line="276" w:lineRule="auto"/>
        <w:ind w:left="1985"/>
        <w:rPr>
          <w:rFonts w:ascii="Cambria" w:hAnsi="Cambria" w:cs="Cambria"/>
          <w:spacing w:val="-3"/>
        </w:rPr>
      </w:pPr>
      <w:r w:rsidRPr="007B02D5">
        <w:rPr>
          <w:rFonts w:ascii="Cambria" w:hAnsi="Cambria" w:cs="Cambria"/>
          <w:caps/>
          <w:spacing w:val="-3"/>
        </w:rPr>
        <w:t xml:space="preserve">η </w:t>
      </w:r>
      <w:r w:rsidRPr="007B02D5">
        <w:rPr>
          <w:rFonts w:ascii="Cambria" w:hAnsi="Cambria" w:cs="Cambria"/>
          <w:spacing w:val="-3"/>
        </w:rPr>
        <w:t xml:space="preserve">Επιτροπή </w:t>
      </w:r>
      <w:r w:rsidRPr="007B02D5">
        <w:rPr>
          <w:rFonts w:ascii="Cambria" w:hAnsi="Cambria" w:cs="Cambria"/>
        </w:rPr>
        <w:t>Παρακολούθησης και Παραλαβής</w:t>
      </w:r>
      <w:r w:rsidRPr="007B02D5">
        <w:rPr>
          <w:rFonts w:ascii="Cambria" w:hAnsi="Cambria" w:cs="Cambria"/>
          <w:spacing w:val="-3"/>
        </w:rPr>
        <w:t xml:space="preserve"> παίρνει 10% ζεύγη από διαφορετικά χαρτοκιβώτια συσκευασίας  τα οποία (χαρτοκιβώτια) επιλέγονται με τη διαδικασία της τυχαίας δειγματοληψίας που περιγράφεται στο Παράρτημα Θ. Τα παραπάνω ζεύγη αποτελούν το δείγμα μακροσκοπικού ελέγχου.</w:t>
      </w:r>
    </w:p>
    <w:p w:rsidR="00922772" w:rsidRPr="007B02D5" w:rsidRDefault="00922772" w:rsidP="00922772">
      <w:pPr>
        <w:spacing w:line="276" w:lineRule="auto"/>
        <w:ind w:left="1985"/>
        <w:rPr>
          <w:rFonts w:ascii="Cambria" w:hAnsi="Cambria" w:cs="Cambria"/>
        </w:rPr>
      </w:pPr>
      <w:r w:rsidRPr="007B02D5">
        <w:rPr>
          <w:rFonts w:ascii="Cambria" w:hAnsi="Cambria" w:cs="Cambria"/>
        </w:rPr>
        <w:t>Κατά τον μακροσκοπικό έλεγχο των υποδημάτων ελέγχονται η ποιότητα της εργασίας κατασκευής, η συμφωνία της κατασκευής με τους όρους και τα σχέδια της τεχνικής προδιαγραφής και το επίσημο δείγμα. Ελέγχονται επίσης τυχόν μακροσκοπικά ελαττώματα, όπως αυτά ενδεικτικά αναφέρονται στον Πίνακα Ι.</w:t>
      </w:r>
    </w:p>
    <w:p w:rsidR="00922772" w:rsidRPr="007B02D5" w:rsidRDefault="00922772" w:rsidP="00922772">
      <w:pPr>
        <w:pStyle w:val="11"/>
        <w:widowControl/>
        <w:spacing w:line="276" w:lineRule="auto"/>
        <w:rPr>
          <w:rFonts w:ascii="Cambria" w:hAnsi="Cambria" w:cs="Cambria"/>
          <w:lang w:eastAsia="en-US"/>
        </w:rPr>
      </w:pPr>
    </w:p>
    <w:p w:rsidR="00922772" w:rsidRPr="007B02D5" w:rsidRDefault="00922772" w:rsidP="00922772">
      <w:pPr>
        <w:pStyle w:val="11"/>
        <w:widowControl/>
        <w:spacing w:line="276" w:lineRule="auto"/>
        <w:rPr>
          <w:rFonts w:ascii="Cambria" w:hAnsi="Cambria" w:cs="Cambria"/>
          <w:lang w:eastAsia="en-US"/>
        </w:rPr>
      </w:pPr>
      <w:r w:rsidRPr="007B02D5">
        <w:rPr>
          <w:rFonts w:ascii="Cambria" w:hAnsi="Cambria" w:cs="Cambria"/>
          <w:lang w:eastAsia="en-US"/>
        </w:rPr>
        <w:t>ΠΙΝΑΚΑΣ Ι</w:t>
      </w:r>
    </w:p>
    <w:p w:rsidR="00922772" w:rsidRPr="007B02D5" w:rsidRDefault="00922772" w:rsidP="00922772">
      <w:pPr>
        <w:pStyle w:val="11"/>
        <w:widowControl/>
        <w:spacing w:line="276" w:lineRule="auto"/>
        <w:rPr>
          <w:rFonts w:ascii="Cambria" w:hAnsi="Cambria" w:cs="Cambria"/>
          <w:lang w:eastAsia="en-US"/>
        </w:rPr>
      </w:pPr>
    </w:p>
    <w:p w:rsidR="00922772" w:rsidRPr="007B02D5" w:rsidRDefault="00922772" w:rsidP="00922772">
      <w:pPr>
        <w:pStyle w:val="11"/>
        <w:widowControl/>
        <w:spacing w:line="276" w:lineRule="auto"/>
        <w:rPr>
          <w:rFonts w:ascii="Cambria" w:hAnsi="Cambria" w:cs="Cambria"/>
          <w:lang w:eastAsia="en-US"/>
        </w:rPr>
      </w:pPr>
      <w:r w:rsidRPr="007B02D5">
        <w:rPr>
          <w:rFonts w:ascii="Cambria" w:hAnsi="Cambria" w:cs="Cambria"/>
          <w:lang w:eastAsia="en-US"/>
        </w:rPr>
        <w:t>ΜΑΚΡΟΣΚΟΠΙΚΑ ΕΛΑΤΤΩΜΑΤΑ ΥΠΟΔΗΜΑΤΩΝ</w:t>
      </w:r>
    </w:p>
    <w:p w:rsidR="00922772" w:rsidRPr="007B02D5" w:rsidRDefault="00922772" w:rsidP="00922772">
      <w:pPr>
        <w:pStyle w:val="11"/>
        <w:widowControl/>
        <w:spacing w:line="276" w:lineRule="auto"/>
        <w:rPr>
          <w:rFonts w:ascii="Cambria" w:hAnsi="Cambria" w:cs="Cambria"/>
          <w:lang w:eastAsia="en-US"/>
        </w:rPr>
      </w:pPr>
    </w:p>
    <w:tbl>
      <w:tblPr>
        <w:tblW w:w="9639" w:type="dxa"/>
        <w:tblInd w:w="-68" w:type="dxa"/>
        <w:tblLayout w:type="fixed"/>
        <w:tblCellMar>
          <w:left w:w="70" w:type="dxa"/>
          <w:right w:w="70" w:type="dxa"/>
        </w:tblCellMar>
        <w:tblLook w:val="0000"/>
      </w:tblPr>
      <w:tblGrid>
        <w:gridCol w:w="705"/>
        <w:gridCol w:w="1985"/>
        <w:gridCol w:w="6949"/>
      </w:tblGrid>
      <w:tr w:rsidR="00922772" w:rsidRPr="007B02D5" w:rsidTr="00466234">
        <w:tc>
          <w:tcPr>
            <w:tcW w:w="705" w:type="dxa"/>
            <w:tcBorders>
              <w:top w:val="single" w:sz="6" w:space="0" w:color="auto"/>
              <w:left w:val="single" w:sz="6" w:space="0" w:color="auto"/>
              <w:bottom w:val="single" w:sz="6" w:space="0" w:color="auto"/>
              <w:right w:val="single" w:sz="6" w:space="0" w:color="auto"/>
            </w:tcBorders>
            <w:shd w:val="pct20" w:color="auto" w:fill="FFFFFF"/>
          </w:tcPr>
          <w:p w:rsidR="00922772" w:rsidRPr="007B02D5" w:rsidRDefault="00922772" w:rsidP="00466234">
            <w:pPr>
              <w:jc w:val="center"/>
              <w:rPr>
                <w:rFonts w:ascii="Cambria" w:hAnsi="Cambria" w:cs="Cambria"/>
                <w:b/>
                <w:bCs/>
              </w:rPr>
            </w:pPr>
            <w:r w:rsidRPr="007B02D5">
              <w:rPr>
                <w:rFonts w:ascii="Cambria" w:hAnsi="Cambria" w:cs="Cambria"/>
                <w:b/>
                <w:bCs/>
              </w:rPr>
              <w:t>Α/Α</w:t>
            </w:r>
          </w:p>
        </w:tc>
        <w:tc>
          <w:tcPr>
            <w:tcW w:w="1985" w:type="dxa"/>
            <w:tcBorders>
              <w:top w:val="single" w:sz="6" w:space="0" w:color="auto"/>
              <w:left w:val="single" w:sz="6" w:space="0" w:color="auto"/>
              <w:bottom w:val="single" w:sz="6" w:space="0" w:color="auto"/>
              <w:right w:val="single" w:sz="6" w:space="0" w:color="auto"/>
            </w:tcBorders>
            <w:shd w:val="pct20" w:color="auto" w:fill="FFFFFF"/>
          </w:tcPr>
          <w:p w:rsidR="00922772" w:rsidRPr="007B02D5" w:rsidRDefault="00922772" w:rsidP="00466234">
            <w:pPr>
              <w:rPr>
                <w:rFonts w:ascii="Cambria" w:hAnsi="Cambria" w:cs="Cambria"/>
                <w:b/>
                <w:bCs/>
              </w:rPr>
            </w:pPr>
            <w:r w:rsidRPr="007B02D5">
              <w:rPr>
                <w:rFonts w:ascii="Cambria" w:hAnsi="Cambria" w:cs="Cambria"/>
                <w:b/>
                <w:bCs/>
              </w:rPr>
              <w:t>ΕΛΕΓΧΟΣ</w:t>
            </w:r>
          </w:p>
        </w:tc>
        <w:tc>
          <w:tcPr>
            <w:tcW w:w="6949" w:type="dxa"/>
            <w:tcBorders>
              <w:top w:val="single" w:sz="6" w:space="0" w:color="auto"/>
              <w:left w:val="single" w:sz="6" w:space="0" w:color="auto"/>
              <w:bottom w:val="single" w:sz="6" w:space="0" w:color="auto"/>
              <w:right w:val="single" w:sz="6" w:space="0" w:color="auto"/>
            </w:tcBorders>
            <w:shd w:val="pct20" w:color="auto" w:fill="FFFFFF"/>
          </w:tcPr>
          <w:p w:rsidR="00922772" w:rsidRPr="007B02D5" w:rsidRDefault="00922772" w:rsidP="00466234">
            <w:pPr>
              <w:jc w:val="center"/>
              <w:rPr>
                <w:rFonts w:ascii="Cambria" w:hAnsi="Cambria" w:cs="Cambria"/>
                <w:b/>
                <w:bCs/>
              </w:rPr>
            </w:pPr>
            <w:r w:rsidRPr="007B02D5">
              <w:rPr>
                <w:rFonts w:ascii="Cambria" w:hAnsi="Cambria" w:cs="Cambria"/>
                <w:b/>
                <w:bCs/>
              </w:rPr>
              <w:t>ΕΛΑΤΤΩΜΑΤΑ</w:t>
            </w:r>
          </w:p>
        </w:tc>
      </w:tr>
      <w:tr w:rsidR="00922772" w:rsidRPr="007B02D5" w:rsidTr="00466234">
        <w:tc>
          <w:tcPr>
            <w:tcW w:w="70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jc w:val="center"/>
              <w:rPr>
                <w:rFonts w:ascii="Cambria" w:hAnsi="Cambria" w:cs="Cambria"/>
              </w:rPr>
            </w:pPr>
            <w:r w:rsidRPr="007B02D5">
              <w:rPr>
                <w:rFonts w:ascii="Cambria" w:hAnsi="Cambria" w:cs="Cambria"/>
              </w:rPr>
              <w:t>1</w:t>
            </w:r>
          </w:p>
        </w:tc>
        <w:tc>
          <w:tcPr>
            <w:tcW w:w="198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rPr>
                <w:rFonts w:ascii="Cambria" w:hAnsi="Cambria" w:cs="Cambria"/>
              </w:rPr>
            </w:pPr>
            <w:r w:rsidRPr="007B02D5">
              <w:rPr>
                <w:rFonts w:ascii="Cambria" w:hAnsi="Cambria" w:cs="Cambria"/>
              </w:rPr>
              <w:t>ΚΑΘΑΡΟΤΗΤΑ</w:t>
            </w:r>
          </w:p>
        </w:tc>
        <w:tc>
          <w:tcPr>
            <w:tcW w:w="6949"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pStyle w:val="a3"/>
              <w:tabs>
                <w:tab w:val="clear" w:pos="4153"/>
                <w:tab w:val="clear" w:pos="8306"/>
                <w:tab w:val="left" w:pos="434"/>
              </w:tabs>
              <w:rPr>
                <w:rFonts w:ascii="Cambria" w:hAnsi="Cambria" w:cs="Cambria"/>
                <w:lang w:eastAsia="en-US"/>
              </w:rPr>
            </w:pPr>
            <w:r w:rsidRPr="007B02D5">
              <w:rPr>
                <w:rFonts w:ascii="Cambria" w:hAnsi="Cambria" w:cs="Cambria"/>
                <w:lang w:eastAsia="en-US"/>
              </w:rPr>
              <w:t>1.1 Στίγματα ή κηλίδες.</w:t>
            </w:r>
          </w:p>
          <w:p w:rsidR="00922772" w:rsidRPr="007B02D5" w:rsidRDefault="00922772" w:rsidP="00466234">
            <w:pPr>
              <w:pStyle w:val="a3"/>
              <w:tabs>
                <w:tab w:val="clear" w:pos="4153"/>
                <w:tab w:val="clear" w:pos="8306"/>
                <w:tab w:val="left" w:pos="434"/>
              </w:tabs>
              <w:rPr>
                <w:rFonts w:ascii="Cambria" w:hAnsi="Cambria" w:cs="Cambria"/>
                <w:lang w:eastAsia="en-US"/>
              </w:rPr>
            </w:pPr>
            <w:r w:rsidRPr="007B02D5">
              <w:rPr>
                <w:rFonts w:ascii="Cambria" w:hAnsi="Cambria" w:cs="Cambria"/>
                <w:lang w:eastAsia="en-US"/>
              </w:rPr>
              <w:t>1.2 Θαμπάδα στο δέρμα.</w:t>
            </w:r>
          </w:p>
        </w:tc>
      </w:tr>
      <w:tr w:rsidR="00922772" w:rsidRPr="007B02D5" w:rsidTr="00466234">
        <w:tc>
          <w:tcPr>
            <w:tcW w:w="70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jc w:val="center"/>
              <w:rPr>
                <w:rFonts w:ascii="Cambria" w:hAnsi="Cambria" w:cs="Cambria"/>
              </w:rPr>
            </w:pPr>
            <w:r w:rsidRPr="007B02D5">
              <w:rPr>
                <w:rFonts w:ascii="Cambria" w:hAnsi="Cambria" w:cs="Cambria"/>
              </w:rPr>
              <w:t>2</w:t>
            </w:r>
          </w:p>
        </w:tc>
        <w:tc>
          <w:tcPr>
            <w:tcW w:w="198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rPr>
                <w:rFonts w:ascii="Cambria" w:hAnsi="Cambria" w:cs="Cambria"/>
              </w:rPr>
            </w:pPr>
            <w:r w:rsidRPr="007B02D5">
              <w:rPr>
                <w:rFonts w:ascii="Cambria" w:hAnsi="Cambria" w:cs="Cambria"/>
              </w:rPr>
              <w:t>ΕΡΓΑΣΙΕΣ</w:t>
            </w:r>
          </w:p>
        </w:tc>
        <w:tc>
          <w:tcPr>
            <w:tcW w:w="6949"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rPr>
                <w:rFonts w:ascii="Cambria" w:hAnsi="Cambria" w:cs="Cambria"/>
              </w:rPr>
            </w:pPr>
            <w:r w:rsidRPr="007B02D5">
              <w:rPr>
                <w:rFonts w:ascii="Cambria" w:hAnsi="Cambria" w:cs="Cambria"/>
              </w:rPr>
              <w:t>2.1 Η κατασκευή δεν έχει γίνει σύμφωνα τους όρους και τα σχέδια της παρούσας προδιαγραφής και το επίσημο δείγμα.</w:t>
            </w:r>
          </w:p>
          <w:p w:rsidR="00922772" w:rsidRPr="007B02D5" w:rsidRDefault="00922772" w:rsidP="00466234">
            <w:pPr>
              <w:rPr>
                <w:rFonts w:ascii="Cambria" w:hAnsi="Cambria" w:cs="Cambria"/>
              </w:rPr>
            </w:pPr>
            <w:r w:rsidRPr="007B02D5">
              <w:rPr>
                <w:rFonts w:ascii="Cambria" w:hAnsi="Cambria" w:cs="Cambria"/>
              </w:rPr>
              <w:t>2.2 Οι πρώτες ύλες δεν βρίσκονται στην προβλεπόμενη από την προδιαγραφή ποιότητα, θέση, πλήθος, τύπο, μέγεθος και  στερεότητα.</w:t>
            </w:r>
          </w:p>
          <w:p w:rsidR="00922772" w:rsidRPr="007B02D5" w:rsidRDefault="00922772" w:rsidP="00466234">
            <w:pPr>
              <w:numPr>
                <w:ilvl w:val="1"/>
                <w:numId w:val="0"/>
              </w:numPr>
              <w:rPr>
                <w:rFonts w:ascii="Cambria" w:hAnsi="Cambria" w:cs="Cambria"/>
              </w:rPr>
            </w:pPr>
            <w:r w:rsidRPr="007B02D5">
              <w:rPr>
                <w:rFonts w:ascii="Cambria" w:hAnsi="Cambria" w:cs="Cambria"/>
              </w:rPr>
              <w:t>2.3 Σε επίπεδη επιφάνεια και όταν εφάπτεται όλο το τακούνι, θα πρέπει να εφάπτεται και το τμήμα της σόλας.</w:t>
            </w:r>
          </w:p>
          <w:p w:rsidR="00922772" w:rsidRPr="007B02D5" w:rsidRDefault="00922772" w:rsidP="00466234">
            <w:pPr>
              <w:numPr>
                <w:ilvl w:val="1"/>
                <w:numId w:val="0"/>
              </w:numPr>
              <w:rPr>
                <w:rFonts w:ascii="Cambria" w:hAnsi="Cambria" w:cs="Cambria"/>
              </w:rPr>
            </w:pPr>
            <w:r w:rsidRPr="007B02D5">
              <w:rPr>
                <w:rFonts w:ascii="Cambria" w:hAnsi="Cambria" w:cs="Cambria"/>
              </w:rPr>
              <w:lastRenderedPageBreak/>
              <w:t>2.4 Νήματα πατώματος προεξέχοντα του υπάρχοντος αυλακιού της σόλας.</w:t>
            </w:r>
          </w:p>
          <w:p w:rsidR="00922772" w:rsidRPr="007B02D5" w:rsidRDefault="00922772" w:rsidP="00466234">
            <w:pPr>
              <w:numPr>
                <w:ilvl w:val="1"/>
                <w:numId w:val="0"/>
              </w:numPr>
              <w:rPr>
                <w:rFonts w:ascii="Cambria" w:hAnsi="Cambria" w:cs="Cambria"/>
              </w:rPr>
            </w:pPr>
            <w:r w:rsidRPr="007B02D5">
              <w:rPr>
                <w:rFonts w:ascii="Cambria" w:hAnsi="Cambria" w:cs="Cambria"/>
              </w:rPr>
              <w:t>2.5 Λογγέτα ή πατάκι ατελώς κολλημένα.</w:t>
            </w:r>
          </w:p>
          <w:p w:rsidR="00922772" w:rsidRPr="007B02D5" w:rsidRDefault="00922772" w:rsidP="00466234">
            <w:pPr>
              <w:numPr>
                <w:ilvl w:val="1"/>
                <w:numId w:val="0"/>
              </w:numPr>
              <w:rPr>
                <w:rFonts w:ascii="Cambria" w:hAnsi="Cambria" w:cs="Cambria"/>
              </w:rPr>
            </w:pPr>
            <w:r w:rsidRPr="007B02D5">
              <w:rPr>
                <w:rFonts w:ascii="Cambria" w:hAnsi="Cambria" w:cs="Cambria"/>
              </w:rPr>
              <w:t>2.6 Πτερνίτης κακής εμφάνισης.</w:t>
            </w:r>
          </w:p>
        </w:tc>
      </w:tr>
      <w:tr w:rsidR="00922772" w:rsidRPr="007B02D5" w:rsidTr="00466234">
        <w:trPr>
          <w:trHeight w:val="850"/>
        </w:trPr>
        <w:tc>
          <w:tcPr>
            <w:tcW w:w="70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jc w:val="center"/>
              <w:rPr>
                <w:rFonts w:ascii="Cambria" w:hAnsi="Cambria" w:cs="Cambria"/>
              </w:rPr>
            </w:pPr>
            <w:r w:rsidRPr="007B02D5">
              <w:rPr>
                <w:rFonts w:ascii="Cambria" w:hAnsi="Cambria" w:cs="Cambria"/>
              </w:rPr>
              <w:lastRenderedPageBreak/>
              <w:t>3</w:t>
            </w:r>
          </w:p>
        </w:tc>
        <w:tc>
          <w:tcPr>
            <w:tcW w:w="198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rPr>
                <w:rFonts w:ascii="Cambria" w:hAnsi="Cambria" w:cs="Cambria"/>
              </w:rPr>
            </w:pPr>
            <w:r w:rsidRPr="007B02D5">
              <w:rPr>
                <w:rFonts w:ascii="Cambria" w:hAnsi="Cambria" w:cs="Cambria"/>
              </w:rPr>
              <w:t xml:space="preserve">ΕΛΑΤΤΩΜΑΤΑ ΚΑΙ ΖΗΜΙΕΣ ΥΛΙΚΟΥ </w:t>
            </w:r>
          </w:p>
        </w:tc>
        <w:tc>
          <w:tcPr>
            <w:tcW w:w="6949"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tabs>
                <w:tab w:val="left" w:pos="434"/>
              </w:tabs>
              <w:rPr>
                <w:rFonts w:ascii="Cambria" w:hAnsi="Cambria" w:cs="Cambria"/>
              </w:rPr>
            </w:pPr>
            <w:r w:rsidRPr="007B02D5">
              <w:rPr>
                <w:rFonts w:ascii="Cambria" w:hAnsi="Cambria" w:cs="Cambria"/>
              </w:rPr>
              <w:t>3.1 Ελαττώματα στα δέρματα (αμυχές, ρυτίδες, στίγματα, μασήματα κ.λπ.).</w:t>
            </w:r>
          </w:p>
          <w:p w:rsidR="00922772" w:rsidRPr="007B02D5" w:rsidRDefault="00922772" w:rsidP="00466234">
            <w:pPr>
              <w:tabs>
                <w:tab w:val="left" w:pos="434"/>
              </w:tabs>
              <w:rPr>
                <w:rFonts w:ascii="Cambria" w:hAnsi="Cambria" w:cs="Cambria"/>
              </w:rPr>
            </w:pPr>
            <w:r w:rsidRPr="007B02D5">
              <w:rPr>
                <w:rFonts w:ascii="Cambria" w:hAnsi="Cambria" w:cs="Cambria"/>
              </w:rPr>
              <w:t>3.2 Φθορές, επισκευές, σχισίματα, κοψίματα, καψίματα, τρύπες, ψαλιδίσματα, οπές, τομές ή εγκοπές δέρματος.</w:t>
            </w:r>
          </w:p>
          <w:p w:rsidR="00922772" w:rsidRPr="007B02D5" w:rsidRDefault="00922772" w:rsidP="00466234">
            <w:pPr>
              <w:tabs>
                <w:tab w:val="left" w:pos="434"/>
              </w:tabs>
              <w:rPr>
                <w:rFonts w:ascii="Cambria" w:hAnsi="Cambria" w:cs="Cambria"/>
              </w:rPr>
            </w:pPr>
            <w:r w:rsidRPr="007B02D5">
              <w:rPr>
                <w:rFonts w:ascii="Cambria" w:hAnsi="Cambria" w:cs="Cambria"/>
              </w:rPr>
              <w:t>3.3 Φόδρα μασημένη, σχισμένη ή χαλαρή.</w:t>
            </w:r>
          </w:p>
        </w:tc>
      </w:tr>
      <w:tr w:rsidR="00922772" w:rsidRPr="007B02D5" w:rsidTr="00466234">
        <w:tc>
          <w:tcPr>
            <w:tcW w:w="70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jc w:val="center"/>
              <w:rPr>
                <w:rFonts w:ascii="Cambria" w:hAnsi="Cambria" w:cs="Cambria"/>
              </w:rPr>
            </w:pPr>
            <w:r w:rsidRPr="007B02D5">
              <w:rPr>
                <w:rFonts w:ascii="Cambria" w:hAnsi="Cambria" w:cs="Cambria"/>
              </w:rPr>
              <w:t>4</w:t>
            </w:r>
          </w:p>
        </w:tc>
        <w:tc>
          <w:tcPr>
            <w:tcW w:w="198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rPr>
                <w:rFonts w:ascii="Cambria" w:hAnsi="Cambria" w:cs="Cambria"/>
              </w:rPr>
            </w:pPr>
            <w:r w:rsidRPr="007B02D5">
              <w:rPr>
                <w:rFonts w:ascii="Cambria" w:hAnsi="Cambria" w:cs="Cambria"/>
              </w:rPr>
              <w:t>ΧΡΩΜΑΤΙΣΜΟΣ</w:t>
            </w:r>
          </w:p>
        </w:tc>
        <w:tc>
          <w:tcPr>
            <w:tcW w:w="6949"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pStyle w:val="20"/>
              <w:tabs>
                <w:tab w:val="left" w:pos="440"/>
              </w:tabs>
              <w:rPr>
                <w:rFonts w:ascii="Cambria" w:hAnsi="Cambria" w:cs="Cambria"/>
                <w:lang w:eastAsia="en-US"/>
              </w:rPr>
            </w:pPr>
            <w:r w:rsidRPr="007B02D5">
              <w:rPr>
                <w:rFonts w:ascii="Cambria" w:hAnsi="Cambria" w:cs="Cambria"/>
                <w:lang w:eastAsia="en-US"/>
              </w:rPr>
              <w:t>4.1 Ο χρωματισμός είναι διαφορετικός από αυτόν του επισήμου δείγματος της Υπηρεσίας.</w:t>
            </w:r>
          </w:p>
        </w:tc>
      </w:tr>
      <w:tr w:rsidR="00922772" w:rsidRPr="007B02D5" w:rsidTr="00466234">
        <w:tc>
          <w:tcPr>
            <w:tcW w:w="70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jc w:val="center"/>
              <w:rPr>
                <w:rFonts w:ascii="Cambria" w:hAnsi="Cambria" w:cs="Cambria"/>
              </w:rPr>
            </w:pPr>
            <w:r w:rsidRPr="007B02D5">
              <w:rPr>
                <w:rFonts w:ascii="Cambria" w:hAnsi="Cambria" w:cs="Cambria"/>
              </w:rPr>
              <w:t>5</w:t>
            </w:r>
          </w:p>
        </w:tc>
        <w:tc>
          <w:tcPr>
            <w:tcW w:w="198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rPr>
                <w:rFonts w:ascii="Cambria" w:hAnsi="Cambria" w:cs="Cambria"/>
              </w:rPr>
            </w:pPr>
            <w:r w:rsidRPr="007B02D5">
              <w:rPr>
                <w:rFonts w:ascii="Cambria" w:hAnsi="Cambria" w:cs="Cambria"/>
              </w:rPr>
              <w:t>ΔΙΑΣΤΑΣΕΙΣ</w:t>
            </w:r>
          </w:p>
        </w:tc>
        <w:tc>
          <w:tcPr>
            <w:tcW w:w="6949"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rPr>
                <w:rFonts w:ascii="Cambria" w:hAnsi="Cambria" w:cs="Cambria"/>
              </w:rPr>
            </w:pPr>
            <w:r w:rsidRPr="007B02D5">
              <w:rPr>
                <w:rFonts w:ascii="Cambria" w:hAnsi="Cambria" w:cs="Cambria"/>
              </w:rPr>
              <w:t>5.1 Διαστάσεις εκτός ορίων της προδιαγραφής.</w:t>
            </w:r>
          </w:p>
          <w:p w:rsidR="00922772" w:rsidRPr="007B02D5" w:rsidRDefault="00922772" w:rsidP="00466234">
            <w:pPr>
              <w:rPr>
                <w:rFonts w:ascii="Cambria" w:hAnsi="Cambria" w:cs="Cambria"/>
              </w:rPr>
            </w:pPr>
            <w:r w:rsidRPr="007B02D5">
              <w:rPr>
                <w:rFonts w:ascii="Cambria" w:hAnsi="Cambria" w:cs="Cambria"/>
              </w:rPr>
              <w:t>5.2 Τα μεγέθη και τα ποσοστά των μεγεθών δεν είναι σύμφωνα με όσα καθορίζονται στη διακήρυξη.</w:t>
            </w:r>
          </w:p>
          <w:p w:rsidR="00922772" w:rsidRPr="007B02D5" w:rsidRDefault="00922772" w:rsidP="00466234">
            <w:pPr>
              <w:rPr>
                <w:rFonts w:ascii="Cambria" w:hAnsi="Cambria" w:cs="Cambria"/>
              </w:rPr>
            </w:pPr>
            <w:r w:rsidRPr="007B02D5">
              <w:rPr>
                <w:rFonts w:ascii="Cambria" w:hAnsi="Cambria" w:cs="Cambria"/>
              </w:rPr>
              <w:t>5.3 Ανομοιομορφία διαστάσεων μεταξύ δεξιών και αριστερών υποδημάτων.</w:t>
            </w:r>
          </w:p>
        </w:tc>
      </w:tr>
      <w:tr w:rsidR="00922772" w:rsidRPr="007B02D5" w:rsidTr="00466234">
        <w:tc>
          <w:tcPr>
            <w:tcW w:w="70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jc w:val="center"/>
              <w:rPr>
                <w:rFonts w:ascii="Cambria" w:hAnsi="Cambria" w:cs="Cambria"/>
              </w:rPr>
            </w:pPr>
            <w:r w:rsidRPr="007B02D5">
              <w:rPr>
                <w:rFonts w:ascii="Cambria" w:hAnsi="Cambria" w:cs="Cambria"/>
              </w:rPr>
              <w:t>6</w:t>
            </w:r>
          </w:p>
        </w:tc>
        <w:tc>
          <w:tcPr>
            <w:tcW w:w="1985"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rPr>
                <w:rFonts w:ascii="Cambria" w:hAnsi="Cambria" w:cs="Cambria"/>
              </w:rPr>
            </w:pPr>
            <w:r w:rsidRPr="007B02D5">
              <w:rPr>
                <w:rFonts w:ascii="Cambria" w:hAnsi="Cambria" w:cs="Cambria"/>
              </w:rPr>
              <w:t>ΕΠΙΣΗΜΑΝΣΕΙΣ</w:t>
            </w:r>
          </w:p>
        </w:tc>
        <w:tc>
          <w:tcPr>
            <w:tcW w:w="6949" w:type="dxa"/>
            <w:tcBorders>
              <w:top w:val="single" w:sz="6" w:space="0" w:color="auto"/>
              <w:left w:val="single" w:sz="6" w:space="0" w:color="auto"/>
              <w:bottom w:val="single" w:sz="6" w:space="0" w:color="auto"/>
              <w:right w:val="single" w:sz="6" w:space="0" w:color="auto"/>
            </w:tcBorders>
          </w:tcPr>
          <w:p w:rsidR="00922772" w:rsidRPr="007B02D5" w:rsidRDefault="00922772" w:rsidP="00466234">
            <w:pPr>
              <w:rPr>
                <w:rFonts w:ascii="Cambria" w:hAnsi="Cambria" w:cs="Cambria"/>
              </w:rPr>
            </w:pPr>
            <w:r w:rsidRPr="007B02D5">
              <w:rPr>
                <w:rFonts w:ascii="Cambria" w:hAnsi="Cambria" w:cs="Cambria"/>
              </w:rPr>
              <w:t>6.1 Δεν υπάρχουν επισημάνσεις ή είναι ατελείς.</w:t>
            </w:r>
          </w:p>
          <w:p w:rsidR="00922772" w:rsidRPr="007B02D5" w:rsidRDefault="00922772" w:rsidP="00466234">
            <w:pPr>
              <w:tabs>
                <w:tab w:val="left" w:pos="434"/>
              </w:tabs>
              <w:ind w:firstLine="8"/>
              <w:rPr>
                <w:rFonts w:ascii="Cambria" w:hAnsi="Cambria" w:cs="Cambria"/>
              </w:rPr>
            </w:pPr>
            <w:r w:rsidRPr="007B02D5">
              <w:rPr>
                <w:rFonts w:ascii="Cambria" w:hAnsi="Cambria" w:cs="Cambria"/>
              </w:rPr>
              <w:t>6.2 Αναγράφονται λανθασμένες επισημάνσεις ή δεν είναι γραμμένες με ανεξίτηλο τρόπο ή είναι τοποθετημένες σε χώρο διαφορετικό από το καθορισμένο.</w:t>
            </w:r>
          </w:p>
        </w:tc>
      </w:tr>
    </w:tbl>
    <w:p w:rsidR="00922772" w:rsidRPr="007B02D5" w:rsidRDefault="00922772" w:rsidP="00922772">
      <w:pPr>
        <w:rPr>
          <w:rFonts w:ascii="Cambria" w:hAnsi="Cambria" w:cs="Cambria"/>
        </w:rPr>
      </w:pPr>
    </w:p>
    <w:p w:rsidR="00922772" w:rsidRPr="007B02D5" w:rsidRDefault="00922772" w:rsidP="00922772">
      <w:pPr>
        <w:tabs>
          <w:tab w:val="left" w:pos="1134"/>
        </w:tabs>
        <w:spacing w:line="276" w:lineRule="auto"/>
        <w:ind w:left="1134" w:hanging="567"/>
        <w:rPr>
          <w:rFonts w:ascii="Cambria" w:hAnsi="Cambria" w:cs="Cambria"/>
        </w:rPr>
      </w:pPr>
      <w:r w:rsidRPr="007B02D5">
        <w:rPr>
          <w:rFonts w:ascii="Cambria" w:hAnsi="Cambria" w:cs="Cambria"/>
          <w:b/>
          <w:bCs/>
        </w:rPr>
        <w:t>Ε2.2.</w:t>
      </w:r>
      <w:r w:rsidRPr="007B02D5">
        <w:rPr>
          <w:rFonts w:ascii="Cambria" w:hAnsi="Cambria" w:cs="Cambria"/>
        </w:rPr>
        <w:t xml:space="preserve"> </w:t>
      </w:r>
      <w:r w:rsidRPr="007B02D5">
        <w:rPr>
          <w:rFonts w:ascii="Cambria" w:hAnsi="Cambria" w:cs="Cambria"/>
        </w:rPr>
        <w:tab/>
        <w:t>Εργαστηριακός Έλεγχος:</w:t>
      </w:r>
    </w:p>
    <w:p w:rsidR="00922772" w:rsidRPr="007B02D5" w:rsidRDefault="00922772" w:rsidP="00922772">
      <w:pPr>
        <w:spacing w:line="276" w:lineRule="auto"/>
        <w:ind w:left="1418"/>
        <w:rPr>
          <w:rFonts w:ascii="Cambria" w:hAnsi="Cambria" w:cs="Cambria"/>
          <w:spacing w:val="-3"/>
        </w:rPr>
      </w:pPr>
      <w:r w:rsidRPr="007B02D5">
        <w:rPr>
          <w:rFonts w:ascii="Cambria" w:hAnsi="Cambria" w:cs="Cambria"/>
          <w:spacing w:val="-3"/>
        </w:rPr>
        <w:t xml:space="preserve">Η Επιτροπή </w:t>
      </w:r>
      <w:r w:rsidRPr="007B02D5">
        <w:rPr>
          <w:rFonts w:ascii="Cambria" w:hAnsi="Cambria" w:cs="Cambria"/>
        </w:rPr>
        <w:t>Παρακολούθησης και Παραλαβής</w:t>
      </w:r>
      <w:r w:rsidRPr="007B02D5">
        <w:rPr>
          <w:rFonts w:ascii="Cambria" w:hAnsi="Cambria" w:cs="Cambria"/>
          <w:spacing w:val="-3"/>
        </w:rPr>
        <w:t xml:space="preserve"> λαμβάνει τυχαία από το δείγμα μακροσκοπικού ελέγχου πέντε (5) ζεύγη υποδημάτων, που αποτελούν το δείγμα-αντίδειγμα για τον εργαστηριακό έλεγχο. Πέντε (5) υποδήματα (ένα από κάθε ζεύγος) στέλνονται για εργαστηριακούς ελέγχους και αντιπροσωπεύουν το δείγμα, ενώ τα υπόλοιπα πέντε (5) υποδήματα αποτελούν το αντίδειγμα και παραδίνονται στην Αστυνομική Ακαδημία και τηρούνται μέχρι το τέλος του διαγωνισμού.</w:t>
      </w:r>
      <w:r w:rsidRPr="007B02D5">
        <w:rPr>
          <w:rFonts w:ascii="Cambria" w:hAnsi="Cambria" w:cs="Cambria"/>
          <w:color w:val="FF0000"/>
          <w:spacing w:val="-3"/>
        </w:rPr>
        <w:t xml:space="preserve"> </w:t>
      </w:r>
      <w:r w:rsidRPr="007B02D5">
        <w:rPr>
          <w:rFonts w:ascii="Cambria" w:hAnsi="Cambria" w:cs="Cambria"/>
          <w:spacing w:val="-3"/>
        </w:rPr>
        <w:t xml:space="preserve">Τα πέντε (5) ζεύγη υποδημάτων του δείγματος-αντιδείγματος επιβαρύνουν τον προμηθευτή και προσκομίζονται επιπλέον της παραδοθείσας ποσότητας. </w:t>
      </w:r>
    </w:p>
    <w:p w:rsidR="00922772" w:rsidRPr="007B02D5" w:rsidRDefault="00922772" w:rsidP="00922772">
      <w:pPr>
        <w:spacing w:line="276" w:lineRule="auto"/>
        <w:ind w:left="1418"/>
        <w:rPr>
          <w:rFonts w:ascii="Cambria" w:hAnsi="Cambria" w:cs="Cambria"/>
        </w:rPr>
      </w:pPr>
      <w:r w:rsidRPr="007B02D5">
        <w:rPr>
          <w:rFonts w:ascii="Cambria" w:hAnsi="Cambria" w:cs="Cambria"/>
        </w:rPr>
        <w:t>Οι εργαστηριακοί έλεγχοι διενεργούνται σε συνεννόηση με την αναθέτουσα αρχή στο Χημείο Στρατού ή σε άλλο διαπιστευμένο εργαστήριο, σύμφωνα με τα οριζόμενα στο άρθρο 214, παράγραφος 13 και 14 του Ν. 4412/2016.</w:t>
      </w:r>
      <w:r w:rsidRPr="007B02D5">
        <w:rPr>
          <w:rFonts w:ascii="Cambria" w:hAnsi="Cambria" w:cs="Cambria"/>
          <w:spacing w:val="-3"/>
        </w:rPr>
        <w:t xml:space="preserve">  </w:t>
      </w:r>
      <w:r w:rsidRPr="007B02D5">
        <w:rPr>
          <w:rFonts w:ascii="Cambria" w:hAnsi="Cambria" w:cs="Cambria"/>
        </w:rPr>
        <w:t>Οι εργαστηριακοί έλεγχοι εκτελούνται για την εξακρίβωση των χαρακτηριστικών και της ποιότητας των πρώτων υλών της παραγράφου Γ1 καθώς και των λοιπών χαρακτηριστικών που μπορεί να ελεγχθούν στο έτοιμο προϊόν (τα κατασκευ</w:t>
      </w:r>
      <w:r>
        <w:rPr>
          <w:rFonts w:ascii="Cambria" w:hAnsi="Cambria" w:cs="Cambria"/>
        </w:rPr>
        <w:t>αστικά στοιχεία της παραγράφου Γ</w:t>
      </w:r>
      <w:r w:rsidRPr="007B02D5">
        <w:rPr>
          <w:rFonts w:ascii="Cambria" w:hAnsi="Cambria" w:cs="Cambria"/>
        </w:rPr>
        <w:t xml:space="preserve">2 σε συνδυασμό με τις απαιτήσεις των  αντίστοιχων Παραρτημάτων. </w:t>
      </w:r>
    </w:p>
    <w:p w:rsidR="00922772" w:rsidRPr="007B02D5" w:rsidRDefault="00922772" w:rsidP="00922772">
      <w:pPr>
        <w:autoSpaceDE w:val="0"/>
        <w:autoSpaceDN w:val="0"/>
        <w:adjustRightInd w:val="0"/>
        <w:spacing w:line="276" w:lineRule="auto"/>
        <w:ind w:left="1418"/>
        <w:rPr>
          <w:rFonts w:ascii="Cambria" w:hAnsi="Cambria" w:cs="Cambria"/>
          <w:spacing w:val="-3"/>
          <w:u w:val="single"/>
        </w:rPr>
      </w:pPr>
      <w:r w:rsidRPr="007B02D5">
        <w:rPr>
          <w:rFonts w:ascii="Cambria" w:hAnsi="Cambria" w:cs="Cambria"/>
          <w:spacing w:val="-3"/>
          <w:u w:val="single"/>
        </w:rPr>
        <w:t xml:space="preserve">Η ποσότητα των δειγμάτων πρέπει να αντικαθίσταται από τον προμηθευτή. Το κόστος για όλες τις εργαστηριακές εξετάσεις που διενεργούνται βαρύνει τον προμηθευτή. </w:t>
      </w:r>
    </w:p>
    <w:p w:rsidR="00922772" w:rsidRPr="007B02D5" w:rsidRDefault="00922772" w:rsidP="00922772">
      <w:pPr>
        <w:tabs>
          <w:tab w:val="left" w:pos="709"/>
          <w:tab w:val="left" w:pos="1418"/>
          <w:tab w:val="left" w:pos="2410"/>
        </w:tabs>
        <w:spacing w:line="276" w:lineRule="auto"/>
        <w:rPr>
          <w:rFonts w:ascii="Cambria" w:hAnsi="Cambria" w:cs="Cambria"/>
        </w:rPr>
      </w:pPr>
    </w:p>
    <w:p w:rsidR="00922772" w:rsidRPr="007B02D5" w:rsidRDefault="00922772" w:rsidP="00922772">
      <w:pPr>
        <w:tabs>
          <w:tab w:val="left" w:pos="567"/>
        </w:tabs>
        <w:spacing w:line="276" w:lineRule="auto"/>
        <w:rPr>
          <w:rFonts w:ascii="Cambria" w:hAnsi="Cambria" w:cs="Cambria"/>
          <w:b/>
          <w:bCs/>
          <w:u w:val="single"/>
        </w:rPr>
      </w:pPr>
      <w:r w:rsidRPr="007B02D5">
        <w:rPr>
          <w:rFonts w:ascii="Cambria" w:hAnsi="Cambria" w:cs="Cambria"/>
          <w:b/>
          <w:bCs/>
        </w:rPr>
        <w:t xml:space="preserve">ΣΤ. </w:t>
      </w:r>
      <w:r w:rsidRPr="007B02D5">
        <w:rPr>
          <w:rFonts w:ascii="Cambria" w:hAnsi="Cambria" w:cs="Cambria"/>
          <w:b/>
          <w:bCs/>
        </w:rPr>
        <w:tab/>
      </w:r>
      <w:r w:rsidRPr="007B02D5">
        <w:rPr>
          <w:rFonts w:ascii="Cambria" w:hAnsi="Cambria" w:cs="Cambria"/>
          <w:b/>
          <w:bCs/>
          <w:u w:val="single"/>
        </w:rPr>
        <w:t>ΥΠΟΧΡΕΩΣΕΙΣ ΟΙΚΟΝΟΜΙΚΩΝ ΦΟΡΕΩΝ</w:t>
      </w:r>
    </w:p>
    <w:p w:rsidR="00922772" w:rsidRPr="002B65F7" w:rsidRDefault="00922772" w:rsidP="00922772">
      <w:pPr>
        <w:shd w:val="clear" w:color="auto" w:fill="FFFFFF"/>
        <w:spacing w:line="276" w:lineRule="auto"/>
        <w:ind w:left="1418" w:hanging="851"/>
        <w:rPr>
          <w:rFonts w:asciiTheme="majorHAnsi" w:hAnsiTheme="majorHAnsi" w:cs="Cambria"/>
          <w:color w:val="222222"/>
        </w:rPr>
      </w:pPr>
      <w:r w:rsidRPr="007B02D5">
        <w:rPr>
          <w:rFonts w:ascii="Cambria" w:hAnsi="Cambria" w:cs="Cambria"/>
          <w:b/>
          <w:bCs/>
        </w:rPr>
        <w:lastRenderedPageBreak/>
        <w:t>ΣΤ.1.</w:t>
      </w:r>
      <w:r w:rsidRPr="007B02D5">
        <w:rPr>
          <w:rFonts w:ascii="Cambria" w:hAnsi="Cambria" w:cs="Cambria"/>
        </w:rPr>
        <w:t xml:space="preserve"> </w:t>
      </w:r>
      <w:r w:rsidRPr="007B02D5">
        <w:rPr>
          <w:rFonts w:ascii="Cambria" w:hAnsi="Cambria" w:cs="Cambria"/>
        </w:rPr>
        <w:tab/>
      </w:r>
      <w:r w:rsidRPr="002B65F7">
        <w:rPr>
          <w:rFonts w:asciiTheme="majorHAnsi" w:hAnsiTheme="majorHAnsi" w:cs="Cambria"/>
          <w:color w:val="222222"/>
        </w:rPr>
        <w:t>Οι συμμετέχοντες στο Διαγωνισμό υποχρεούνται μαζί με την τεχνική τους προσφορά να προσκομίσουν, </w:t>
      </w:r>
      <w:r w:rsidRPr="002B65F7">
        <w:rPr>
          <w:rFonts w:asciiTheme="majorHAnsi" w:hAnsiTheme="majorHAnsi" w:cs="Cambria"/>
          <w:b/>
          <w:bCs/>
          <w:color w:val="222222"/>
        </w:rPr>
        <w:t>επί ποινή αποκλεισμού,</w:t>
      </w:r>
      <w:r w:rsidRPr="002B65F7">
        <w:rPr>
          <w:rFonts w:asciiTheme="majorHAnsi" w:hAnsiTheme="majorHAnsi" w:cs="Cambria"/>
          <w:color w:val="222222"/>
        </w:rPr>
        <w:t> Υπεύθυνη Δήλωση στην οποία να δηλώνεται ότι τα υπό προμήθεια είδη θα συμμορφώνονται με τις απαιτήσεις του Κανονισμού ΕΚ 1907/2006 - R.E.A.C</w:t>
      </w:r>
      <w:r w:rsidRPr="002B65F7">
        <w:rPr>
          <w:rFonts w:asciiTheme="majorHAnsi" w:hAnsiTheme="majorHAnsi" w:cs="Cambria"/>
          <w:color w:val="222222"/>
          <w:lang w:val="en-GB"/>
        </w:rPr>
        <w:t>h</w:t>
      </w:r>
      <w:r w:rsidRPr="002B65F7">
        <w:rPr>
          <w:rFonts w:asciiTheme="majorHAnsi" w:hAnsiTheme="majorHAnsi" w:cs="Cambria"/>
          <w:color w:val="222222"/>
        </w:rPr>
        <w:t>.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p>
    <w:p w:rsidR="00922772" w:rsidRPr="002B65F7" w:rsidRDefault="00922772" w:rsidP="00922772">
      <w:pPr>
        <w:tabs>
          <w:tab w:val="left" w:pos="567"/>
          <w:tab w:val="left" w:pos="993"/>
          <w:tab w:val="left" w:pos="1418"/>
        </w:tabs>
        <w:spacing w:line="276" w:lineRule="auto"/>
        <w:ind w:left="1418" w:hanging="851"/>
        <w:rPr>
          <w:rFonts w:asciiTheme="majorHAnsi" w:hAnsiTheme="majorHAnsi" w:cs="Cambria"/>
        </w:rPr>
      </w:pPr>
    </w:p>
    <w:p w:rsidR="00922772" w:rsidRPr="002B65F7" w:rsidRDefault="00922772" w:rsidP="00922772">
      <w:pPr>
        <w:spacing w:line="276" w:lineRule="auto"/>
        <w:ind w:left="1418" w:hanging="851"/>
        <w:rPr>
          <w:rFonts w:asciiTheme="majorHAnsi" w:hAnsiTheme="majorHAnsi" w:cs="Cambria"/>
          <w:b/>
          <w:bCs/>
        </w:rPr>
      </w:pPr>
      <w:r w:rsidRPr="002B65F7">
        <w:rPr>
          <w:rFonts w:asciiTheme="majorHAnsi" w:hAnsiTheme="majorHAnsi" w:cs="Cambria"/>
          <w:b/>
          <w:bCs/>
        </w:rPr>
        <w:t>ΣΤ2.</w:t>
      </w:r>
      <w:r w:rsidRPr="002B65F7">
        <w:rPr>
          <w:rFonts w:asciiTheme="majorHAnsi" w:hAnsiTheme="majorHAnsi" w:cs="Cambria"/>
          <w:b/>
          <w:bCs/>
        </w:rPr>
        <w:tab/>
        <w:t>ΠΙΝΑΚΑΣ ΜΕΓΕΘΩΝ - ΠΟΣΟΤΗΤΑ</w:t>
      </w:r>
    </w:p>
    <w:p w:rsidR="00922772" w:rsidRPr="007F5146" w:rsidRDefault="00922772" w:rsidP="00922772">
      <w:pPr>
        <w:spacing w:line="276" w:lineRule="auto"/>
        <w:rPr>
          <w:rFonts w:ascii="Cambria" w:hAnsi="Cambria" w:cs="Cambria"/>
          <w:b/>
          <w:bCs/>
        </w:rPr>
      </w:pPr>
      <w:r>
        <w:rPr>
          <w:rFonts w:ascii="Cambria" w:hAnsi="Cambria" w:cs="Cambria"/>
          <w:b/>
          <w:bCs/>
        </w:rPr>
        <w:t>Η συνολική υπό προμήθεια ποσότητα είναι 1.125 ζεύγη, ως εξής:</w:t>
      </w:r>
    </w:p>
    <w:p w:rsidR="00922772" w:rsidRPr="002B65F7" w:rsidRDefault="00922772" w:rsidP="00922772">
      <w:pPr>
        <w:tabs>
          <w:tab w:val="left" w:pos="567"/>
          <w:tab w:val="left" w:pos="993"/>
          <w:tab w:val="left" w:pos="1418"/>
        </w:tabs>
        <w:spacing w:line="276" w:lineRule="auto"/>
        <w:rPr>
          <w:rFonts w:asciiTheme="majorHAnsi" w:hAnsiTheme="majorHAnsi" w:cs="Cambria"/>
          <w:color w:val="FF0000"/>
        </w:rPr>
      </w:pPr>
    </w:p>
    <w:tbl>
      <w:tblPr>
        <w:tblW w:w="3785" w:type="dxa"/>
        <w:jc w:val="center"/>
        <w:tblInd w:w="89" w:type="dxa"/>
        <w:tblLook w:val="04A0"/>
      </w:tblPr>
      <w:tblGrid>
        <w:gridCol w:w="1170"/>
        <w:gridCol w:w="2725"/>
      </w:tblGrid>
      <w:tr w:rsidR="00922772" w:rsidRPr="00AD6E18" w:rsidTr="00466234">
        <w:trPr>
          <w:trHeight w:val="300"/>
          <w:jc w:val="center"/>
        </w:trPr>
        <w:tc>
          <w:tcPr>
            <w:tcW w:w="378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22772" w:rsidRPr="00AD6E18" w:rsidRDefault="00922772" w:rsidP="00466234">
            <w:pPr>
              <w:jc w:val="center"/>
              <w:rPr>
                <w:b/>
                <w:bCs/>
                <w:color w:val="000000"/>
              </w:rPr>
            </w:pPr>
            <w:r w:rsidRPr="00AD6E18">
              <w:rPr>
                <w:b/>
                <w:bCs/>
                <w:color w:val="000000"/>
              </w:rPr>
              <w:t>3. Σκαρπίνια</w:t>
            </w:r>
          </w:p>
        </w:tc>
      </w:tr>
      <w:tr w:rsidR="00922772" w:rsidRPr="00AD6E18" w:rsidTr="00466234">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922772" w:rsidRPr="00AD6E18" w:rsidRDefault="00922772" w:rsidP="00466234">
            <w:pPr>
              <w:jc w:val="center"/>
              <w:rPr>
                <w:color w:val="000000"/>
              </w:rPr>
            </w:pPr>
            <w:r w:rsidRPr="00AD6E18">
              <w:rPr>
                <w:color w:val="000000"/>
              </w:rPr>
              <w:t>Νούμερο</w:t>
            </w:r>
          </w:p>
        </w:tc>
        <w:tc>
          <w:tcPr>
            <w:tcW w:w="2725" w:type="dxa"/>
            <w:tcBorders>
              <w:top w:val="nil"/>
              <w:left w:val="nil"/>
              <w:bottom w:val="single" w:sz="4" w:space="0" w:color="auto"/>
              <w:right w:val="single" w:sz="4" w:space="0" w:color="auto"/>
            </w:tcBorders>
            <w:shd w:val="clear" w:color="auto" w:fill="auto"/>
            <w:noWrap/>
            <w:vAlign w:val="center"/>
            <w:hideMark/>
          </w:tcPr>
          <w:p w:rsidR="00922772" w:rsidRPr="00AD6E18" w:rsidRDefault="00922772" w:rsidP="00466234">
            <w:pPr>
              <w:jc w:val="center"/>
              <w:rPr>
                <w:color w:val="000000"/>
              </w:rPr>
            </w:pPr>
            <w:r w:rsidRPr="00AD6E18">
              <w:rPr>
                <w:color w:val="000000"/>
              </w:rPr>
              <w:t>Ποσότητα</w:t>
            </w:r>
            <w:r>
              <w:rPr>
                <w:color w:val="000000"/>
              </w:rPr>
              <w:t xml:space="preserve"> (ζεύγη)</w:t>
            </w:r>
          </w:p>
        </w:tc>
      </w:tr>
      <w:tr w:rsidR="00922772" w:rsidRPr="00AD6E18"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AD6E18" w:rsidRDefault="00922772" w:rsidP="00466234">
            <w:pPr>
              <w:jc w:val="center"/>
              <w:rPr>
                <w:rFonts w:ascii="Cambria" w:hAnsi="Cambria"/>
              </w:rPr>
            </w:pPr>
            <w:r w:rsidRPr="00AD6E18">
              <w:rPr>
                <w:rFonts w:ascii="Cambria" w:hAnsi="Cambria"/>
              </w:rPr>
              <w:t>40</w:t>
            </w:r>
          </w:p>
        </w:tc>
        <w:tc>
          <w:tcPr>
            <w:tcW w:w="2725" w:type="dxa"/>
            <w:tcBorders>
              <w:top w:val="nil"/>
              <w:left w:val="nil"/>
              <w:bottom w:val="single" w:sz="4" w:space="0" w:color="auto"/>
              <w:right w:val="single" w:sz="4" w:space="0" w:color="auto"/>
            </w:tcBorders>
            <w:shd w:val="clear" w:color="auto" w:fill="auto"/>
            <w:noWrap/>
            <w:vAlign w:val="center"/>
            <w:hideMark/>
          </w:tcPr>
          <w:p w:rsidR="00922772" w:rsidRPr="00AD6E18" w:rsidRDefault="00922772" w:rsidP="00466234">
            <w:pPr>
              <w:jc w:val="center"/>
              <w:rPr>
                <w:color w:val="000000"/>
              </w:rPr>
            </w:pPr>
            <w:r w:rsidRPr="00AD6E18">
              <w:rPr>
                <w:color w:val="000000"/>
              </w:rPr>
              <w:t>100</w:t>
            </w:r>
          </w:p>
        </w:tc>
      </w:tr>
      <w:tr w:rsidR="00922772" w:rsidRPr="00AD6E18"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AD6E18" w:rsidRDefault="00922772" w:rsidP="00466234">
            <w:pPr>
              <w:jc w:val="center"/>
              <w:rPr>
                <w:rFonts w:ascii="Cambria" w:hAnsi="Cambria"/>
              </w:rPr>
            </w:pPr>
            <w:r w:rsidRPr="00AD6E18">
              <w:rPr>
                <w:rFonts w:ascii="Cambria" w:hAnsi="Cambria"/>
              </w:rPr>
              <w:t>41</w:t>
            </w:r>
          </w:p>
        </w:tc>
        <w:tc>
          <w:tcPr>
            <w:tcW w:w="2725" w:type="dxa"/>
            <w:tcBorders>
              <w:top w:val="nil"/>
              <w:left w:val="nil"/>
              <w:bottom w:val="single" w:sz="4" w:space="0" w:color="auto"/>
              <w:right w:val="single" w:sz="4" w:space="0" w:color="auto"/>
            </w:tcBorders>
            <w:shd w:val="clear" w:color="auto" w:fill="auto"/>
            <w:noWrap/>
            <w:vAlign w:val="center"/>
            <w:hideMark/>
          </w:tcPr>
          <w:p w:rsidR="00922772" w:rsidRPr="00AD6E18" w:rsidRDefault="00922772" w:rsidP="00466234">
            <w:pPr>
              <w:jc w:val="center"/>
              <w:rPr>
                <w:color w:val="000000"/>
              </w:rPr>
            </w:pPr>
            <w:r w:rsidRPr="00AD6E18">
              <w:rPr>
                <w:color w:val="000000"/>
              </w:rPr>
              <w:t>125</w:t>
            </w:r>
          </w:p>
        </w:tc>
      </w:tr>
      <w:tr w:rsidR="00922772" w:rsidRPr="00AD6E18"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AD6E18" w:rsidRDefault="00922772" w:rsidP="00466234">
            <w:pPr>
              <w:jc w:val="center"/>
              <w:rPr>
                <w:rFonts w:ascii="Cambria" w:hAnsi="Cambria"/>
              </w:rPr>
            </w:pPr>
            <w:r w:rsidRPr="00AD6E18">
              <w:rPr>
                <w:rFonts w:ascii="Cambria" w:hAnsi="Cambria"/>
              </w:rPr>
              <w:t>44</w:t>
            </w:r>
          </w:p>
        </w:tc>
        <w:tc>
          <w:tcPr>
            <w:tcW w:w="2725" w:type="dxa"/>
            <w:tcBorders>
              <w:top w:val="nil"/>
              <w:left w:val="nil"/>
              <w:bottom w:val="single" w:sz="4" w:space="0" w:color="auto"/>
              <w:right w:val="single" w:sz="4" w:space="0" w:color="auto"/>
            </w:tcBorders>
            <w:shd w:val="clear" w:color="auto" w:fill="auto"/>
            <w:noWrap/>
            <w:vAlign w:val="center"/>
            <w:hideMark/>
          </w:tcPr>
          <w:p w:rsidR="00922772" w:rsidRPr="00AD6E18" w:rsidRDefault="00922772" w:rsidP="00466234">
            <w:pPr>
              <w:jc w:val="center"/>
              <w:rPr>
                <w:color w:val="000000"/>
              </w:rPr>
            </w:pPr>
            <w:r w:rsidRPr="00AD6E18">
              <w:rPr>
                <w:color w:val="000000"/>
              </w:rPr>
              <w:t>270</w:t>
            </w:r>
          </w:p>
        </w:tc>
      </w:tr>
      <w:tr w:rsidR="00922772" w:rsidRPr="00AD6E18"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AD6E18" w:rsidRDefault="00922772" w:rsidP="00466234">
            <w:pPr>
              <w:jc w:val="center"/>
              <w:rPr>
                <w:rFonts w:ascii="Cambria" w:hAnsi="Cambria"/>
              </w:rPr>
            </w:pPr>
            <w:r w:rsidRPr="00AD6E18">
              <w:rPr>
                <w:rFonts w:ascii="Cambria" w:hAnsi="Cambria"/>
              </w:rPr>
              <w:t>45</w:t>
            </w:r>
          </w:p>
        </w:tc>
        <w:tc>
          <w:tcPr>
            <w:tcW w:w="2725" w:type="dxa"/>
            <w:tcBorders>
              <w:top w:val="nil"/>
              <w:left w:val="nil"/>
              <w:bottom w:val="single" w:sz="4" w:space="0" w:color="auto"/>
              <w:right w:val="single" w:sz="4" w:space="0" w:color="auto"/>
            </w:tcBorders>
            <w:shd w:val="clear" w:color="auto" w:fill="auto"/>
            <w:noWrap/>
            <w:vAlign w:val="center"/>
            <w:hideMark/>
          </w:tcPr>
          <w:p w:rsidR="00922772" w:rsidRPr="00AD6E18" w:rsidRDefault="00922772" w:rsidP="00466234">
            <w:pPr>
              <w:jc w:val="center"/>
              <w:rPr>
                <w:color w:val="000000"/>
              </w:rPr>
            </w:pPr>
            <w:r w:rsidRPr="00AD6E18">
              <w:rPr>
                <w:color w:val="000000"/>
              </w:rPr>
              <w:t>300</w:t>
            </w:r>
          </w:p>
        </w:tc>
      </w:tr>
      <w:tr w:rsidR="00922772" w:rsidRPr="00AD6E18"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AD6E18" w:rsidRDefault="00922772" w:rsidP="00466234">
            <w:pPr>
              <w:jc w:val="center"/>
              <w:rPr>
                <w:rFonts w:ascii="Cambria" w:hAnsi="Cambria"/>
              </w:rPr>
            </w:pPr>
            <w:r w:rsidRPr="00AD6E18">
              <w:rPr>
                <w:rFonts w:ascii="Cambria" w:hAnsi="Cambria"/>
              </w:rPr>
              <w:t>46</w:t>
            </w:r>
          </w:p>
        </w:tc>
        <w:tc>
          <w:tcPr>
            <w:tcW w:w="2725" w:type="dxa"/>
            <w:tcBorders>
              <w:top w:val="nil"/>
              <w:left w:val="nil"/>
              <w:bottom w:val="single" w:sz="4" w:space="0" w:color="auto"/>
              <w:right w:val="single" w:sz="4" w:space="0" w:color="auto"/>
            </w:tcBorders>
            <w:shd w:val="clear" w:color="auto" w:fill="auto"/>
            <w:noWrap/>
            <w:vAlign w:val="center"/>
            <w:hideMark/>
          </w:tcPr>
          <w:p w:rsidR="00922772" w:rsidRPr="00AD6E18" w:rsidRDefault="00922772" w:rsidP="00466234">
            <w:pPr>
              <w:jc w:val="center"/>
              <w:rPr>
                <w:color w:val="000000"/>
              </w:rPr>
            </w:pPr>
            <w:r w:rsidRPr="00AD6E18">
              <w:rPr>
                <w:color w:val="000000"/>
              </w:rPr>
              <w:t>250</w:t>
            </w:r>
          </w:p>
        </w:tc>
      </w:tr>
      <w:tr w:rsidR="00922772" w:rsidRPr="00AD6E18"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AD6E18" w:rsidRDefault="00922772" w:rsidP="00466234">
            <w:pPr>
              <w:jc w:val="center"/>
              <w:rPr>
                <w:rFonts w:ascii="Cambria" w:hAnsi="Cambria"/>
              </w:rPr>
            </w:pPr>
            <w:r w:rsidRPr="00AD6E18">
              <w:rPr>
                <w:rFonts w:ascii="Cambria" w:hAnsi="Cambria"/>
              </w:rPr>
              <w:t>47</w:t>
            </w:r>
          </w:p>
        </w:tc>
        <w:tc>
          <w:tcPr>
            <w:tcW w:w="2725" w:type="dxa"/>
            <w:tcBorders>
              <w:top w:val="nil"/>
              <w:left w:val="nil"/>
              <w:bottom w:val="single" w:sz="4" w:space="0" w:color="auto"/>
              <w:right w:val="single" w:sz="4" w:space="0" w:color="auto"/>
            </w:tcBorders>
            <w:shd w:val="clear" w:color="auto" w:fill="auto"/>
            <w:noWrap/>
            <w:vAlign w:val="center"/>
            <w:hideMark/>
          </w:tcPr>
          <w:p w:rsidR="00922772" w:rsidRPr="00AD6E18" w:rsidRDefault="00922772" w:rsidP="00466234">
            <w:pPr>
              <w:jc w:val="center"/>
              <w:rPr>
                <w:color w:val="000000"/>
              </w:rPr>
            </w:pPr>
            <w:r w:rsidRPr="00AD6E18">
              <w:rPr>
                <w:color w:val="000000"/>
              </w:rPr>
              <w:t>80</w:t>
            </w:r>
          </w:p>
        </w:tc>
      </w:tr>
      <w:tr w:rsidR="00922772" w:rsidRPr="00AD6E18"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922772" w:rsidRPr="00AD6E18" w:rsidRDefault="00922772" w:rsidP="00466234">
            <w:pPr>
              <w:jc w:val="center"/>
              <w:rPr>
                <w:b/>
                <w:bCs/>
                <w:color w:val="000000"/>
              </w:rPr>
            </w:pPr>
            <w:r w:rsidRPr="00AD6E18">
              <w:rPr>
                <w:b/>
                <w:bCs/>
                <w:color w:val="000000"/>
              </w:rPr>
              <w:t>Σύνολο</w:t>
            </w:r>
          </w:p>
        </w:tc>
        <w:tc>
          <w:tcPr>
            <w:tcW w:w="2725" w:type="dxa"/>
            <w:tcBorders>
              <w:top w:val="nil"/>
              <w:left w:val="nil"/>
              <w:bottom w:val="single" w:sz="4" w:space="0" w:color="auto"/>
              <w:right w:val="single" w:sz="4" w:space="0" w:color="auto"/>
            </w:tcBorders>
            <w:shd w:val="clear" w:color="auto" w:fill="auto"/>
            <w:noWrap/>
            <w:vAlign w:val="center"/>
            <w:hideMark/>
          </w:tcPr>
          <w:p w:rsidR="00922772" w:rsidRPr="00AD6E18" w:rsidRDefault="00922772" w:rsidP="00466234">
            <w:pPr>
              <w:jc w:val="center"/>
              <w:rPr>
                <w:b/>
                <w:bCs/>
                <w:color w:val="000000"/>
              </w:rPr>
            </w:pPr>
            <w:r w:rsidRPr="00AD6E18">
              <w:rPr>
                <w:b/>
                <w:bCs/>
                <w:color w:val="000000"/>
              </w:rPr>
              <w:t>1125</w:t>
            </w:r>
          </w:p>
        </w:tc>
      </w:tr>
    </w:tbl>
    <w:p w:rsidR="00922772" w:rsidRPr="002B65F7" w:rsidRDefault="00922772" w:rsidP="00922772">
      <w:pPr>
        <w:tabs>
          <w:tab w:val="left" w:pos="567"/>
          <w:tab w:val="left" w:pos="993"/>
          <w:tab w:val="left" w:pos="1418"/>
        </w:tabs>
        <w:spacing w:line="276" w:lineRule="auto"/>
        <w:rPr>
          <w:rFonts w:asciiTheme="majorHAnsi" w:hAnsiTheme="majorHAnsi" w:cs="Cambria"/>
          <w:u w:val="single"/>
        </w:rPr>
      </w:pPr>
    </w:p>
    <w:p w:rsidR="00922772" w:rsidRPr="002B65F7" w:rsidRDefault="00922772" w:rsidP="00922772">
      <w:pPr>
        <w:spacing w:line="276" w:lineRule="auto"/>
        <w:ind w:left="1418" w:hanging="851"/>
        <w:rPr>
          <w:rFonts w:asciiTheme="majorHAnsi" w:hAnsiTheme="majorHAnsi" w:cs="Cambria"/>
        </w:rPr>
      </w:pPr>
      <w:r w:rsidRPr="002B65F7">
        <w:rPr>
          <w:rFonts w:asciiTheme="majorHAnsi" w:hAnsiTheme="majorHAnsi" w:cs="Cambria"/>
          <w:b/>
          <w:bCs/>
        </w:rPr>
        <w:t>ΣΤ3.</w:t>
      </w:r>
      <w:r w:rsidRPr="002B65F7">
        <w:rPr>
          <w:rFonts w:asciiTheme="majorHAnsi" w:hAnsiTheme="majorHAnsi" w:cs="Cambria"/>
        </w:rPr>
        <w:t xml:space="preserve"> </w:t>
      </w:r>
      <w:r w:rsidRPr="002B65F7">
        <w:rPr>
          <w:rFonts w:asciiTheme="majorHAnsi" w:hAnsiTheme="majorHAnsi" w:cs="Cambria"/>
        </w:rPr>
        <w:tab/>
        <w:t xml:space="preserve">Ο χρόνος και τόπος παράδοσης: Το σύνολο της υπό προμήθεια ποσότητας εντός τεσσάρων (04) μηνών από την υπογραφή της Σύμβασης, εντός των αποθηκών της Αστυνομικής  Ακαδημίας (Λ. Θρακομακεδόνων 101, Αχαρνές Αττικής, Τ.Κ.: 13671, τηλ. 2102409162, 2102409190), με δαπάνη και μέριμνα του προμηθευτή. </w:t>
      </w:r>
    </w:p>
    <w:p w:rsidR="00922772" w:rsidRPr="00B60F40" w:rsidRDefault="00922772" w:rsidP="00922772">
      <w:pPr>
        <w:pStyle w:val="3"/>
        <w:spacing w:line="276" w:lineRule="auto"/>
        <w:ind w:firstLine="0"/>
        <w:jc w:val="left"/>
        <w:rPr>
          <w:rFonts w:ascii="Cambria" w:hAnsi="Cambria"/>
          <w:b/>
        </w:rPr>
      </w:pPr>
      <w:r w:rsidRPr="00E03B9F">
        <w:rPr>
          <w:rFonts w:ascii="Cambria" w:hAnsi="Cambria" w:cs="Cambria"/>
          <w:b/>
          <w:bCs/>
        </w:rPr>
        <w:t>Ζ.</w:t>
      </w:r>
      <w:r>
        <w:rPr>
          <w:rFonts w:ascii="Cambria" w:hAnsi="Cambria" w:cs="Cambria"/>
          <w:b/>
          <w:bCs/>
        </w:rPr>
        <w:t xml:space="preserve"> </w:t>
      </w:r>
      <w:r w:rsidRPr="00B60F40">
        <w:rPr>
          <w:rFonts w:ascii="Cambria" w:hAnsi="Cambria"/>
          <w:b/>
        </w:rPr>
        <w:t xml:space="preserve"> </w:t>
      </w:r>
      <w:r w:rsidRPr="00E03B9F">
        <w:rPr>
          <w:rFonts w:ascii="Cambria" w:hAnsi="Cambria"/>
          <w:b/>
        </w:rPr>
        <w:t>ΔΕΙΓΜΑΤΑ ΠΡΟΜΗΘΕΥΤΩΝ ΓΙΑ ΑΞΙΟΛΟΓΗΣΗ</w:t>
      </w:r>
    </w:p>
    <w:p w:rsidR="00922772" w:rsidRDefault="00922772" w:rsidP="00922772">
      <w:pPr>
        <w:pStyle w:val="3"/>
        <w:spacing w:line="276" w:lineRule="auto"/>
        <w:ind w:left="567" w:hanging="567"/>
        <w:rPr>
          <w:rFonts w:ascii="Cambria" w:hAnsi="Cambria"/>
        </w:rPr>
      </w:pPr>
      <w:r w:rsidRPr="00B60F40">
        <w:rPr>
          <w:rFonts w:ascii="Cambria" w:hAnsi="Cambria"/>
        </w:rPr>
        <w:t xml:space="preserve">α. </w:t>
      </w:r>
      <w:r w:rsidRPr="00B60F40">
        <w:rPr>
          <w:rFonts w:ascii="Cambria" w:hAnsi="Cambria"/>
        </w:rPr>
        <w:tab/>
        <w:t xml:space="preserve">Οι υποψήφιοι προμηθευτές μαζί με τις προσφορές τους θα καταθέτουν ένα (1) </w:t>
      </w:r>
      <w:r>
        <w:rPr>
          <w:rFonts w:ascii="Cambria" w:hAnsi="Cambria"/>
        </w:rPr>
        <w:t>ζεύγος</w:t>
      </w:r>
      <w:r w:rsidRPr="00B60F40">
        <w:rPr>
          <w:rFonts w:ascii="Cambria" w:hAnsi="Cambria"/>
        </w:rPr>
        <w:t xml:space="preserve"> ως δείγμα, το οποίο θα ελεγχθεί μακροσκοπικά από την επιτροπή αξιολόγησης των προσφορών σύμφωνα με την παρούσα προδιαγραφή και ειδικότερα σύμφωνα με </w:t>
      </w:r>
      <w:r>
        <w:rPr>
          <w:rFonts w:ascii="Cambria" w:hAnsi="Cambria"/>
        </w:rPr>
        <w:t>τα αναφερόμενα στην Παράγραφο Ε, και ειδικότερα τον πίνακα Ι.</w:t>
      </w:r>
    </w:p>
    <w:p w:rsidR="00922772" w:rsidRDefault="00922772" w:rsidP="00922772">
      <w:pPr>
        <w:pStyle w:val="3"/>
        <w:spacing w:line="276" w:lineRule="auto"/>
        <w:ind w:left="567" w:hanging="567"/>
        <w:rPr>
          <w:rFonts w:ascii="Cambria" w:hAnsi="Cambria"/>
        </w:rPr>
      </w:pPr>
      <w:r w:rsidRPr="00B60F40">
        <w:rPr>
          <w:rFonts w:ascii="Cambria" w:hAnsi="Cambria"/>
        </w:rPr>
        <w:t xml:space="preserve">β. </w:t>
      </w:r>
      <w:r w:rsidRPr="00B60F40">
        <w:rPr>
          <w:rFonts w:ascii="Cambria" w:hAnsi="Cambria"/>
        </w:rPr>
        <w:tab/>
        <w:t>Εφόσον το δείγμα ικανοποιεί μακροσκοπικά πλήρως τις απαιτήσεις της προδιαγραφής τότε οι τεχνικές προσφορές των αντίστοιχων προμηθευτών θα γίνονται</w:t>
      </w:r>
      <w:r>
        <w:rPr>
          <w:rFonts w:ascii="Cambria" w:hAnsi="Cambria"/>
        </w:rPr>
        <w:t xml:space="preserve"> αποδεκτές</w:t>
      </w:r>
      <w:r w:rsidRPr="00B60F40">
        <w:rPr>
          <w:rFonts w:ascii="Cambria" w:hAnsi="Cambria"/>
        </w:rPr>
        <w:t>.</w:t>
      </w:r>
    </w:p>
    <w:p w:rsidR="00922772" w:rsidRPr="00E03B9F" w:rsidRDefault="00922772" w:rsidP="00922772">
      <w:pPr>
        <w:pStyle w:val="3"/>
        <w:spacing w:line="276" w:lineRule="auto"/>
        <w:ind w:left="567" w:hanging="567"/>
        <w:rPr>
          <w:rFonts w:ascii="Cambria" w:hAnsi="Cambria"/>
        </w:rPr>
      </w:pPr>
      <w:r w:rsidRPr="00B60F40">
        <w:rPr>
          <w:rFonts w:ascii="Cambria" w:hAnsi="Cambria"/>
        </w:rPr>
        <w:t xml:space="preserve">γ. </w:t>
      </w:r>
      <w:r w:rsidRPr="00B60F40">
        <w:rPr>
          <w:rFonts w:ascii="Cambria" w:hAnsi="Cambria"/>
        </w:rPr>
        <w:tab/>
        <w:t xml:space="preserve">Κατά το στάδιο του μακροσκοπικού ελέγχου θα απορρίπτονται οι προσφορές των προμηθευτών των οποίων τα δείγματα δεν </w:t>
      </w:r>
      <w:r>
        <w:rPr>
          <w:rFonts w:ascii="Cambria" w:hAnsi="Cambria"/>
        </w:rPr>
        <w:t xml:space="preserve">ικανοποιούν τις </w:t>
      </w:r>
      <w:r>
        <w:rPr>
          <w:rFonts w:ascii="Cambria" w:hAnsi="Cambria"/>
        </w:rPr>
        <w:lastRenderedPageBreak/>
        <w:t>απαιτήσεις της Υ</w:t>
      </w:r>
      <w:r w:rsidRPr="00B60F40">
        <w:rPr>
          <w:rFonts w:ascii="Cambria" w:hAnsi="Cambria"/>
        </w:rPr>
        <w:t>πηρεσίας.</w:t>
      </w:r>
    </w:p>
    <w:p w:rsidR="00922772" w:rsidRPr="00B60F40" w:rsidRDefault="00922772" w:rsidP="00922772">
      <w:pPr>
        <w:pStyle w:val="a6"/>
        <w:spacing w:line="276" w:lineRule="auto"/>
        <w:ind w:left="567" w:hanging="567"/>
        <w:rPr>
          <w:rFonts w:ascii="Cambria" w:hAnsi="Cambria"/>
        </w:rPr>
      </w:pPr>
      <w:r w:rsidRPr="00B60F40">
        <w:rPr>
          <w:rFonts w:ascii="Cambria" w:hAnsi="Cambria"/>
        </w:rPr>
        <w:t xml:space="preserve">δ. </w:t>
      </w:r>
      <w:r w:rsidRPr="00B60F40">
        <w:rPr>
          <w:rFonts w:ascii="Cambria" w:hAnsi="Cambria"/>
        </w:rPr>
        <w:tab/>
        <w:t>Τα δείγματα των λοιπών προμηθευτών που έλαβαν μέρος στον διαγωνισμό και δεν επελέγησαν θα τους επιστρέφονται.</w:t>
      </w:r>
    </w:p>
    <w:p w:rsidR="00922772" w:rsidRPr="007B02D5" w:rsidRDefault="00922772" w:rsidP="00922772">
      <w:pPr>
        <w:tabs>
          <w:tab w:val="left" w:pos="1418"/>
        </w:tabs>
        <w:spacing w:line="276" w:lineRule="auto"/>
        <w:ind w:left="1418" w:hanging="851"/>
        <w:rPr>
          <w:rFonts w:ascii="Cambria" w:hAnsi="Cambria" w:cs="Cambria"/>
        </w:rPr>
      </w:pPr>
    </w:p>
    <w:p w:rsidR="00922772" w:rsidRPr="007B02D5" w:rsidRDefault="00922772" w:rsidP="00922772">
      <w:pPr>
        <w:tabs>
          <w:tab w:val="left" w:pos="709"/>
          <w:tab w:val="left" w:pos="851"/>
          <w:tab w:val="left" w:pos="993"/>
        </w:tabs>
        <w:rPr>
          <w:rFonts w:ascii="Cambria" w:hAnsi="Cambria" w:cs="Cambria"/>
        </w:rPr>
      </w:pPr>
    </w:p>
    <w:p w:rsidR="00922772" w:rsidRPr="007B02D5" w:rsidRDefault="00922772" w:rsidP="00922772">
      <w:pPr>
        <w:tabs>
          <w:tab w:val="left" w:pos="709"/>
          <w:tab w:val="left" w:pos="851"/>
          <w:tab w:val="left" w:pos="993"/>
        </w:tabs>
        <w:rPr>
          <w:rFonts w:ascii="Cambria" w:hAnsi="Cambria" w:cs="Cambria"/>
        </w:rPr>
      </w:pPr>
      <w:r w:rsidRPr="007B02D5">
        <w:rPr>
          <w:rFonts w:ascii="Cambria" w:hAnsi="Cambria" w:cs="Cambria"/>
        </w:rPr>
        <w:tab/>
      </w:r>
      <w:r w:rsidRPr="007B02D5">
        <w:rPr>
          <w:rFonts w:ascii="Cambria" w:hAnsi="Cambria" w:cs="Cambria"/>
        </w:rPr>
        <w:tab/>
      </w:r>
      <w:r w:rsidRPr="007B02D5">
        <w:rPr>
          <w:rFonts w:ascii="Cambria" w:hAnsi="Cambria" w:cs="Cambria"/>
        </w:rPr>
        <w:tab/>
      </w:r>
      <w:r w:rsidRPr="007B02D5">
        <w:rPr>
          <w:rFonts w:ascii="Cambria" w:hAnsi="Cambria" w:cs="Cambria"/>
        </w:rPr>
        <w:tab/>
      </w:r>
      <w:r w:rsidRPr="007B02D5">
        <w:rPr>
          <w:rFonts w:ascii="Cambria" w:hAnsi="Cambria" w:cs="Cambria"/>
        </w:rPr>
        <w:tab/>
      </w:r>
      <w:r w:rsidRPr="007B02D5">
        <w:rPr>
          <w:rFonts w:ascii="Cambria" w:hAnsi="Cambria" w:cs="Cambria"/>
        </w:rPr>
        <w:tab/>
      </w:r>
      <w:r w:rsidRPr="007B02D5">
        <w:rPr>
          <w:rFonts w:ascii="Cambria" w:hAnsi="Cambria" w:cs="Cambria"/>
        </w:rPr>
        <w:tab/>
        <w:t xml:space="preserve">        </w:t>
      </w:r>
      <w:r w:rsidRPr="007B02D5">
        <w:rPr>
          <w:rFonts w:ascii="Cambria" w:hAnsi="Cambria" w:cs="Cambria"/>
        </w:rPr>
        <w:tab/>
        <w:t xml:space="preserve">            </w:t>
      </w:r>
    </w:p>
    <w:p w:rsidR="00922772" w:rsidRPr="007B02D5" w:rsidRDefault="00922772" w:rsidP="00922772">
      <w:pPr>
        <w:tabs>
          <w:tab w:val="left" w:pos="567"/>
          <w:tab w:val="left" w:pos="993"/>
        </w:tabs>
        <w:rPr>
          <w:rFonts w:ascii="Cambria" w:hAnsi="Cambria" w:cs="Cambria"/>
          <w:b/>
          <w:bCs/>
          <w:u w:val="single"/>
        </w:rPr>
      </w:pPr>
      <w:r>
        <w:rPr>
          <w:rFonts w:ascii="Cambria" w:hAnsi="Cambria" w:cs="Cambria"/>
          <w:b/>
          <w:bCs/>
        </w:rPr>
        <w:t>Η</w:t>
      </w:r>
      <w:r w:rsidRPr="007B02D5">
        <w:rPr>
          <w:rFonts w:ascii="Cambria" w:hAnsi="Cambria" w:cs="Cambria"/>
          <w:b/>
          <w:bCs/>
        </w:rPr>
        <w:t xml:space="preserve">. </w:t>
      </w:r>
      <w:r w:rsidRPr="007B02D5">
        <w:rPr>
          <w:rFonts w:ascii="Cambria" w:hAnsi="Cambria" w:cs="Cambria"/>
          <w:b/>
          <w:bCs/>
        </w:rPr>
        <w:tab/>
      </w:r>
      <w:r w:rsidRPr="007B02D5">
        <w:rPr>
          <w:rFonts w:ascii="Cambria" w:hAnsi="Cambria" w:cs="Cambria"/>
          <w:b/>
          <w:bCs/>
          <w:u w:val="single"/>
        </w:rPr>
        <w:t>ΠΑΡΑΡΤΗΜΑΤΑ</w:t>
      </w:r>
    </w:p>
    <w:p w:rsidR="00922772" w:rsidRPr="007B02D5" w:rsidRDefault="00922772" w:rsidP="00922772">
      <w:pPr>
        <w:tabs>
          <w:tab w:val="left" w:pos="567"/>
          <w:tab w:val="left" w:pos="993"/>
        </w:tabs>
        <w:ind w:left="284"/>
        <w:jc w:val="center"/>
        <w:rPr>
          <w:rFonts w:ascii="Cambria" w:hAnsi="Cambria" w:cs="Cambria"/>
          <w:b/>
          <w:bCs/>
          <w:u w:val="single"/>
        </w:rPr>
      </w:pP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rPr>
        <w:tab/>
        <w:t>Ο υποψήφιος προμηθευτής έλαβε γνώση και συμμορφώνεται με τα αναφερόμενα στα Παραρτήματα τα οποία αποτελούν αναπόσπαστο μέρος της παρούσας τεχνικής προδιαγραφής.</w:t>
      </w:r>
    </w:p>
    <w:p w:rsidR="00922772" w:rsidRPr="007B02D5" w:rsidRDefault="00922772" w:rsidP="00922772">
      <w:pPr>
        <w:spacing w:line="276" w:lineRule="auto"/>
        <w:rPr>
          <w:rFonts w:ascii="Cambria" w:hAnsi="Cambria" w:cs="Cambria"/>
        </w:rPr>
      </w:pP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“A”</w:t>
      </w:r>
      <w:r w:rsidRPr="007B02D5">
        <w:rPr>
          <w:rFonts w:ascii="Cambria" w:hAnsi="Cambria" w:cs="Cambria"/>
        </w:rPr>
        <w:tab/>
        <w:t>“Σχέδια Υποδημάτων Ανδρών (Σκαρπίνια).</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“Β”</w:t>
      </w:r>
      <w:r w:rsidRPr="007B02D5">
        <w:rPr>
          <w:rFonts w:ascii="Cambria" w:hAnsi="Cambria" w:cs="Cambria"/>
        </w:rPr>
        <w:tab/>
        <w:t>“Φυσικοχημικά και φυσικομηχανικά χαρακτηριστικά επανωδέρματος μόσχου”</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“Γ”</w:t>
      </w:r>
      <w:r w:rsidRPr="007B02D5">
        <w:rPr>
          <w:rFonts w:ascii="Cambria" w:hAnsi="Cambria" w:cs="Cambria"/>
        </w:rPr>
        <w:tab/>
        <w:t>“Ειδικές απαιτήσεις για δέρμα μόσχου προσώπου για εσωτερική επένδυση (φόδρα) ”</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“Δ”</w:t>
      </w:r>
      <w:r w:rsidRPr="007B02D5">
        <w:rPr>
          <w:rFonts w:ascii="Cambria" w:hAnsi="Cambria" w:cs="Cambria"/>
        </w:rPr>
        <w:tab/>
        <w:t>“Ειδικές απαιτήσεις για το δέρμα «κρουπόν» φυτικής δέψεως”</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“Ε”</w:t>
      </w:r>
      <w:r w:rsidRPr="007B02D5">
        <w:rPr>
          <w:rFonts w:ascii="Cambria" w:hAnsi="Cambria" w:cs="Cambria"/>
        </w:rPr>
        <w:tab/>
        <w:t>“Ειδικές απαιτήσεις πρόσθετου ανατομικού πάτου”</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“ΣΤ”</w:t>
      </w:r>
      <w:r w:rsidRPr="007B02D5">
        <w:rPr>
          <w:rFonts w:ascii="Cambria" w:hAnsi="Cambria" w:cs="Cambria"/>
        </w:rPr>
        <w:tab/>
        <w:t>“Ειδικές απαιτήσεις ενδιάμεσης σόλας - φιάπας”</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“Ζ”</w:t>
      </w:r>
      <w:r w:rsidRPr="007B02D5">
        <w:rPr>
          <w:rFonts w:ascii="Cambria" w:hAnsi="Cambria" w:cs="Cambria"/>
        </w:rPr>
        <w:tab/>
        <w:t xml:space="preserve">“Τεχνικά χαρακτηριστικά εξωτερικής σόλας” </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“Η”</w:t>
      </w:r>
      <w:r w:rsidRPr="007B02D5">
        <w:rPr>
          <w:rFonts w:ascii="Cambria" w:hAnsi="Cambria" w:cs="Cambria"/>
        </w:rPr>
        <w:tab/>
        <w:t>“Ειδικές απαιτήσεις για κορδόνια υποδημάτων”</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“Θ”</w:t>
      </w:r>
      <w:r w:rsidRPr="007B02D5">
        <w:rPr>
          <w:rFonts w:ascii="Cambria" w:hAnsi="Cambria" w:cs="Cambria"/>
        </w:rPr>
        <w:tab/>
        <w:t>“Ειδικές απαιτήσεις κλωστής ραφής υποδημάτων”</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“Ι”</w:t>
      </w:r>
      <w:r w:rsidRPr="007B02D5">
        <w:rPr>
          <w:rFonts w:ascii="Cambria" w:hAnsi="Cambria" w:cs="Cambria"/>
        </w:rPr>
        <w:tab/>
        <w:t>“Ειδικές απαιτήσεις εσωτερικού ενδυναμώματος δακτύλων (πομπές) και πτέρνας (φόρτι) ”</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“ΙΑ”</w:t>
      </w:r>
      <w:r w:rsidRPr="007B02D5">
        <w:rPr>
          <w:rFonts w:ascii="Cambria" w:hAnsi="Cambria" w:cs="Cambria"/>
        </w:rPr>
        <w:tab/>
        <w:t>“Ειδικές απαιτήσεις υλικών συσκευασίας”</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“ΙΒ”</w:t>
      </w:r>
      <w:r w:rsidRPr="007B02D5">
        <w:rPr>
          <w:rFonts w:ascii="Cambria" w:hAnsi="Cambria" w:cs="Cambria"/>
        </w:rPr>
        <w:tab/>
        <w:t>“Φυσικοχημικά και φυσικομηχανικά χαρακτηριστικά συνόλου επανωδέρματος – φόδρας</w:t>
      </w:r>
    </w:p>
    <w:p w:rsidR="00922772" w:rsidRPr="007B02D5" w:rsidRDefault="00922772" w:rsidP="00922772">
      <w:pPr>
        <w:tabs>
          <w:tab w:val="left" w:pos="851"/>
        </w:tabs>
        <w:spacing w:line="276" w:lineRule="auto"/>
        <w:ind w:left="851" w:hanging="851"/>
        <w:rPr>
          <w:rFonts w:ascii="Cambria" w:hAnsi="Cambria" w:cs="Cambria"/>
        </w:rPr>
      </w:pPr>
      <w:r w:rsidRPr="007B02D5">
        <w:rPr>
          <w:rFonts w:ascii="Cambria" w:hAnsi="Cambria" w:cs="Cambria"/>
        </w:rPr>
        <w:t>“ΙΓ”</w:t>
      </w:r>
      <w:r w:rsidRPr="007B02D5">
        <w:rPr>
          <w:rFonts w:ascii="Cambria" w:hAnsi="Cambria" w:cs="Cambria"/>
        </w:rPr>
        <w:tab/>
        <w:t>“Φυσικομηχανικά χαρακτηριστικά υποδημάτων”</w:t>
      </w:r>
    </w:p>
    <w:p w:rsidR="00922772" w:rsidRPr="007B02D5" w:rsidRDefault="00922772" w:rsidP="00922772">
      <w:pPr>
        <w:spacing w:line="276" w:lineRule="auto"/>
        <w:rPr>
          <w:rFonts w:ascii="Cambria" w:hAnsi="Cambria" w:cs="Cambria"/>
          <w:b/>
          <w:bCs/>
        </w:rPr>
      </w:pPr>
      <w:r w:rsidRPr="007B02D5">
        <w:rPr>
          <w:rFonts w:ascii="Cambria" w:hAnsi="Cambria" w:cs="Cambria"/>
          <w:b/>
          <w:bCs/>
        </w:rPr>
        <w:br w:type="page"/>
      </w:r>
    </w:p>
    <w:p w:rsidR="00922772" w:rsidRPr="007B02D5" w:rsidRDefault="00922772" w:rsidP="00922772">
      <w:pPr>
        <w:spacing w:line="276" w:lineRule="auto"/>
        <w:jc w:val="center"/>
        <w:rPr>
          <w:rFonts w:ascii="Cambria" w:hAnsi="Cambria" w:cs="Cambria"/>
          <w:b/>
          <w:bCs/>
          <w:u w:val="single"/>
        </w:rPr>
      </w:pPr>
      <w:r w:rsidRPr="007B02D5">
        <w:rPr>
          <w:rFonts w:ascii="Cambria" w:hAnsi="Cambria" w:cs="Cambria"/>
          <w:b/>
          <w:bCs/>
          <w:u w:val="single"/>
        </w:rPr>
        <w:lastRenderedPageBreak/>
        <w:t>ΠΑΡΑΡΤΗΜΑΤΑ</w:t>
      </w:r>
    </w:p>
    <w:p w:rsidR="00922772" w:rsidRPr="007B02D5" w:rsidRDefault="00922772" w:rsidP="00922772">
      <w:pPr>
        <w:spacing w:line="276" w:lineRule="auto"/>
        <w:jc w:val="center"/>
        <w:rPr>
          <w:rFonts w:ascii="Cambria" w:hAnsi="Cambria" w:cs="Cambria"/>
          <w:b/>
          <w:bCs/>
        </w:rPr>
      </w:pPr>
    </w:p>
    <w:p w:rsidR="00922772" w:rsidRPr="007B02D5" w:rsidRDefault="00922772" w:rsidP="00922772">
      <w:pPr>
        <w:spacing w:line="276" w:lineRule="auto"/>
        <w:jc w:val="center"/>
        <w:rPr>
          <w:rFonts w:ascii="Cambria" w:hAnsi="Cambria" w:cs="Cambria"/>
          <w:b/>
          <w:bCs/>
        </w:rPr>
      </w:pPr>
    </w:p>
    <w:p w:rsidR="00922772" w:rsidRPr="007B02D5" w:rsidRDefault="00922772" w:rsidP="00922772">
      <w:pPr>
        <w:spacing w:line="276" w:lineRule="auto"/>
        <w:rPr>
          <w:rFonts w:ascii="Cambria" w:hAnsi="Cambria" w:cs="Cambria"/>
          <w:b/>
          <w:bCs/>
          <w:u w:val="single"/>
        </w:rPr>
      </w:pPr>
      <w:r w:rsidRPr="007B02D5">
        <w:rPr>
          <w:rFonts w:ascii="Cambria" w:hAnsi="Cambria" w:cs="Cambria"/>
          <w:b/>
          <w:bCs/>
          <w:u w:val="single"/>
        </w:rPr>
        <w:t>ΠΑΡΑΡΤΗΜΑ Α΄</w:t>
      </w:r>
    </w:p>
    <w:p w:rsidR="00922772" w:rsidRPr="007B02D5" w:rsidRDefault="00922772" w:rsidP="00922772">
      <w:pPr>
        <w:spacing w:line="276" w:lineRule="auto"/>
        <w:jc w:val="center"/>
        <w:rPr>
          <w:rFonts w:ascii="Cambria" w:hAnsi="Cambria" w:cs="Cambria"/>
          <w:b/>
          <w:bCs/>
          <w:u w:val="single"/>
        </w:rPr>
      </w:pPr>
      <w:r w:rsidRPr="007B02D5">
        <w:rPr>
          <w:rFonts w:ascii="Cambria" w:hAnsi="Cambria" w:cs="Cambria"/>
          <w:b/>
          <w:bCs/>
          <w:u w:val="single"/>
        </w:rPr>
        <w:t>ΣΧΕΔΙΑ</w:t>
      </w:r>
    </w:p>
    <w:p w:rsidR="00922772" w:rsidRPr="007B02D5" w:rsidRDefault="00922772" w:rsidP="00922772">
      <w:pPr>
        <w:spacing w:line="276" w:lineRule="auto"/>
        <w:jc w:val="center"/>
        <w:rPr>
          <w:rFonts w:ascii="Cambria" w:hAnsi="Cambria" w:cs="Cambria"/>
          <w:b/>
          <w:bCs/>
          <w:u w:val="single"/>
        </w:rPr>
      </w:pPr>
      <w:r w:rsidRPr="007B02D5">
        <w:rPr>
          <w:rFonts w:ascii="Cambria" w:hAnsi="Cambria" w:cs="Cambria"/>
          <w:b/>
          <w:bCs/>
          <w:u w:val="single"/>
        </w:rPr>
        <w:t>ΥΠΟΔΗΜΑΤΩΝ ΑΝΔΡΩΝ ΣΚΑΡΠΙΝΙΑ ΤΥΠΟΥ Ι</w:t>
      </w:r>
    </w:p>
    <w:p w:rsidR="00922772" w:rsidRPr="007B02D5" w:rsidRDefault="00922772" w:rsidP="00922772">
      <w:pPr>
        <w:spacing w:line="276" w:lineRule="auto"/>
        <w:jc w:val="center"/>
        <w:rPr>
          <w:rFonts w:ascii="Cambria" w:hAnsi="Cambria" w:cs="Cambria"/>
          <w:b/>
          <w:bCs/>
        </w:rPr>
      </w:pPr>
    </w:p>
    <w:p w:rsidR="00922772" w:rsidRPr="007B02D5" w:rsidRDefault="00600DE5" w:rsidP="00922772">
      <w:pPr>
        <w:ind w:left="-426"/>
        <w:jc w:val="center"/>
        <w:rPr>
          <w:rFonts w:ascii="Cambria" w:hAnsi="Cambria" w:cs="Cambria"/>
          <w:b/>
          <w:bCs/>
        </w:rPr>
      </w:pPr>
      <w:r w:rsidRPr="00600DE5">
        <w:rPr>
          <w:rFonts w:ascii="Cambria" w:hAnsi="Cambria" w:cs="Calibri"/>
          <w:noProof/>
        </w:rPr>
        <w:pict>
          <v:roundrect id="_x0000_s1027" style="position:absolute;left:0;text-align:left;margin-left:173.25pt;margin-top:114.65pt;width:42.55pt;height:37.1pt;rotation:-236805fd;z-index:251660288" arcsize="10923f" fillcolor="#bfbfbf" strokecolor="#d8d8d8">
            <v:fill r:id="rId12" o:title="" type="pattern"/>
          </v:roundrect>
        </w:pict>
      </w:r>
      <w:r w:rsidR="00922772">
        <w:rPr>
          <w:rFonts w:ascii="Cambria" w:hAnsi="Cambria" w:cs="Cambria"/>
          <w:b/>
          <w:bCs/>
          <w:noProof/>
        </w:rPr>
        <w:drawing>
          <wp:inline distT="0" distB="0" distL="0" distR="0">
            <wp:extent cx="5569585" cy="2351405"/>
            <wp:effectExtent l="19050" t="0" r="0" b="0"/>
            <wp:docPr id="9" name="Εικόνα 1"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Image3"/>
                    <pic:cNvPicPr>
                      <a:picLocks noChangeAspect="1" noChangeArrowheads="1"/>
                    </pic:cNvPicPr>
                  </pic:nvPicPr>
                  <pic:blipFill>
                    <a:blip r:embed="rId13"/>
                    <a:srcRect/>
                    <a:stretch>
                      <a:fillRect/>
                    </a:stretch>
                  </pic:blipFill>
                  <pic:spPr bwMode="auto">
                    <a:xfrm>
                      <a:off x="0" y="0"/>
                      <a:ext cx="5569585" cy="2351405"/>
                    </a:xfrm>
                    <a:prstGeom prst="rect">
                      <a:avLst/>
                    </a:prstGeom>
                    <a:noFill/>
                    <a:ln w="9525">
                      <a:noFill/>
                      <a:miter lim="800000"/>
                      <a:headEnd/>
                      <a:tailEnd/>
                    </a:ln>
                  </pic:spPr>
                </pic:pic>
              </a:graphicData>
            </a:graphic>
          </wp:inline>
        </w:drawing>
      </w:r>
    </w:p>
    <w:p w:rsidR="00922772" w:rsidRPr="007B02D5" w:rsidRDefault="00922772" w:rsidP="00922772">
      <w:pPr>
        <w:ind w:left="-426"/>
        <w:jc w:val="center"/>
        <w:rPr>
          <w:rFonts w:ascii="Cambria" w:hAnsi="Cambria" w:cs="Cambria"/>
          <w:b/>
          <w:bCs/>
        </w:rPr>
      </w:pPr>
    </w:p>
    <w:p w:rsidR="00922772" w:rsidRPr="007B02D5" w:rsidRDefault="00922772" w:rsidP="00922772">
      <w:pPr>
        <w:ind w:left="-426"/>
        <w:jc w:val="center"/>
        <w:rPr>
          <w:rFonts w:ascii="Cambria" w:hAnsi="Cambria" w:cs="Cambria"/>
          <w:b/>
          <w:bCs/>
        </w:rPr>
      </w:pPr>
      <w:r>
        <w:rPr>
          <w:rFonts w:ascii="Cambria" w:hAnsi="Cambria" w:cs="Cambria"/>
          <w:b/>
          <w:bCs/>
          <w:noProof/>
        </w:rPr>
        <w:drawing>
          <wp:inline distT="0" distB="0" distL="0" distR="0">
            <wp:extent cx="3384550" cy="2078355"/>
            <wp:effectExtent l="19050" t="0" r="6350" b="0"/>
            <wp:docPr id="10" name="Εικόνα 2" descr="Σχέδι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Σχέδιο2"/>
                    <pic:cNvPicPr>
                      <a:picLocks noChangeAspect="1" noChangeArrowheads="1"/>
                    </pic:cNvPicPr>
                  </pic:nvPicPr>
                  <pic:blipFill>
                    <a:blip r:embed="rId14"/>
                    <a:srcRect/>
                    <a:stretch>
                      <a:fillRect/>
                    </a:stretch>
                  </pic:blipFill>
                  <pic:spPr bwMode="auto">
                    <a:xfrm>
                      <a:off x="0" y="0"/>
                      <a:ext cx="3384550" cy="2078355"/>
                    </a:xfrm>
                    <a:prstGeom prst="rect">
                      <a:avLst/>
                    </a:prstGeom>
                    <a:noFill/>
                    <a:ln w="9525">
                      <a:noFill/>
                      <a:miter lim="800000"/>
                      <a:headEnd/>
                      <a:tailEnd/>
                    </a:ln>
                  </pic:spPr>
                </pic:pic>
              </a:graphicData>
            </a:graphic>
          </wp:inline>
        </w:drawing>
      </w:r>
    </w:p>
    <w:p w:rsidR="00922772" w:rsidRPr="007B02D5" w:rsidRDefault="00922772" w:rsidP="00922772">
      <w:pPr>
        <w:ind w:left="-426"/>
        <w:jc w:val="center"/>
        <w:rPr>
          <w:rFonts w:ascii="Cambria" w:hAnsi="Cambria" w:cs="Cambria"/>
          <w:b/>
          <w:bCs/>
        </w:rPr>
      </w:pPr>
    </w:p>
    <w:p w:rsidR="00922772" w:rsidRPr="007B02D5" w:rsidRDefault="00922772" w:rsidP="00922772">
      <w:pPr>
        <w:ind w:left="-426"/>
        <w:jc w:val="center"/>
        <w:rPr>
          <w:rFonts w:ascii="Cambria" w:hAnsi="Cambria" w:cs="Cambria"/>
          <w:b/>
          <w:bCs/>
        </w:rPr>
      </w:pPr>
      <w:r>
        <w:rPr>
          <w:rFonts w:ascii="Cambria" w:hAnsi="Cambria" w:cs="Cambria"/>
          <w:b/>
          <w:bCs/>
          <w:noProof/>
        </w:rPr>
        <w:drawing>
          <wp:inline distT="0" distB="0" distL="0" distR="0">
            <wp:extent cx="4132580" cy="2089785"/>
            <wp:effectExtent l="19050" t="0" r="1270" b="0"/>
            <wp:docPr id="11" name="Εικόνα 3" descr="Σχέδιο 1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Σχέδιο 1α"/>
                    <pic:cNvPicPr>
                      <a:picLocks noChangeAspect="1" noChangeArrowheads="1"/>
                    </pic:cNvPicPr>
                  </pic:nvPicPr>
                  <pic:blipFill>
                    <a:blip r:embed="rId15"/>
                    <a:srcRect/>
                    <a:stretch>
                      <a:fillRect/>
                    </a:stretch>
                  </pic:blipFill>
                  <pic:spPr bwMode="auto">
                    <a:xfrm>
                      <a:off x="0" y="0"/>
                      <a:ext cx="4132580" cy="2089785"/>
                    </a:xfrm>
                    <a:prstGeom prst="rect">
                      <a:avLst/>
                    </a:prstGeom>
                    <a:noFill/>
                    <a:ln w="9525">
                      <a:noFill/>
                      <a:miter lim="800000"/>
                      <a:headEnd/>
                      <a:tailEnd/>
                    </a:ln>
                  </pic:spPr>
                </pic:pic>
              </a:graphicData>
            </a:graphic>
          </wp:inline>
        </w:drawing>
      </w:r>
    </w:p>
    <w:p w:rsidR="00922772" w:rsidRPr="007B02D5" w:rsidRDefault="00922772" w:rsidP="00922772">
      <w:pPr>
        <w:ind w:left="-426"/>
        <w:jc w:val="center"/>
        <w:rPr>
          <w:rFonts w:ascii="Cambria" w:hAnsi="Cambria" w:cs="Cambria"/>
          <w:b/>
          <w:bCs/>
        </w:rPr>
      </w:pPr>
      <w:r>
        <w:rPr>
          <w:rFonts w:ascii="Cambria" w:hAnsi="Cambria" w:cs="Cambria"/>
          <w:b/>
          <w:bCs/>
          <w:noProof/>
        </w:rPr>
        <w:lastRenderedPageBreak/>
        <w:drawing>
          <wp:inline distT="0" distB="0" distL="0" distR="0">
            <wp:extent cx="5509895" cy="2695575"/>
            <wp:effectExtent l="19050" t="0" r="0" b="0"/>
            <wp:docPr id="12" name="Εικόνα 4" descr="Σχέδιο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Σχέδιο 3"/>
                    <pic:cNvPicPr>
                      <a:picLocks noChangeAspect="1" noChangeArrowheads="1"/>
                    </pic:cNvPicPr>
                  </pic:nvPicPr>
                  <pic:blipFill>
                    <a:blip r:embed="rId16"/>
                    <a:srcRect/>
                    <a:stretch>
                      <a:fillRect/>
                    </a:stretch>
                  </pic:blipFill>
                  <pic:spPr bwMode="auto">
                    <a:xfrm>
                      <a:off x="0" y="0"/>
                      <a:ext cx="5509895" cy="2695575"/>
                    </a:xfrm>
                    <a:prstGeom prst="rect">
                      <a:avLst/>
                    </a:prstGeom>
                    <a:noFill/>
                    <a:ln w="9525">
                      <a:noFill/>
                      <a:miter lim="800000"/>
                      <a:headEnd/>
                      <a:tailEnd/>
                    </a:ln>
                  </pic:spPr>
                </pic:pic>
              </a:graphicData>
            </a:graphic>
          </wp:inline>
        </w:drawing>
      </w:r>
    </w:p>
    <w:p w:rsidR="00922772" w:rsidRPr="007B02D5" w:rsidRDefault="00922772" w:rsidP="00922772">
      <w:pPr>
        <w:jc w:val="center"/>
        <w:rPr>
          <w:rFonts w:ascii="Cambria" w:hAnsi="Cambria" w:cs="Cambria"/>
          <w:b/>
          <w:bCs/>
        </w:rPr>
      </w:pPr>
      <w:r>
        <w:rPr>
          <w:rFonts w:ascii="Cambria" w:hAnsi="Cambria" w:cs="Cambria"/>
          <w:b/>
          <w:bCs/>
          <w:noProof/>
        </w:rPr>
        <w:drawing>
          <wp:inline distT="0" distB="0" distL="0" distR="0">
            <wp:extent cx="5509895" cy="2695575"/>
            <wp:effectExtent l="19050" t="0" r="0" b="0"/>
            <wp:docPr id="13" name="Εικόνα 5" descr="Σχέδιο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Σχέδιο 4"/>
                    <pic:cNvPicPr>
                      <a:picLocks noChangeAspect="1" noChangeArrowheads="1"/>
                    </pic:cNvPicPr>
                  </pic:nvPicPr>
                  <pic:blipFill>
                    <a:blip r:embed="rId17"/>
                    <a:srcRect/>
                    <a:stretch>
                      <a:fillRect/>
                    </a:stretch>
                  </pic:blipFill>
                  <pic:spPr bwMode="auto">
                    <a:xfrm>
                      <a:off x="0" y="0"/>
                      <a:ext cx="5509895" cy="2695575"/>
                    </a:xfrm>
                    <a:prstGeom prst="rect">
                      <a:avLst/>
                    </a:prstGeom>
                    <a:noFill/>
                    <a:ln w="9525">
                      <a:noFill/>
                      <a:miter lim="800000"/>
                      <a:headEnd/>
                      <a:tailEnd/>
                    </a:ln>
                  </pic:spPr>
                </pic:pic>
              </a:graphicData>
            </a:graphic>
          </wp:inline>
        </w:drawing>
      </w:r>
    </w:p>
    <w:p w:rsidR="00922772" w:rsidRPr="007B02D5" w:rsidRDefault="00922772" w:rsidP="00922772">
      <w:pPr>
        <w:rPr>
          <w:rFonts w:ascii="Cambria" w:hAnsi="Cambria" w:cs="Cambria"/>
        </w:rPr>
      </w:pPr>
    </w:p>
    <w:p w:rsidR="00922772" w:rsidRPr="007B02D5" w:rsidRDefault="00922772" w:rsidP="00922772">
      <w:pPr>
        <w:rPr>
          <w:rFonts w:ascii="Cambria" w:hAnsi="Cambria" w:cs="Cambria"/>
        </w:rPr>
      </w:pPr>
      <w:r>
        <w:rPr>
          <w:rFonts w:ascii="Cambria" w:hAnsi="Cambria" w:cs="Cambria"/>
          <w:noProof/>
        </w:rPr>
        <w:drawing>
          <wp:inline distT="0" distB="0" distL="0" distR="0">
            <wp:extent cx="5509895" cy="2695575"/>
            <wp:effectExtent l="19050" t="0" r="0" b="0"/>
            <wp:docPr id="14" name="Εικόνα 6" descr="Σχέδιο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Σχέδιο 5"/>
                    <pic:cNvPicPr>
                      <a:picLocks noChangeAspect="1" noChangeArrowheads="1"/>
                    </pic:cNvPicPr>
                  </pic:nvPicPr>
                  <pic:blipFill>
                    <a:blip r:embed="rId18"/>
                    <a:srcRect/>
                    <a:stretch>
                      <a:fillRect/>
                    </a:stretch>
                  </pic:blipFill>
                  <pic:spPr bwMode="auto">
                    <a:xfrm>
                      <a:off x="0" y="0"/>
                      <a:ext cx="5509895" cy="2695575"/>
                    </a:xfrm>
                    <a:prstGeom prst="rect">
                      <a:avLst/>
                    </a:prstGeom>
                    <a:noFill/>
                    <a:ln w="9525">
                      <a:noFill/>
                      <a:miter lim="800000"/>
                      <a:headEnd/>
                      <a:tailEnd/>
                    </a:ln>
                  </pic:spPr>
                </pic:pic>
              </a:graphicData>
            </a:graphic>
          </wp:inline>
        </w:drawing>
      </w:r>
    </w:p>
    <w:p w:rsidR="00922772" w:rsidRPr="007B02D5" w:rsidRDefault="00922772" w:rsidP="00922772">
      <w:pPr>
        <w:rPr>
          <w:rFonts w:ascii="Cambria" w:hAnsi="Cambria" w:cs="Cambria"/>
        </w:rPr>
      </w:pPr>
    </w:p>
    <w:p w:rsidR="00922772" w:rsidRPr="007B02D5" w:rsidRDefault="00922772" w:rsidP="00922772">
      <w:pPr>
        <w:rPr>
          <w:rFonts w:ascii="Cambria" w:hAnsi="Cambria" w:cs="Cambria"/>
        </w:rPr>
      </w:pPr>
    </w:p>
    <w:p w:rsidR="00922772" w:rsidRPr="007B02D5" w:rsidRDefault="00922772" w:rsidP="00922772">
      <w:pPr>
        <w:rPr>
          <w:rFonts w:ascii="Cambria" w:hAnsi="Cambria" w:cs="Cambria"/>
        </w:rPr>
      </w:pPr>
    </w:p>
    <w:p w:rsidR="00922772" w:rsidRPr="007B02D5" w:rsidRDefault="00922772" w:rsidP="00922772">
      <w:pPr>
        <w:rPr>
          <w:rFonts w:ascii="Cambria" w:hAnsi="Cambria" w:cs="Cambria"/>
        </w:rPr>
      </w:pPr>
    </w:p>
    <w:p w:rsidR="00922772" w:rsidRPr="007B02D5" w:rsidRDefault="00922772" w:rsidP="00922772">
      <w:pPr>
        <w:ind w:firstLine="567"/>
        <w:jc w:val="center"/>
        <w:rPr>
          <w:rFonts w:ascii="Cambria" w:hAnsi="Cambria" w:cs="Cambria"/>
          <w:b/>
          <w:bCs/>
        </w:rPr>
      </w:pPr>
      <w:r>
        <w:rPr>
          <w:rFonts w:ascii="Cambria" w:hAnsi="Cambria" w:cs="Cambria"/>
          <w:b/>
          <w:bCs/>
          <w:noProof/>
        </w:rPr>
        <w:drawing>
          <wp:inline distT="0" distB="0" distL="0" distR="0">
            <wp:extent cx="5605145" cy="2766695"/>
            <wp:effectExtent l="19050" t="0" r="0" b="0"/>
            <wp:docPr id="15" name="Εικόνα 7" descr="Σχέδιο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Σχέδιο 6"/>
                    <pic:cNvPicPr>
                      <a:picLocks noChangeAspect="1" noChangeArrowheads="1"/>
                    </pic:cNvPicPr>
                  </pic:nvPicPr>
                  <pic:blipFill>
                    <a:blip r:embed="rId19"/>
                    <a:srcRect/>
                    <a:stretch>
                      <a:fillRect/>
                    </a:stretch>
                  </pic:blipFill>
                  <pic:spPr bwMode="auto">
                    <a:xfrm>
                      <a:off x="0" y="0"/>
                      <a:ext cx="5605145" cy="2766695"/>
                    </a:xfrm>
                    <a:prstGeom prst="rect">
                      <a:avLst/>
                    </a:prstGeom>
                    <a:noFill/>
                    <a:ln w="9525">
                      <a:noFill/>
                      <a:miter lim="800000"/>
                      <a:headEnd/>
                      <a:tailEnd/>
                    </a:ln>
                  </pic:spPr>
                </pic:pic>
              </a:graphicData>
            </a:graphic>
          </wp:inline>
        </w:drawing>
      </w:r>
    </w:p>
    <w:p w:rsidR="00922772" w:rsidRPr="007B02D5" w:rsidRDefault="00922772" w:rsidP="00922772">
      <w:pPr>
        <w:ind w:firstLine="567"/>
        <w:jc w:val="center"/>
        <w:rPr>
          <w:rFonts w:ascii="Cambria" w:hAnsi="Cambria" w:cs="Cambria"/>
          <w:b/>
          <w:bCs/>
        </w:rPr>
      </w:pPr>
    </w:p>
    <w:p w:rsidR="00922772" w:rsidRPr="007B02D5" w:rsidRDefault="00922772" w:rsidP="00922772">
      <w:pPr>
        <w:ind w:firstLine="567"/>
        <w:jc w:val="center"/>
        <w:rPr>
          <w:rFonts w:ascii="Cambria" w:hAnsi="Cambria" w:cs="Cambria"/>
          <w:b/>
          <w:bCs/>
        </w:rPr>
      </w:pPr>
    </w:p>
    <w:p w:rsidR="00922772" w:rsidRPr="007B02D5" w:rsidRDefault="00922772" w:rsidP="00922772">
      <w:pPr>
        <w:ind w:firstLine="567"/>
        <w:jc w:val="center"/>
        <w:rPr>
          <w:rFonts w:ascii="Cambria" w:hAnsi="Cambria" w:cs="Cambria"/>
          <w:b/>
          <w:bCs/>
        </w:rPr>
      </w:pPr>
    </w:p>
    <w:p w:rsidR="00922772" w:rsidRPr="007B02D5" w:rsidRDefault="00922772" w:rsidP="00922772">
      <w:pPr>
        <w:ind w:firstLine="567"/>
        <w:jc w:val="center"/>
        <w:rPr>
          <w:rFonts w:ascii="Cambria" w:hAnsi="Cambria" w:cs="Cambria"/>
          <w:b/>
          <w:bCs/>
        </w:rPr>
      </w:pPr>
    </w:p>
    <w:p w:rsidR="00922772" w:rsidRPr="007B02D5" w:rsidRDefault="00922772" w:rsidP="00922772">
      <w:pPr>
        <w:ind w:firstLine="567"/>
        <w:jc w:val="center"/>
        <w:rPr>
          <w:rFonts w:ascii="Cambria" w:hAnsi="Cambria" w:cs="Cambria"/>
          <w:b/>
          <w:bCs/>
        </w:rPr>
      </w:pPr>
    </w:p>
    <w:p w:rsidR="00922772" w:rsidRPr="007B02D5" w:rsidRDefault="00922772" w:rsidP="00922772">
      <w:pPr>
        <w:ind w:firstLine="567"/>
        <w:jc w:val="center"/>
        <w:rPr>
          <w:rFonts w:ascii="Cambria" w:hAnsi="Cambria" w:cs="Cambria"/>
          <w:b/>
          <w:bCs/>
        </w:rPr>
      </w:pPr>
    </w:p>
    <w:p w:rsidR="00922772" w:rsidRPr="007B02D5" w:rsidRDefault="00922772" w:rsidP="00922772">
      <w:pPr>
        <w:ind w:firstLine="567"/>
        <w:jc w:val="center"/>
        <w:rPr>
          <w:rFonts w:ascii="Cambria" w:hAnsi="Cambria" w:cs="Cambria"/>
          <w:b/>
          <w:bCs/>
        </w:rPr>
      </w:pPr>
    </w:p>
    <w:p w:rsidR="00922772" w:rsidRPr="007B02D5" w:rsidRDefault="00922772" w:rsidP="00922772">
      <w:pPr>
        <w:rPr>
          <w:rFonts w:ascii="Cambria" w:hAnsi="Cambria" w:cs="Cambria"/>
          <w:b/>
          <w:bCs/>
        </w:rPr>
      </w:pPr>
      <w:r w:rsidRPr="007B02D5">
        <w:rPr>
          <w:rFonts w:ascii="Cambria" w:hAnsi="Cambria" w:cs="Cambria"/>
          <w:b/>
          <w:bCs/>
        </w:rPr>
        <w:br w:type="page"/>
      </w:r>
    </w:p>
    <w:p w:rsidR="00922772" w:rsidRPr="007B02D5" w:rsidRDefault="00922772" w:rsidP="00922772">
      <w:pPr>
        <w:ind w:firstLine="567"/>
        <w:jc w:val="center"/>
        <w:rPr>
          <w:rFonts w:ascii="Cambria" w:hAnsi="Cambria" w:cs="Cambria"/>
          <w:b/>
          <w:bCs/>
        </w:rPr>
      </w:pPr>
    </w:p>
    <w:p w:rsidR="00922772" w:rsidRPr="007B02D5" w:rsidRDefault="00922772" w:rsidP="00922772">
      <w:pPr>
        <w:ind w:firstLine="567"/>
        <w:jc w:val="center"/>
        <w:rPr>
          <w:rFonts w:ascii="Cambria" w:hAnsi="Cambria" w:cs="Cambria"/>
          <w:lang w:val="en-US"/>
        </w:rPr>
      </w:pPr>
      <w:r>
        <w:rPr>
          <w:rFonts w:ascii="Cambria" w:hAnsi="Cambria" w:cs="Cambria"/>
          <w:noProof/>
        </w:rPr>
        <w:drawing>
          <wp:inline distT="0" distB="0" distL="0" distR="0">
            <wp:extent cx="4797425" cy="2374900"/>
            <wp:effectExtent l="19050" t="0" r="3175" b="0"/>
            <wp:docPr id="16" name="Εικόνα 8" descr="Σχέδιο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descr="Σχέδιο 7"/>
                    <pic:cNvPicPr>
                      <a:picLocks noChangeAspect="1" noChangeArrowheads="1"/>
                    </pic:cNvPicPr>
                  </pic:nvPicPr>
                  <pic:blipFill>
                    <a:blip r:embed="rId20"/>
                    <a:srcRect/>
                    <a:stretch>
                      <a:fillRect/>
                    </a:stretch>
                  </pic:blipFill>
                  <pic:spPr bwMode="auto">
                    <a:xfrm>
                      <a:off x="0" y="0"/>
                      <a:ext cx="4797425" cy="2374900"/>
                    </a:xfrm>
                    <a:prstGeom prst="rect">
                      <a:avLst/>
                    </a:prstGeom>
                    <a:noFill/>
                    <a:ln w="9525">
                      <a:noFill/>
                      <a:miter lim="800000"/>
                      <a:headEnd/>
                      <a:tailEnd/>
                    </a:ln>
                  </pic:spPr>
                </pic:pic>
              </a:graphicData>
            </a:graphic>
          </wp:inline>
        </w:drawing>
      </w:r>
    </w:p>
    <w:p w:rsidR="00922772" w:rsidRPr="007B02D5" w:rsidRDefault="00922772" w:rsidP="00922772">
      <w:pPr>
        <w:spacing w:before="60"/>
        <w:ind w:firstLine="567"/>
        <w:jc w:val="center"/>
        <w:rPr>
          <w:rFonts w:ascii="Cambria" w:hAnsi="Cambria" w:cs="Cambria"/>
          <w:b/>
          <w:bCs/>
        </w:rPr>
      </w:pPr>
      <w:r w:rsidRPr="007B02D5">
        <w:rPr>
          <w:rFonts w:ascii="Cambria" w:hAnsi="Cambria" w:cs="Cambria"/>
          <w:b/>
          <w:bCs/>
        </w:rPr>
        <w:t>ΠΙΝΑΚΑΣ 1</w:t>
      </w:r>
    </w:p>
    <w:p w:rsidR="00922772" w:rsidRPr="007B02D5" w:rsidRDefault="00922772" w:rsidP="00922772">
      <w:pPr>
        <w:spacing w:before="60"/>
        <w:ind w:firstLine="567"/>
        <w:jc w:val="center"/>
        <w:rPr>
          <w:rFonts w:ascii="Cambria" w:hAnsi="Cambria" w:cs="Cambria"/>
          <w:b/>
          <w:bCs/>
        </w:rPr>
      </w:pPr>
    </w:p>
    <w:tbl>
      <w:tblPr>
        <w:tblW w:w="0" w:type="auto"/>
        <w:jc w:val="center"/>
        <w:tblBorders>
          <w:top w:val="single" w:sz="4" w:space="0" w:color="auto"/>
          <w:left w:val="single" w:sz="4" w:space="0" w:color="auto"/>
          <w:bottom w:val="single" w:sz="4" w:space="0" w:color="auto"/>
          <w:right w:val="single" w:sz="4" w:space="0" w:color="auto"/>
        </w:tblBorders>
        <w:tblLook w:val="0000"/>
      </w:tblPr>
      <w:tblGrid>
        <w:gridCol w:w="783"/>
        <w:gridCol w:w="1580"/>
        <w:gridCol w:w="1531"/>
        <w:gridCol w:w="2142"/>
      </w:tblGrid>
      <w:tr w:rsidR="00922772" w:rsidRPr="007B02D5" w:rsidTr="00466234">
        <w:trPr>
          <w:trHeight w:val="524"/>
          <w:jc w:val="center"/>
        </w:trPr>
        <w:tc>
          <w:tcPr>
            <w:tcW w:w="783" w:type="dxa"/>
            <w:tcBorders>
              <w:top w:val="single" w:sz="4" w:space="0" w:color="auto"/>
              <w:righ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Α/Α</w:t>
            </w:r>
          </w:p>
        </w:tc>
        <w:tc>
          <w:tcPr>
            <w:tcW w:w="1580" w:type="dxa"/>
            <w:tcBorders>
              <w:top w:val="single" w:sz="4" w:space="0" w:color="auto"/>
              <w:left w:val="single" w:sz="4" w:space="0" w:color="auto"/>
              <w:righ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ΜΕΓΕΘΟΣ</w:t>
            </w:r>
          </w:p>
          <w:p w:rsidR="00922772" w:rsidRPr="007B02D5" w:rsidRDefault="00922772" w:rsidP="00466234">
            <w:pPr>
              <w:jc w:val="center"/>
              <w:rPr>
                <w:rFonts w:ascii="Cambria" w:hAnsi="Cambria" w:cs="Cambria"/>
                <w:b/>
                <w:bCs/>
              </w:rPr>
            </w:pPr>
            <w:r w:rsidRPr="007B02D5">
              <w:rPr>
                <w:rFonts w:ascii="Cambria" w:hAnsi="Cambria" w:cs="Cambria"/>
                <w:b/>
                <w:bCs/>
              </w:rPr>
              <w:t>(Νο)</w:t>
            </w:r>
          </w:p>
        </w:tc>
        <w:tc>
          <w:tcPr>
            <w:tcW w:w="1531" w:type="dxa"/>
            <w:tcBorders>
              <w:top w:val="single" w:sz="4" w:space="0" w:color="auto"/>
              <w:left w:val="single" w:sz="4" w:space="0" w:color="auto"/>
              <w:righ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ΑΠΟΣΤΑΣΗ (Γ)</w:t>
            </w:r>
          </w:p>
        </w:tc>
        <w:tc>
          <w:tcPr>
            <w:tcW w:w="2142" w:type="dxa"/>
            <w:tcBorders>
              <w:top w:val="single" w:sz="4" w:space="0" w:color="auto"/>
              <w:lef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ΠΑΡΑΤΗΡΗΣΕΙΣ</w:t>
            </w:r>
          </w:p>
        </w:tc>
      </w:tr>
      <w:tr w:rsidR="00922772" w:rsidRPr="007B02D5" w:rsidTr="00466234">
        <w:trPr>
          <w:trHeight w:val="198"/>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1</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37</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4,0 </w:t>
            </w:r>
            <w:r w:rsidRPr="007B02D5">
              <w:rPr>
                <w:rFonts w:ascii="Cambria" w:hAnsi="Cambria" w:cs="Cambria"/>
                <w:lang w:val="en-US"/>
              </w:rPr>
              <w:t>cm</w:t>
            </w:r>
          </w:p>
        </w:tc>
        <w:tc>
          <w:tcPr>
            <w:tcW w:w="2142" w:type="dxa"/>
            <w:vMerge w:val="restart"/>
            <w:tcBorders>
              <w:top w:val="single" w:sz="4" w:space="0" w:color="auto"/>
              <w:left w:val="single" w:sz="4" w:space="0" w:color="auto"/>
            </w:tcBorders>
            <w:vAlign w:val="center"/>
          </w:tcPr>
          <w:p w:rsidR="00922772" w:rsidRPr="007B02D5" w:rsidRDefault="00922772" w:rsidP="00466234">
            <w:pPr>
              <w:jc w:val="center"/>
              <w:rPr>
                <w:rFonts w:ascii="Cambria" w:hAnsi="Cambria" w:cs="Cambria"/>
              </w:rPr>
            </w:pPr>
            <w:r w:rsidRPr="007B02D5">
              <w:rPr>
                <w:rFonts w:ascii="Cambria" w:hAnsi="Cambria" w:cs="Cambria"/>
              </w:rPr>
              <w:t xml:space="preserve">Ανοχή </w:t>
            </w:r>
            <w:r w:rsidRPr="007B02D5">
              <w:rPr>
                <w:rFonts w:ascii="Cambria" w:hAnsi="Cambria" w:cs="Cambria"/>
              </w:rPr>
              <w:sym w:font="Symbol" w:char="F0B1"/>
            </w:r>
            <w:r w:rsidRPr="007B02D5">
              <w:rPr>
                <w:rFonts w:ascii="Cambria" w:hAnsi="Cambria" w:cs="Cambria"/>
              </w:rPr>
              <w:t xml:space="preserve"> 0,05 </w:t>
            </w:r>
            <w:r w:rsidRPr="007B02D5">
              <w:rPr>
                <w:rFonts w:ascii="Cambria" w:hAnsi="Cambria" w:cs="Cambria"/>
                <w:lang w:val="en-US"/>
              </w:rPr>
              <w:t>cm</w:t>
            </w: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2</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38</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4,1 </w:t>
            </w:r>
            <w:r w:rsidRPr="007B02D5">
              <w:rPr>
                <w:rFonts w:ascii="Cambria" w:hAnsi="Cambria" w:cs="Cambria"/>
                <w:lang w:val="en-US"/>
              </w:rPr>
              <w:t>cm</w:t>
            </w:r>
          </w:p>
        </w:tc>
        <w:tc>
          <w:tcPr>
            <w:tcW w:w="2142" w:type="dxa"/>
            <w:vMerge/>
            <w:tcBorders>
              <w:top w:val="single" w:sz="4" w:space="0" w:color="auto"/>
              <w:left w:val="single" w:sz="4" w:space="0" w:color="auto"/>
            </w:tcBorders>
            <w:vAlign w:val="center"/>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39</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4,2 </w:t>
            </w:r>
            <w:r w:rsidRPr="007B02D5">
              <w:rPr>
                <w:rFonts w:ascii="Cambria" w:hAnsi="Cambria" w:cs="Cambria"/>
                <w:lang w:val="en-US"/>
              </w:rPr>
              <w:t>cm</w:t>
            </w:r>
          </w:p>
        </w:tc>
        <w:tc>
          <w:tcPr>
            <w:tcW w:w="2142"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40</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4,3 </w:t>
            </w:r>
            <w:r w:rsidRPr="007B02D5">
              <w:rPr>
                <w:rFonts w:ascii="Cambria" w:hAnsi="Cambria" w:cs="Cambria"/>
                <w:lang w:val="en-US"/>
              </w:rPr>
              <w:t>cm</w:t>
            </w:r>
          </w:p>
        </w:tc>
        <w:tc>
          <w:tcPr>
            <w:tcW w:w="2142"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b/>
                <w:bCs/>
              </w:rPr>
            </w:pPr>
            <w:r w:rsidRPr="007B02D5">
              <w:rPr>
                <w:rFonts w:ascii="Cambria" w:hAnsi="Cambria" w:cs="Cambria"/>
                <w:b/>
                <w:bCs/>
              </w:rPr>
              <w:t>5</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41</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4,4 </w:t>
            </w:r>
            <w:r w:rsidRPr="007B02D5">
              <w:rPr>
                <w:rFonts w:ascii="Cambria" w:hAnsi="Cambria" w:cs="Cambria"/>
                <w:lang w:val="en-US"/>
              </w:rPr>
              <w:t>cm</w:t>
            </w:r>
          </w:p>
        </w:tc>
        <w:tc>
          <w:tcPr>
            <w:tcW w:w="2142"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6</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b/>
                <w:bCs/>
              </w:rPr>
            </w:pPr>
            <w:r w:rsidRPr="007B02D5">
              <w:rPr>
                <w:rFonts w:ascii="Cambria" w:hAnsi="Cambria" w:cs="Cambria"/>
                <w:b/>
                <w:bCs/>
              </w:rPr>
              <w:t>42</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b/>
                <w:bCs/>
              </w:rPr>
            </w:pPr>
            <w:r w:rsidRPr="007B02D5">
              <w:rPr>
                <w:rFonts w:ascii="Cambria" w:hAnsi="Cambria" w:cs="Cambria"/>
                <w:b/>
                <w:bCs/>
              </w:rPr>
              <w:t xml:space="preserve">4,5 </w:t>
            </w:r>
            <w:r w:rsidRPr="007B02D5">
              <w:rPr>
                <w:rFonts w:ascii="Cambria" w:hAnsi="Cambria" w:cs="Cambria"/>
                <w:b/>
                <w:bCs/>
                <w:lang w:val="en-US"/>
              </w:rPr>
              <w:t>cm</w:t>
            </w:r>
          </w:p>
        </w:tc>
        <w:tc>
          <w:tcPr>
            <w:tcW w:w="2142" w:type="dxa"/>
            <w:vMerge/>
            <w:tcBorders>
              <w:left w:val="single" w:sz="4" w:space="0" w:color="auto"/>
            </w:tcBorders>
          </w:tcPr>
          <w:p w:rsidR="00922772" w:rsidRPr="007B02D5" w:rsidRDefault="00922772" w:rsidP="00466234">
            <w:pPr>
              <w:jc w:val="center"/>
              <w:rPr>
                <w:rFonts w:ascii="Cambria" w:hAnsi="Cambria" w:cs="Cambria"/>
                <w:b/>
                <w:bCs/>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7</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43</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4,6 </w:t>
            </w:r>
            <w:r w:rsidRPr="007B02D5">
              <w:rPr>
                <w:rFonts w:ascii="Cambria" w:hAnsi="Cambria" w:cs="Cambria"/>
                <w:lang w:val="en-US"/>
              </w:rPr>
              <w:t>cm</w:t>
            </w:r>
          </w:p>
        </w:tc>
        <w:tc>
          <w:tcPr>
            <w:tcW w:w="2142"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8</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44</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4,7 </w:t>
            </w:r>
            <w:r w:rsidRPr="007B02D5">
              <w:rPr>
                <w:rFonts w:ascii="Cambria" w:hAnsi="Cambria" w:cs="Cambria"/>
                <w:lang w:val="en-US"/>
              </w:rPr>
              <w:t>cm</w:t>
            </w:r>
          </w:p>
        </w:tc>
        <w:tc>
          <w:tcPr>
            <w:tcW w:w="2142"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9</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45</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4,8 </w:t>
            </w:r>
            <w:r w:rsidRPr="007B02D5">
              <w:rPr>
                <w:rFonts w:ascii="Cambria" w:hAnsi="Cambria" w:cs="Cambria"/>
                <w:lang w:val="en-US"/>
              </w:rPr>
              <w:t>cm</w:t>
            </w:r>
          </w:p>
        </w:tc>
        <w:tc>
          <w:tcPr>
            <w:tcW w:w="2142"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10</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46</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4,9 </w:t>
            </w:r>
            <w:r w:rsidRPr="007B02D5">
              <w:rPr>
                <w:rFonts w:ascii="Cambria" w:hAnsi="Cambria" w:cs="Cambria"/>
                <w:lang w:val="en-US"/>
              </w:rPr>
              <w:t>cm</w:t>
            </w:r>
          </w:p>
        </w:tc>
        <w:tc>
          <w:tcPr>
            <w:tcW w:w="2142"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11</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47</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5,0 </w:t>
            </w:r>
            <w:r w:rsidRPr="007B02D5">
              <w:rPr>
                <w:rFonts w:ascii="Cambria" w:hAnsi="Cambria" w:cs="Cambria"/>
                <w:lang w:val="en-US"/>
              </w:rPr>
              <w:t>cm</w:t>
            </w:r>
          </w:p>
        </w:tc>
        <w:tc>
          <w:tcPr>
            <w:tcW w:w="2142"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12</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48</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5,1 </w:t>
            </w:r>
            <w:r w:rsidRPr="007B02D5">
              <w:rPr>
                <w:rFonts w:ascii="Cambria" w:hAnsi="Cambria" w:cs="Cambria"/>
                <w:lang w:val="en-US"/>
              </w:rPr>
              <w:t>cm</w:t>
            </w:r>
          </w:p>
        </w:tc>
        <w:tc>
          <w:tcPr>
            <w:tcW w:w="2142" w:type="dxa"/>
            <w:vMerge/>
            <w:tcBorders>
              <w:left w:val="single" w:sz="4" w:space="0" w:color="auto"/>
              <w:bottom w:val="single" w:sz="4" w:space="0" w:color="auto"/>
            </w:tcBorders>
          </w:tcPr>
          <w:p w:rsidR="00922772" w:rsidRPr="007B02D5" w:rsidRDefault="00922772" w:rsidP="00466234">
            <w:pPr>
              <w:jc w:val="center"/>
              <w:rPr>
                <w:rFonts w:ascii="Cambria" w:hAnsi="Cambria" w:cs="Cambria"/>
              </w:rPr>
            </w:pPr>
          </w:p>
        </w:tc>
      </w:tr>
    </w:tbl>
    <w:p w:rsidR="00922772" w:rsidRPr="007B02D5" w:rsidRDefault="00922772" w:rsidP="00922772">
      <w:pPr>
        <w:spacing w:before="240"/>
        <w:ind w:firstLine="567"/>
        <w:rPr>
          <w:rFonts w:ascii="Cambria" w:hAnsi="Cambria" w:cs="Cambria"/>
          <w:b/>
          <w:bCs/>
        </w:rPr>
      </w:pPr>
    </w:p>
    <w:p w:rsidR="00922772" w:rsidRPr="007B02D5" w:rsidRDefault="00922772" w:rsidP="00922772">
      <w:pPr>
        <w:spacing w:before="240"/>
        <w:ind w:firstLine="567"/>
        <w:rPr>
          <w:rFonts w:ascii="Cambria" w:hAnsi="Cambria" w:cs="Cambria"/>
          <w:b/>
          <w:bCs/>
        </w:rPr>
      </w:pPr>
      <w:r>
        <w:rPr>
          <w:rFonts w:ascii="Cambria" w:hAnsi="Cambria" w:cs="Cambria"/>
          <w:b/>
          <w:bCs/>
          <w:noProof/>
        </w:rPr>
        <w:drawing>
          <wp:inline distT="0" distB="0" distL="0" distR="0">
            <wp:extent cx="5367655" cy="2660015"/>
            <wp:effectExtent l="19050" t="0" r="4445" b="0"/>
            <wp:docPr id="17" name="Εικόνα 9" descr="Σχέδιο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Σχέδιο 8"/>
                    <pic:cNvPicPr>
                      <a:picLocks noChangeAspect="1" noChangeArrowheads="1"/>
                    </pic:cNvPicPr>
                  </pic:nvPicPr>
                  <pic:blipFill>
                    <a:blip r:embed="rId21"/>
                    <a:srcRect/>
                    <a:stretch>
                      <a:fillRect/>
                    </a:stretch>
                  </pic:blipFill>
                  <pic:spPr bwMode="auto">
                    <a:xfrm>
                      <a:off x="0" y="0"/>
                      <a:ext cx="5367655" cy="2660015"/>
                    </a:xfrm>
                    <a:prstGeom prst="rect">
                      <a:avLst/>
                    </a:prstGeom>
                    <a:noFill/>
                    <a:ln w="9525">
                      <a:noFill/>
                      <a:miter lim="800000"/>
                      <a:headEnd/>
                      <a:tailEnd/>
                    </a:ln>
                  </pic:spPr>
                </pic:pic>
              </a:graphicData>
            </a:graphic>
          </wp:inline>
        </w:drawing>
      </w:r>
    </w:p>
    <w:p w:rsidR="00922772" w:rsidRPr="007B02D5" w:rsidRDefault="00922772" w:rsidP="00922772">
      <w:pPr>
        <w:pStyle w:val="4"/>
        <w:numPr>
          <w:ilvl w:val="0"/>
          <w:numId w:val="0"/>
        </w:numPr>
        <w:ind w:left="2160"/>
        <w:rPr>
          <w:rFonts w:ascii="Cambria" w:hAnsi="Cambria" w:cs="Cambria"/>
          <w:b/>
          <w:bCs/>
        </w:rPr>
      </w:pPr>
    </w:p>
    <w:p w:rsidR="00922772" w:rsidRPr="007B02D5" w:rsidRDefault="00922772" w:rsidP="00922772">
      <w:pPr>
        <w:pStyle w:val="4"/>
        <w:numPr>
          <w:ilvl w:val="0"/>
          <w:numId w:val="0"/>
        </w:numPr>
        <w:jc w:val="center"/>
        <w:rPr>
          <w:rFonts w:ascii="Cambria" w:hAnsi="Cambria" w:cs="Cambria"/>
          <w:b/>
          <w:bCs/>
        </w:rPr>
      </w:pPr>
      <w:r w:rsidRPr="007B02D5">
        <w:rPr>
          <w:rFonts w:ascii="Cambria" w:hAnsi="Cambria" w:cs="Cambria"/>
          <w:b/>
          <w:bCs/>
        </w:rPr>
        <w:t>ΠΙΝΑΚΑΣ 2</w:t>
      </w:r>
    </w:p>
    <w:tbl>
      <w:tblPr>
        <w:tblW w:w="0" w:type="auto"/>
        <w:jc w:val="center"/>
        <w:tblBorders>
          <w:top w:val="single" w:sz="4" w:space="0" w:color="auto"/>
          <w:left w:val="single" w:sz="4" w:space="0" w:color="auto"/>
          <w:bottom w:val="single" w:sz="4" w:space="0" w:color="auto"/>
          <w:right w:val="single" w:sz="4" w:space="0" w:color="auto"/>
        </w:tblBorders>
        <w:tblLook w:val="0000"/>
      </w:tblPr>
      <w:tblGrid>
        <w:gridCol w:w="783"/>
        <w:gridCol w:w="1580"/>
        <w:gridCol w:w="1531"/>
        <w:gridCol w:w="2065"/>
      </w:tblGrid>
      <w:tr w:rsidR="00922772" w:rsidRPr="007B02D5" w:rsidTr="00466234">
        <w:trPr>
          <w:trHeight w:val="540"/>
          <w:jc w:val="center"/>
        </w:trPr>
        <w:tc>
          <w:tcPr>
            <w:tcW w:w="783" w:type="dxa"/>
            <w:tcBorders>
              <w:top w:val="single" w:sz="4" w:space="0" w:color="auto"/>
              <w:righ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Α/Α</w:t>
            </w:r>
          </w:p>
        </w:tc>
        <w:tc>
          <w:tcPr>
            <w:tcW w:w="1580" w:type="dxa"/>
            <w:tcBorders>
              <w:top w:val="single" w:sz="4" w:space="0" w:color="auto"/>
              <w:left w:val="single" w:sz="4" w:space="0" w:color="auto"/>
              <w:righ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ΜΕΓΕΘΟΣ</w:t>
            </w:r>
          </w:p>
          <w:p w:rsidR="00922772" w:rsidRPr="007B02D5" w:rsidRDefault="00922772" w:rsidP="00466234">
            <w:pPr>
              <w:jc w:val="center"/>
              <w:rPr>
                <w:rFonts w:ascii="Cambria" w:hAnsi="Cambria" w:cs="Cambria"/>
                <w:b/>
                <w:bCs/>
              </w:rPr>
            </w:pPr>
            <w:r w:rsidRPr="007B02D5">
              <w:rPr>
                <w:rFonts w:ascii="Cambria" w:hAnsi="Cambria" w:cs="Cambria"/>
                <w:b/>
                <w:bCs/>
              </w:rPr>
              <w:t>(Νο)</w:t>
            </w:r>
          </w:p>
        </w:tc>
        <w:tc>
          <w:tcPr>
            <w:tcW w:w="1531" w:type="dxa"/>
            <w:tcBorders>
              <w:top w:val="single" w:sz="4" w:space="0" w:color="auto"/>
              <w:left w:val="single" w:sz="4" w:space="0" w:color="auto"/>
              <w:righ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ΑΠΟΣΤΑΣΗ (Α)</w:t>
            </w:r>
          </w:p>
        </w:tc>
        <w:tc>
          <w:tcPr>
            <w:tcW w:w="2065" w:type="dxa"/>
            <w:tcBorders>
              <w:top w:val="single" w:sz="4" w:space="0" w:color="auto"/>
              <w:lef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ΠΑΡΑΤΗΡΗΣΕΙΣ</w:t>
            </w: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1</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37</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18,3 </w:t>
            </w:r>
            <w:r w:rsidRPr="007B02D5">
              <w:rPr>
                <w:rFonts w:ascii="Cambria" w:hAnsi="Cambria" w:cs="Cambria"/>
                <w:lang w:val="en-US"/>
              </w:rPr>
              <w:t>cm</w:t>
            </w:r>
          </w:p>
        </w:tc>
        <w:tc>
          <w:tcPr>
            <w:tcW w:w="2065" w:type="dxa"/>
            <w:vMerge w:val="restart"/>
            <w:tcBorders>
              <w:top w:val="single" w:sz="4" w:space="0" w:color="auto"/>
              <w:left w:val="single" w:sz="4" w:space="0" w:color="auto"/>
            </w:tcBorders>
            <w:vAlign w:val="center"/>
          </w:tcPr>
          <w:p w:rsidR="00922772" w:rsidRPr="007B02D5" w:rsidRDefault="00922772" w:rsidP="00466234">
            <w:pPr>
              <w:jc w:val="center"/>
              <w:rPr>
                <w:rFonts w:ascii="Cambria" w:hAnsi="Cambria" w:cs="Cambria"/>
              </w:rPr>
            </w:pPr>
            <w:r w:rsidRPr="007B02D5">
              <w:rPr>
                <w:rFonts w:ascii="Cambria" w:hAnsi="Cambria" w:cs="Cambria"/>
              </w:rPr>
              <w:t xml:space="preserve">Ανοχή </w:t>
            </w:r>
            <w:r w:rsidRPr="007B02D5">
              <w:rPr>
                <w:rFonts w:ascii="Cambria" w:hAnsi="Cambria" w:cs="Cambria"/>
              </w:rPr>
              <w:sym w:font="Symbol" w:char="F0B1"/>
            </w:r>
            <w:r w:rsidRPr="007B02D5">
              <w:rPr>
                <w:rFonts w:ascii="Cambria" w:hAnsi="Cambria" w:cs="Cambria"/>
              </w:rPr>
              <w:t xml:space="preserve"> 0,05 </w:t>
            </w:r>
            <w:r w:rsidRPr="007B02D5">
              <w:rPr>
                <w:rFonts w:ascii="Cambria" w:hAnsi="Cambria" w:cs="Cambria"/>
                <w:lang w:val="en-US"/>
              </w:rPr>
              <w:t>cm</w:t>
            </w: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2</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38</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18,8 </w:t>
            </w:r>
            <w:r w:rsidRPr="007B02D5">
              <w:rPr>
                <w:rFonts w:ascii="Cambria" w:hAnsi="Cambria" w:cs="Cambria"/>
                <w:lang w:val="en-US"/>
              </w:rPr>
              <w:t>cm</w:t>
            </w:r>
          </w:p>
        </w:tc>
        <w:tc>
          <w:tcPr>
            <w:tcW w:w="2065" w:type="dxa"/>
            <w:vMerge/>
            <w:tcBorders>
              <w:top w:val="single" w:sz="4" w:space="0" w:color="auto"/>
              <w:left w:val="single" w:sz="4" w:space="0" w:color="auto"/>
            </w:tcBorders>
            <w:vAlign w:val="center"/>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39</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19,3 </w:t>
            </w:r>
            <w:r w:rsidRPr="007B02D5">
              <w:rPr>
                <w:rFonts w:ascii="Cambria" w:hAnsi="Cambria" w:cs="Cambria"/>
                <w:lang w:val="en-US"/>
              </w:rPr>
              <w:t>cm</w:t>
            </w:r>
          </w:p>
        </w:tc>
        <w:tc>
          <w:tcPr>
            <w:tcW w:w="2065" w:type="dxa"/>
            <w:vMerge/>
            <w:tcBorders>
              <w:left w:val="single" w:sz="4" w:space="0" w:color="auto"/>
            </w:tcBorders>
            <w:vAlign w:val="center"/>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40</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19,8 </w:t>
            </w:r>
            <w:r w:rsidRPr="007B02D5">
              <w:rPr>
                <w:rFonts w:ascii="Cambria" w:hAnsi="Cambria" w:cs="Cambria"/>
                <w:lang w:val="en-US"/>
              </w:rPr>
              <w:t>cm</w:t>
            </w:r>
          </w:p>
        </w:tc>
        <w:tc>
          <w:tcPr>
            <w:tcW w:w="2065" w:type="dxa"/>
            <w:vMerge/>
            <w:tcBorders>
              <w:left w:val="single" w:sz="4" w:space="0" w:color="auto"/>
            </w:tcBorders>
            <w:vAlign w:val="center"/>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b/>
                <w:bCs/>
              </w:rPr>
            </w:pPr>
            <w:r w:rsidRPr="007B02D5">
              <w:rPr>
                <w:rFonts w:ascii="Cambria" w:hAnsi="Cambria" w:cs="Cambria"/>
                <w:b/>
                <w:bCs/>
              </w:rPr>
              <w:t>5</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41</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20,3 </w:t>
            </w:r>
            <w:r w:rsidRPr="007B02D5">
              <w:rPr>
                <w:rFonts w:ascii="Cambria" w:hAnsi="Cambria" w:cs="Cambria"/>
                <w:lang w:val="en-US"/>
              </w:rPr>
              <w:t>cm</w:t>
            </w:r>
          </w:p>
        </w:tc>
        <w:tc>
          <w:tcPr>
            <w:tcW w:w="2065" w:type="dxa"/>
            <w:vMerge/>
            <w:tcBorders>
              <w:left w:val="single" w:sz="4" w:space="0" w:color="auto"/>
            </w:tcBorders>
            <w:vAlign w:val="center"/>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6</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b/>
                <w:bCs/>
              </w:rPr>
            </w:pPr>
            <w:r w:rsidRPr="007B02D5">
              <w:rPr>
                <w:rFonts w:ascii="Cambria" w:hAnsi="Cambria" w:cs="Cambria"/>
                <w:b/>
                <w:bCs/>
              </w:rPr>
              <w:t>42</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b/>
                <w:bCs/>
              </w:rPr>
            </w:pPr>
            <w:r w:rsidRPr="007B02D5">
              <w:rPr>
                <w:rFonts w:ascii="Cambria" w:hAnsi="Cambria" w:cs="Cambria"/>
                <w:b/>
                <w:bCs/>
              </w:rPr>
              <w:t xml:space="preserve">20,8 </w:t>
            </w:r>
            <w:r w:rsidRPr="007B02D5">
              <w:rPr>
                <w:rFonts w:ascii="Cambria" w:hAnsi="Cambria" w:cs="Cambria"/>
                <w:b/>
                <w:bCs/>
                <w:lang w:val="en-US"/>
              </w:rPr>
              <w:t>cm</w:t>
            </w:r>
          </w:p>
        </w:tc>
        <w:tc>
          <w:tcPr>
            <w:tcW w:w="2065" w:type="dxa"/>
            <w:vMerge/>
            <w:tcBorders>
              <w:left w:val="single" w:sz="4" w:space="0" w:color="auto"/>
            </w:tcBorders>
            <w:vAlign w:val="center"/>
          </w:tcPr>
          <w:p w:rsidR="00922772" w:rsidRPr="007B02D5" w:rsidRDefault="00922772" w:rsidP="00466234">
            <w:pPr>
              <w:jc w:val="center"/>
              <w:rPr>
                <w:rFonts w:ascii="Cambria" w:hAnsi="Cambria" w:cs="Cambria"/>
                <w:b/>
                <w:bCs/>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7</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43</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21,3 </w:t>
            </w:r>
            <w:r w:rsidRPr="007B02D5">
              <w:rPr>
                <w:rFonts w:ascii="Cambria" w:hAnsi="Cambria" w:cs="Cambria"/>
                <w:lang w:val="en-US"/>
              </w:rPr>
              <w:t>cm</w:t>
            </w:r>
          </w:p>
        </w:tc>
        <w:tc>
          <w:tcPr>
            <w:tcW w:w="2065" w:type="dxa"/>
            <w:vMerge/>
            <w:tcBorders>
              <w:left w:val="single" w:sz="4" w:space="0" w:color="auto"/>
            </w:tcBorders>
            <w:vAlign w:val="center"/>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8</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44</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21,8 </w:t>
            </w:r>
            <w:r w:rsidRPr="007B02D5">
              <w:rPr>
                <w:rFonts w:ascii="Cambria" w:hAnsi="Cambria" w:cs="Cambria"/>
                <w:lang w:val="en-US"/>
              </w:rPr>
              <w:t>cm</w:t>
            </w:r>
          </w:p>
        </w:tc>
        <w:tc>
          <w:tcPr>
            <w:tcW w:w="2065" w:type="dxa"/>
            <w:vMerge/>
            <w:tcBorders>
              <w:left w:val="single" w:sz="4" w:space="0" w:color="auto"/>
            </w:tcBorders>
            <w:vAlign w:val="center"/>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9</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45</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22,3 </w:t>
            </w:r>
            <w:r w:rsidRPr="007B02D5">
              <w:rPr>
                <w:rFonts w:ascii="Cambria" w:hAnsi="Cambria" w:cs="Cambria"/>
                <w:lang w:val="en-US"/>
              </w:rPr>
              <w:t>cm</w:t>
            </w:r>
          </w:p>
        </w:tc>
        <w:tc>
          <w:tcPr>
            <w:tcW w:w="2065" w:type="dxa"/>
            <w:vMerge/>
            <w:tcBorders>
              <w:left w:val="single" w:sz="4" w:space="0" w:color="auto"/>
            </w:tcBorders>
            <w:vAlign w:val="center"/>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10</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46</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22,8 </w:t>
            </w:r>
            <w:r w:rsidRPr="007B02D5">
              <w:rPr>
                <w:rFonts w:ascii="Cambria" w:hAnsi="Cambria" w:cs="Cambria"/>
                <w:lang w:val="en-US"/>
              </w:rPr>
              <w:t>cm</w:t>
            </w:r>
          </w:p>
        </w:tc>
        <w:tc>
          <w:tcPr>
            <w:tcW w:w="2065" w:type="dxa"/>
            <w:vMerge/>
            <w:tcBorders>
              <w:left w:val="single" w:sz="4" w:space="0" w:color="auto"/>
            </w:tcBorders>
            <w:vAlign w:val="center"/>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11</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47</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23,3 </w:t>
            </w:r>
            <w:r w:rsidRPr="007B02D5">
              <w:rPr>
                <w:rFonts w:ascii="Cambria" w:hAnsi="Cambria" w:cs="Cambria"/>
                <w:lang w:val="en-US"/>
              </w:rPr>
              <w:t>cm</w:t>
            </w:r>
          </w:p>
        </w:tc>
        <w:tc>
          <w:tcPr>
            <w:tcW w:w="2065" w:type="dxa"/>
            <w:vMerge/>
            <w:tcBorders>
              <w:left w:val="single" w:sz="4" w:space="0" w:color="auto"/>
            </w:tcBorders>
            <w:vAlign w:val="center"/>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12</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48</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23,8 </w:t>
            </w:r>
            <w:r w:rsidRPr="007B02D5">
              <w:rPr>
                <w:rFonts w:ascii="Cambria" w:hAnsi="Cambria" w:cs="Cambria"/>
                <w:lang w:val="en-US"/>
              </w:rPr>
              <w:t>cm</w:t>
            </w:r>
          </w:p>
        </w:tc>
        <w:tc>
          <w:tcPr>
            <w:tcW w:w="2065" w:type="dxa"/>
            <w:vMerge/>
            <w:tcBorders>
              <w:left w:val="single" w:sz="4" w:space="0" w:color="auto"/>
              <w:bottom w:val="single" w:sz="4" w:space="0" w:color="auto"/>
            </w:tcBorders>
            <w:vAlign w:val="center"/>
          </w:tcPr>
          <w:p w:rsidR="00922772" w:rsidRPr="007B02D5" w:rsidRDefault="00922772" w:rsidP="00466234">
            <w:pPr>
              <w:jc w:val="center"/>
              <w:rPr>
                <w:rFonts w:ascii="Cambria" w:hAnsi="Cambria" w:cs="Cambria"/>
              </w:rPr>
            </w:pPr>
          </w:p>
        </w:tc>
      </w:tr>
    </w:tbl>
    <w:p w:rsidR="00922772" w:rsidRPr="007B02D5" w:rsidRDefault="00922772" w:rsidP="00922772">
      <w:pPr>
        <w:rPr>
          <w:rFonts w:ascii="Cambria" w:eastAsia="Arial Unicode MS" w:hAnsi="Cambria"/>
        </w:rPr>
      </w:pPr>
    </w:p>
    <w:p w:rsidR="00922772" w:rsidRPr="007B02D5" w:rsidRDefault="00922772" w:rsidP="00922772">
      <w:pPr>
        <w:rPr>
          <w:rFonts w:ascii="Cambria" w:eastAsia="Arial Unicode MS" w:hAnsi="Cambria"/>
        </w:rPr>
      </w:pPr>
    </w:p>
    <w:p w:rsidR="00922772" w:rsidRPr="007B02D5" w:rsidRDefault="00922772" w:rsidP="00922772">
      <w:pPr>
        <w:rPr>
          <w:rFonts w:ascii="Cambria" w:eastAsia="Arial Unicode MS" w:hAnsi="Cambria"/>
        </w:rPr>
      </w:pPr>
    </w:p>
    <w:p w:rsidR="00922772" w:rsidRPr="007B02D5" w:rsidRDefault="00922772" w:rsidP="00922772">
      <w:pPr>
        <w:ind w:firstLine="567"/>
        <w:jc w:val="center"/>
        <w:rPr>
          <w:rFonts w:ascii="Cambria" w:hAnsi="Cambria" w:cs="Cambria"/>
        </w:rPr>
      </w:pPr>
      <w:r>
        <w:rPr>
          <w:rFonts w:ascii="Cambria" w:hAnsi="Cambria" w:cs="Cambria"/>
          <w:noProof/>
        </w:rPr>
        <w:drawing>
          <wp:inline distT="0" distB="0" distL="0" distR="0">
            <wp:extent cx="5153660" cy="2553335"/>
            <wp:effectExtent l="19050" t="0" r="8890" b="0"/>
            <wp:docPr id="18" name="Εικόνα 10" descr="Σχέδιο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descr="Σχέδιο 9"/>
                    <pic:cNvPicPr>
                      <a:picLocks noChangeAspect="1" noChangeArrowheads="1"/>
                    </pic:cNvPicPr>
                  </pic:nvPicPr>
                  <pic:blipFill>
                    <a:blip r:embed="rId22"/>
                    <a:srcRect/>
                    <a:stretch>
                      <a:fillRect/>
                    </a:stretch>
                  </pic:blipFill>
                  <pic:spPr bwMode="auto">
                    <a:xfrm>
                      <a:off x="0" y="0"/>
                      <a:ext cx="5153660" cy="2553335"/>
                    </a:xfrm>
                    <a:prstGeom prst="rect">
                      <a:avLst/>
                    </a:prstGeom>
                    <a:noFill/>
                    <a:ln w="9525">
                      <a:noFill/>
                      <a:miter lim="800000"/>
                      <a:headEnd/>
                      <a:tailEnd/>
                    </a:ln>
                  </pic:spPr>
                </pic:pic>
              </a:graphicData>
            </a:graphic>
          </wp:inline>
        </w:drawing>
      </w:r>
    </w:p>
    <w:p w:rsidR="00922772" w:rsidRPr="007B02D5" w:rsidRDefault="00922772" w:rsidP="00922772">
      <w:pPr>
        <w:ind w:firstLine="567"/>
        <w:jc w:val="center"/>
        <w:rPr>
          <w:rFonts w:ascii="Cambria" w:hAnsi="Cambria" w:cs="Cambria"/>
          <w:b/>
          <w:bCs/>
        </w:rPr>
      </w:pPr>
    </w:p>
    <w:p w:rsidR="00922772" w:rsidRPr="007B02D5" w:rsidRDefault="00922772" w:rsidP="00922772">
      <w:pPr>
        <w:ind w:firstLine="567"/>
        <w:jc w:val="center"/>
        <w:rPr>
          <w:rFonts w:ascii="Cambria" w:hAnsi="Cambria" w:cs="Cambria"/>
          <w:b/>
          <w:bCs/>
        </w:rPr>
      </w:pPr>
    </w:p>
    <w:p w:rsidR="00922772" w:rsidRPr="007B02D5" w:rsidRDefault="00922772" w:rsidP="00922772">
      <w:pPr>
        <w:ind w:firstLine="567"/>
        <w:jc w:val="center"/>
        <w:rPr>
          <w:rFonts w:ascii="Cambria" w:hAnsi="Cambria" w:cs="Cambria"/>
          <w:b/>
          <w:bCs/>
        </w:rPr>
      </w:pPr>
      <w:r w:rsidRPr="007B02D5">
        <w:rPr>
          <w:rFonts w:ascii="Cambria" w:hAnsi="Cambria" w:cs="Cambria"/>
          <w:b/>
          <w:bCs/>
        </w:rPr>
        <w:t>ΠΙΝΑΚΑΣ 3</w:t>
      </w:r>
    </w:p>
    <w:p w:rsidR="00922772" w:rsidRPr="007B02D5" w:rsidRDefault="00922772" w:rsidP="00922772">
      <w:pPr>
        <w:rPr>
          <w:rFonts w:ascii="Cambria" w:eastAsia="Arial Unicode MS" w:hAnsi="Cambria"/>
        </w:rPr>
      </w:pPr>
    </w:p>
    <w:tbl>
      <w:tblPr>
        <w:tblW w:w="0" w:type="auto"/>
        <w:jc w:val="center"/>
        <w:tblBorders>
          <w:top w:val="single" w:sz="4" w:space="0" w:color="auto"/>
          <w:left w:val="single" w:sz="4" w:space="0" w:color="auto"/>
          <w:bottom w:val="single" w:sz="4" w:space="0" w:color="auto"/>
          <w:right w:val="single" w:sz="4" w:space="0" w:color="auto"/>
        </w:tblBorders>
        <w:tblLook w:val="0000"/>
      </w:tblPr>
      <w:tblGrid>
        <w:gridCol w:w="783"/>
        <w:gridCol w:w="1580"/>
        <w:gridCol w:w="1531"/>
        <w:gridCol w:w="2065"/>
      </w:tblGrid>
      <w:tr w:rsidR="00922772" w:rsidRPr="007B02D5" w:rsidTr="00466234">
        <w:trPr>
          <w:trHeight w:val="618"/>
          <w:jc w:val="center"/>
        </w:trPr>
        <w:tc>
          <w:tcPr>
            <w:tcW w:w="783" w:type="dxa"/>
            <w:tcBorders>
              <w:top w:val="single" w:sz="4" w:space="0" w:color="auto"/>
              <w:righ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Α/Α</w:t>
            </w:r>
          </w:p>
        </w:tc>
        <w:tc>
          <w:tcPr>
            <w:tcW w:w="1580" w:type="dxa"/>
            <w:tcBorders>
              <w:top w:val="single" w:sz="4" w:space="0" w:color="auto"/>
              <w:left w:val="single" w:sz="4" w:space="0" w:color="auto"/>
              <w:righ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ΜΕΓΕΘΟΣ</w:t>
            </w:r>
          </w:p>
          <w:p w:rsidR="00922772" w:rsidRPr="007B02D5" w:rsidRDefault="00922772" w:rsidP="00466234">
            <w:pPr>
              <w:jc w:val="center"/>
              <w:rPr>
                <w:rFonts w:ascii="Cambria" w:hAnsi="Cambria" w:cs="Cambria"/>
                <w:b/>
                <w:bCs/>
              </w:rPr>
            </w:pPr>
            <w:r w:rsidRPr="007B02D5">
              <w:rPr>
                <w:rFonts w:ascii="Cambria" w:hAnsi="Cambria" w:cs="Cambria"/>
                <w:b/>
                <w:bCs/>
              </w:rPr>
              <w:t>(Νο)</w:t>
            </w:r>
          </w:p>
        </w:tc>
        <w:tc>
          <w:tcPr>
            <w:tcW w:w="1531" w:type="dxa"/>
            <w:tcBorders>
              <w:top w:val="single" w:sz="4" w:space="0" w:color="auto"/>
              <w:left w:val="single" w:sz="4" w:space="0" w:color="auto"/>
              <w:righ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ΑΠΟΣΤΑΣΗ (Β)</w:t>
            </w:r>
          </w:p>
        </w:tc>
        <w:tc>
          <w:tcPr>
            <w:tcW w:w="2065" w:type="dxa"/>
            <w:tcBorders>
              <w:top w:val="single" w:sz="4" w:space="0" w:color="auto"/>
              <w:left w:val="single" w:sz="4" w:space="0" w:color="auto"/>
            </w:tcBorders>
            <w:vAlign w:val="center"/>
          </w:tcPr>
          <w:p w:rsidR="00922772" w:rsidRPr="007B02D5" w:rsidRDefault="00922772" w:rsidP="00466234">
            <w:pPr>
              <w:jc w:val="center"/>
              <w:rPr>
                <w:rFonts w:ascii="Cambria" w:hAnsi="Cambria" w:cs="Cambria"/>
                <w:b/>
                <w:bCs/>
              </w:rPr>
            </w:pPr>
            <w:r w:rsidRPr="007B02D5">
              <w:rPr>
                <w:rFonts w:ascii="Cambria" w:hAnsi="Cambria" w:cs="Cambria"/>
                <w:b/>
                <w:bCs/>
              </w:rPr>
              <w:t>ΠΑΡΑΤΗΡΗΣΕΙΣ</w:t>
            </w: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1</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37</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6,4 </w:t>
            </w:r>
            <w:r w:rsidRPr="007B02D5">
              <w:rPr>
                <w:rFonts w:ascii="Cambria" w:hAnsi="Cambria" w:cs="Cambria"/>
                <w:lang w:val="en-US"/>
              </w:rPr>
              <w:t>cm</w:t>
            </w:r>
          </w:p>
        </w:tc>
        <w:tc>
          <w:tcPr>
            <w:tcW w:w="2065" w:type="dxa"/>
            <w:vMerge w:val="restart"/>
            <w:tcBorders>
              <w:top w:val="single" w:sz="4" w:space="0" w:color="auto"/>
              <w:left w:val="single" w:sz="4" w:space="0" w:color="auto"/>
            </w:tcBorders>
            <w:vAlign w:val="center"/>
          </w:tcPr>
          <w:p w:rsidR="00922772" w:rsidRPr="007B02D5" w:rsidRDefault="00922772" w:rsidP="00466234">
            <w:pPr>
              <w:jc w:val="center"/>
              <w:rPr>
                <w:rFonts w:ascii="Cambria" w:hAnsi="Cambria" w:cs="Cambria"/>
              </w:rPr>
            </w:pPr>
            <w:r w:rsidRPr="007B02D5">
              <w:rPr>
                <w:rFonts w:ascii="Cambria" w:hAnsi="Cambria" w:cs="Cambria"/>
              </w:rPr>
              <w:t xml:space="preserve">Ανοχή </w:t>
            </w:r>
            <w:r w:rsidRPr="007B02D5">
              <w:rPr>
                <w:rFonts w:ascii="Cambria" w:hAnsi="Cambria" w:cs="Cambria"/>
              </w:rPr>
              <w:sym w:font="Symbol" w:char="F0B1"/>
            </w:r>
            <w:r w:rsidRPr="007B02D5">
              <w:rPr>
                <w:rFonts w:ascii="Cambria" w:hAnsi="Cambria" w:cs="Cambria"/>
              </w:rPr>
              <w:t xml:space="preserve"> 0,05 </w:t>
            </w:r>
            <w:r w:rsidRPr="007B02D5">
              <w:rPr>
                <w:rFonts w:ascii="Cambria" w:hAnsi="Cambria" w:cs="Cambria"/>
                <w:lang w:val="en-US"/>
              </w:rPr>
              <w:t>cm</w:t>
            </w: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2</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38</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6,5 </w:t>
            </w:r>
            <w:r w:rsidRPr="007B02D5">
              <w:rPr>
                <w:rFonts w:ascii="Cambria" w:hAnsi="Cambria" w:cs="Cambria"/>
                <w:lang w:val="en-US"/>
              </w:rPr>
              <w:t>cm</w:t>
            </w:r>
          </w:p>
        </w:tc>
        <w:tc>
          <w:tcPr>
            <w:tcW w:w="2065" w:type="dxa"/>
            <w:vMerge/>
            <w:tcBorders>
              <w:top w:val="single" w:sz="4" w:space="0" w:color="auto"/>
              <w:left w:val="single" w:sz="4" w:space="0" w:color="auto"/>
            </w:tcBorders>
            <w:vAlign w:val="center"/>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39</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6,6 </w:t>
            </w:r>
            <w:r w:rsidRPr="007B02D5">
              <w:rPr>
                <w:rFonts w:ascii="Cambria" w:hAnsi="Cambria" w:cs="Cambria"/>
                <w:lang w:val="en-US"/>
              </w:rPr>
              <w:t>cm</w:t>
            </w:r>
          </w:p>
        </w:tc>
        <w:tc>
          <w:tcPr>
            <w:tcW w:w="2065"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40</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6,7 </w:t>
            </w:r>
            <w:r w:rsidRPr="007B02D5">
              <w:rPr>
                <w:rFonts w:ascii="Cambria" w:hAnsi="Cambria" w:cs="Cambria"/>
                <w:lang w:val="en-US"/>
              </w:rPr>
              <w:t>cm</w:t>
            </w:r>
          </w:p>
        </w:tc>
        <w:tc>
          <w:tcPr>
            <w:tcW w:w="2065"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b/>
                <w:bCs/>
              </w:rPr>
            </w:pPr>
            <w:r w:rsidRPr="007B02D5">
              <w:rPr>
                <w:rFonts w:ascii="Cambria" w:hAnsi="Cambria" w:cs="Cambria"/>
                <w:b/>
                <w:bCs/>
              </w:rPr>
              <w:t>5</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41</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6,8 </w:t>
            </w:r>
            <w:r w:rsidRPr="007B02D5">
              <w:rPr>
                <w:rFonts w:ascii="Cambria" w:hAnsi="Cambria" w:cs="Cambria"/>
                <w:lang w:val="en-US"/>
              </w:rPr>
              <w:t>cm</w:t>
            </w:r>
          </w:p>
        </w:tc>
        <w:tc>
          <w:tcPr>
            <w:tcW w:w="2065"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6</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b/>
                <w:bCs/>
              </w:rPr>
            </w:pPr>
            <w:r w:rsidRPr="007B02D5">
              <w:rPr>
                <w:rFonts w:ascii="Cambria" w:hAnsi="Cambria" w:cs="Cambria"/>
                <w:b/>
                <w:bCs/>
              </w:rPr>
              <w:t>42</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b/>
                <w:bCs/>
              </w:rPr>
            </w:pPr>
            <w:r w:rsidRPr="007B02D5">
              <w:rPr>
                <w:rFonts w:ascii="Cambria" w:hAnsi="Cambria" w:cs="Cambria"/>
                <w:b/>
                <w:bCs/>
              </w:rPr>
              <w:t xml:space="preserve">6,9 </w:t>
            </w:r>
            <w:r w:rsidRPr="007B02D5">
              <w:rPr>
                <w:rFonts w:ascii="Cambria" w:hAnsi="Cambria" w:cs="Cambria"/>
                <w:b/>
                <w:bCs/>
                <w:lang w:val="en-US"/>
              </w:rPr>
              <w:t>cm</w:t>
            </w:r>
          </w:p>
        </w:tc>
        <w:tc>
          <w:tcPr>
            <w:tcW w:w="2065" w:type="dxa"/>
            <w:vMerge/>
            <w:tcBorders>
              <w:left w:val="single" w:sz="4" w:space="0" w:color="auto"/>
            </w:tcBorders>
          </w:tcPr>
          <w:p w:rsidR="00922772" w:rsidRPr="007B02D5" w:rsidRDefault="00922772" w:rsidP="00466234">
            <w:pPr>
              <w:jc w:val="center"/>
              <w:rPr>
                <w:rFonts w:ascii="Cambria" w:hAnsi="Cambria" w:cs="Cambria"/>
                <w:b/>
                <w:bCs/>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7</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43</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7,0 </w:t>
            </w:r>
            <w:r w:rsidRPr="007B02D5">
              <w:rPr>
                <w:rFonts w:ascii="Cambria" w:hAnsi="Cambria" w:cs="Cambria"/>
                <w:lang w:val="en-US"/>
              </w:rPr>
              <w:t>cm</w:t>
            </w:r>
          </w:p>
        </w:tc>
        <w:tc>
          <w:tcPr>
            <w:tcW w:w="2065"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8</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44</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7,1 </w:t>
            </w:r>
            <w:r w:rsidRPr="007B02D5">
              <w:rPr>
                <w:rFonts w:ascii="Cambria" w:hAnsi="Cambria" w:cs="Cambria"/>
                <w:lang w:val="en-US"/>
              </w:rPr>
              <w:t>cm</w:t>
            </w:r>
          </w:p>
        </w:tc>
        <w:tc>
          <w:tcPr>
            <w:tcW w:w="2065"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9</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45</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7,2 </w:t>
            </w:r>
            <w:r w:rsidRPr="007B02D5">
              <w:rPr>
                <w:rFonts w:ascii="Cambria" w:hAnsi="Cambria" w:cs="Cambria"/>
                <w:lang w:val="en-US"/>
              </w:rPr>
              <w:t>cm</w:t>
            </w:r>
          </w:p>
        </w:tc>
        <w:tc>
          <w:tcPr>
            <w:tcW w:w="2065"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lastRenderedPageBreak/>
              <w:t>10</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46</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7,3 </w:t>
            </w:r>
            <w:r w:rsidRPr="007B02D5">
              <w:rPr>
                <w:rFonts w:ascii="Cambria" w:hAnsi="Cambria" w:cs="Cambria"/>
                <w:lang w:val="en-US"/>
              </w:rPr>
              <w:t>cm</w:t>
            </w:r>
          </w:p>
        </w:tc>
        <w:tc>
          <w:tcPr>
            <w:tcW w:w="2065"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11</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47</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7,4 </w:t>
            </w:r>
            <w:r w:rsidRPr="007B02D5">
              <w:rPr>
                <w:rFonts w:ascii="Cambria" w:hAnsi="Cambria" w:cs="Cambria"/>
                <w:lang w:val="en-US"/>
              </w:rPr>
              <w:t>cm</w:t>
            </w:r>
          </w:p>
        </w:tc>
        <w:tc>
          <w:tcPr>
            <w:tcW w:w="2065" w:type="dxa"/>
            <w:vMerge/>
            <w:tcBorders>
              <w:left w:val="single" w:sz="4" w:space="0" w:color="auto"/>
            </w:tcBorders>
          </w:tcPr>
          <w:p w:rsidR="00922772" w:rsidRPr="007B02D5" w:rsidRDefault="00922772" w:rsidP="00466234">
            <w:pPr>
              <w:jc w:val="center"/>
              <w:rPr>
                <w:rFonts w:ascii="Cambria" w:hAnsi="Cambria" w:cs="Cambria"/>
              </w:rPr>
            </w:pPr>
          </w:p>
        </w:tc>
      </w:tr>
      <w:tr w:rsidR="00922772" w:rsidRPr="007B02D5" w:rsidTr="00466234">
        <w:trPr>
          <w:jc w:val="center"/>
        </w:trPr>
        <w:tc>
          <w:tcPr>
            <w:tcW w:w="783" w:type="dxa"/>
            <w:tcBorders>
              <w:top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12</w:t>
            </w:r>
          </w:p>
        </w:tc>
        <w:tc>
          <w:tcPr>
            <w:tcW w:w="1580"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48</w:t>
            </w:r>
          </w:p>
        </w:tc>
        <w:tc>
          <w:tcPr>
            <w:tcW w:w="1531"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jc w:val="center"/>
              <w:rPr>
                <w:rFonts w:ascii="Cambria" w:hAnsi="Cambria" w:cs="Cambria"/>
              </w:rPr>
            </w:pPr>
            <w:r w:rsidRPr="007B02D5">
              <w:rPr>
                <w:rFonts w:ascii="Cambria" w:hAnsi="Cambria" w:cs="Cambria"/>
              </w:rPr>
              <w:t xml:space="preserve">7,5 </w:t>
            </w:r>
            <w:r w:rsidRPr="007B02D5">
              <w:rPr>
                <w:rFonts w:ascii="Cambria" w:hAnsi="Cambria" w:cs="Cambria"/>
                <w:lang w:val="en-US"/>
              </w:rPr>
              <w:t>cm</w:t>
            </w:r>
          </w:p>
        </w:tc>
        <w:tc>
          <w:tcPr>
            <w:tcW w:w="2065" w:type="dxa"/>
            <w:vMerge/>
            <w:tcBorders>
              <w:left w:val="single" w:sz="4" w:space="0" w:color="auto"/>
              <w:bottom w:val="single" w:sz="4" w:space="0" w:color="auto"/>
            </w:tcBorders>
          </w:tcPr>
          <w:p w:rsidR="00922772" w:rsidRPr="007B02D5" w:rsidRDefault="00922772" w:rsidP="00466234">
            <w:pPr>
              <w:jc w:val="center"/>
              <w:rPr>
                <w:rFonts w:ascii="Cambria" w:hAnsi="Cambria" w:cs="Cambria"/>
              </w:rPr>
            </w:pPr>
          </w:p>
        </w:tc>
      </w:tr>
    </w:tbl>
    <w:p w:rsidR="00922772" w:rsidRPr="007B02D5" w:rsidRDefault="00922772" w:rsidP="00922772">
      <w:pPr>
        <w:jc w:val="center"/>
        <w:rPr>
          <w:rFonts w:ascii="Cambria" w:hAnsi="Cambria" w:cs="Cambria"/>
          <w:b/>
          <w:bCs/>
        </w:rPr>
      </w:pPr>
      <w:r>
        <w:rPr>
          <w:rFonts w:ascii="Cambria" w:hAnsi="Cambria" w:cs="Cambria"/>
          <w:b/>
          <w:bCs/>
          <w:noProof/>
        </w:rPr>
        <w:drawing>
          <wp:inline distT="0" distB="0" distL="0" distR="0">
            <wp:extent cx="3859530" cy="3336925"/>
            <wp:effectExtent l="19050" t="0" r="7620" b="0"/>
            <wp:docPr id="19" name="Εικόνα 11" descr="Σχέδιο 10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descr="Σχέδιο 10Α"/>
                    <pic:cNvPicPr>
                      <a:picLocks noChangeAspect="1" noChangeArrowheads="1"/>
                    </pic:cNvPicPr>
                  </pic:nvPicPr>
                  <pic:blipFill>
                    <a:blip r:embed="rId23"/>
                    <a:srcRect/>
                    <a:stretch>
                      <a:fillRect/>
                    </a:stretch>
                  </pic:blipFill>
                  <pic:spPr bwMode="auto">
                    <a:xfrm>
                      <a:off x="0" y="0"/>
                      <a:ext cx="3859530" cy="3336925"/>
                    </a:xfrm>
                    <a:prstGeom prst="rect">
                      <a:avLst/>
                    </a:prstGeom>
                    <a:noFill/>
                    <a:ln w="9525">
                      <a:noFill/>
                      <a:miter lim="800000"/>
                      <a:headEnd/>
                      <a:tailEnd/>
                    </a:ln>
                  </pic:spPr>
                </pic:pic>
              </a:graphicData>
            </a:graphic>
          </wp:inline>
        </w:drawing>
      </w:r>
    </w:p>
    <w:p w:rsidR="00922772" w:rsidRPr="007B02D5" w:rsidRDefault="00922772" w:rsidP="00922772">
      <w:pPr>
        <w:jc w:val="center"/>
        <w:rPr>
          <w:rFonts w:ascii="Cambria" w:hAnsi="Cambria" w:cs="Cambria"/>
          <w:b/>
          <w:bCs/>
        </w:rPr>
      </w:pPr>
      <w:r>
        <w:rPr>
          <w:rFonts w:ascii="Cambria" w:hAnsi="Cambria" w:cs="Cambria"/>
          <w:b/>
          <w:bCs/>
          <w:noProof/>
        </w:rPr>
        <w:drawing>
          <wp:inline distT="0" distB="0" distL="0" distR="0">
            <wp:extent cx="2172970" cy="2766695"/>
            <wp:effectExtent l="19050" t="0" r="0" b="0"/>
            <wp:docPr id="20" name="Εικόνα 12" descr="Σχέδιο 10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descr="Σχέδιο 10β"/>
                    <pic:cNvPicPr>
                      <a:picLocks noChangeAspect="1" noChangeArrowheads="1"/>
                    </pic:cNvPicPr>
                  </pic:nvPicPr>
                  <pic:blipFill>
                    <a:blip r:embed="rId24"/>
                    <a:srcRect/>
                    <a:stretch>
                      <a:fillRect/>
                    </a:stretch>
                  </pic:blipFill>
                  <pic:spPr bwMode="auto">
                    <a:xfrm>
                      <a:off x="0" y="0"/>
                      <a:ext cx="2172970" cy="2766695"/>
                    </a:xfrm>
                    <a:prstGeom prst="rect">
                      <a:avLst/>
                    </a:prstGeom>
                    <a:noFill/>
                    <a:ln w="9525">
                      <a:noFill/>
                      <a:miter lim="800000"/>
                      <a:headEnd/>
                      <a:tailEnd/>
                    </a:ln>
                  </pic:spPr>
                </pic:pic>
              </a:graphicData>
            </a:graphic>
          </wp:inline>
        </w:drawing>
      </w:r>
    </w:p>
    <w:p w:rsidR="00922772" w:rsidRPr="007B02D5" w:rsidRDefault="00922772" w:rsidP="00922772">
      <w:pPr>
        <w:rPr>
          <w:rFonts w:ascii="Cambria" w:hAnsi="Cambria" w:cs="Cambria"/>
          <w:lang w:val="en-US"/>
        </w:rPr>
      </w:pPr>
    </w:p>
    <w:p w:rsidR="00922772" w:rsidRPr="007B02D5" w:rsidRDefault="00922772" w:rsidP="00922772">
      <w:pPr>
        <w:rPr>
          <w:rFonts w:ascii="Cambria" w:hAnsi="Cambria" w:cs="Cambria"/>
        </w:rPr>
      </w:pPr>
      <w:r>
        <w:rPr>
          <w:rFonts w:ascii="Cambria" w:hAnsi="Cambria" w:cs="Cambria"/>
          <w:noProof/>
        </w:rPr>
        <w:lastRenderedPageBreak/>
        <w:drawing>
          <wp:inline distT="0" distB="0" distL="0" distR="0">
            <wp:extent cx="5509895" cy="2695575"/>
            <wp:effectExtent l="19050" t="0" r="0" b="0"/>
            <wp:docPr id="21" name="Εικόνα 13" descr="Σχέδιο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 descr="Σχέδιο 12"/>
                    <pic:cNvPicPr>
                      <a:picLocks noChangeAspect="1" noChangeArrowheads="1"/>
                    </pic:cNvPicPr>
                  </pic:nvPicPr>
                  <pic:blipFill>
                    <a:blip r:embed="rId25"/>
                    <a:srcRect/>
                    <a:stretch>
                      <a:fillRect/>
                    </a:stretch>
                  </pic:blipFill>
                  <pic:spPr bwMode="auto">
                    <a:xfrm>
                      <a:off x="0" y="0"/>
                      <a:ext cx="5509895" cy="2695575"/>
                    </a:xfrm>
                    <a:prstGeom prst="rect">
                      <a:avLst/>
                    </a:prstGeom>
                    <a:noFill/>
                    <a:ln w="9525">
                      <a:noFill/>
                      <a:miter lim="800000"/>
                      <a:headEnd/>
                      <a:tailEnd/>
                    </a:ln>
                  </pic:spPr>
                </pic:pic>
              </a:graphicData>
            </a:graphic>
          </wp:inline>
        </w:drawing>
      </w:r>
    </w:p>
    <w:p w:rsidR="00922772" w:rsidRPr="007B02D5" w:rsidRDefault="00922772" w:rsidP="00922772">
      <w:pPr>
        <w:rPr>
          <w:rFonts w:ascii="Cambria" w:hAnsi="Cambria" w:cs="Cambria"/>
        </w:rPr>
      </w:pPr>
    </w:p>
    <w:p w:rsidR="00922772" w:rsidRPr="007B02D5" w:rsidRDefault="00922772" w:rsidP="00922772">
      <w:pPr>
        <w:rPr>
          <w:rFonts w:ascii="Cambria" w:hAnsi="Cambria" w:cs="Cambria"/>
        </w:rPr>
      </w:pPr>
    </w:p>
    <w:p w:rsidR="00922772" w:rsidRPr="007B02D5" w:rsidRDefault="00922772" w:rsidP="00922772">
      <w:pPr>
        <w:rPr>
          <w:rFonts w:ascii="Cambria" w:hAnsi="Cambria" w:cs="Cambria"/>
          <w:lang w:val="en-US"/>
        </w:rPr>
      </w:pPr>
      <w:r>
        <w:rPr>
          <w:rFonts w:ascii="Cambria" w:hAnsi="Cambria" w:cs="Cambria"/>
          <w:noProof/>
        </w:rPr>
        <w:drawing>
          <wp:inline distT="0" distB="0" distL="0" distR="0">
            <wp:extent cx="5509895" cy="2695575"/>
            <wp:effectExtent l="19050" t="0" r="0" b="0"/>
            <wp:docPr id="22" name="Εικόνα 14" descr="Σχέδιο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descr="Σχέδιο 13"/>
                    <pic:cNvPicPr>
                      <a:picLocks noChangeAspect="1" noChangeArrowheads="1"/>
                    </pic:cNvPicPr>
                  </pic:nvPicPr>
                  <pic:blipFill>
                    <a:blip r:embed="rId26"/>
                    <a:srcRect/>
                    <a:stretch>
                      <a:fillRect/>
                    </a:stretch>
                  </pic:blipFill>
                  <pic:spPr bwMode="auto">
                    <a:xfrm>
                      <a:off x="0" y="0"/>
                      <a:ext cx="5509895" cy="2695575"/>
                    </a:xfrm>
                    <a:prstGeom prst="rect">
                      <a:avLst/>
                    </a:prstGeom>
                    <a:noFill/>
                    <a:ln w="9525">
                      <a:noFill/>
                      <a:miter lim="800000"/>
                      <a:headEnd/>
                      <a:tailEnd/>
                    </a:ln>
                  </pic:spPr>
                </pic:pic>
              </a:graphicData>
            </a:graphic>
          </wp:inline>
        </w:drawing>
      </w:r>
    </w:p>
    <w:p w:rsidR="00922772" w:rsidRPr="007B02D5" w:rsidRDefault="00922772" w:rsidP="00922772">
      <w:pPr>
        <w:rPr>
          <w:rFonts w:ascii="Cambria" w:hAnsi="Cambria" w:cs="Cambria"/>
        </w:rPr>
      </w:pPr>
    </w:p>
    <w:p w:rsidR="00922772" w:rsidRPr="007B02D5" w:rsidRDefault="00922772" w:rsidP="00922772">
      <w:pPr>
        <w:rPr>
          <w:rFonts w:ascii="Cambria" w:hAnsi="Cambria" w:cs="Cambria"/>
        </w:rPr>
      </w:pPr>
    </w:p>
    <w:p w:rsidR="00922772" w:rsidRPr="007B02D5" w:rsidRDefault="00922772" w:rsidP="00922772">
      <w:pPr>
        <w:rPr>
          <w:rFonts w:ascii="Cambria" w:hAnsi="Cambria" w:cs="Cambria"/>
        </w:rPr>
      </w:pPr>
    </w:p>
    <w:p w:rsidR="00922772" w:rsidRPr="007B02D5" w:rsidRDefault="00922772" w:rsidP="00922772">
      <w:pPr>
        <w:spacing w:line="276" w:lineRule="auto"/>
        <w:rPr>
          <w:rFonts w:ascii="Cambria" w:hAnsi="Cambria" w:cs="Cambria"/>
          <w:b/>
          <w:bCs/>
          <w:u w:val="single"/>
        </w:rPr>
      </w:pPr>
      <w:r w:rsidRPr="007B02D5">
        <w:rPr>
          <w:rFonts w:ascii="Cambria" w:hAnsi="Cambria" w:cs="Cambria"/>
          <w:b/>
          <w:bCs/>
        </w:rPr>
        <w:br w:type="page"/>
      </w:r>
      <w:r w:rsidRPr="007B02D5">
        <w:rPr>
          <w:rFonts w:ascii="Cambria" w:hAnsi="Cambria" w:cs="Cambria"/>
          <w:b/>
          <w:bCs/>
          <w:u w:val="single"/>
        </w:rPr>
        <w:lastRenderedPageBreak/>
        <w:t>ΠΑΡΑΡΤΗΜΑ Β΄</w:t>
      </w:r>
    </w:p>
    <w:p w:rsidR="00922772" w:rsidRPr="007B02D5" w:rsidRDefault="00922772" w:rsidP="00922772">
      <w:pPr>
        <w:spacing w:line="276" w:lineRule="auto"/>
        <w:jc w:val="center"/>
        <w:rPr>
          <w:rFonts w:ascii="Cambria" w:hAnsi="Cambria" w:cs="Cambria"/>
          <w:b/>
          <w:bCs/>
        </w:rPr>
      </w:pPr>
    </w:p>
    <w:p w:rsidR="00922772" w:rsidRPr="007B02D5" w:rsidRDefault="00922772" w:rsidP="00922772">
      <w:pPr>
        <w:spacing w:line="276" w:lineRule="auto"/>
        <w:ind w:left="-425"/>
        <w:jc w:val="center"/>
        <w:rPr>
          <w:rFonts w:ascii="Cambria" w:hAnsi="Cambria" w:cs="Cambria"/>
          <w:b/>
          <w:bCs/>
          <w:u w:val="single"/>
        </w:rPr>
      </w:pPr>
      <w:r w:rsidRPr="007B02D5">
        <w:rPr>
          <w:rFonts w:ascii="Cambria" w:hAnsi="Cambria" w:cs="Cambria"/>
          <w:b/>
          <w:bCs/>
          <w:u w:val="single"/>
        </w:rPr>
        <w:t>ΦΥΣΙΚΟΧΗΜΙΚΑ ΚΑΙ ΦΥΣΙΚΟMΗ</w:t>
      </w:r>
      <w:r w:rsidRPr="007B02D5">
        <w:rPr>
          <w:rFonts w:ascii="Cambria" w:hAnsi="Cambria" w:cs="Cambria"/>
          <w:b/>
          <w:bCs/>
          <w:u w:val="single"/>
          <w:lang w:val="en-US"/>
        </w:rPr>
        <w:t>XAN</w:t>
      </w:r>
      <w:r w:rsidRPr="007B02D5">
        <w:rPr>
          <w:rFonts w:ascii="Cambria" w:hAnsi="Cambria" w:cs="Cambria"/>
          <w:b/>
          <w:bCs/>
          <w:u w:val="single"/>
        </w:rPr>
        <w:t xml:space="preserve">ΙΚΑ ΧΑΡΑΚΤΗΡΙΣΤΙΚΑ </w:t>
      </w:r>
    </w:p>
    <w:p w:rsidR="00922772" w:rsidRPr="007B02D5" w:rsidRDefault="00922772" w:rsidP="00922772">
      <w:pPr>
        <w:spacing w:line="276" w:lineRule="auto"/>
        <w:ind w:left="-425"/>
        <w:jc w:val="center"/>
        <w:rPr>
          <w:rFonts w:ascii="Cambria" w:hAnsi="Cambria" w:cs="Cambria"/>
          <w:b/>
          <w:bCs/>
          <w:u w:val="single"/>
        </w:rPr>
      </w:pPr>
      <w:r w:rsidRPr="007B02D5">
        <w:rPr>
          <w:rFonts w:ascii="Cambria" w:hAnsi="Cambria" w:cs="Cambria"/>
          <w:b/>
          <w:bCs/>
          <w:u w:val="single"/>
        </w:rPr>
        <w:t xml:space="preserve">ΕΠΑΝΩΔΕΡΜΑΤΟΣ ΜΟΣΧΟΥ </w:t>
      </w:r>
    </w:p>
    <w:p w:rsidR="00922772" w:rsidRPr="007B02D5" w:rsidRDefault="00922772" w:rsidP="00922772">
      <w:pPr>
        <w:tabs>
          <w:tab w:val="left" w:pos="0"/>
          <w:tab w:val="left" w:pos="426"/>
          <w:tab w:val="left" w:pos="1560"/>
        </w:tabs>
        <w:spacing w:line="276" w:lineRule="auto"/>
        <w:ind w:left="567"/>
        <w:rPr>
          <w:rFonts w:ascii="Cambria" w:hAnsi="Cambria" w:cs="Cambria"/>
          <w:b/>
          <w:bCs/>
        </w:rPr>
      </w:pPr>
    </w:p>
    <w:p w:rsidR="00922772" w:rsidRPr="007B02D5" w:rsidRDefault="00922772" w:rsidP="00922772">
      <w:pPr>
        <w:tabs>
          <w:tab w:val="left" w:pos="567"/>
        </w:tabs>
        <w:spacing w:line="276" w:lineRule="auto"/>
        <w:rPr>
          <w:rFonts w:ascii="Cambria" w:hAnsi="Cambria" w:cs="Cambria"/>
          <w:b/>
          <w:bCs/>
        </w:rPr>
      </w:pPr>
      <w:r w:rsidRPr="007B02D5">
        <w:rPr>
          <w:rFonts w:ascii="Cambria" w:hAnsi="Cambria" w:cs="Cambria"/>
          <w:b/>
          <w:bCs/>
        </w:rPr>
        <w:t xml:space="preserve">1. </w:t>
      </w:r>
      <w:r w:rsidRPr="007B02D5">
        <w:rPr>
          <w:rFonts w:ascii="Cambria" w:hAnsi="Cambria" w:cs="Cambria"/>
          <w:b/>
          <w:bCs/>
        </w:rPr>
        <w:tab/>
      </w:r>
      <w:r w:rsidRPr="007B02D5">
        <w:rPr>
          <w:rFonts w:ascii="Cambria" w:hAnsi="Cambria" w:cs="Cambria"/>
          <w:b/>
          <w:bCs/>
          <w:u w:val="single"/>
        </w:rPr>
        <w:t xml:space="preserve">Γενικά </w:t>
      </w:r>
    </w:p>
    <w:p w:rsidR="00922772" w:rsidRPr="007B02D5" w:rsidRDefault="00922772" w:rsidP="00922772">
      <w:pPr>
        <w:tabs>
          <w:tab w:val="left" w:pos="1134"/>
        </w:tabs>
        <w:spacing w:line="276" w:lineRule="auto"/>
        <w:ind w:left="567"/>
        <w:rPr>
          <w:rFonts w:ascii="Cambria" w:hAnsi="Cambria" w:cs="Cambria"/>
          <w:b/>
          <w:bCs/>
          <w:noProof/>
          <w:spacing w:val="-3"/>
        </w:rPr>
      </w:pPr>
      <w:r w:rsidRPr="007B02D5">
        <w:rPr>
          <w:rFonts w:ascii="Cambria" w:hAnsi="Cambria" w:cs="Cambria"/>
          <w:b/>
          <w:bCs/>
          <w:noProof/>
          <w:spacing w:val="-3"/>
        </w:rPr>
        <w:t xml:space="preserve">1.1 </w:t>
      </w:r>
      <w:r w:rsidRPr="007B02D5">
        <w:rPr>
          <w:rFonts w:ascii="Cambria" w:hAnsi="Cambria" w:cs="Cambria"/>
          <w:b/>
          <w:bCs/>
          <w:noProof/>
          <w:spacing w:val="-3"/>
        </w:rPr>
        <w:tab/>
        <w:t xml:space="preserve">Το επανώδερμα, μόσχου, προσώπου, ατρόχιστο, κατεργασίας </w:t>
      </w:r>
      <w:r w:rsidRPr="007B02D5">
        <w:rPr>
          <w:rFonts w:ascii="Cambria" w:hAnsi="Cambria" w:cs="Cambria"/>
          <w:b/>
          <w:bCs/>
          <w:noProof/>
          <w:spacing w:val="-3"/>
          <w:lang w:val="en-US"/>
        </w:rPr>
        <w:t>pull</w:t>
      </w:r>
      <w:r w:rsidRPr="007B02D5">
        <w:rPr>
          <w:rFonts w:ascii="Cambria" w:hAnsi="Cambria" w:cs="Cambria"/>
          <w:b/>
          <w:bCs/>
          <w:noProof/>
          <w:spacing w:val="-3"/>
        </w:rPr>
        <w:t xml:space="preserve"> </w:t>
      </w:r>
      <w:r w:rsidRPr="007B02D5">
        <w:rPr>
          <w:rFonts w:ascii="Cambria" w:hAnsi="Cambria" w:cs="Cambria"/>
          <w:b/>
          <w:bCs/>
          <w:noProof/>
          <w:spacing w:val="-3"/>
          <w:lang w:val="en-US"/>
        </w:rPr>
        <w:t>up</w:t>
      </w:r>
      <w:r w:rsidRPr="007B02D5">
        <w:rPr>
          <w:rFonts w:ascii="Cambria" w:hAnsi="Cambria" w:cs="Cambria"/>
          <w:b/>
          <w:bCs/>
          <w:noProof/>
          <w:spacing w:val="-3"/>
        </w:rPr>
        <w:t>,</w:t>
      </w:r>
      <w:r w:rsidRPr="007B02D5">
        <w:rPr>
          <w:rFonts w:ascii="Cambria" w:hAnsi="Cambria" w:cs="Cambria"/>
          <w:noProof/>
          <w:color w:val="3366FF"/>
          <w:spacing w:val="-3"/>
        </w:rPr>
        <w:t xml:space="preserve"> </w:t>
      </w:r>
      <w:r w:rsidRPr="007B02D5">
        <w:rPr>
          <w:rFonts w:ascii="Cambria" w:hAnsi="Cambria" w:cs="Cambria"/>
          <w:noProof/>
          <w:spacing w:val="-3"/>
        </w:rPr>
        <w:t xml:space="preserve">δέψεως χρωμίου, εμποτισμένο, αδιάβροχο πρέπει να έχει πάχους  </w:t>
      </w:r>
      <w:r w:rsidRPr="007B02D5">
        <w:rPr>
          <w:rFonts w:ascii="Cambria" w:hAnsi="Cambria" w:cs="Cambria"/>
          <w:b/>
          <w:bCs/>
          <w:noProof/>
          <w:spacing w:val="-3"/>
        </w:rPr>
        <w:t xml:space="preserve">1,6 – 1,8 </w:t>
      </w:r>
      <w:r w:rsidRPr="007B02D5">
        <w:rPr>
          <w:rFonts w:ascii="Cambria" w:hAnsi="Cambria" w:cs="Cambria"/>
          <w:b/>
          <w:bCs/>
          <w:noProof/>
          <w:spacing w:val="-3"/>
          <w:lang w:val="en-US"/>
        </w:rPr>
        <w:t>mm</w:t>
      </w:r>
      <w:r w:rsidRPr="007B02D5">
        <w:rPr>
          <w:rFonts w:ascii="Cambria" w:hAnsi="Cambria" w:cs="Cambria"/>
          <w:b/>
          <w:bCs/>
          <w:noProof/>
          <w:spacing w:val="-3"/>
        </w:rPr>
        <w:t xml:space="preserve">. </w:t>
      </w:r>
      <w:r w:rsidRPr="007B02D5">
        <w:rPr>
          <w:rFonts w:ascii="Cambria" w:hAnsi="Cambria" w:cs="Cambria"/>
          <w:noProof/>
          <w:spacing w:val="-3"/>
        </w:rPr>
        <w:t xml:space="preserve">Η μέτρηση γίνεται σύμφωνα με το </w:t>
      </w:r>
      <w:r w:rsidRPr="007B02D5">
        <w:rPr>
          <w:rFonts w:ascii="Cambria" w:hAnsi="Cambria" w:cs="Cambria"/>
          <w:b/>
          <w:bCs/>
          <w:noProof/>
          <w:spacing w:val="-3"/>
          <w:lang w:val="en-US"/>
        </w:rPr>
        <w:t>ISO</w:t>
      </w:r>
      <w:r w:rsidRPr="007B02D5">
        <w:rPr>
          <w:rFonts w:ascii="Cambria" w:hAnsi="Cambria" w:cs="Cambria"/>
          <w:b/>
          <w:bCs/>
          <w:noProof/>
          <w:spacing w:val="-3"/>
        </w:rPr>
        <w:t xml:space="preserve"> 2589 (</w:t>
      </w:r>
      <w:r w:rsidRPr="007B02D5">
        <w:rPr>
          <w:rFonts w:ascii="Cambria" w:hAnsi="Cambria" w:cs="Cambria"/>
          <w:b/>
          <w:bCs/>
          <w:noProof/>
          <w:spacing w:val="-3"/>
          <w:lang w:val="en-US"/>
        </w:rPr>
        <w:t>IUP</w:t>
      </w:r>
      <w:r w:rsidRPr="007B02D5">
        <w:rPr>
          <w:rFonts w:ascii="Cambria" w:hAnsi="Cambria" w:cs="Cambria"/>
          <w:b/>
          <w:bCs/>
          <w:noProof/>
          <w:spacing w:val="-3"/>
        </w:rPr>
        <w:t xml:space="preserve"> 4).</w:t>
      </w:r>
    </w:p>
    <w:p w:rsidR="00922772" w:rsidRPr="007B02D5" w:rsidRDefault="00922772" w:rsidP="00922772">
      <w:pPr>
        <w:tabs>
          <w:tab w:val="left" w:pos="851"/>
          <w:tab w:val="left" w:pos="1134"/>
          <w:tab w:val="left" w:pos="2410"/>
        </w:tabs>
        <w:spacing w:line="276" w:lineRule="auto"/>
        <w:ind w:left="567"/>
        <w:rPr>
          <w:rFonts w:ascii="Cambria" w:hAnsi="Cambria" w:cs="Cambria"/>
          <w:b/>
          <w:bCs/>
        </w:rPr>
      </w:pPr>
      <w:r w:rsidRPr="007B02D5">
        <w:rPr>
          <w:rFonts w:ascii="Cambria" w:hAnsi="Cambria" w:cs="Cambria"/>
          <w:b/>
          <w:bCs/>
        </w:rPr>
        <w:t xml:space="preserve">1.2 </w:t>
      </w:r>
      <w:r w:rsidRPr="007B02D5">
        <w:rPr>
          <w:rFonts w:ascii="Cambria" w:hAnsi="Cambria" w:cs="Cambria"/>
          <w:b/>
          <w:bCs/>
        </w:rPr>
        <w:tab/>
        <w:t>Πρόσωπο</w:t>
      </w:r>
    </w:p>
    <w:p w:rsidR="00922772" w:rsidRPr="007B02D5" w:rsidRDefault="00922772" w:rsidP="00922772">
      <w:pPr>
        <w:spacing w:line="276" w:lineRule="auto"/>
        <w:ind w:left="1134"/>
        <w:rPr>
          <w:rFonts w:ascii="Cambria" w:hAnsi="Cambria" w:cs="Cambria"/>
        </w:rPr>
      </w:pPr>
      <w:r w:rsidRPr="007B02D5">
        <w:rPr>
          <w:rFonts w:ascii="Cambria" w:hAnsi="Cambria" w:cs="Cambria"/>
        </w:rPr>
        <w:t xml:space="preserve">Το πρόσωπο του επανωδέρματος πρέπει να είναι φυσικό. Απαγορεύεται η εφαρμογή οποιασδήποτε μηχανικής κατεργασίας π.χ. τρόχισμα καθώς και η εφαρμογή επικαλυπτικών ουσιών. Επιτρέπεται μόνο η χρήση ελαφρότατου φινιρίσματος επικαλυπτικών στιλβωμάτων για τη διόρθωση του χρώματος καθώς και ουσιών όπως λάδια κεριά κ.λ.π που χρησιμοποιούνται κατά την κατεργασία </w:t>
      </w:r>
      <w:r w:rsidRPr="007B02D5">
        <w:rPr>
          <w:rFonts w:ascii="Cambria" w:hAnsi="Cambria" w:cs="Cambria"/>
          <w:lang w:val="en-US"/>
        </w:rPr>
        <w:t>Pull</w:t>
      </w:r>
      <w:r w:rsidRPr="007B02D5">
        <w:rPr>
          <w:rFonts w:ascii="Cambria" w:hAnsi="Cambria" w:cs="Cambria"/>
        </w:rPr>
        <w:t xml:space="preserve"> </w:t>
      </w:r>
      <w:r w:rsidRPr="007B02D5">
        <w:rPr>
          <w:rFonts w:ascii="Cambria" w:hAnsi="Cambria" w:cs="Cambria"/>
          <w:lang w:val="en-US"/>
        </w:rPr>
        <w:t>Up</w:t>
      </w:r>
      <w:r w:rsidRPr="007B02D5">
        <w:rPr>
          <w:rFonts w:ascii="Cambria" w:hAnsi="Cambria" w:cs="Cambria"/>
        </w:rPr>
        <w:t xml:space="preserve">. </w:t>
      </w:r>
    </w:p>
    <w:p w:rsidR="00922772" w:rsidRPr="007B02D5" w:rsidRDefault="00922772" w:rsidP="00922772">
      <w:pPr>
        <w:spacing w:line="276" w:lineRule="auto"/>
        <w:ind w:left="1134"/>
        <w:rPr>
          <w:rFonts w:ascii="Cambria" w:hAnsi="Cambria" w:cs="Cambria"/>
        </w:rPr>
      </w:pPr>
      <w:r w:rsidRPr="007B02D5">
        <w:rPr>
          <w:rFonts w:ascii="Cambria" w:hAnsi="Cambria" w:cs="Cambria"/>
        </w:rPr>
        <w:t xml:space="preserve">Το πρόσωπο πρέπει να διατηρεί τη χαρακτηριστική μορφή των τρυπών που δημιουργούνται από την απομάκρυνση του τριχώματος, να είναι στερεά ενωμένο με τον ινώδη ιστό και το υπόλοιπο τμήμα και γενικά η εμφάνισή του να είναι φυσική, όχι υπερβολικά ομοιόμορφη και υαλώδης από τη χρήση επικαλυπτικών ουσιών. </w:t>
      </w:r>
    </w:p>
    <w:p w:rsidR="00922772" w:rsidRPr="007B02D5" w:rsidRDefault="00922772" w:rsidP="00922772">
      <w:pPr>
        <w:tabs>
          <w:tab w:val="left" w:pos="1134"/>
        </w:tabs>
        <w:spacing w:line="276" w:lineRule="auto"/>
        <w:ind w:left="567"/>
        <w:rPr>
          <w:rFonts w:ascii="Cambria" w:hAnsi="Cambria" w:cs="Cambria"/>
          <w:b/>
          <w:bCs/>
        </w:rPr>
      </w:pPr>
      <w:r w:rsidRPr="007B02D5">
        <w:rPr>
          <w:rFonts w:ascii="Cambria" w:hAnsi="Cambria" w:cs="Cambria"/>
          <w:b/>
          <w:bCs/>
        </w:rPr>
        <w:t>1.3</w:t>
      </w:r>
      <w:r w:rsidRPr="007B02D5">
        <w:rPr>
          <w:rFonts w:ascii="Cambria" w:hAnsi="Cambria" w:cs="Cambria"/>
        </w:rPr>
        <w:t xml:space="preserve">  </w:t>
      </w:r>
      <w:r w:rsidRPr="007B02D5">
        <w:rPr>
          <w:rFonts w:ascii="Cambria" w:hAnsi="Cambria" w:cs="Cambria"/>
        </w:rPr>
        <w:tab/>
      </w:r>
      <w:r w:rsidRPr="007B02D5">
        <w:rPr>
          <w:rFonts w:ascii="Cambria" w:hAnsi="Cambria" w:cs="Cambria"/>
          <w:b/>
          <w:bCs/>
        </w:rPr>
        <w:t>Εσωτερική επιφάνεια (Βουδουράς)</w:t>
      </w:r>
    </w:p>
    <w:p w:rsidR="00922772" w:rsidRPr="007B02D5" w:rsidRDefault="00922772" w:rsidP="00922772">
      <w:pPr>
        <w:spacing w:line="276" w:lineRule="auto"/>
        <w:ind w:left="1134"/>
        <w:rPr>
          <w:rFonts w:ascii="Cambria" w:hAnsi="Cambria" w:cs="Cambria"/>
        </w:rPr>
      </w:pPr>
      <w:r w:rsidRPr="007B02D5">
        <w:rPr>
          <w:rFonts w:ascii="Cambria" w:hAnsi="Cambria" w:cs="Cambria"/>
        </w:rPr>
        <w:t>Η εσωτερική επιφάνεια πρέπει να είναι ομοιογενής, καθαρή και ομοιόχρωμη χωρίς κηλίδες και δεν πρέπει να φέρει βαθιές τομές και υπολείμματα σάρκας από κακή εκδορά.</w:t>
      </w:r>
    </w:p>
    <w:p w:rsidR="00922772" w:rsidRPr="007B02D5" w:rsidRDefault="00922772" w:rsidP="00922772">
      <w:pPr>
        <w:tabs>
          <w:tab w:val="left" w:pos="1134"/>
        </w:tabs>
        <w:spacing w:line="276" w:lineRule="auto"/>
        <w:ind w:left="1134" w:hanging="567"/>
        <w:rPr>
          <w:rFonts w:ascii="Cambria" w:hAnsi="Cambria" w:cs="Cambria"/>
        </w:rPr>
      </w:pPr>
      <w:r w:rsidRPr="007B02D5">
        <w:rPr>
          <w:rFonts w:ascii="Cambria" w:hAnsi="Cambria" w:cs="Cambria"/>
          <w:b/>
          <w:bCs/>
        </w:rPr>
        <w:t>1.4</w:t>
      </w:r>
      <w:r w:rsidRPr="007B02D5">
        <w:rPr>
          <w:rFonts w:ascii="Cambria" w:hAnsi="Cambria" w:cs="Cambria"/>
        </w:rPr>
        <w:t xml:space="preserve"> </w:t>
      </w:r>
      <w:r w:rsidRPr="007B02D5">
        <w:rPr>
          <w:rFonts w:ascii="Cambria" w:hAnsi="Cambria" w:cs="Cambria"/>
        </w:rPr>
        <w:tab/>
        <w:t>Οι απαιτήσεις της παραγράφου 1.2 θα ελέγχονται οπτικά με τη χρήση στερεοσκοπίου σε όλα τα υποβληθέντα για χημικές αναλύσεις δείγματα και τα αποτελέσματα θα αναγράφονται επί του Δελτίου Χημικών Εξετάσεων.</w:t>
      </w:r>
    </w:p>
    <w:p w:rsidR="00922772" w:rsidRPr="007B02D5" w:rsidRDefault="00922772" w:rsidP="00922772">
      <w:pPr>
        <w:tabs>
          <w:tab w:val="left" w:pos="567"/>
        </w:tabs>
        <w:spacing w:line="276" w:lineRule="auto"/>
        <w:rPr>
          <w:rFonts w:ascii="Cambria" w:hAnsi="Cambria" w:cs="Cambria"/>
          <w:u w:val="single"/>
        </w:rPr>
      </w:pPr>
      <w:r w:rsidRPr="007B02D5">
        <w:rPr>
          <w:rFonts w:ascii="Cambria" w:hAnsi="Cambria" w:cs="Cambria"/>
          <w:b/>
          <w:bCs/>
        </w:rPr>
        <w:t>2.</w:t>
      </w:r>
      <w:r w:rsidRPr="007B02D5">
        <w:rPr>
          <w:rFonts w:ascii="Cambria" w:hAnsi="Cambria" w:cs="Cambria"/>
        </w:rPr>
        <w:t xml:space="preserve"> </w:t>
      </w:r>
      <w:r w:rsidRPr="007B02D5">
        <w:rPr>
          <w:rFonts w:ascii="Cambria" w:hAnsi="Cambria" w:cs="Cambria"/>
        </w:rPr>
        <w:tab/>
      </w:r>
      <w:r w:rsidRPr="007B02D5">
        <w:rPr>
          <w:rFonts w:ascii="Cambria" w:hAnsi="Cambria" w:cs="Cambria"/>
          <w:b/>
          <w:bCs/>
          <w:u w:val="single"/>
        </w:rPr>
        <w:t>Φυσικομηχανικές ιδιότητες</w:t>
      </w:r>
    </w:p>
    <w:p w:rsidR="00922772" w:rsidRPr="007B02D5" w:rsidRDefault="00922772" w:rsidP="00922772">
      <w:pPr>
        <w:spacing w:line="276" w:lineRule="auto"/>
        <w:ind w:left="567"/>
        <w:rPr>
          <w:rFonts w:ascii="Cambria" w:hAnsi="Cambria" w:cs="Cambria"/>
        </w:rPr>
      </w:pPr>
      <w:r w:rsidRPr="007B02D5">
        <w:rPr>
          <w:rFonts w:ascii="Cambria" w:hAnsi="Cambria" w:cs="Cambria"/>
        </w:rPr>
        <w:t>Τα δέρματα όταν ελέγχονται σύμφωνα με τις μεθόδους που αναφέρονται στον πίνακα 1 που ακολουθεί παρουσιάζουν τις παρακάτω ιδιότητες:</w:t>
      </w:r>
    </w:p>
    <w:p w:rsidR="00922772" w:rsidRPr="007B02D5" w:rsidRDefault="00922772" w:rsidP="00922772">
      <w:pPr>
        <w:tabs>
          <w:tab w:val="left" w:pos="1134"/>
        </w:tabs>
        <w:spacing w:line="276" w:lineRule="auto"/>
        <w:ind w:left="567"/>
        <w:rPr>
          <w:rFonts w:ascii="Cambria" w:hAnsi="Cambria" w:cs="Cambria"/>
          <w:b/>
          <w:bCs/>
        </w:rPr>
      </w:pPr>
      <w:r w:rsidRPr="007B02D5">
        <w:rPr>
          <w:rFonts w:ascii="Cambria" w:hAnsi="Cambria" w:cs="Cambria"/>
          <w:b/>
          <w:bCs/>
        </w:rPr>
        <w:t xml:space="preserve">2.1 </w:t>
      </w:r>
      <w:r w:rsidRPr="007B02D5">
        <w:rPr>
          <w:rFonts w:ascii="Cambria" w:hAnsi="Cambria" w:cs="Cambria"/>
          <w:b/>
          <w:bCs/>
        </w:rPr>
        <w:tab/>
      </w:r>
      <w:r w:rsidRPr="007B02D5">
        <w:rPr>
          <w:rFonts w:ascii="Cambria" w:hAnsi="Cambria" w:cs="Cambria"/>
          <w:b/>
          <w:bCs/>
          <w:u w:val="single"/>
        </w:rPr>
        <w:t>Συστολή</w:t>
      </w:r>
    </w:p>
    <w:p w:rsidR="00922772" w:rsidRPr="007B02D5" w:rsidRDefault="00922772" w:rsidP="00922772">
      <w:pPr>
        <w:spacing w:line="276" w:lineRule="auto"/>
        <w:ind w:left="1134"/>
        <w:rPr>
          <w:rFonts w:ascii="Cambria" w:hAnsi="Cambria" w:cs="Cambria"/>
        </w:rPr>
      </w:pPr>
      <w:r w:rsidRPr="007B02D5">
        <w:rPr>
          <w:rFonts w:ascii="Cambria" w:hAnsi="Cambria" w:cs="Cambria"/>
        </w:rPr>
        <w:t xml:space="preserve">Δεν σημειώνεται συστολή κάτω από τους </w:t>
      </w:r>
      <w:r w:rsidRPr="007B02D5">
        <w:rPr>
          <w:rFonts w:ascii="Cambria" w:hAnsi="Cambria" w:cs="Cambria"/>
          <w:b/>
          <w:bCs/>
          <w:i/>
          <w:iCs/>
        </w:rPr>
        <w:t>99</w:t>
      </w:r>
      <w:r w:rsidRPr="007B02D5">
        <w:rPr>
          <w:rFonts w:ascii="Cambria" w:hAnsi="Cambria" w:cs="Cambria"/>
          <w:b/>
          <w:bCs/>
          <w:i/>
          <w:iCs/>
          <w:vertAlign w:val="superscript"/>
        </w:rPr>
        <w:t>ο</w:t>
      </w:r>
      <w:r w:rsidRPr="007B02D5">
        <w:rPr>
          <w:rFonts w:ascii="Cambria" w:hAnsi="Cambria" w:cs="Cambria"/>
          <w:b/>
          <w:bCs/>
          <w:i/>
          <w:iCs/>
        </w:rPr>
        <w:t>C</w:t>
      </w:r>
      <w:r w:rsidRPr="007B02D5">
        <w:rPr>
          <w:rFonts w:ascii="Cambria" w:hAnsi="Cambria" w:cs="Cambria"/>
        </w:rPr>
        <w:t xml:space="preserve"> (σύμφωνα με τη μέθοδο </w:t>
      </w:r>
      <w:r w:rsidRPr="007B02D5">
        <w:rPr>
          <w:rFonts w:ascii="Cambria" w:hAnsi="Cambria" w:cs="Cambria"/>
          <w:b/>
          <w:bCs/>
          <w:i/>
          <w:iCs/>
          <w:lang w:val="en-US"/>
        </w:rPr>
        <w:t>ISO</w:t>
      </w:r>
      <w:r w:rsidRPr="007B02D5">
        <w:rPr>
          <w:rFonts w:ascii="Cambria" w:hAnsi="Cambria" w:cs="Cambria"/>
          <w:b/>
          <w:bCs/>
          <w:i/>
          <w:iCs/>
        </w:rPr>
        <w:t xml:space="preserve"> 3380 (</w:t>
      </w:r>
      <w:r w:rsidRPr="007B02D5">
        <w:rPr>
          <w:rFonts w:ascii="Cambria" w:hAnsi="Cambria" w:cs="Cambria"/>
          <w:b/>
          <w:bCs/>
          <w:i/>
          <w:iCs/>
          <w:lang w:val="en-US"/>
        </w:rPr>
        <w:t>IUP</w:t>
      </w:r>
      <w:r w:rsidRPr="007B02D5">
        <w:rPr>
          <w:rFonts w:ascii="Cambria" w:hAnsi="Cambria" w:cs="Cambria"/>
          <w:b/>
          <w:bCs/>
          <w:i/>
          <w:iCs/>
        </w:rPr>
        <w:t xml:space="preserve"> 16)</w:t>
      </w:r>
      <w:r w:rsidRPr="007B02D5">
        <w:rPr>
          <w:rFonts w:ascii="Cambria" w:hAnsi="Cambria" w:cs="Cambria"/>
        </w:rPr>
        <w:t xml:space="preserve">. Εναλλακτικά το ποσοστό συστολής πρέπει να μην είναι μεγαλύτερο από </w:t>
      </w:r>
      <w:r w:rsidRPr="007B02D5">
        <w:rPr>
          <w:rFonts w:ascii="Cambria" w:hAnsi="Cambria" w:cs="Cambria"/>
          <w:b/>
          <w:bCs/>
          <w:i/>
          <w:iCs/>
        </w:rPr>
        <w:t>10%</w:t>
      </w:r>
      <w:r w:rsidRPr="007B02D5">
        <w:rPr>
          <w:rFonts w:ascii="Cambria" w:hAnsi="Cambria" w:cs="Cambria"/>
        </w:rPr>
        <w:t xml:space="preserve">, όταν μετριέται με τη μέθοδο </w:t>
      </w:r>
      <w:r w:rsidRPr="007B02D5">
        <w:rPr>
          <w:rFonts w:ascii="Cambria" w:hAnsi="Cambria" w:cs="Cambria"/>
          <w:b/>
          <w:bCs/>
          <w:i/>
          <w:iCs/>
          <w:lang w:val="en-US"/>
        </w:rPr>
        <w:t>FTMS</w:t>
      </w:r>
      <w:r w:rsidRPr="007B02D5">
        <w:rPr>
          <w:rFonts w:ascii="Cambria" w:hAnsi="Cambria" w:cs="Cambria"/>
          <w:b/>
          <w:bCs/>
          <w:i/>
          <w:iCs/>
        </w:rPr>
        <w:t xml:space="preserve"> 7031 </w:t>
      </w:r>
      <w:r w:rsidRPr="007B02D5">
        <w:rPr>
          <w:rFonts w:ascii="Cambria" w:hAnsi="Cambria" w:cs="Cambria"/>
        </w:rPr>
        <w:t xml:space="preserve">με βραστό νερό. </w:t>
      </w:r>
      <w:r w:rsidRPr="007B02D5">
        <w:rPr>
          <w:rFonts w:ascii="Cambria" w:hAnsi="Cambria" w:cs="Cambria"/>
          <w:color w:val="000000"/>
        </w:rPr>
        <w:t>Από κάθε υπόδημα λαμβάνεται ένα δοκίμιο από το επανώδερμα. Κάθε δοκίμιο πρέπει να ικανοποιεί την απαίτηση.</w:t>
      </w:r>
    </w:p>
    <w:p w:rsidR="00922772" w:rsidRPr="007B02D5" w:rsidRDefault="00922772" w:rsidP="00922772">
      <w:pPr>
        <w:tabs>
          <w:tab w:val="left" w:pos="1134"/>
        </w:tabs>
        <w:spacing w:line="276" w:lineRule="auto"/>
        <w:ind w:left="567"/>
        <w:rPr>
          <w:rFonts w:ascii="Cambria" w:hAnsi="Cambria" w:cs="Cambria"/>
          <w:b/>
          <w:bCs/>
        </w:rPr>
      </w:pPr>
      <w:r w:rsidRPr="007B02D5">
        <w:rPr>
          <w:rFonts w:ascii="Cambria" w:hAnsi="Cambria" w:cs="Cambria"/>
          <w:b/>
          <w:bCs/>
        </w:rPr>
        <w:t xml:space="preserve">2.2 </w:t>
      </w:r>
      <w:r w:rsidRPr="007B02D5">
        <w:rPr>
          <w:rFonts w:ascii="Cambria" w:hAnsi="Cambria" w:cs="Cambria"/>
          <w:b/>
          <w:bCs/>
        </w:rPr>
        <w:tab/>
      </w:r>
      <w:r w:rsidRPr="007B02D5">
        <w:rPr>
          <w:rFonts w:ascii="Cambria" w:hAnsi="Cambria" w:cs="Cambria"/>
          <w:b/>
          <w:bCs/>
          <w:u w:val="single"/>
        </w:rPr>
        <w:t>Αντοχή στη διάσχιση</w:t>
      </w:r>
    </w:p>
    <w:p w:rsidR="00922772" w:rsidRPr="007B02D5" w:rsidRDefault="00922772" w:rsidP="00922772">
      <w:pPr>
        <w:tabs>
          <w:tab w:val="left" w:pos="6804"/>
        </w:tabs>
        <w:spacing w:line="276" w:lineRule="auto"/>
        <w:ind w:left="1134"/>
        <w:rPr>
          <w:rFonts w:ascii="Cambria" w:hAnsi="Cambria" w:cs="Cambria"/>
        </w:rPr>
      </w:pPr>
      <w:r w:rsidRPr="007B02D5">
        <w:rPr>
          <w:rFonts w:ascii="Cambria" w:hAnsi="Cambria" w:cs="Cambria"/>
        </w:rPr>
        <w:t xml:space="preserve">Στο επανώδερμα μετράται η αντοχή στη διάσχιση (σύμφωνα με τη μέθοδο </w:t>
      </w:r>
      <w:r w:rsidRPr="007B02D5">
        <w:rPr>
          <w:rFonts w:ascii="Cambria" w:hAnsi="Cambria" w:cs="Cambria"/>
          <w:b/>
          <w:bCs/>
          <w:i/>
          <w:iCs/>
          <w:lang w:val="en-US"/>
        </w:rPr>
        <w:t>IUP</w:t>
      </w:r>
      <w:r w:rsidRPr="007B02D5">
        <w:rPr>
          <w:rFonts w:ascii="Cambria" w:hAnsi="Cambria" w:cs="Cambria"/>
          <w:b/>
          <w:bCs/>
          <w:i/>
          <w:iCs/>
        </w:rPr>
        <w:t xml:space="preserve"> 8 ή </w:t>
      </w:r>
      <w:r w:rsidRPr="007B02D5">
        <w:rPr>
          <w:rFonts w:ascii="Cambria" w:hAnsi="Cambria" w:cs="Cambria"/>
          <w:b/>
          <w:bCs/>
          <w:i/>
          <w:iCs/>
          <w:lang w:val="en-US"/>
        </w:rPr>
        <w:t>ISO</w:t>
      </w:r>
      <w:r w:rsidRPr="007B02D5">
        <w:rPr>
          <w:rFonts w:ascii="Cambria" w:hAnsi="Cambria" w:cs="Cambria"/>
          <w:b/>
          <w:bCs/>
          <w:i/>
          <w:iCs/>
        </w:rPr>
        <w:t xml:space="preserve"> 3377-2</w:t>
      </w:r>
      <w:r w:rsidRPr="007B02D5">
        <w:rPr>
          <w:rFonts w:ascii="Cambria" w:hAnsi="Cambria" w:cs="Cambria"/>
        </w:rPr>
        <w:t xml:space="preserve">). Γίνονται πέντε μετρήσεις σε πέντε δοκίμια. Ο μέσος όρος των τεσσάρων τουλάχιστον μετρήσεων πρέπει να μην είναι μικρότερος από </w:t>
      </w:r>
      <w:r w:rsidRPr="007B02D5">
        <w:rPr>
          <w:rFonts w:ascii="Cambria" w:hAnsi="Cambria" w:cs="Cambria"/>
          <w:b/>
          <w:bCs/>
          <w:i/>
          <w:iCs/>
        </w:rPr>
        <w:t>8 kg</w:t>
      </w:r>
      <w:r w:rsidRPr="007B02D5">
        <w:rPr>
          <w:rFonts w:ascii="Cambria" w:hAnsi="Cambria" w:cs="Cambria"/>
        </w:rPr>
        <w:t xml:space="preserve"> </w:t>
      </w:r>
      <w:r w:rsidRPr="007B02D5">
        <w:rPr>
          <w:rFonts w:ascii="Cambria" w:hAnsi="Cambria" w:cs="Cambria"/>
          <w:b/>
          <w:bCs/>
          <w:i/>
          <w:iCs/>
        </w:rPr>
        <w:t>ανά mm πάχους.</w:t>
      </w:r>
      <w:r w:rsidRPr="007B02D5">
        <w:rPr>
          <w:rFonts w:ascii="Cambria" w:hAnsi="Cambria" w:cs="Cambria"/>
        </w:rPr>
        <w:t xml:space="preserve"> </w:t>
      </w:r>
    </w:p>
    <w:p w:rsidR="00922772" w:rsidRPr="007B02D5" w:rsidRDefault="00922772" w:rsidP="00922772">
      <w:pPr>
        <w:tabs>
          <w:tab w:val="left" w:pos="1134"/>
        </w:tabs>
        <w:spacing w:line="276" w:lineRule="auto"/>
        <w:ind w:left="567"/>
        <w:rPr>
          <w:rFonts w:ascii="Cambria" w:hAnsi="Cambria" w:cs="Cambria"/>
          <w:b/>
          <w:bCs/>
        </w:rPr>
      </w:pPr>
      <w:r w:rsidRPr="007B02D5">
        <w:rPr>
          <w:rFonts w:ascii="Cambria" w:hAnsi="Cambria" w:cs="Cambria"/>
          <w:b/>
          <w:bCs/>
        </w:rPr>
        <w:t xml:space="preserve">2.3 </w:t>
      </w:r>
      <w:r w:rsidRPr="007B02D5">
        <w:rPr>
          <w:rFonts w:ascii="Cambria" w:hAnsi="Cambria" w:cs="Cambria"/>
          <w:b/>
          <w:bCs/>
        </w:rPr>
        <w:tab/>
      </w:r>
      <w:r w:rsidRPr="007B02D5">
        <w:rPr>
          <w:rFonts w:ascii="Cambria" w:hAnsi="Cambria" w:cs="Cambria"/>
          <w:b/>
          <w:bCs/>
          <w:u w:val="single"/>
        </w:rPr>
        <w:t>Αντοχή στις κάμψεις</w:t>
      </w:r>
    </w:p>
    <w:p w:rsidR="00922772" w:rsidRPr="007B02D5" w:rsidRDefault="00922772" w:rsidP="00922772">
      <w:pPr>
        <w:spacing w:line="276" w:lineRule="auto"/>
        <w:ind w:left="1134"/>
        <w:rPr>
          <w:rFonts w:ascii="Cambria" w:hAnsi="Cambria" w:cs="Cambria"/>
        </w:rPr>
      </w:pPr>
      <w:r w:rsidRPr="007B02D5">
        <w:rPr>
          <w:rFonts w:ascii="Cambria" w:hAnsi="Cambria" w:cs="Cambria"/>
        </w:rPr>
        <w:lastRenderedPageBreak/>
        <w:t xml:space="preserve">Στο επανώδερμα μετά από </w:t>
      </w:r>
      <w:r w:rsidRPr="007B02D5">
        <w:rPr>
          <w:rFonts w:ascii="Cambria" w:hAnsi="Cambria" w:cs="Cambria"/>
          <w:b/>
          <w:bCs/>
          <w:i/>
          <w:iCs/>
        </w:rPr>
        <w:t>50.000</w:t>
      </w:r>
      <w:r w:rsidRPr="007B02D5">
        <w:rPr>
          <w:rFonts w:ascii="Cambria" w:hAnsi="Cambria" w:cs="Cambria"/>
        </w:rPr>
        <w:t xml:space="preserve"> κάμψεις στεγνού δέρματος και </w:t>
      </w:r>
      <w:r w:rsidRPr="007B02D5">
        <w:rPr>
          <w:rFonts w:ascii="Cambria" w:hAnsi="Cambria" w:cs="Cambria"/>
          <w:b/>
          <w:bCs/>
          <w:i/>
          <w:iCs/>
        </w:rPr>
        <w:t>20.000</w:t>
      </w:r>
      <w:r w:rsidRPr="007B02D5">
        <w:rPr>
          <w:rFonts w:ascii="Cambria" w:hAnsi="Cambria" w:cs="Cambria"/>
        </w:rPr>
        <w:t xml:space="preserve"> κάμψεις υγρού δέρματος πρέπει να μην παρουσιάζεται καμία βλάβη στο πρόσωπο ή το χρώμα. Ο έλεγχος γίνεται με τη μέθοδο </w:t>
      </w:r>
      <w:r w:rsidRPr="007B02D5">
        <w:rPr>
          <w:rFonts w:ascii="Cambria" w:hAnsi="Cambria" w:cs="Cambria"/>
          <w:b/>
          <w:bCs/>
          <w:i/>
          <w:iCs/>
          <w:lang w:val="en-US"/>
        </w:rPr>
        <w:t>ISO</w:t>
      </w:r>
      <w:r w:rsidRPr="007B02D5">
        <w:rPr>
          <w:rFonts w:ascii="Cambria" w:hAnsi="Cambria" w:cs="Cambria"/>
          <w:b/>
          <w:bCs/>
          <w:i/>
          <w:iCs/>
        </w:rPr>
        <w:t xml:space="preserve"> 5402 (IUP 20)</w:t>
      </w:r>
      <w:r w:rsidRPr="007B02D5">
        <w:rPr>
          <w:rFonts w:ascii="Cambria" w:hAnsi="Cambria" w:cs="Cambria"/>
        </w:rPr>
        <w:t>. Ο έλεγχος γίνεται σε όλα τα υποδήματα του δείγματος.</w:t>
      </w:r>
      <w:r w:rsidRPr="007B02D5">
        <w:rPr>
          <w:rFonts w:ascii="Cambria" w:hAnsi="Cambria" w:cs="Cambria"/>
          <w:color w:val="000000"/>
        </w:rPr>
        <w:t xml:space="preserve"> Από κάθε υπόδημα λαμβάνεται ένα δοκίμιο. Κάθε δοκίμιο πρέπει να ικανοποιεί την απαίτηση.</w:t>
      </w:r>
    </w:p>
    <w:p w:rsidR="00922772" w:rsidRPr="007B02D5" w:rsidRDefault="00922772" w:rsidP="00922772">
      <w:pPr>
        <w:tabs>
          <w:tab w:val="left" w:pos="1134"/>
        </w:tabs>
        <w:spacing w:line="276" w:lineRule="auto"/>
        <w:ind w:left="567"/>
        <w:rPr>
          <w:rFonts w:ascii="Cambria" w:hAnsi="Cambria" w:cs="Cambria"/>
          <w:b/>
          <w:bCs/>
        </w:rPr>
      </w:pPr>
      <w:r w:rsidRPr="007B02D5">
        <w:rPr>
          <w:rFonts w:ascii="Cambria" w:hAnsi="Cambria" w:cs="Cambria"/>
          <w:b/>
          <w:bCs/>
        </w:rPr>
        <w:t xml:space="preserve">2.4 </w:t>
      </w:r>
      <w:r w:rsidRPr="007B02D5">
        <w:rPr>
          <w:rFonts w:ascii="Cambria" w:hAnsi="Cambria" w:cs="Cambria"/>
          <w:b/>
          <w:bCs/>
        </w:rPr>
        <w:tab/>
      </w:r>
      <w:r w:rsidRPr="007B02D5">
        <w:rPr>
          <w:rFonts w:ascii="Cambria" w:hAnsi="Cambria" w:cs="Cambria"/>
          <w:b/>
          <w:bCs/>
          <w:u w:val="single"/>
        </w:rPr>
        <w:t>Διαπερατότητα από υδρατμούς</w:t>
      </w:r>
    </w:p>
    <w:p w:rsidR="00922772" w:rsidRPr="007B02D5" w:rsidRDefault="00922772" w:rsidP="00922772">
      <w:pPr>
        <w:spacing w:line="276" w:lineRule="auto"/>
        <w:ind w:left="1134"/>
        <w:rPr>
          <w:rFonts w:ascii="Cambria" w:hAnsi="Cambria" w:cs="Cambria"/>
          <w:color w:val="000000"/>
        </w:rPr>
      </w:pPr>
      <w:r w:rsidRPr="007B02D5">
        <w:rPr>
          <w:rFonts w:ascii="Cambria" w:hAnsi="Cambria" w:cs="Cambria"/>
        </w:rPr>
        <w:t xml:space="preserve">Η ελάχιστη ποσότητα υδρατμών που διαπερνάει το επανώδερμα πρέπει να είναι </w:t>
      </w:r>
      <w:r w:rsidRPr="007B02D5">
        <w:rPr>
          <w:rFonts w:ascii="Cambria" w:hAnsi="Cambria" w:cs="Cambria"/>
          <w:b/>
          <w:bCs/>
          <w:i/>
          <w:iCs/>
        </w:rPr>
        <w:t>2,0 mg/cm</w:t>
      </w:r>
      <w:r w:rsidRPr="007B02D5">
        <w:rPr>
          <w:rFonts w:ascii="Cambria" w:hAnsi="Cambria" w:cs="Cambria"/>
          <w:b/>
          <w:bCs/>
          <w:i/>
          <w:iCs/>
          <w:vertAlign w:val="superscript"/>
        </w:rPr>
        <w:t>2</w:t>
      </w:r>
      <w:r w:rsidRPr="007B02D5">
        <w:rPr>
          <w:rFonts w:ascii="Cambria" w:hAnsi="Cambria" w:cs="Cambria"/>
          <w:b/>
          <w:bCs/>
          <w:i/>
          <w:iCs/>
        </w:rPr>
        <w:t>h</w:t>
      </w:r>
      <w:r w:rsidRPr="007B02D5">
        <w:rPr>
          <w:rFonts w:ascii="Cambria" w:hAnsi="Cambria" w:cs="Cambria"/>
        </w:rPr>
        <w:t xml:space="preserve">. Ο έλεγχος γίνεται σύμφωνα με τη μέθοδο </w:t>
      </w:r>
      <w:r w:rsidRPr="007B02D5">
        <w:rPr>
          <w:rFonts w:ascii="Cambria" w:hAnsi="Cambria" w:cs="Cambria"/>
          <w:b/>
          <w:bCs/>
          <w:i/>
          <w:iCs/>
          <w:lang w:val="en-US"/>
        </w:rPr>
        <w:t>ISO</w:t>
      </w:r>
      <w:r w:rsidRPr="007B02D5">
        <w:rPr>
          <w:rFonts w:ascii="Cambria" w:hAnsi="Cambria" w:cs="Cambria"/>
          <w:b/>
          <w:bCs/>
          <w:i/>
          <w:iCs/>
        </w:rPr>
        <w:t xml:space="preserve"> 14268 (IUP15)</w:t>
      </w:r>
      <w:r w:rsidRPr="007B02D5">
        <w:rPr>
          <w:rFonts w:ascii="Cambria" w:hAnsi="Cambria" w:cs="Cambria"/>
        </w:rPr>
        <w:t xml:space="preserve"> χωρίς τρόχισμα της επιφάνειας. </w:t>
      </w:r>
      <w:r w:rsidRPr="007B02D5">
        <w:rPr>
          <w:rFonts w:ascii="Cambria" w:hAnsi="Cambria" w:cs="Cambria"/>
          <w:color w:val="000000"/>
        </w:rPr>
        <w:t xml:space="preserve">Ο προβλεπόμενος έλεγχος διαπερατότητας από υδρατμούς σε </w:t>
      </w:r>
      <w:r w:rsidRPr="007B02D5">
        <w:rPr>
          <w:rFonts w:ascii="Cambria" w:hAnsi="Cambria" w:cs="Cambria"/>
          <w:color w:val="000000"/>
          <w:u w:val="single"/>
        </w:rPr>
        <w:t>κάθε υπόδημα</w:t>
      </w:r>
      <w:r w:rsidRPr="007B02D5">
        <w:rPr>
          <w:rFonts w:ascii="Cambria" w:hAnsi="Cambria" w:cs="Cambria"/>
          <w:color w:val="000000"/>
        </w:rPr>
        <w:t xml:space="preserve"> θα πραγματοποιηθεί με τη μέθοδο</w:t>
      </w:r>
      <w:r w:rsidRPr="007B02D5">
        <w:rPr>
          <w:rFonts w:ascii="Cambria" w:hAnsi="Cambria" w:cs="Cambria"/>
        </w:rPr>
        <w:t xml:space="preserve"> </w:t>
      </w:r>
      <w:r w:rsidRPr="007B02D5">
        <w:rPr>
          <w:rFonts w:ascii="Cambria" w:hAnsi="Cambria" w:cs="Cambria"/>
          <w:b/>
          <w:bCs/>
          <w:i/>
          <w:iCs/>
          <w:lang w:val="en-US"/>
        </w:rPr>
        <w:t>ISO</w:t>
      </w:r>
      <w:r w:rsidRPr="007B02D5">
        <w:rPr>
          <w:rFonts w:ascii="Cambria" w:hAnsi="Cambria" w:cs="Cambria"/>
          <w:b/>
          <w:bCs/>
          <w:i/>
          <w:iCs/>
        </w:rPr>
        <w:t xml:space="preserve"> 14268 (</w:t>
      </w:r>
      <w:r w:rsidRPr="007B02D5">
        <w:rPr>
          <w:rFonts w:ascii="Cambria" w:hAnsi="Cambria" w:cs="Cambria"/>
          <w:b/>
          <w:bCs/>
          <w:i/>
          <w:iCs/>
          <w:lang w:val="en-US"/>
        </w:rPr>
        <w:t>IUP</w:t>
      </w:r>
      <w:r w:rsidRPr="007B02D5">
        <w:rPr>
          <w:rFonts w:ascii="Cambria" w:hAnsi="Cambria" w:cs="Cambria"/>
          <w:b/>
          <w:bCs/>
          <w:i/>
          <w:iCs/>
        </w:rPr>
        <w:t xml:space="preserve"> 15)</w:t>
      </w:r>
      <w:r w:rsidRPr="007B02D5">
        <w:rPr>
          <w:rFonts w:ascii="Cambria" w:hAnsi="Cambria" w:cs="Cambria"/>
        </w:rPr>
        <w:t xml:space="preserve">  (</w:t>
      </w:r>
      <w:r w:rsidRPr="007B02D5">
        <w:rPr>
          <w:rFonts w:ascii="Cambria" w:hAnsi="Cambria" w:cs="Cambria"/>
          <w:b/>
          <w:bCs/>
        </w:rPr>
        <w:t>χωρίς τρόχισμα του προσώπου του δέρματος)</w:t>
      </w:r>
      <w:r w:rsidRPr="007B02D5">
        <w:rPr>
          <w:rFonts w:ascii="Cambria" w:hAnsi="Cambria" w:cs="Cambria"/>
          <w:color w:val="000000"/>
        </w:rPr>
        <w:t>.</w:t>
      </w:r>
      <w:r w:rsidRPr="007B02D5">
        <w:rPr>
          <w:rFonts w:ascii="Cambria" w:hAnsi="Cambria" w:cs="Cambria"/>
        </w:rPr>
        <w:t xml:space="preserve"> Ο έλεγχος γίνεται σε τρία (3) υποδήματα.</w:t>
      </w:r>
      <w:r w:rsidRPr="007B02D5">
        <w:rPr>
          <w:rFonts w:ascii="Cambria" w:hAnsi="Cambria" w:cs="Cambria"/>
          <w:color w:val="000000"/>
        </w:rPr>
        <w:t xml:space="preserve"> Από κάθε υπόδημα λαμβάνεται ένα (1) δοκίμιο. </w:t>
      </w:r>
      <w:r w:rsidRPr="007B02D5">
        <w:rPr>
          <w:rFonts w:ascii="Cambria" w:hAnsi="Cambria" w:cs="Cambria"/>
          <w:b/>
          <w:bCs/>
        </w:rPr>
        <w:t>Διαπερατότητα υδρατμών</w:t>
      </w:r>
      <w:r w:rsidRPr="007B02D5">
        <w:rPr>
          <w:rFonts w:ascii="Cambria" w:hAnsi="Cambria" w:cs="Cambria"/>
        </w:rPr>
        <w:t xml:space="preserve"> </w:t>
      </w:r>
      <w:r w:rsidRPr="007B02D5">
        <w:rPr>
          <w:rFonts w:ascii="Cambria" w:hAnsi="Cambria" w:cs="Cambria"/>
          <w:b/>
          <w:bCs/>
          <w:color w:val="000000"/>
        </w:rPr>
        <w:t>είναι ο μέσος όρος των τριών μετρήσεων.</w:t>
      </w:r>
      <w:r w:rsidRPr="007B02D5">
        <w:rPr>
          <w:rFonts w:ascii="Cambria" w:hAnsi="Cambria" w:cs="Cambria"/>
        </w:rPr>
        <w:t xml:space="preserve"> </w:t>
      </w:r>
      <w:r w:rsidRPr="007B02D5">
        <w:rPr>
          <w:rFonts w:ascii="Cambria" w:hAnsi="Cambria" w:cs="Cambria"/>
          <w:i/>
          <w:iCs/>
        </w:rPr>
        <w:t xml:space="preserve">Η ελάχιστη ποσότητα υδρατμών που διαπερνά το επανώδερμα πρέπει να είναι </w:t>
      </w:r>
      <w:r w:rsidRPr="007B02D5">
        <w:rPr>
          <w:rFonts w:ascii="Cambria" w:hAnsi="Cambria" w:cs="Cambria"/>
          <w:b/>
          <w:bCs/>
          <w:i/>
          <w:iCs/>
        </w:rPr>
        <w:t>2,0</w:t>
      </w:r>
      <w:r w:rsidRPr="007B02D5">
        <w:rPr>
          <w:rFonts w:ascii="Cambria" w:hAnsi="Cambria" w:cs="Cambria"/>
          <w:i/>
          <w:iCs/>
        </w:rPr>
        <w:t xml:space="preserve"> </w:t>
      </w:r>
      <w:r w:rsidRPr="007B02D5">
        <w:rPr>
          <w:rFonts w:ascii="Cambria" w:hAnsi="Cambria" w:cs="Cambria"/>
          <w:b/>
          <w:bCs/>
          <w:i/>
          <w:iCs/>
          <w:lang w:val="en-US"/>
        </w:rPr>
        <w:t>mg</w:t>
      </w:r>
      <w:r w:rsidRPr="007B02D5">
        <w:rPr>
          <w:rFonts w:ascii="Cambria" w:hAnsi="Cambria" w:cs="Cambria"/>
          <w:b/>
          <w:bCs/>
          <w:i/>
          <w:iCs/>
        </w:rPr>
        <w:t>/</w:t>
      </w:r>
      <w:r w:rsidRPr="007B02D5">
        <w:rPr>
          <w:rFonts w:ascii="Cambria" w:hAnsi="Cambria" w:cs="Cambria"/>
          <w:b/>
          <w:bCs/>
          <w:i/>
          <w:iCs/>
          <w:lang w:val="en-US"/>
        </w:rPr>
        <w:t>cm</w:t>
      </w:r>
      <w:r w:rsidRPr="007B02D5">
        <w:rPr>
          <w:rFonts w:ascii="Cambria" w:hAnsi="Cambria" w:cs="Cambria"/>
          <w:b/>
          <w:bCs/>
          <w:i/>
          <w:iCs/>
          <w:vertAlign w:val="superscript"/>
        </w:rPr>
        <w:t>2</w:t>
      </w:r>
      <w:r w:rsidRPr="007B02D5">
        <w:rPr>
          <w:rFonts w:ascii="Cambria" w:hAnsi="Cambria" w:cs="Cambria"/>
          <w:b/>
          <w:bCs/>
          <w:i/>
          <w:iCs/>
          <w:color w:val="000000"/>
        </w:rPr>
        <w:t xml:space="preserve"> </w:t>
      </w:r>
      <w:r w:rsidRPr="007B02D5">
        <w:rPr>
          <w:rFonts w:ascii="Cambria" w:hAnsi="Cambria" w:cs="Cambria"/>
          <w:b/>
          <w:bCs/>
          <w:i/>
          <w:iCs/>
          <w:color w:val="000000"/>
          <w:lang w:val="en-US"/>
        </w:rPr>
        <w:t>h</w:t>
      </w:r>
      <w:r w:rsidRPr="007B02D5">
        <w:rPr>
          <w:rFonts w:ascii="Cambria" w:hAnsi="Cambria" w:cs="Cambria"/>
          <w:b/>
          <w:bCs/>
          <w:i/>
          <w:iCs/>
          <w:color w:val="000000"/>
        </w:rPr>
        <w:t xml:space="preserve">. </w:t>
      </w:r>
      <w:r w:rsidRPr="007B02D5">
        <w:rPr>
          <w:rFonts w:ascii="Cambria" w:hAnsi="Cambria" w:cs="Cambria"/>
        </w:rPr>
        <w:t xml:space="preserve">Για τιμές διαπερατότητας υδρατμών μέχρι </w:t>
      </w:r>
      <w:r w:rsidRPr="007B02D5">
        <w:rPr>
          <w:rFonts w:ascii="Cambria" w:hAnsi="Cambria" w:cs="Cambria"/>
          <w:b/>
          <w:bCs/>
          <w:i/>
          <w:iCs/>
        </w:rPr>
        <w:t xml:space="preserve">1,8 </w:t>
      </w:r>
      <w:r w:rsidRPr="007B02D5">
        <w:rPr>
          <w:rFonts w:ascii="Cambria" w:hAnsi="Cambria" w:cs="Cambria"/>
          <w:b/>
          <w:bCs/>
          <w:i/>
          <w:iCs/>
          <w:lang w:val="en-US"/>
        </w:rPr>
        <w:t>mg</w:t>
      </w:r>
      <w:r w:rsidRPr="007B02D5">
        <w:rPr>
          <w:rFonts w:ascii="Cambria" w:hAnsi="Cambria" w:cs="Cambria"/>
          <w:b/>
          <w:bCs/>
          <w:i/>
          <w:iCs/>
        </w:rPr>
        <w:t>/</w:t>
      </w:r>
      <w:r w:rsidRPr="007B02D5">
        <w:rPr>
          <w:rFonts w:ascii="Cambria" w:hAnsi="Cambria" w:cs="Cambria"/>
          <w:b/>
          <w:bCs/>
          <w:i/>
          <w:iCs/>
          <w:lang w:val="en-US"/>
        </w:rPr>
        <w:t>cm</w:t>
      </w:r>
      <w:r w:rsidRPr="007B02D5">
        <w:rPr>
          <w:rFonts w:ascii="Cambria" w:hAnsi="Cambria" w:cs="Cambria"/>
          <w:b/>
          <w:bCs/>
          <w:i/>
          <w:iCs/>
          <w:vertAlign w:val="superscript"/>
        </w:rPr>
        <w:t>2</w:t>
      </w:r>
      <w:r w:rsidRPr="007B02D5">
        <w:rPr>
          <w:rFonts w:ascii="Cambria" w:hAnsi="Cambria" w:cs="Cambria"/>
          <w:b/>
          <w:bCs/>
          <w:i/>
          <w:iCs/>
        </w:rPr>
        <w:t>.</w:t>
      </w:r>
      <w:r w:rsidRPr="007B02D5">
        <w:rPr>
          <w:rFonts w:ascii="Cambria" w:hAnsi="Cambria" w:cs="Cambria"/>
          <w:b/>
          <w:bCs/>
          <w:i/>
          <w:iCs/>
          <w:lang w:val="en-US"/>
        </w:rPr>
        <w:t>h</w:t>
      </w:r>
      <w:r w:rsidRPr="007B02D5">
        <w:rPr>
          <w:rFonts w:ascii="Cambria" w:hAnsi="Cambria" w:cs="Cambria"/>
          <w:b/>
          <w:bCs/>
          <w:i/>
          <w:iCs/>
        </w:rPr>
        <w:t xml:space="preserve"> </w:t>
      </w:r>
      <w:r w:rsidRPr="007B02D5">
        <w:rPr>
          <w:rFonts w:ascii="Cambria" w:hAnsi="Cambria" w:cs="Cambria"/>
          <w:color w:val="000000"/>
        </w:rPr>
        <w:t xml:space="preserve">η μερίδα παραλαμβάνεται με έκπτωση </w:t>
      </w:r>
      <w:r w:rsidRPr="007B02D5">
        <w:rPr>
          <w:rFonts w:ascii="Cambria" w:hAnsi="Cambria" w:cs="Cambria"/>
          <w:b/>
          <w:bCs/>
          <w:i/>
          <w:iCs/>
          <w:color w:val="000000"/>
        </w:rPr>
        <w:t>1%</w:t>
      </w:r>
      <w:r w:rsidRPr="007B02D5">
        <w:rPr>
          <w:rFonts w:ascii="Cambria" w:hAnsi="Cambria" w:cs="Cambria"/>
          <w:color w:val="000000"/>
        </w:rPr>
        <w:t xml:space="preserve"> για κάθε </w:t>
      </w:r>
      <w:r w:rsidRPr="007B02D5">
        <w:rPr>
          <w:rFonts w:ascii="Cambria" w:hAnsi="Cambria" w:cs="Cambria"/>
          <w:b/>
          <w:bCs/>
          <w:i/>
          <w:iCs/>
          <w:color w:val="000000"/>
        </w:rPr>
        <w:t xml:space="preserve">0,1 </w:t>
      </w:r>
      <w:r w:rsidRPr="007B02D5">
        <w:rPr>
          <w:rFonts w:ascii="Cambria" w:hAnsi="Cambria" w:cs="Cambria"/>
          <w:b/>
          <w:bCs/>
          <w:i/>
          <w:iCs/>
          <w:lang w:val="en-US"/>
        </w:rPr>
        <w:t>mg</w:t>
      </w:r>
      <w:r w:rsidRPr="007B02D5">
        <w:rPr>
          <w:rFonts w:ascii="Cambria" w:hAnsi="Cambria" w:cs="Cambria"/>
          <w:b/>
          <w:bCs/>
          <w:i/>
          <w:iCs/>
        </w:rPr>
        <w:t>/</w:t>
      </w:r>
      <w:r w:rsidRPr="007B02D5">
        <w:rPr>
          <w:rFonts w:ascii="Cambria" w:hAnsi="Cambria" w:cs="Cambria"/>
          <w:b/>
          <w:bCs/>
          <w:i/>
          <w:iCs/>
          <w:lang w:val="en-US"/>
        </w:rPr>
        <w:t>cm</w:t>
      </w:r>
      <w:r w:rsidRPr="007B02D5">
        <w:rPr>
          <w:rFonts w:ascii="Cambria" w:hAnsi="Cambria" w:cs="Cambria"/>
          <w:b/>
          <w:bCs/>
          <w:i/>
          <w:iCs/>
          <w:vertAlign w:val="superscript"/>
        </w:rPr>
        <w:t>2</w:t>
      </w:r>
      <w:r w:rsidRPr="007B02D5">
        <w:rPr>
          <w:rFonts w:ascii="Cambria" w:hAnsi="Cambria" w:cs="Cambria"/>
          <w:b/>
          <w:bCs/>
          <w:i/>
          <w:iCs/>
        </w:rPr>
        <w:t>.</w:t>
      </w:r>
      <w:r w:rsidRPr="007B02D5">
        <w:rPr>
          <w:rFonts w:ascii="Cambria" w:hAnsi="Cambria" w:cs="Cambria"/>
          <w:b/>
          <w:bCs/>
          <w:i/>
          <w:iCs/>
          <w:lang w:val="en-US"/>
        </w:rPr>
        <w:t>h</w:t>
      </w:r>
      <w:r w:rsidRPr="007B02D5">
        <w:rPr>
          <w:rFonts w:ascii="Cambria" w:hAnsi="Cambria" w:cs="Cambria"/>
          <w:b/>
          <w:bCs/>
        </w:rPr>
        <w:t xml:space="preserve"> </w:t>
      </w:r>
      <w:r w:rsidRPr="007B02D5">
        <w:rPr>
          <w:rFonts w:ascii="Cambria" w:hAnsi="Cambria" w:cs="Cambria"/>
          <w:color w:val="000000"/>
        </w:rPr>
        <w:t xml:space="preserve">απόκλιση. </w:t>
      </w:r>
      <w:r w:rsidRPr="007B02D5">
        <w:rPr>
          <w:rFonts w:ascii="Cambria" w:hAnsi="Cambria" w:cs="Cambria"/>
          <w:b/>
          <w:bCs/>
          <w:color w:val="000000"/>
        </w:rPr>
        <w:t>Εάν βρεθεί έστω και σε ένα δοκίμιο του επανωδέρματος φοντίων ή επανωδέρματος  γλώσσας τιμή μικρότερη από 1,8</w:t>
      </w:r>
      <w:r w:rsidRPr="007B02D5">
        <w:rPr>
          <w:rFonts w:ascii="Cambria" w:hAnsi="Cambria" w:cs="Cambria"/>
          <w:b/>
          <w:bCs/>
        </w:rPr>
        <w:t xml:space="preserve"> </w:t>
      </w:r>
      <w:r w:rsidRPr="007B02D5">
        <w:rPr>
          <w:rFonts w:ascii="Cambria" w:hAnsi="Cambria" w:cs="Cambria"/>
          <w:b/>
          <w:bCs/>
          <w:lang w:val="en-US"/>
        </w:rPr>
        <w:t>mg</w:t>
      </w:r>
      <w:r w:rsidRPr="007B02D5">
        <w:rPr>
          <w:rFonts w:ascii="Cambria" w:hAnsi="Cambria" w:cs="Cambria"/>
          <w:b/>
          <w:bCs/>
        </w:rPr>
        <w:t>/</w:t>
      </w:r>
      <w:r w:rsidRPr="007B02D5">
        <w:rPr>
          <w:rFonts w:ascii="Cambria" w:hAnsi="Cambria" w:cs="Cambria"/>
          <w:b/>
          <w:bCs/>
          <w:lang w:val="en-US"/>
        </w:rPr>
        <w:t>cm</w:t>
      </w:r>
      <w:r w:rsidRPr="007B02D5">
        <w:rPr>
          <w:rFonts w:ascii="Cambria" w:hAnsi="Cambria" w:cs="Cambria"/>
          <w:b/>
          <w:bCs/>
          <w:vertAlign w:val="superscript"/>
        </w:rPr>
        <w:t>2</w:t>
      </w:r>
      <w:r w:rsidRPr="007B02D5">
        <w:rPr>
          <w:rFonts w:ascii="Cambria" w:hAnsi="Cambria" w:cs="Cambria"/>
          <w:b/>
          <w:bCs/>
          <w:color w:val="000000"/>
        </w:rPr>
        <w:t xml:space="preserve"> </w:t>
      </w:r>
      <w:r w:rsidRPr="007B02D5">
        <w:rPr>
          <w:rFonts w:ascii="Cambria" w:hAnsi="Cambria" w:cs="Cambria"/>
          <w:b/>
          <w:bCs/>
          <w:color w:val="000000"/>
          <w:lang w:val="en-US"/>
        </w:rPr>
        <w:t>h</w:t>
      </w:r>
      <w:r w:rsidRPr="007B02D5">
        <w:rPr>
          <w:rFonts w:ascii="Cambria" w:hAnsi="Cambria" w:cs="Cambria"/>
          <w:b/>
          <w:bCs/>
          <w:color w:val="000000"/>
        </w:rPr>
        <w:t xml:space="preserve"> η μερίδα απορρίπτεται.</w:t>
      </w:r>
    </w:p>
    <w:p w:rsidR="00922772" w:rsidRPr="007B02D5" w:rsidRDefault="00922772" w:rsidP="00922772">
      <w:pPr>
        <w:tabs>
          <w:tab w:val="left" w:pos="1134"/>
        </w:tabs>
        <w:spacing w:line="276" w:lineRule="auto"/>
        <w:ind w:left="567"/>
        <w:rPr>
          <w:rFonts w:ascii="Cambria" w:hAnsi="Cambria" w:cs="Cambria"/>
          <w:b/>
          <w:bCs/>
          <w:u w:val="single"/>
        </w:rPr>
      </w:pPr>
      <w:r w:rsidRPr="007B02D5">
        <w:rPr>
          <w:rFonts w:ascii="Cambria" w:hAnsi="Cambria" w:cs="Cambria"/>
          <w:b/>
          <w:bCs/>
        </w:rPr>
        <w:t xml:space="preserve">2.5. </w:t>
      </w:r>
      <w:r w:rsidRPr="007B02D5">
        <w:rPr>
          <w:rFonts w:ascii="Cambria" w:hAnsi="Cambria" w:cs="Cambria"/>
          <w:b/>
          <w:bCs/>
        </w:rPr>
        <w:tab/>
      </w:r>
      <w:r w:rsidRPr="007B02D5">
        <w:rPr>
          <w:rFonts w:ascii="Cambria" w:hAnsi="Cambria" w:cs="Cambria"/>
          <w:b/>
          <w:bCs/>
          <w:u w:val="single"/>
        </w:rPr>
        <w:t>Αδιαβροχοποίηση</w:t>
      </w:r>
    </w:p>
    <w:p w:rsidR="00922772" w:rsidRPr="007B02D5" w:rsidRDefault="00922772" w:rsidP="00922772">
      <w:pPr>
        <w:tabs>
          <w:tab w:val="left" w:pos="1985"/>
        </w:tabs>
        <w:spacing w:line="276" w:lineRule="auto"/>
        <w:ind w:left="1985" w:hanging="851"/>
        <w:rPr>
          <w:rFonts w:ascii="Cambria" w:hAnsi="Cambria" w:cs="Cambria"/>
          <w:color w:val="000000"/>
        </w:rPr>
      </w:pPr>
      <w:r w:rsidRPr="007B02D5">
        <w:rPr>
          <w:rFonts w:ascii="Cambria" w:hAnsi="Cambria" w:cs="Cambria"/>
          <w:b/>
          <w:bCs/>
        </w:rPr>
        <w:t xml:space="preserve">2.5.1 </w:t>
      </w:r>
      <w:r w:rsidRPr="007B02D5">
        <w:rPr>
          <w:rFonts w:ascii="Cambria" w:hAnsi="Cambria" w:cs="Cambria"/>
          <w:b/>
          <w:bCs/>
        </w:rPr>
        <w:tab/>
      </w:r>
      <w:r w:rsidRPr="007B02D5">
        <w:rPr>
          <w:rFonts w:ascii="Cambria" w:hAnsi="Cambria" w:cs="Cambria"/>
        </w:rPr>
        <w:t xml:space="preserve">Τα δέρματα αδιαβροχοποιούνται με κατάλληλες ουσίες που πρέπει να επιτρέπουν την ισχυρή επικόλληση των σολών στο επανώδερμα. Ο χρόνος διαπέρασης νερού πρέπει να είναι τουλάχιστο </w:t>
      </w:r>
      <w:r w:rsidRPr="007B02D5">
        <w:rPr>
          <w:rFonts w:ascii="Cambria" w:hAnsi="Cambria" w:cs="Cambria"/>
          <w:b/>
          <w:bCs/>
          <w:i/>
          <w:iCs/>
        </w:rPr>
        <w:t xml:space="preserve">120 </w:t>
      </w:r>
      <w:r w:rsidRPr="007B02D5">
        <w:rPr>
          <w:rFonts w:ascii="Cambria" w:hAnsi="Cambria" w:cs="Cambria"/>
          <w:b/>
          <w:bCs/>
          <w:i/>
          <w:iCs/>
          <w:lang w:val="en-US"/>
        </w:rPr>
        <w:t>min</w:t>
      </w:r>
      <w:r w:rsidRPr="007B02D5">
        <w:rPr>
          <w:rFonts w:ascii="Cambria" w:hAnsi="Cambria" w:cs="Cambria"/>
          <w:b/>
          <w:bCs/>
          <w:i/>
          <w:iCs/>
        </w:rPr>
        <w:t xml:space="preserve"> (2,0 </w:t>
      </w:r>
      <w:r w:rsidRPr="007B02D5">
        <w:rPr>
          <w:rFonts w:ascii="Cambria" w:hAnsi="Cambria" w:cs="Cambria"/>
          <w:b/>
          <w:bCs/>
          <w:i/>
          <w:iCs/>
          <w:lang w:val="en-US"/>
        </w:rPr>
        <w:t>h</w:t>
      </w:r>
      <w:r w:rsidRPr="007B02D5">
        <w:rPr>
          <w:rFonts w:ascii="Cambria" w:hAnsi="Cambria" w:cs="Cambria"/>
          <w:b/>
          <w:bCs/>
          <w:i/>
          <w:iCs/>
        </w:rPr>
        <w:t>)</w:t>
      </w:r>
      <w:r w:rsidRPr="007B02D5">
        <w:rPr>
          <w:rFonts w:ascii="Cambria" w:hAnsi="Cambria" w:cs="Cambria"/>
        </w:rPr>
        <w:t xml:space="preserve">.  Η μέτρηση γίνεται σύμφωνα με τη μέθοδο </w:t>
      </w:r>
      <w:r w:rsidRPr="007B02D5">
        <w:rPr>
          <w:rFonts w:ascii="Cambria" w:hAnsi="Cambria" w:cs="Cambria"/>
          <w:b/>
          <w:bCs/>
          <w:i/>
          <w:iCs/>
          <w:lang w:val="en-US"/>
        </w:rPr>
        <w:t>ISO</w:t>
      </w:r>
      <w:r w:rsidRPr="007B02D5">
        <w:rPr>
          <w:rFonts w:ascii="Cambria" w:hAnsi="Cambria" w:cs="Cambria"/>
          <w:b/>
          <w:bCs/>
          <w:i/>
          <w:iCs/>
        </w:rPr>
        <w:t xml:space="preserve"> 5403 (</w:t>
      </w:r>
      <w:r w:rsidRPr="007B02D5">
        <w:rPr>
          <w:rFonts w:ascii="Cambria" w:hAnsi="Cambria" w:cs="Cambria"/>
          <w:b/>
          <w:bCs/>
          <w:i/>
          <w:iCs/>
          <w:lang w:val="en-US"/>
        </w:rPr>
        <w:t>IUP</w:t>
      </w:r>
      <w:r w:rsidRPr="007B02D5">
        <w:rPr>
          <w:rFonts w:ascii="Cambria" w:hAnsi="Cambria" w:cs="Cambria"/>
          <w:b/>
          <w:bCs/>
          <w:i/>
          <w:iCs/>
        </w:rPr>
        <w:t xml:space="preserve"> 10)</w:t>
      </w:r>
      <w:r w:rsidRPr="007B02D5">
        <w:rPr>
          <w:rFonts w:ascii="Cambria" w:hAnsi="Cambria" w:cs="Cambria"/>
          <w:color w:val="000000"/>
        </w:rPr>
        <w:t xml:space="preserve">. Από κάθε υπόδημα λαμβάνεται ένα (1) δοκίμιο. </w:t>
      </w:r>
    </w:p>
    <w:p w:rsidR="00922772" w:rsidRPr="007B02D5" w:rsidRDefault="00922772" w:rsidP="00922772">
      <w:pPr>
        <w:tabs>
          <w:tab w:val="left" w:pos="1985"/>
        </w:tabs>
        <w:spacing w:line="276" w:lineRule="auto"/>
        <w:ind w:left="1985" w:hanging="851"/>
        <w:rPr>
          <w:rFonts w:ascii="Cambria" w:hAnsi="Cambria" w:cs="Cambria"/>
          <w:b/>
          <w:bCs/>
          <w:color w:val="000000"/>
        </w:rPr>
      </w:pPr>
      <w:r w:rsidRPr="007B02D5">
        <w:rPr>
          <w:rFonts w:ascii="Cambria" w:hAnsi="Cambria" w:cs="Cambria"/>
          <w:b/>
          <w:bCs/>
        </w:rPr>
        <w:t xml:space="preserve">2.5.2 </w:t>
      </w:r>
      <w:r w:rsidRPr="007B02D5">
        <w:rPr>
          <w:rFonts w:ascii="Cambria" w:hAnsi="Cambria" w:cs="Cambria"/>
          <w:b/>
          <w:bCs/>
        </w:rPr>
        <w:tab/>
      </w:r>
      <w:r w:rsidRPr="007B02D5">
        <w:rPr>
          <w:rFonts w:ascii="Cambria" w:hAnsi="Cambria" w:cs="Cambria"/>
          <w:b/>
          <w:bCs/>
          <w:color w:val="000000"/>
        </w:rPr>
        <w:t xml:space="preserve">Χρόνος διαπέρασης νερού είναι ο μέσος όρος των τεσσάρων μετρήσεων </w:t>
      </w:r>
      <w:r w:rsidRPr="007B02D5">
        <w:rPr>
          <w:rFonts w:ascii="Cambria" w:hAnsi="Cambria" w:cs="Cambria"/>
          <w:color w:val="000000"/>
        </w:rPr>
        <w:t xml:space="preserve">και πρέπει να είναι τουλάχιστο </w:t>
      </w:r>
      <w:r w:rsidRPr="007B02D5">
        <w:rPr>
          <w:rFonts w:ascii="Cambria" w:hAnsi="Cambria" w:cs="Cambria"/>
          <w:b/>
          <w:bCs/>
          <w:i/>
          <w:iCs/>
          <w:color w:val="000000"/>
        </w:rPr>
        <w:t xml:space="preserve">120 </w:t>
      </w:r>
      <w:r w:rsidRPr="007B02D5">
        <w:rPr>
          <w:rFonts w:ascii="Cambria" w:hAnsi="Cambria" w:cs="Cambria"/>
          <w:b/>
          <w:bCs/>
          <w:i/>
          <w:iCs/>
          <w:color w:val="000000"/>
          <w:lang w:val="en-US"/>
        </w:rPr>
        <w:t>min</w:t>
      </w:r>
      <w:r w:rsidRPr="007B02D5">
        <w:rPr>
          <w:rFonts w:ascii="Cambria" w:hAnsi="Cambria" w:cs="Cambria"/>
          <w:b/>
          <w:bCs/>
          <w:i/>
          <w:iCs/>
          <w:color w:val="000000"/>
        </w:rPr>
        <w:t xml:space="preserve"> (2,0</w:t>
      </w:r>
      <w:r w:rsidRPr="007B02D5">
        <w:rPr>
          <w:rFonts w:ascii="Cambria" w:hAnsi="Cambria" w:cs="Cambria"/>
          <w:b/>
          <w:bCs/>
          <w:i/>
          <w:iCs/>
          <w:color w:val="000000"/>
          <w:lang w:val="en-US"/>
        </w:rPr>
        <w:t>h</w:t>
      </w:r>
      <w:r w:rsidRPr="007B02D5">
        <w:rPr>
          <w:rFonts w:ascii="Cambria" w:hAnsi="Cambria" w:cs="Cambria"/>
          <w:b/>
          <w:bCs/>
          <w:i/>
          <w:iCs/>
          <w:color w:val="000000"/>
        </w:rPr>
        <w:t>)</w:t>
      </w:r>
      <w:r w:rsidRPr="007B02D5">
        <w:rPr>
          <w:rFonts w:ascii="Cambria" w:hAnsi="Cambria" w:cs="Cambria"/>
          <w:color w:val="000000"/>
        </w:rPr>
        <w:t xml:space="preserve">. Εάν σημειωθεί διείσδυση νερού σε χρόνο μικρότερο των </w:t>
      </w:r>
      <w:r w:rsidRPr="007B02D5">
        <w:rPr>
          <w:rFonts w:ascii="Cambria" w:hAnsi="Cambria" w:cs="Cambria"/>
          <w:b/>
          <w:bCs/>
          <w:i/>
          <w:iCs/>
          <w:color w:val="000000"/>
        </w:rPr>
        <w:t>120</w:t>
      </w:r>
      <w:r w:rsidRPr="007B02D5">
        <w:rPr>
          <w:rFonts w:ascii="Cambria" w:hAnsi="Cambria" w:cs="Cambria"/>
          <w:b/>
          <w:bCs/>
          <w:i/>
          <w:iCs/>
          <w:color w:val="000000"/>
          <w:lang w:val="en-US"/>
        </w:rPr>
        <w:t>min</w:t>
      </w:r>
      <w:r w:rsidRPr="007B02D5">
        <w:rPr>
          <w:rFonts w:ascii="Cambria" w:hAnsi="Cambria" w:cs="Cambria"/>
          <w:b/>
          <w:bCs/>
          <w:i/>
          <w:iCs/>
          <w:color w:val="000000"/>
        </w:rPr>
        <w:t xml:space="preserve"> (2,0</w:t>
      </w:r>
      <w:r w:rsidRPr="007B02D5">
        <w:rPr>
          <w:rFonts w:ascii="Cambria" w:hAnsi="Cambria" w:cs="Cambria"/>
          <w:b/>
          <w:bCs/>
          <w:i/>
          <w:iCs/>
          <w:color w:val="000000"/>
          <w:lang w:val="en-US"/>
        </w:rPr>
        <w:t>h</w:t>
      </w:r>
      <w:r w:rsidRPr="007B02D5">
        <w:rPr>
          <w:rFonts w:ascii="Cambria" w:hAnsi="Cambria" w:cs="Cambria"/>
          <w:b/>
          <w:bCs/>
          <w:i/>
          <w:iCs/>
          <w:color w:val="000000"/>
        </w:rPr>
        <w:t>)</w:t>
      </w:r>
      <w:r w:rsidRPr="007B02D5">
        <w:rPr>
          <w:rFonts w:ascii="Cambria" w:hAnsi="Cambria" w:cs="Cambria"/>
          <w:color w:val="000000"/>
        </w:rPr>
        <w:t xml:space="preserve"> αλλά όχι μικρότερο των </w:t>
      </w:r>
      <w:r w:rsidRPr="007B02D5">
        <w:rPr>
          <w:rFonts w:ascii="Cambria" w:hAnsi="Cambria" w:cs="Cambria"/>
          <w:b/>
          <w:bCs/>
          <w:i/>
          <w:iCs/>
          <w:color w:val="000000"/>
        </w:rPr>
        <w:t xml:space="preserve">90 </w:t>
      </w:r>
      <w:r w:rsidRPr="007B02D5">
        <w:rPr>
          <w:rFonts w:ascii="Cambria" w:hAnsi="Cambria" w:cs="Cambria"/>
          <w:b/>
          <w:bCs/>
          <w:i/>
          <w:iCs/>
          <w:color w:val="000000"/>
          <w:lang w:val="en-US"/>
        </w:rPr>
        <w:t>min</w:t>
      </w:r>
      <w:r w:rsidRPr="007B02D5">
        <w:rPr>
          <w:rFonts w:ascii="Cambria" w:hAnsi="Cambria" w:cs="Cambria"/>
          <w:b/>
          <w:bCs/>
          <w:i/>
          <w:iCs/>
          <w:color w:val="000000"/>
        </w:rPr>
        <w:t xml:space="preserve"> (1,5 </w:t>
      </w:r>
      <w:r w:rsidRPr="007B02D5">
        <w:rPr>
          <w:rFonts w:ascii="Cambria" w:hAnsi="Cambria" w:cs="Cambria"/>
          <w:b/>
          <w:bCs/>
          <w:i/>
          <w:iCs/>
          <w:color w:val="000000"/>
          <w:lang w:val="en-US"/>
        </w:rPr>
        <w:t>h</w:t>
      </w:r>
      <w:r w:rsidRPr="007B02D5">
        <w:rPr>
          <w:rFonts w:ascii="Cambria" w:hAnsi="Cambria" w:cs="Cambria"/>
          <w:b/>
          <w:bCs/>
          <w:i/>
          <w:iCs/>
          <w:color w:val="000000"/>
        </w:rPr>
        <w:t>)</w:t>
      </w:r>
      <w:r w:rsidRPr="007B02D5">
        <w:rPr>
          <w:rFonts w:ascii="Cambria" w:hAnsi="Cambria" w:cs="Cambria"/>
          <w:color w:val="000000"/>
        </w:rPr>
        <w:t xml:space="preserve"> η μερίδα παραλαμβάνεται με έκπτωση </w:t>
      </w:r>
      <w:r w:rsidRPr="007B02D5">
        <w:rPr>
          <w:rFonts w:ascii="Cambria" w:hAnsi="Cambria" w:cs="Cambria"/>
          <w:b/>
          <w:bCs/>
          <w:i/>
          <w:iCs/>
          <w:color w:val="000000"/>
        </w:rPr>
        <w:t>0,1%</w:t>
      </w:r>
      <w:r w:rsidRPr="007B02D5">
        <w:rPr>
          <w:rFonts w:ascii="Cambria" w:hAnsi="Cambria" w:cs="Cambria"/>
          <w:color w:val="000000"/>
        </w:rPr>
        <w:t xml:space="preserve"> για κάθε </w:t>
      </w:r>
      <w:r w:rsidRPr="007B02D5">
        <w:rPr>
          <w:rFonts w:ascii="Cambria" w:hAnsi="Cambria" w:cs="Cambria"/>
          <w:color w:val="000000"/>
          <w:lang w:val="en-US"/>
        </w:rPr>
        <w:t>min</w:t>
      </w:r>
      <w:r w:rsidRPr="007B02D5">
        <w:rPr>
          <w:rFonts w:ascii="Cambria" w:hAnsi="Cambria" w:cs="Cambria"/>
          <w:color w:val="000000"/>
        </w:rPr>
        <w:t xml:space="preserve"> απόκλισης. </w:t>
      </w:r>
      <w:r w:rsidRPr="007B02D5">
        <w:rPr>
          <w:rFonts w:ascii="Cambria" w:hAnsi="Cambria" w:cs="Cambria"/>
          <w:i/>
          <w:iCs/>
          <w:color w:val="000000"/>
        </w:rPr>
        <w:t xml:space="preserve">Για χρόνο διείσδυσης μικρότερο από </w:t>
      </w:r>
      <w:r w:rsidRPr="007B02D5">
        <w:rPr>
          <w:rFonts w:ascii="Cambria" w:hAnsi="Cambria" w:cs="Cambria"/>
          <w:b/>
          <w:bCs/>
          <w:i/>
          <w:iCs/>
          <w:color w:val="000000"/>
        </w:rPr>
        <w:t xml:space="preserve">90 </w:t>
      </w:r>
      <w:r w:rsidRPr="007B02D5">
        <w:rPr>
          <w:rFonts w:ascii="Cambria" w:hAnsi="Cambria" w:cs="Cambria"/>
          <w:b/>
          <w:bCs/>
          <w:i/>
          <w:iCs/>
          <w:color w:val="000000"/>
          <w:lang w:val="en-US"/>
        </w:rPr>
        <w:t>min</w:t>
      </w:r>
      <w:r w:rsidRPr="007B02D5">
        <w:rPr>
          <w:rFonts w:ascii="Cambria" w:hAnsi="Cambria" w:cs="Cambria"/>
          <w:b/>
          <w:bCs/>
          <w:i/>
          <w:iCs/>
          <w:color w:val="000000"/>
        </w:rPr>
        <w:t xml:space="preserve"> (1,3</w:t>
      </w:r>
      <w:r w:rsidRPr="007B02D5">
        <w:rPr>
          <w:rFonts w:ascii="Cambria" w:hAnsi="Cambria" w:cs="Cambria"/>
          <w:b/>
          <w:bCs/>
          <w:i/>
          <w:iCs/>
          <w:color w:val="000000"/>
          <w:lang w:val="en-US"/>
        </w:rPr>
        <w:t>h</w:t>
      </w:r>
      <w:r w:rsidRPr="007B02D5">
        <w:rPr>
          <w:rFonts w:ascii="Cambria" w:hAnsi="Cambria" w:cs="Cambria"/>
          <w:b/>
          <w:bCs/>
          <w:i/>
          <w:iCs/>
          <w:color w:val="000000"/>
        </w:rPr>
        <w:t>)</w:t>
      </w:r>
      <w:r w:rsidRPr="007B02D5">
        <w:rPr>
          <w:rFonts w:ascii="Cambria" w:hAnsi="Cambria" w:cs="Cambria"/>
          <w:i/>
          <w:iCs/>
          <w:color w:val="000000"/>
        </w:rPr>
        <w:t xml:space="preserve"> η μερίδα</w:t>
      </w:r>
      <w:r w:rsidRPr="007B02D5">
        <w:rPr>
          <w:rFonts w:ascii="Cambria" w:hAnsi="Cambria" w:cs="Cambria"/>
          <w:b/>
          <w:bCs/>
          <w:i/>
          <w:iCs/>
          <w:color w:val="000000"/>
        </w:rPr>
        <w:t xml:space="preserve"> </w:t>
      </w:r>
      <w:r w:rsidRPr="007B02D5">
        <w:rPr>
          <w:rFonts w:ascii="Cambria" w:hAnsi="Cambria" w:cs="Cambria"/>
          <w:b/>
          <w:bCs/>
          <w:color w:val="000000"/>
        </w:rPr>
        <w:t xml:space="preserve">απορρίπτεται. Εάν έστω και σε ένα (1) από τα δοκίμια του επανωδέρματος σημειωθεί διείσδυση νερού σε χρόνο μικρότερο των 90 </w:t>
      </w:r>
      <w:r w:rsidRPr="007B02D5">
        <w:rPr>
          <w:rFonts w:ascii="Cambria" w:hAnsi="Cambria" w:cs="Cambria"/>
          <w:b/>
          <w:bCs/>
          <w:color w:val="000000"/>
          <w:lang w:val="en-US"/>
        </w:rPr>
        <w:t>min</w:t>
      </w:r>
      <w:r w:rsidRPr="007B02D5">
        <w:rPr>
          <w:rFonts w:ascii="Cambria" w:hAnsi="Cambria" w:cs="Cambria"/>
          <w:b/>
          <w:bCs/>
          <w:color w:val="000000"/>
        </w:rPr>
        <w:t xml:space="preserve"> η μερίδα απορρίπτεται. </w:t>
      </w:r>
    </w:p>
    <w:p w:rsidR="00922772" w:rsidRPr="007B02D5" w:rsidRDefault="00922772" w:rsidP="00922772">
      <w:pPr>
        <w:tabs>
          <w:tab w:val="left" w:pos="567"/>
        </w:tabs>
        <w:spacing w:line="276" w:lineRule="auto"/>
        <w:rPr>
          <w:rFonts w:ascii="Cambria" w:hAnsi="Cambria" w:cs="Cambria"/>
          <w:b/>
          <w:bCs/>
          <w:u w:val="single"/>
        </w:rPr>
      </w:pPr>
      <w:r w:rsidRPr="007B02D5">
        <w:rPr>
          <w:rFonts w:ascii="Cambria" w:hAnsi="Cambria" w:cs="Cambria"/>
          <w:b/>
          <w:bCs/>
        </w:rPr>
        <w:t xml:space="preserve">3. </w:t>
      </w:r>
      <w:r w:rsidRPr="007B02D5">
        <w:rPr>
          <w:rFonts w:ascii="Cambria" w:hAnsi="Cambria" w:cs="Cambria"/>
          <w:b/>
          <w:bCs/>
        </w:rPr>
        <w:tab/>
      </w:r>
      <w:r w:rsidRPr="007B02D5">
        <w:rPr>
          <w:rFonts w:ascii="Cambria" w:hAnsi="Cambria" w:cs="Cambria"/>
          <w:b/>
          <w:bCs/>
          <w:u w:val="single"/>
        </w:rPr>
        <w:t>Χρωματισμός-Βαφή</w:t>
      </w:r>
    </w:p>
    <w:p w:rsidR="00922772" w:rsidRPr="007B02D5" w:rsidRDefault="00922772" w:rsidP="00922772">
      <w:pPr>
        <w:spacing w:line="276" w:lineRule="auto"/>
        <w:ind w:left="567"/>
        <w:rPr>
          <w:rFonts w:ascii="Cambria" w:hAnsi="Cambria" w:cs="Cambria"/>
          <w:b/>
          <w:bCs/>
          <w:i/>
          <w:iCs/>
        </w:rPr>
      </w:pPr>
      <w:r w:rsidRPr="007B02D5">
        <w:rPr>
          <w:rFonts w:ascii="Cambria" w:hAnsi="Cambria" w:cs="Cambria"/>
        </w:rPr>
        <w:t xml:space="preserve">Το χρώμα του δέρματος πρέπει να είναι μαύρο. Η βαφή πρέπει να γίνεται με στερεά χρώματα έτσι ώστε ο χρωματισμός των επανωδερμάτων να διαθέτει αντοχή χρωματισμού στη κηλίδωση ελάχιστο </w:t>
      </w:r>
      <w:r w:rsidRPr="007B02D5">
        <w:rPr>
          <w:rFonts w:ascii="Cambria" w:hAnsi="Cambria" w:cs="Cambria"/>
          <w:b/>
          <w:bCs/>
          <w:i/>
          <w:iCs/>
        </w:rPr>
        <w:t>‘’καλή’’</w:t>
      </w:r>
      <w:r w:rsidRPr="007B02D5">
        <w:rPr>
          <w:rFonts w:ascii="Cambria" w:hAnsi="Cambria" w:cs="Cambria"/>
        </w:rPr>
        <w:t xml:space="preserve"> όταν ο έλεγχος γίνεται με την μέθοδο ελέγχου </w:t>
      </w:r>
      <w:r w:rsidRPr="007B02D5">
        <w:rPr>
          <w:rFonts w:ascii="Cambria" w:hAnsi="Cambria" w:cs="Cambria"/>
          <w:b/>
          <w:bCs/>
          <w:i/>
          <w:iCs/>
        </w:rPr>
        <w:t xml:space="preserve">Δ-196 του  </w:t>
      </w:r>
      <w:r w:rsidRPr="007B02D5">
        <w:rPr>
          <w:rFonts w:ascii="Cambria" w:hAnsi="Cambria" w:cs="Cambria"/>
          <w:b/>
          <w:bCs/>
          <w:i/>
          <w:iCs/>
          <w:lang w:val="en-US"/>
        </w:rPr>
        <w:t>TE</w:t>
      </w:r>
      <w:r w:rsidRPr="007B02D5">
        <w:rPr>
          <w:rFonts w:ascii="Cambria" w:hAnsi="Cambria" w:cs="Cambria"/>
          <w:b/>
          <w:bCs/>
          <w:i/>
          <w:iCs/>
        </w:rPr>
        <w:t xml:space="preserve"> 34-233 </w:t>
      </w:r>
      <w:r w:rsidRPr="007B02D5">
        <w:rPr>
          <w:rFonts w:ascii="Cambria" w:hAnsi="Cambria" w:cs="Cambria"/>
          <w:i/>
          <w:iCs/>
        </w:rPr>
        <w:t xml:space="preserve">και </w:t>
      </w:r>
      <w:r w:rsidRPr="007B02D5">
        <w:rPr>
          <w:rFonts w:ascii="Cambria" w:hAnsi="Cambria" w:cs="Cambria"/>
        </w:rPr>
        <w:t xml:space="preserve">τις παρακάτω αντοχές στην τριβή, οι μετρήσεις γίνονται με τη μέθοδο </w:t>
      </w:r>
      <w:r w:rsidRPr="007B02D5">
        <w:rPr>
          <w:rFonts w:ascii="Cambria" w:hAnsi="Cambria" w:cs="Cambria"/>
          <w:b/>
          <w:bCs/>
          <w:i/>
          <w:iCs/>
          <w:lang w:val="en-US"/>
        </w:rPr>
        <w:t>ISO</w:t>
      </w:r>
      <w:r w:rsidRPr="007B02D5">
        <w:rPr>
          <w:rFonts w:ascii="Cambria" w:hAnsi="Cambria" w:cs="Cambria"/>
          <w:b/>
          <w:bCs/>
          <w:i/>
          <w:iCs/>
        </w:rPr>
        <w:t xml:space="preserve"> 11640 (</w:t>
      </w:r>
      <w:r w:rsidRPr="007B02D5">
        <w:rPr>
          <w:rFonts w:ascii="Cambria" w:hAnsi="Cambria" w:cs="Cambria"/>
          <w:b/>
          <w:bCs/>
          <w:i/>
          <w:iCs/>
          <w:lang w:val="en-US"/>
        </w:rPr>
        <w:t>IUF</w:t>
      </w:r>
      <w:r w:rsidRPr="007B02D5">
        <w:rPr>
          <w:rFonts w:ascii="Cambria" w:hAnsi="Cambria" w:cs="Cambria"/>
          <w:b/>
          <w:bCs/>
          <w:i/>
          <w:iCs/>
        </w:rPr>
        <w:t xml:space="preserve"> 450).</w:t>
      </w:r>
    </w:p>
    <w:p w:rsidR="00922772" w:rsidRPr="007B02D5" w:rsidRDefault="00922772" w:rsidP="00922772">
      <w:pPr>
        <w:tabs>
          <w:tab w:val="left" w:pos="1134"/>
        </w:tabs>
        <w:spacing w:line="276" w:lineRule="auto"/>
        <w:ind w:left="1134" w:hanging="567"/>
        <w:rPr>
          <w:rFonts w:ascii="Cambria" w:hAnsi="Cambria" w:cs="Cambria"/>
          <w:i/>
          <w:iCs/>
        </w:rPr>
      </w:pPr>
      <w:r w:rsidRPr="007B02D5">
        <w:rPr>
          <w:rFonts w:ascii="Cambria" w:hAnsi="Cambria" w:cs="Cambria"/>
          <w:b/>
          <w:bCs/>
          <w:i/>
          <w:iCs/>
        </w:rPr>
        <w:t>3.1</w:t>
      </w:r>
      <w:r w:rsidRPr="007B02D5">
        <w:rPr>
          <w:rFonts w:ascii="Cambria" w:hAnsi="Cambria" w:cs="Cambria"/>
          <w:i/>
          <w:iCs/>
        </w:rPr>
        <w:t xml:space="preserve"> </w:t>
      </w:r>
      <w:r w:rsidRPr="007B02D5">
        <w:rPr>
          <w:rFonts w:ascii="Cambria" w:hAnsi="Cambria" w:cs="Cambria"/>
          <w:i/>
          <w:iCs/>
        </w:rPr>
        <w:tab/>
        <w:t xml:space="preserve">Στο πρόσωπο και το βουδουρά </w:t>
      </w:r>
      <w:r w:rsidRPr="007B02D5">
        <w:rPr>
          <w:rFonts w:ascii="Cambria" w:hAnsi="Cambria" w:cs="Cambria"/>
          <w:b/>
          <w:bCs/>
          <w:i/>
          <w:iCs/>
        </w:rPr>
        <w:t>ελαχ. 4</w:t>
      </w:r>
      <w:r w:rsidRPr="007B02D5">
        <w:rPr>
          <w:rFonts w:ascii="Cambria" w:hAnsi="Cambria" w:cs="Cambria"/>
          <w:i/>
          <w:iCs/>
        </w:rPr>
        <w:t xml:space="preserve"> (</w:t>
      </w:r>
      <w:r w:rsidRPr="007B02D5">
        <w:rPr>
          <w:rFonts w:ascii="Cambria" w:hAnsi="Cambria" w:cs="Cambria"/>
          <w:i/>
          <w:iCs/>
          <w:lang w:val="en-US"/>
        </w:rPr>
        <w:t>Grey</w:t>
      </w:r>
      <w:r w:rsidRPr="007B02D5">
        <w:rPr>
          <w:rFonts w:ascii="Cambria" w:hAnsi="Cambria" w:cs="Cambria"/>
          <w:i/>
          <w:iCs/>
        </w:rPr>
        <w:t xml:space="preserve"> </w:t>
      </w:r>
      <w:r w:rsidRPr="007B02D5">
        <w:rPr>
          <w:rFonts w:ascii="Cambria" w:hAnsi="Cambria" w:cs="Cambria"/>
          <w:i/>
          <w:iCs/>
          <w:lang w:val="en-US"/>
        </w:rPr>
        <w:t>Scale</w:t>
      </w:r>
      <w:r w:rsidRPr="007B02D5">
        <w:rPr>
          <w:rFonts w:ascii="Cambria" w:hAnsi="Cambria" w:cs="Cambria"/>
          <w:i/>
          <w:iCs/>
        </w:rPr>
        <w:t>), μετά 50 στεγνές τριβές.</w:t>
      </w:r>
    </w:p>
    <w:p w:rsidR="00922772" w:rsidRPr="007B02D5" w:rsidRDefault="00922772" w:rsidP="00922772">
      <w:pPr>
        <w:tabs>
          <w:tab w:val="left" w:pos="1134"/>
        </w:tabs>
        <w:spacing w:line="276" w:lineRule="auto"/>
        <w:ind w:left="1134" w:hanging="567"/>
        <w:rPr>
          <w:rFonts w:ascii="Cambria" w:hAnsi="Cambria" w:cs="Cambria"/>
          <w:i/>
          <w:iCs/>
        </w:rPr>
      </w:pPr>
      <w:r w:rsidRPr="007B02D5">
        <w:rPr>
          <w:rFonts w:ascii="Cambria" w:hAnsi="Cambria" w:cs="Cambria"/>
          <w:b/>
          <w:bCs/>
          <w:i/>
          <w:iCs/>
        </w:rPr>
        <w:t>3.2</w:t>
      </w:r>
      <w:r w:rsidRPr="007B02D5">
        <w:rPr>
          <w:rFonts w:ascii="Cambria" w:hAnsi="Cambria" w:cs="Cambria"/>
          <w:i/>
          <w:iCs/>
        </w:rPr>
        <w:t xml:space="preserve"> </w:t>
      </w:r>
      <w:r w:rsidRPr="007B02D5">
        <w:rPr>
          <w:rFonts w:ascii="Cambria" w:hAnsi="Cambria" w:cs="Cambria"/>
          <w:i/>
          <w:iCs/>
        </w:rPr>
        <w:tab/>
        <w:t xml:space="preserve">Στο πρόσωπο και το βουδουρά </w:t>
      </w:r>
      <w:r w:rsidRPr="007B02D5">
        <w:rPr>
          <w:rFonts w:ascii="Cambria" w:hAnsi="Cambria" w:cs="Cambria"/>
          <w:b/>
          <w:bCs/>
          <w:i/>
          <w:iCs/>
        </w:rPr>
        <w:t>ελάχ. 3</w:t>
      </w:r>
      <w:r w:rsidRPr="007B02D5">
        <w:rPr>
          <w:rFonts w:ascii="Cambria" w:hAnsi="Cambria" w:cs="Cambria"/>
          <w:i/>
          <w:iCs/>
        </w:rPr>
        <w:t xml:space="preserve"> (</w:t>
      </w:r>
      <w:r w:rsidRPr="007B02D5">
        <w:rPr>
          <w:rFonts w:ascii="Cambria" w:hAnsi="Cambria" w:cs="Cambria"/>
          <w:i/>
          <w:iCs/>
          <w:lang w:val="en-US"/>
        </w:rPr>
        <w:t>Grey</w:t>
      </w:r>
      <w:r w:rsidRPr="007B02D5">
        <w:rPr>
          <w:rFonts w:ascii="Cambria" w:hAnsi="Cambria" w:cs="Cambria"/>
          <w:i/>
          <w:iCs/>
        </w:rPr>
        <w:t xml:space="preserve"> </w:t>
      </w:r>
      <w:r w:rsidRPr="007B02D5">
        <w:rPr>
          <w:rFonts w:ascii="Cambria" w:hAnsi="Cambria" w:cs="Cambria"/>
          <w:i/>
          <w:iCs/>
          <w:lang w:val="en-US"/>
        </w:rPr>
        <w:t>Scale</w:t>
      </w:r>
      <w:r w:rsidRPr="007B02D5">
        <w:rPr>
          <w:rFonts w:ascii="Cambria" w:hAnsi="Cambria" w:cs="Cambria"/>
          <w:i/>
          <w:iCs/>
        </w:rPr>
        <w:t>), μετά 20 υγρές τριβές (υγρή φέλπα).</w:t>
      </w:r>
    </w:p>
    <w:p w:rsidR="00922772" w:rsidRPr="007B02D5" w:rsidRDefault="00922772" w:rsidP="00922772">
      <w:pPr>
        <w:tabs>
          <w:tab w:val="left" w:pos="0"/>
          <w:tab w:val="left" w:pos="567"/>
        </w:tabs>
        <w:spacing w:line="276" w:lineRule="auto"/>
        <w:rPr>
          <w:rFonts w:ascii="Cambria" w:hAnsi="Cambria" w:cs="Cambria"/>
          <w:b/>
          <w:bCs/>
          <w:u w:val="single"/>
        </w:rPr>
      </w:pPr>
      <w:r w:rsidRPr="007B02D5">
        <w:rPr>
          <w:rFonts w:ascii="Cambria" w:hAnsi="Cambria" w:cs="Cambria"/>
          <w:b/>
          <w:bCs/>
        </w:rPr>
        <w:lastRenderedPageBreak/>
        <w:t xml:space="preserve">4. </w:t>
      </w:r>
      <w:r w:rsidRPr="007B02D5">
        <w:rPr>
          <w:rFonts w:ascii="Cambria" w:hAnsi="Cambria" w:cs="Cambria"/>
          <w:b/>
          <w:bCs/>
        </w:rPr>
        <w:tab/>
      </w:r>
      <w:r w:rsidRPr="007B02D5">
        <w:rPr>
          <w:rFonts w:ascii="Cambria" w:hAnsi="Cambria" w:cs="Cambria"/>
          <w:b/>
          <w:bCs/>
          <w:u w:val="single"/>
        </w:rPr>
        <w:t>Δέψη</w:t>
      </w: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rPr>
        <w:tab/>
        <w:t xml:space="preserve">Τα δέρματα υφίστανται δέψη με άλατα χρωμίου και ικανοποιούν τις χημικές απαιτήσεις που φαίνονται στον πίνακα 2 όταν ελέγχονται με τις μεθόδους που αναφέρονται στον πίνακα 1. </w:t>
      </w: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b/>
          <w:bCs/>
        </w:rPr>
        <w:t xml:space="preserve">5. </w:t>
      </w:r>
      <w:r w:rsidRPr="007B02D5">
        <w:rPr>
          <w:rFonts w:ascii="Cambria" w:hAnsi="Cambria" w:cs="Cambria"/>
          <w:b/>
          <w:bCs/>
        </w:rPr>
        <w:tab/>
      </w:r>
      <w:r w:rsidRPr="007B02D5">
        <w:rPr>
          <w:rFonts w:ascii="Cambria" w:hAnsi="Cambria" w:cs="Cambria"/>
        </w:rPr>
        <w:t>Από τα τεχνικά χαρακτηριστικά που αναφέρονται παραπάνω, το εργαστήριο θα ελέγχει μόνο εκείνα που υπάρχει δυνατότητα να εξετασθούν λόγω της χρησιμοποίησης του επανωδέρματος στο έτοιμο προϊόν.</w:t>
      </w:r>
    </w:p>
    <w:p w:rsidR="00922772" w:rsidRPr="007B02D5" w:rsidRDefault="00922772" w:rsidP="00922772">
      <w:pPr>
        <w:tabs>
          <w:tab w:val="left" w:pos="567"/>
        </w:tabs>
        <w:spacing w:line="276" w:lineRule="auto"/>
        <w:ind w:left="567" w:hanging="567"/>
        <w:rPr>
          <w:rFonts w:ascii="Cambria" w:hAnsi="Cambria" w:cs="Cambria"/>
        </w:rPr>
      </w:pPr>
    </w:p>
    <w:p w:rsidR="00922772" w:rsidRPr="007B02D5" w:rsidRDefault="00922772" w:rsidP="00922772">
      <w:pPr>
        <w:tabs>
          <w:tab w:val="left" w:pos="567"/>
        </w:tabs>
        <w:spacing w:line="276" w:lineRule="auto"/>
        <w:ind w:left="567" w:hanging="567"/>
        <w:rPr>
          <w:rFonts w:ascii="Cambria" w:hAnsi="Cambria" w:cs="Cambria"/>
        </w:rPr>
      </w:pPr>
    </w:p>
    <w:p w:rsidR="00922772" w:rsidRPr="007B02D5" w:rsidRDefault="00922772" w:rsidP="00922772">
      <w:pPr>
        <w:tabs>
          <w:tab w:val="left" w:pos="0"/>
          <w:tab w:val="left" w:pos="426"/>
          <w:tab w:val="left" w:pos="851"/>
          <w:tab w:val="left" w:pos="1418"/>
          <w:tab w:val="left" w:pos="2410"/>
        </w:tabs>
        <w:spacing w:line="276" w:lineRule="auto"/>
        <w:jc w:val="center"/>
        <w:rPr>
          <w:rFonts w:ascii="Cambria" w:hAnsi="Cambria" w:cs="Cambria"/>
          <w:b/>
          <w:bCs/>
          <w:u w:val="single"/>
        </w:rPr>
      </w:pPr>
      <w:r w:rsidRPr="007B02D5">
        <w:rPr>
          <w:rFonts w:ascii="Cambria" w:hAnsi="Cambria" w:cs="Cambria"/>
          <w:b/>
          <w:bCs/>
          <w:u w:val="single"/>
        </w:rPr>
        <w:t>Π Ι Ν Α Κ Α Σ 1</w:t>
      </w:r>
    </w:p>
    <w:p w:rsidR="00922772" w:rsidRPr="007B02D5" w:rsidRDefault="00922772" w:rsidP="00922772">
      <w:pPr>
        <w:tabs>
          <w:tab w:val="left" w:pos="0"/>
          <w:tab w:val="left" w:pos="426"/>
          <w:tab w:val="left" w:pos="851"/>
          <w:tab w:val="left" w:pos="1418"/>
          <w:tab w:val="left" w:pos="2410"/>
        </w:tabs>
        <w:spacing w:after="120" w:line="276" w:lineRule="auto"/>
        <w:jc w:val="center"/>
        <w:rPr>
          <w:rFonts w:ascii="Cambria" w:hAnsi="Cambria" w:cs="Cambria"/>
          <w:b/>
          <w:bCs/>
          <w:u w:val="single"/>
        </w:rPr>
      </w:pPr>
      <w:r w:rsidRPr="007B02D5">
        <w:rPr>
          <w:rFonts w:ascii="Cambria" w:hAnsi="Cambria" w:cs="Cambria"/>
          <w:b/>
          <w:bCs/>
          <w:u w:val="single"/>
        </w:rPr>
        <w:t>ΜΕΘΟΔΩΝ ΕΛΕΓΧΟΥ ΔΕΡΜΑΤΩΝ</w:t>
      </w:r>
    </w:p>
    <w:p w:rsidR="00922772" w:rsidRPr="007B02D5" w:rsidRDefault="00922772" w:rsidP="00922772">
      <w:pPr>
        <w:tabs>
          <w:tab w:val="left" w:pos="0"/>
          <w:tab w:val="left" w:pos="426"/>
          <w:tab w:val="left" w:pos="851"/>
          <w:tab w:val="left" w:pos="1418"/>
          <w:tab w:val="left" w:pos="2410"/>
        </w:tabs>
        <w:spacing w:after="120" w:line="276" w:lineRule="auto"/>
        <w:jc w:val="center"/>
        <w:rPr>
          <w:rFonts w:ascii="Cambria" w:hAnsi="Cambria" w:cs="Cambria"/>
          <w:b/>
          <w:bCs/>
          <w:u w:val="single"/>
        </w:rPr>
      </w:pPr>
    </w:p>
    <w:tbl>
      <w:tblPr>
        <w:tblW w:w="8939" w:type="dxa"/>
        <w:jc w:val="center"/>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tblPr>
      <w:tblGrid>
        <w:gridCol w:w="5327"/>
        <w:gridCol w:w="3612"/>
      </w:tblGrid>
      <w:tr w:rsidR="00922772" w:rsidRPr="007B02D5" w:rsidTr="00466234">
        <w:trPr>
          <w:jc w:val="center"/>
        </w:trPr>
        <w:tc>
          <w:tcPr>
            <w:tcW w:w="5327" w:type="dxa"/>
            <w:tcBorders>
              <w:top w:val="single" w:sz="6" w:space="0" w:color="auto"/>
              <w:bottom w:val="nil"/>
              <w:right w:val="single" w:sz="6" w:space="0" w:color="auto"/>
            </w:tcBorders>
            <w:shd w:val="clear" w:color="auto" w:fill="D6E3BC"/>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ΙΔΙΟΤΗΤΑ Η ΣΥΣΤΑΤΙΚΟ</w:t>
            </w:r>
          </w:p>
        </w:tc>
        <w:tc>
          <w:tcPr>
            <w:tcW w:w="3612" w:type="dxa"/>
            <w:tcBorders>
              <w:top w:val="single" w:sz="6" w:space="0" w:color="auto"/>
              <w:left w:val="nil"/>
              <w:bottom w:val="nil"/>
            </w:tcBorders>
            <w:shd w:val="clear" w:color="auto" w:fill="D6E3BC"/>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ΜΕΘΟΔΟΣ ΕΛΕΓΧΟΥ</w:t>
            </w:r>
          </w:p>
        </w:tc>
      </w:tr>
      <w:tr w:rsidR="00922772" w:rsidRPr="007B02D5" w:rsidTr="00466234">
        <w:trPr>
          <w:jc w:val="center"/>
        </w:trPr>
        <w:tc>
          <w:tcPr>
            <w:tcW w:w="5327" w:type="dxa"/>
            <w:tcBorders>
              <w:top w:val="single" w:sz="6"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Πάχος</w:t>
            </w:r>
          </w:p>
        </w:tc>
        <w:tc>
          <w:tcPr>
            <w:tcW w:w="3612" w:type="dxa"/>
            <w:tcBorders>
              <w:top w:val="single" w:sz="6"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rPr>
                <w:rFonts w:ascii="Cambria" w:hAnsi="Cambria" w:cs="Cambria"/>
                <w:b/>
                <w:bCs/>
                <w:i/>
                <w:iCs/>
                <w:highlight w:val="yellow"/>
              </w:rPr>
            </w:pPr>
            <w:r w:rsidRPr="007B02D5">
              <w:rPr>
                <w:rFonts w:ascii="Cambria" w:hAnsi="Cambria" w:cs="Cambria"/>
                <w:b/>
                <w:bCs/>
                <w:i/>
                <w:iCs/>
                <w:noProof/>
                <w:spacing w:val="-3"/>
                <w:lang w:val="en-US"/>
              </w:rPr>
              <w:t>ISO</w:t>
            </w:r>
            <w:r w:rsidRPr="007B02D5">
              <w:rPr>
                <w:rFonts w:ascii="Cambria" w:hAnsi="Cambria" w:cs="Cambria"/>
                <w:b/>
                <w:bCs/>
                <w:i/>
                <w:iCs/>
                <w:noProof/>
                <w:spacing w:val="-3"/>
              </w:rPr>
              <w:t xml:space="preserve"> 2589 ή </w:t>
            </w:r>
            <w:r w:rsidRPr="007B02D5">
              <w:rPr>
                <w:rFonts w:ascii="Cambria" w:hAnsi="Cambria" w:cs="Cambria"/>
                <w:b/>
                <w:bCs/>
                <w:i/>
                <w:iCs/>
                <w:noProof/>
                <w:spacing w:val="-3"/>
                <w:lang w:val="en-US"/>
              </w:rPr>
              <w:t>IUP</w:t>
            </w:r>
            <w:r w:rsidRPr="007B02D5">
              <w:rPr>
                <w:rFonts w:ascii="Cambria" w:hAnsi="Cambria" w:cs="Cambria"/>
                <w:b/>
                <w:bCs/>
                <w:i/>
                <w:iCs/>
                <w:noProof/>
                <w:spacing w:val="-3"/>
              </w:rPr>
              <w:t xml:space="preserve"> 4</w:t>
            </w:r>
          </w:p>
        </w:tc>
      </w:tr>
      <w:tr w:rsidR="00922772" w:rsidRPr="007B02D5" w:rsidTr="00466234">
        <w:trPr>
          <w:jc w:val="center"/>
        </w:trPr>
        <w:tc>
          <w:tcPr>
            <w:tcW w:w="5327" w:type="dxa"/>
            <w:tcBorders>
              <w:top w:val="single" w:sz="6"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Ποσοστό υγρασίας</w:t>
            </w:r>
          </w:p>
        </w:tc>
        <w:tc>
          <w:tcPr>
            <w:tcW w:w="3612" w:type="dxa"/>
            <w:tcBorders>
              <w:top w:val="single" w:sz="6"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rPr>
                <w:rFonts w:ascii="Cambria" w:hAnsi="Cambria" w:cs="Cambria"/>
                <w:b/>
                <w:bCs/>
                <w:i/>
                <w:iCs/>
                <w:lang w:val="en-US"/>
              </w:rPr>
            </w:pPr>
            <w:r w:rsidRPr="007B02D5">
              <w:rPr>
                <w:rFonts w:ascii="Cambria" w:hAnsi="Cambria" w:cs="Cambria"/>
                <w:b/>
                <w:bCs/>
                <w:i/>
                <w:iCs/>
                <w:lang w:val="en-US"/>
              </w:rPr>
              <w:t>IUC 5</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Λιπαρές ουσίες,  (1)</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en-US"/>
              </w:rPr>
            </w:pPr>
            <w:r w:rsidRPr="007B02D5">
              <w:rPr>
                <w:rFonts w:ascii="Cambria" w:hAnsi="Cambria" w:cs="Cambria"/>
                <w:b/>
                <w:bCs/>
                <w:i/>
                <w:iCs/>
                <w:lang w:val="en-US"/>
              </w:rPr>
              <w:t xml:space="preserve">FTMS 6341 </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Οξείδιο χρωμίου</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en-US"/>
              </w:rPr>
            </w:pPr>
            <w:r w:rsidRPr="007B02D5">
              <w:rPr>
                <w:rFonts w:ascii="Cambria" w:hAnsi="Cambria" w:cs="Cambria"/>
                <w:b/>
                <w:bCs/>
                <w:i/>
                <w:iCs/>
                <w:lang w:val="en-US"/>
              </w:rPr>
              <w:t>ISO 5398- 1 (IUC 8)</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Δερμική ουσία</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lang w:val="en-US"/>
              </w:rPr>
              <w:t>ISO</w:t>
            </w:r>
            <w:r w:rsidRPr="007B02D5">
              <w:rPr>
                <w:rFonts w:ascii="Cambria" w:hAnsi="Cambria" w:cs="Cambria"/>
                <w:b/>
                <w:bCs/>
                <w:i/>
                <w:iCs/>
              </w:rPr>
              <w:t xml:space="preserve"> 5397 ή </w:t>
            </w:r>
            <w:r w:rsidRPr="007B02D5">
              <w:rPr>
                <w:rFonts w:ascii="Cambria" w:hAnsi="Cambria" w:cs="Cambria"/>
                <w:b/>
                <w:bCs/>
                <w:i/>
                <w:iCs/>
                <w:lang w:val="en-US"/>
              </w:rPr>
              <w:t>IUC</w:t>
            </w:r>
            <w:r w:rsidRPr="007B02D5">
              <w:rPr>
                <w:rFonts w:ascii="Cambria" w:hAnsi="Cambria" w:cs="Cambria"/>
                <w:b/>
                <w:bCs/>
                <w:i/>
                <w:iCs/>
              </w:rPr>
              <w:t xml:space="preserve"> 10</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Τέφρα, % ξηρού δείγματος</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lang w:val="en-US"/>
              </w:rPr>
              <w:t>FTMS 6</w:t>
            </w:r>
            <w:r w:rsidRPr="007B02D5">
              <w:rPr>
                <w:rFonts w:ascii="Cambria" w:hAnsi="Cambria" w:cs="Cambria"/>
                <w:b/>
                <w:bCs/>
                <w:i/>
                <w:iCs/>
              </w:rPr>
              <w:t>42</w:t>
            </w:r>
            <w:r w:rsidRPr="007B02D5">
              <w:rPr>
                <w:rFonts w:ascii="Cambria" w:hAnsi="Cambria" w:cs="Cambria"/>
                <w:b/>
                <w:bCs/>
                <w:i/>
                <w:iCs/>
                <w:lang w:val="en-US"/>
              </w:rPr>
              <w:t>1</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Ενεργός οξύτητα και διαφορά οξύτητας</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en-US"/>
              </w:rPr>
            </w:pPr>
            <w:r w:rsidRPr="007B02D5">
              <w:rPr>
                <w:rFonts w:ascii="Cambria" w:hAnsi="Cambria" w:cs="Cambria"/>
                <w:b/>
                <w:bCs/>
                <w:i/>
                <w:iCs/>
                <w:lang w:val="en-US"/>
              </w:rPr>
              <w:t xml:space="preserve">ISO 4045 </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Μη προσδιοριζόμενες ουσίες, (2)</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en-US"/>
              </w:rPr>
            </w:pPr>
            <w:r w:rsidRPr="007B02D5">
              <w:rPr>
                <w:rFonts w:ascii="Cambria" w:hAnsi="Cambria" w:cs="Cambria"/>
                <w:b/>
                <w:bCs/>
                <w:i/>
                <w:iCs/>
                <w:lang w:val="en-US"/>
              </w:rPr>
              <w:t>TE 34-233</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Αντοχή χρωματισμού σε τριβή</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highlight w:val="yellow"/>
              </w:rPr>
            </w:pPr>
            <w:r w:rsidRPr="007B02D5">
              <w:rPr>
                <w:rFonts w:ascii="Cambria" w:hAnsi="Cambria" w:cs="Cambria"/>
                <w:b/>
                <w:bCs/>
                <w:i/>
                <w:iCs/>
                <w:lang w:val="en-US"/>
              </w:rPr>
              <w:t>ISO</w:t>
            </w:r>
            <w:r w:rsidRPr="007B02D5">
              <w:rPr>
                <w:rFonts w:ascii="Cambria" w:hAnsi="Cambria" w:cs="Cambria"/>
                <w:b/>
                <w:bCs/>
                <w:i/>
                <w:iCs/>
              </w:rPr>
              <w:t xml:space="preserve"> 11640 ή </w:t>
            </w:r>
            <w:r w:rsidRPr="007B02D5">
              <w:rPr>
                <w:rFonts w:ascii="Cambria" w:hAnsi="Cambria" w:cs="Cambria"/>
                <w:b/>
                <w:bCs/>
                <w:i/>
                <w:iCs/>
                <w:lang w:val="en-US"/>
              </w:rPr>
              <w:t>IUF</w:t>
            </w:r>
            <w:r w:rsidRPr="007B02D5">
              <w:rPr>
                <w:rFonts w:ascii="Cambria" w:hAnsi="Cambria" w:cs="Cambria"/>
                <w:b/>
                <w:bCs/>
                <w:i/>
                <w:iCs/>
              </w:rPr>
              <w:t xml:space="preserve"> 450</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Αντοχή χρωματισμού στη κηλίδωση</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en-US"/>
              </w:rPr>
            </w:pPr>
            <w:r w:rsidRPr="007B02D5">
              <w:rPr>
                <w:rFonts w:ascii="Cambria" w:hAnsi="Cambria" w:cs="Cambria"/>
                <w:b/>
                <w:bCs/>
                <w:i/>
                <w:iCs/>
              </w:rPr>
              <w:t xml:space="preserve">Δ-196  </w:t>
            </w:r>
            <w:r w:rsidRPr="007B02D5">
              <w:rPr>
                <w:rFonts w:ascii="Cambria" w:hAnsi="Cambria" w:cs="Cambria"/>
                <w:b/>
                <w:bCs/>
                <w:i/>
                <w:iCs/>
                <w:lang w:val="en-US"/>
              </w:rPr>
              <w:t>TE 34-233</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Αδιαβροχία</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lang w:val="en-US"/>
              </w:rPr>
              <w:t>ISO</w:t>
            </w:r>
            <w:r w:rsidRPr="007B02D5">
              <w:rPr>
                <w:rFonts w:ascii="Cambria" w:hAnsi="Cambria" w:cs="Cambria"/>
                <w:b/>
                <w:bCs/>
                <w:i/>
                <w:iCs/>
              </w:rPr>
              <w:t xml:space="preserve"> 5403 (</w:t>
            </w:r>
            <w:r w:rsidRPr="007B02D5">
              <w:rPr>
                <w:rFonts w:ascii="Cambria" w:hAnsi="Cambria" w:cs="Cambria"/>
                <w:b/>
                <w:bCs/>
                <w:i/>
                <w:iCs/>
                <w:lang w:val="en-US"/>
              </w:rPr>
              <w:t>IUP</w:t>
            </w:r>
            <w:r w:rsidRPr="007B02D5">
              <w:rPr>
                <w:rFonts w:ascii="Cambria" w:hAnsi="Cambria" w:cs="Cambria"/>
                <w:b/>
                <w:bCs/>
                <w:i/>
                <w:iCs/>
              </w:rPr>
              <w:t xml:space="preserve"> 10)</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Αντοχή στη διάσχιση</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en-US"/>
              </w:rPr>
            </w:pPr>
            <w:r w:rsidRPr="007B02D5">
              <w:rPr>
                <w:rFonts w:ascii="Cambria" w:hAnsi="Cambria" w:cs="Cambria"/>
                <w:b/>
                <w:bCs/>
                <w:i/>
                <w:iCs/>
                <w:lang w:val="en-US"/>
              </w:rPr>
              <w:t xml:space="preserve">ISO 3377-2 </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Θερμοκρασία συστολής</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en-US"/>
              </w:rPr>
            </w:pPr>
            <w:r w:rsidRPr="007B02D5">
              <w:rPr>
                <w:rFonts w:ascii="Cambria" w:hAnsi="Cambria" w:cs="Cambria"/>
                <w:b/>
                <w:bCs/>
                <w:i/>
                <w:iCs/>
              </w:rPr>
              <w:t>ISO 3380 (</w:t>
            </w:r>
            <w:r w:rsidRPr="007B02D5">
              <w:rPr>
                <w:rFonts w:ascii="Cambria" w:hAnsi="Cambria" w:cs="Cambria"/>
                <w:b/>
                <w:bCs/>
                <w:i/>
                <w:iCs/>
                <w:lang w:val="en-US"/>
              </w:rPr>
              <w:t>IUP 16)</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Επιφανειακή συστολή</w:t>
            </w:r>
          </w:p>
        </w:tc>
        <w:tc>
          <w:tcPr>
            <w:tcW w:w="361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lang w:val="en-US"/>
              </w:rPr>
              <w:t>FTMS</w:t>
            </w:r>
            <w:r w:rsidRPr="007B02D5">
              <w:rPr>
                <w:rFonts w:ascii="Cambria" w:hAnsi="Cambria" w:cs="Cambria"/>
                <w:b/>
                <w:bCs/>
                <w:i/>
                <w:iCs/>
              </w:rPr>
              <w:t xml:space="preserve"> 7031 με βραστό νερό</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Αντοχή της κάμψεις</w:t>
            </w:r>
          </w:p>
        </w:tc>
        <w:tc>
          <w:tcPr>
            <w:tcW w:w="361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fr-FR"/>
              </w:rPr>
            </w:pPr>
            <w:r w:rsidRPr="007B02D5">
              <w:rPr>
                <w:rFonts w:ascii="Cambria" w:hAnsi="Cambria" w:cs="Cambria"/>
                <w:b/>
                <w:bCs/>
                <w:i/>
                <w:iCs/>
                <w:lang w:val="fr-FR"/>
              </w:rPr>
              <w:t>ISO 540</w:t>
            </w:r>
            <w:r w:rsidRPr="007B02D5">
              <w:rPr>
                <w:rFonts w:ascii="Cambria" w:hAnsi="Cambria" w:cs="Cambria"/>
                <w:b/>
                <w:bCs/>
                <w:i/>
                <w:iCs/>
              </w:rPr>
              <w:t>2</w:t>
            </w:r>
            <w:r w:rsidRPr="007B02D5">
              <w:rPr>
                <w:rFonts w:ascii="Cambria" w:hAnsi="Cambria" w:cs="Cambria"/>
                <w:b/>
                <w:bCs/>
                <w:i/>
                <w:iCs/>
                <w:lang w:val="fr-FR"/>
              </w:rPr>
              <w:t xml:space="preserve"> (IUP/20)</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Διαπερατότητα σε υδρατμούς</w:t>
            </w:r>
          </w:p>
        </w:tc>
        <w:tc>
          <w:tcPr>
            <w:tcW w:w="361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en-US"/>
              </w:rPr>
            </w:pPr>
            <w:r w:rsidRPr="007B02D5">
              <w:rPr>
                <w:rFonts w:ascii="Cambria" w:hAnsi="Cambria" w:cs="Cambria"/>
                <w:b/>
                <w:bCs/>
                <w:i/>
                <w:iCs/>
                <w:lang w:val="en-US"/>
              </w:rPr>
              <w:t>ISO 14268</w:t>
            </w:r>
            <w:r w:rsidRPr="007B02D5">
              <w:rPr>
                <w:rFonts w:ascii="Cambria" w:hAnsi="Cambria" w:cs="Cambria"/>
                <w:b/>
                <w:bCs/>
                <w:i/>
                <w:iCs/>
              </w:rPr>
              <w:t xml:space="preserve"> </w:t>
            </w:r>
            <w:r w:rsidRPr="007B02D5">
              <w:rPr>
                <w:rFonts w:ascii="Cambria" w:hAnsi="Cambria" w:cs="Cambria"/>
                <w:b/>
                <w:bCs/>
                <w:i/>
                <w:iCs/>
                <w:lang w:val="en-US"/>
              </w:rPr>
              <w:t xml:space="preserve"> (</w:t>
            </w:r>
            <w:r w:rsidRPr="007B02D5">
              <w:rPr>
                <w:rFonts w:ascii="Cambria" w:hAnsi="Cambria" w:cs="Cambria"/>
                <w:b/>
                <w:bCs/>
                <w:i/>
                <w:iCs/>
              </w:rPr>
              <w:t>IUP/15</w:t>
            </w:r>
            <w:r w:rsidRPr="007B02D5">
              <w:rPr>
                <w:rFonts w:ascii="Cambria" w:hAnsi="Cambria" w:cs="Cambria"/>
                <w:b/>
                <w:bCs/>
                <w:i/>
                <w:iCs/>
                <w:lang w:val="en-US"/>
              </w:rPr>
              <w:t>)</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 xml:space="preserve">Προσδιορισμός περιεκτικότητας σε Χρώμιο </w:t>
            </w:r>
            <w:r w:rsidRPr="007B02D5">
              <w:rPr>
                <w:rFonts w:ascii="Cambria" w:hAnsi="Cambria" w:cs="Cambria"/>
                <w:lang w:val="en-US"/>
              </w:rPr>
              <w:t>VI</w:t>
            </w:r>
          </w:p>
        </w:tc>
        <w:tc>
          <w:tcPr>
            <w:tcW w:w="361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en-US"/>
              </w:rPr>
            </w:pPr>
            <w:r w:rsidRPr="007B02D5">
              <w:rPr>
                <w:rFonts w:ascii="Cambria" w:hAnsi="Cambria" w:cs="Cambria"/>
                <w:b/>
                <w:bCs/>
                <w:i/>
                <w:iCs/>
              </w:rPr>
              <w:t xml:space="preserve">ΕΛΟΤ ΕΝ 420:2003 </w:t>
            </w:r>
          </w:p>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rPr>
              <w:t>ΑΝΝΕΧ Β</w:t>
            </w:r>
          </w:p>
        </w:tc>
      </w:tr>
      <w:tr w:rsidR="00922772" w:rsidRPr="007B02D5" w:rsidTr="00466234">
        <w:trPr>
          <w:jc w:val="center"/>
        </w:trPr>
        <w:tc>
          <w:tcPr>
            <w:tcW w:w="532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Φυσικό Πρόσωπο</w:t>
            </w:r>
          </w:p>
        </w:tc>
        <w:tc>
          <w:tcPr>
            <w:tcW w:w="3612"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rPr>
              <w:t>Στερεοσκόπιο</w:t>
            </w:r>
          </w:p>
        </w:tc>
      </w:tr>
    </w:tbl>
    <w:p w:rsidR="00922772" w:rsidRPr="007B02D5" w:rsidRDefault="00922772" w:rsidP="00922772">
      <w:pPr>
        <w:keepNext/>
        <w:tabs>
          <w:tab w:val="left" w:pos="0"/>
          <w:tab w:val="left" w:pos="426"/>
          <w:tab w:val="left" w:pos="851"/>
          <w:tab w:val="left" w:pos="1418"/>
          <w:tab w:val="left" w:pos="2410"/>
        </w:tabs>
        <w:spacing w:line="276" w:lineRule="auto"/>
        <w:outlineLvl w:val="1"/>
        <w:rPr>
          <w:rFonts w:ascii="Cambria" w:hAnsi="Cambria" w:cs="Cambria"/>
          <w:b/>
          <w:bCs/>
          <w:u w:val="single"/>
        </w:rPr>
      </w:pPr>
      <w:bookmarkStart w:id="68" w:name="_Toc532479400"/>
    </w:p>
    <w:p w:rsidR="00922772" w:rsidRPr="007B02D5" w:rsidRDefault="00922772" w:rsidP="00922772">
      <w:pPr>
        <w:keepNext/>
        <w:tabs>
          <w:tab w:val="left" w:pos="0"/>
          <w:tab w:val="left" w:pos="426"/>
          <w:tab w:val="left" w:pos="851"/>
          <w:tab w:val="left" w:pos="1418"/>
          <w:tab w:val="left" w:pos="2410"/>
        </w:tabs>
        <w:spacing w:line="276" w:lineRule="auto"/>
        <w:outlineLvl w:val="1"/>
        <w:rPr>
          <w:rFonts w:ascii="Cambria" w:hAnsi="Cambria" w:cs="Cambria"/>
          <w:b/>
          <w:bCs/>
          <w:u w:val="single"/>
        </w:rPr>
      </w:pPr>
      <w:r w:rsidRPr="007B02D5">
        <w:rPr>
          <w:rFonts w:ascii="Cambria" w:hAnsi="Cambria" w:cs="Cambria"/>
          <w:b/>
          <w:bCs/>
          <w:u w:val="single"/>
        </w:rPr>
        <w:t>ΠΑΡΑΤΗΡΗΣΕΙΣ</w:t>
      </w:r>
      <w:bookmarkEnd w:id="68"/>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rPr>
        <w:t xml:space="preserve">(1) </w:t>
      </w:r>
      <w:r w:rsidRPr="007B02D5">
        <w:rPr>
          <w:rFonts w:ascii="Cambria" w:hAnsi="Cambria" w:cs="Cambria"/>
        </w:rPr>
        <w:tab/>
        <w:t xml:space="preserve">Για τον προσδιορισμό των λιπαρών ουσιών θα χρησιμοποιηθεί πετρελαϊκός αιθέρας. </w:t>
      </w: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rPr>
        <w:t xml:space="preserve">(2) Το ποσοστό των μη προσδιοριζόμενων ουσιών υπολογίζεται από την παρακάτω σχέση: </w:t>
      </w:r>
    </w:p>
    <w:p w:rsidR="00922772" w:rsidRPr="007B02D5" w:rsidRDefault="00922772" w:rsidP="00922772">
      <w:pPr>
        <w:shd w:val="clear" w:color="auto" w:fill="E6E6E6"/>
        <w:spacing w:line="276" w:lineRule="auto"/>
        <w:jc w:val="center"/>
        <w:rPr>
          <w:rFonts w:ascii="Cambria" w:hAnsi="Cambria" w:cs="Cambria"/>
        </w:rPr>
      </w:pPr>
      <w:r w:rsidRPr="007B02D5">
        <w:rPr>
          <w:rFonts w:ascii="Cambria" w:hAnsi="Cambria" w:cs="Cambria"/>
          <w:b/>
          <w:bCs/>
        </w:rPr>
        <w:t>Μη προσδιοριζόμενες ουσίες % = 100 – (Α+Β+C)</w:t>
      </w:r>
    </w:p>
    <w:p w:rsidR="00922772" w:rsidRPr="007B02D5" w:rsidRDefault="00922772" w:rsidP="00922772">
      <w:pPr>
        <w:tabs>
          <w:tab w:val="left" w:pos="0"/>
          <w:tab w:val="left" w:pos="426"/>
          <w:tab w:val="left" w:pos="851"/>
          <w:tab w:val="left" w:pos="1418"/>
          <w:tab w:val="left" w:pos="2410"/>
        </w:tabs>
        <w:spacing w:line="276" w:lineRule="auto"/>
        <w:ind w:firstLine="567"/>
        <w:rPr>
          <w:rFonts w:ascii="Cambria" w:hAnsi="Cambria" w:cs="Cambria"/>
        </w:rPr>
      </w:pPr>
      <w:r w:rsidRPr="007B02D5">
        <w:rPr>
          <w:rFonts w:ascii="Cambria" w:hAnsi="Cambria" w:cs="Cambria"/>
        </w:rPr>
        <w:t>Όπου:</w:t>
      </w:r>
    </w:p>
    <w:p w:rsidR="00922772" w:rsidRPr="007B02D5" w:rsidRDefault="00922772" w:rsidP="00922772">
      <w:pPr>
        <w:tabs>
          <w:tab w:val="left" w:pos="0"/>
          <w:tab w:val="left" w:pos="426"/>
          <w:tab w:val="left" w:pos="851"/>
          <w:tab w:val="left" w:pos="1418"/>
          <w:tab w:val="left" w:pos="2410"/>
        </w:tabs>
        <w:spacing w:line="276" w:lineRule="auto"/>
        <w:ind w:firstLine="851"/>
        <w:rPr>
          <w:rFonts w:ascii="Cambria" w:hAnsi="Cambria" w:cs="Cambria"/>
        </w:rPr>
      </w:pPr>
      <w:r w:rsidRPr="007B02D5">
        <w:rPr>
          <w:rFonts w:ascii="Cambria" w:hAnsi="Cambria" w:cs="Cambria"/>
          <w:b/>
          <w:bCs/>
          <w:i/>
          <w:iCs/>
        </w:rPr>
        <w:t>Α</w:t>
      </w:r>
      <w:r w:rsidRPr="007B02D5">
        <w:rPr>
          <w:rFonts w:ascii="Cambria" w:hAnsi="Cambria" w:cs="Cambria"/>
        </w:rPr>
        <w:t xml:space="preserve"> είναι το ποσοστό των διαλυτών σε πετρελαϊκό αιθέρα</w:t>
      </w:r>
    </w:p>
    <w:p w:rsidR="00922772" w:rsidRPr="007B02D5" w:rsidRDefault="00922772" w:rsidP="00922772">
      <w:pPr>
        <w:tabs>
          <w:tab w:val="left" w:pos="0"/>
        </w:tabs>
        <w:spacing w:line="276" w:lineRule="auto"/>
        <w:ind w:firstLine="851"/>
        <w:rPr>
          <w:rFonts w:ascii="Cambria" w:hAnsi="Cambria" w:cs="Cambria"/>
        </w:rPr>
      </w:pPr>
      <w:r w:rsidRPr="007B02D5">
        <w:rPr>
          <w:rFonts w:ascii="Cambria" w:hAnsi="Cambria" w:cs="Cambria"/>
          <w:b/>
          <w:bCs/>
          <w:i/>
          <w:iCs/>
        </w:rPr>
        <w:t>Β</w:t>
      </w:r>
      <w:r w:rsidRPr="007B02D5">
        <w:rPr>
          <w:rFonts w:ascii="Cambria" w:hAnsi="Cambria" w:cs="Cambria"/>
        </w:rPr>
        <w:t xml:space="preserve"> είναι το ποσοστό της τέφρας</w:t>
      </w:r>
    </w:p>
    <w:p w:rsidR="00922772" w:rsidRPr="007B02D5" w:rsidRDefault="00922772" w:rsidP="00922772">
      <w:pPr>
        <w:tabs>
          <w:tab w:val="left" w:pos="0"/>
          <w:tab w:val="left" w:pos="426"/>
          <w:tab w:val="left" w:pos="993"/>
          <w:tab w:val="left" w:pos="1418"/>
          <w:tab w:val="left" w:pos="2410"/>
        </w:tabs>
        <w:spacing w:line="276" w:lineRule="auto"/>
        <w:ind w:firstLine="851"/>
        <w:rPr>
          <w:rFonts w:ascii="Cambria" w:hAnsi="Cambria" w:cs="Cambria"/>
        </w:rPr>
      </w:pPr>
      <w:r w:rsidRPr="007B02D5">
        <w:rPr>
          <w:rFonts w:ascii="Cambria" w:hAnsi="Cambria" w:cs="Cambria"/>
          <w:b/>
          <w:bCs/>
          <w:i/>
          <w:iCs/>
        </w:rPr>
        <w:t>C</w:t>
      </w:r>
      <w:r w:rsidRPr="007B02D5">
        <w:rPr>
          <w:rFonts w:ascii="Cambria" w:hAnsi="Cambria" w:cs="Cambria"/>
        </w:rPr>
        <w:t xml:space="preserve"> είναι το ποσοστό της δερμικής ουσίας</w:t>
      </w:r>
    </w:p>
    <w:p w:rsidR="00922772" w:rsidRPr="007B02D5" w:rsidRDefault="00922772" w:rsidP="00922772">
      <w:pPr>
        <w:tabs>
          <w:tab w:val="left" w:pos="0"/>
          <w:tab w:val="left" w:pos="426"/>
          <w:tab w:val="left" w:pos="851"/>
          <w:tab w:val="left" w:pos="1418"/>
          <w:tab w:val="left" w:pos="2410"/>
        </w:tabs>
        <w:spacing w:line="276" w:lineRule="auto"/>
        <w:jc w:val="center"/>
        <w:rPr>
          <w:rFonts w:ascii="Cambria" w:hAnsi="Cambria" w:cs="Cambria"/>
          <w:b/>
          <w:bCs/>
          <w:u w:val="single"/>
        </w:rPr>
      </w:pPr>
      <w:r w:rsidRPr="007B02D5">
        <w:rPr>
          <w:rFonts w:ascii="Cambria" w:hAnsi="Cambria" w:cs="Cambria"/>
          <w:b/>
          <w:bCs/>
          <w:u w:val="single"/>
        </w:rPr>
        <w:t>Π Ι Ν Α Κ Α Σ  2</w:t>
      </w:r>
    </w:p>
    <w:p w:rsidR="00922772" w:rsidRPr="007B02D5" w:rsidRDefault="00922772" w:rsidP="00922772">
      <w:pPr>
        <w:tabs>
          <w:tab w:val="left" w:pos="0"/>
          <w:tab w:val="left" w:pos="426"/>
          <w:tab w:val="left" w:pos="851"/>
          <w:tab w:val="left" w:pos="1418"/>
          <w:tab w:val="left" w:pos="2410"/>
        </w:tabs>
        <w:spacing w:after="120" w:line="276" w:lineRule="auto"/>
        <w:jc w:val="center"/>
        <w:rPr>
          <w:rFonts w:ascii="Cambria" w:hAnsi="Cambria" w:cs="Cambria"/>
          <w:b/>
          <w:bCs/>
          <w:u w:val="single"/>
        </w:rPr>
      </w:pPr>
      <w:r w:rsidRPr="007B02D5">
        <w:rPr>
          <w:rFonts w:ascii="Cambria" w:hAnsi="Cambria" w:cs="Cambria"/>
          <w:b/>
          <w:bCs/>
          <w:u w:val="single"/>
        </w:rPr>
        <w:lastRenderedPageBreak/>
        <w:t>ΧΗΜΙΚΩΝ ΑΠΑΙΤΗΣΕΩΝ ΕΠΑΝΩΔΕΡΜΑΤΩΝ</w:t>
      </w:r>
    </w:p>
    <w:p w:rsidR="00922772" w:rsidRPr="007B02D5" w:rsidRDefault="00922772" w:rsidP="00922772">
      <w:pPr>
        <w:tabs>
          <w:tab w:val="left" w:pos="0"/>
          <w:tab w:val="left" w:pos="426"/>
          <w:tab w:val="left" w:pos="851"/>
          <w:tab w:val="left" w:pos="1418"/>
          <w:tab w:val="left" w:pos="2410"/>
        </w:tabs>
        <w:spacing w:after="120" w:line="276" w:lineRule="auto"/>
        <w:jc w:val="center"/>
        <w:rPr>
          <w:rFonts w:ascii="Cambria" w:hAnsi="Cambria" w:cs="Cambria"/>
          <w:b/>
          <w:bCs/>
          <w:u w:val="single"/>
        </w:rPr>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tblPr>
      <w:tblGrid>
        <w:gridCol w:w="637"/>
        <w:gridCol w:w="6292"/>
        <w:gridCol w:w="2108"/>
      </w:tblGrid>
      <w:tr w:rsidR="00922772" w:rsidRPr="007B02D5" w:rsidTr="00466234">
        <w:trPr>
          <w:jc w:val="center"/>
        </w:trPr>
        <w:tc>
          <w:tcPr>
            <w:tcW w:w="637" w:type="dxa"/>
            <w:tcBorders>
              <w:top w:val="single" w:sz="6" w:space="0" w:color="auto"/>
              <w:bottom w:val="nil"/>
              <w:right w:val="single" w:sz="6" w:space="0" w:color="auto"/>
            </w:tcBorders>
            <w:shd w:val="clear" w:color="auto" w:fill="E6E6E6"/>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Α/Α</w:t>
            </w:r>
          </w:p>
        </w:tc>
        <w:tc>
          <w:tcPr>
            <w:tcW w:w="6292" w:type="dxa"/>
            <w:tcBorders>
              <w:top w:val="single" w:sz="6" w:space="0" w:color="auto"/>
              <w:left w:val="nil"/>
              <w:bottom w:val="nil"/>
              <w:right w:val="single" w:sz="6" w:space="0" w:color="auto"/>
            </w:tcBorders>
            <w:shd w:val="clear" w:color="auto" w:fill="E6E6E6"/>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ΙΔΙΟΤΗΤΑ Η ΣΥΣΤΑΤΙΚΟ</w:t>
            </w:r>
          </w:p>
        </w:tc>
        <w:tc>
          <w:tcPr>
            <w:tcW w:w="2108" w:type="dxa"/>
            <w:tcBorders>
              <w:top w:val="single" w:sz="6" w:space="0" w:color="auto"/>
              <w:left w:val="nil"/>
              <w:bottom w:val="nil"/>
            </w:tcBorders>
            <w:shd w:val="clear" w:color="auto" w:fill="E6E6E6"/>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ΤΙΜΗ</w:t>
            </w:r>
          </w:p>
        </w:tc>
      </w:tr>
      <w:tr w:rsidR="00922772" w:rsidRPr="007B02D5" w:rsidTr="00466234">
        <w:trPr>
          <w:jc w:val="center"/>
        </w:trPr>
        <w:tc>
          <w:tcPr>
            <w:tcW w:w="637" w:type="dxa"/>
            <w:tcBorders>
              <w:top w:val="single" w:sz="6"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1.</w:t>
            </w:r>
          </w:p>
        </w:tc>
        <w:tc>
          <w:tcPr>
            <w:tcW w:w="6292" w:type="dxa"/>
            <w:tcBorders>
              <w:top w:val="single" w:sz="6"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Ποσοστό υγρασίας %, μέγιστο</w:t>
            </w:r>
          </w:p>
        </w:tc>
        <w:tc>
          <w:tcPr>
            <w:tcW w:w="2108" w:type="dxa"/>
            <w:tcBorders>
              <w:top w:val="single" w:sz="6"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16</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2.</w:t>
            </w:r>
          </w:p>
        </w:tc>
        <w:tc>
          <w:tcPr>
            <w:tcW w:w="629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Λιπαρές ουσίες, διαλυτές σε πετρελαϊκό αιθέρα, % ξηρού δείγματος</w:t>
            </w:r>
          </w:p>
        </w:tc>
        <w:tc>
          <w:tcPr>
            <w:tcW w:w="2108"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4-12</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 xml:space="preserve">3. </w:t>
            </w:r>
          </w:p>
        </w:tc>
        <w:tc>
          <w:tcPr>
            <w:tcW w:w="629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Οξείδιο χρωμίου % επί δερμ. Ουσίας</w:t>
            </w:r>
          </w:p>
        </w:tc>
        <w:tc>
          <w:tcPr>
            <w:tcW w:w="2108"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4-7,5</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 xml:space="preserve">4. </w:t>
            </w:r>
          </w:p>
        </w:tc>
        <w:tc>
          <w:tcPr>
            <w:tcW w:w="629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Τέφρα % ξηρού δείγματος, μέγιστο</w:t>
            </w:r>
          </w:p>
        </w:tc>
        <w:tc>
          <w:tcPr>
            <w:tcW w:w="2108"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10</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5.</w:t>
            </w:r>
          </w:p>
        </w:tc>
        <w:tc>
          <w:tcPr>
            <w:tcW w:w="629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Ενεργός οξύτητα (pH)</w:t>
            </w:r>
          </w:p>
        </w:tc>
        <w:tc>
          <w:tcPr>
            <w:tcW w:w="2108"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3,5-4,5</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 xml:space="preserve">6. </w:t>
            </w:r>
          </w:p>
        </w:tc>
        <w:tc>
          <w:tcPr>
            <w:tcW w:w="629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 xml:space="preserve">Διαφορά οξύτητας μετά από αραίωση σε δεκαπλάσιο (ΔpH), μέγιστο. </w:t>
            </w:r>
          </w:p>
        </w:tc>
        <w:tc>
          <w:tcPr>
            <w:tcW w:w="2108"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0,7</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 xml:space="preserve">7. </w:t>
            </w:r>
          </w:p>
        </w:tc>
        <w:tc>
          <w:tcPr>
            <w:tcW w:w="629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 xml:space="preserve">Μη προσδιοριζόμενες ουσίες %, μέγιστο. </w:t>
            </w:r>
          </w:p>
        </w:tc>
        <w:tc>
          <w:tcPr>
            <w:tcW w:w="2108"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20</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8.</w:t>
            </w:r>
          </w:p>
        </w:tc>
        <w:tc>
          <w:tcPr>
            <w:tcW w:w="629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 xml:space="preserve">Χρώμιο </w:t>
            </w:r>
            <w:r w:rsidRPr="007B02D5">
              <w:rPr>
                <w:rFonts w:ascii="Cambria" w:hAnsi="Cambria" w:cs="Cambria"/>
                <w:lang w:val="en-US"/>
              </w:rPr>
              <w:t>VI</w:t>
            </w:r>
          </w:p>
        </w:tc>
        <w:tc>
          <w:tcPr>
            <w:tcW w:w="2108"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Μη ανιχνεύσιμο</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9.</w:t>
            </w:r>
          </w:p>
        </w:tc>
        <w:tc>
          <w:tcPr>
            <w:tcW w:w="629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Δερμική ύλη % επί ξηρού (ελάχιστο)</w:t>
            </w:r>
          </w:p>
        </w:tc>
        <w:tc>
          <w:tcPr>
            <w:tcW w:w="2108"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lang w:val="en-US"/>
              </w:rPr>
            </w:pPr>
            <w:r w:rsidRPr="007B02D5">
              <w:rPr>
                <w:rFonts w:ascii="Cambria" w:hAnsi="Cambria" w:cs="Cambria"/>
                <w:b/>
                <w:bCs/>
              </w:rPr>
              <w:t>6</w:t>
            </w:r>
            <w:r w:rsidRPr="007B02D5">
              <w:rPr>
                <w:rFonts w:ascii="Cambria" w:hAnsi="Cambria" w:cs="Cambria"/>
                <w:b/>
                <w:bCs/>
                <w:lang w:val="en-US"/>
              </w:rPr>
              <w:t>0</w:t>
            </w:r>
          </w:p>
        </w:tc>
      </w:tr>
    </w:tbl>
    <w:p w:rsidR="00922772" w:rsidRPr="007B02D5" w:rsidRDefault="00922772" w:rsidP="00922772">
      <w:pPr>
        <w:tabs>
          <w:tab w:val="left" w:pos="0"/>
          <w:tab w:val="left" w:pos="426"/>
          <w:tab w:val="left" w:pos="993"/>
          <w:tab w:val="left" w:pos="1418"/>
          <w:tab w:val="left" w:pos="2410"/>
        </w:tabs>
        <w:rPr>
          <w:rFonts w:ascii="Cambria" w:hAnsi="Cambria" w:cs="Cambria"/>
        </w:rPr>
      </w:pPr>
    </w:p>
    <w:p w:rsidR="00922772" w:rsidRPr="007B02D5" w:rsidRDefault="00922772" w:rsidP="00922772">
      <w:pPr>
        <w:spacing w:line="276" w:lineRule="auto"/>
        <w:ind w:firstLine="567"/>
        <w:rPr>
          <w:rFonts w:ascii="Cambria" w:hAnsi="Cambria" w:cs="Cambria"/>
          <w:noProof/>
          <w:spacing w:val="-3"/>
        </w:rPr>
      </w:pPr>
      <w:r w:rsidRPr="007B02D5">
        <w:rPr>
          <w:rFonts w:ascii="Cambria" w:hAnsi="Cambria" w:cs="Cambria"/>
          <w:b/>
          <w:bCs/>
          <w:u w:val="single"/>
        </w:rPr>
        <w:t>Παρατήρηση</w:t>
      </w:r>
      <w:r w:rsidRPr="007B02D5">
        <w:rPr>
          <w:rFonts w:ascii="Cambria" w:hAnsi="Cambria" w:cs="Cambria"/>
          <w:noProof/>
          <w:spacing w:val="-3"/>
        </w:rPr>
        <w:t xml:space="preserve"> </w:t>
      </w:r>
    </w:p>
    <w:p w:rsidR="00922772" w:rsidRPr="007B02D5" w:rsidRDefault="00922772" w:rsidP="00922772">
      <w:pPr>
        <w:spacing w:line="276" w:lineRule="auto"/>
        <w:ind w:firstLine="567"/>
        <w:rPr>
          <w:rFonts w:ascii="Cambria" w:hAnsi="Cambria" w:cs="Cambria"/>
        </w:rPr>
      </w:pPr>
      <w:r w:rsidRPr="007B02D5">
        <w:rPr>
          <w:rFonts w:ascii="Cambria" w:hAnsi="Cambria" w:cs="Cambria"/>
          <w:noProof/>
          <w:spacing w:val="-3"/>
        </w:rPr>
        <w:t xml:space="preserve">Απαγορεύεται η χρήση αζωχρωμάτων που ενδέχεται να απελευθερώσουν με αναγωγική διάσπαση μίας ή περισσότερων αζωομάδων, μία ή περισσότερες από τις αρωματικές αμίνες, σύμφωνα με τον Κανονισμό </w:t>
      </w:r>
      <w:r w:rsidRPr="007B02D5">
        <w:rPr>
          <w:rFonts w:ascii="Cambria" w:hAnsi="Cambria" w:cs="Cambria"/>
          <w:noProof/>
          <w:spacing w:val="-3"/>
          <w:lang w:val="en-US"/>
        </w:rPr>
        <w:t>REAC</w:t>
      </w:r>
      <w:r w:rsidRPr="007B02D5">
        <w:rPr>
          <w:rFonts w:ascii="Cambria" w:hAnsi="Cambria" w:cs="Cambria"/>
          <w:noProof/>
          <w:spacing w:val="-3"/>
          <w:lang w:val="en-GB"/>
        </w:rPr>
        <w:t>h</w:t>
      </w:r>
      <w:r w:rsidRPr="007B02D5">
        <w:rPr>
          <w:rFonts w:ascii="Cambria" w:hAnsi="Cambria" w:cs="Cambria"/>
          <w:noProof/>
          <w:spacing w:val="-3"/>
        </w:rPr>
        <w:t>.</w:t>
      </w:r>
    </w:p>
    <w:p w:rsidR="00922772" w:rsidRDefault="00922772" w:rsidP="00922772">
      <w:pPr>
        <w:spacing w:line="276" w:lineRule="auto"/>
        <w:rPr>
          <w:rFonts w:ascii="Cambria" w:hAnsi="Cambria" w:cs="Cambria"/>
          <w:b/>
          <w:bCs/>
          <w:u w:val="single"/>
        </w:rPr>
      </w:pPr>
    </w:p>
    <w:p w:rsidR="00922772" w:rsidRPr="007B02D5" w:rsidRDefault="00922772" w:rsidP="00922772">
      <w:pPr>
        <w:spacing w:line="276" w:lineRule="auto"/>
        <w:rPr>
          <w:rFonts w:ascii="Cambria" w:hAnsi="Cambria" w:cs="Cambria"/>
          <w:b/>
          <w:bCs/>
          <w:u w:val="single"/>
        </w:rPr>
      </w:pPr>
      <w:r w:rsidRPr="007B02D5">
        <w:rPr>
          <w:rFonts w:ascii="Cambria" w:hAnsi="Cambria" w:cs="Cambria"/>
          <w:b/>
          <w:bCs/>
          <w:u w:val="single"/>
        </w:rPr>
        <w:t>ΠΑΡΑΡΤΗΜΑ Γ΄</w:t>
      </w:r>
    </w:p>
    <w:p w:rsidR="00922772" w:rsidRPr="007B02D5" w:rsidRDefault="00922772" w:rsidP="00922772">
      <w:pPr>
        <w:spacing w:line="276" w:lineRule="auto"/>
        <w:jc w:val="center"/>
        <w:rPr>
          <w:rFonts w:ascii="Cambria" w:hAnsi="Cambria" w:cs="Cambria"/>
          <w:b/>
          <w:bCs/>
        </w:rPr>
      </w:pPr>
    </w:p>
    <w:p w:rsidR="00922772" w:rsidRPr="007B02D5" w:rsidRDefault="00922772" w:rsidP="00922772">
      <w:pPr>
        <w:spacing w:line="276" w:lineRule="auto"/>
        <w:jc w:val="center"/>
        <w:rPr>
          <w:rFonts w:ascii="Cambria" w:hAnsi="Cambria" w:cs="Cambria"/>
          <w:b/>
          <w:bCs/>
          <w:u w:val="single"/>
        </w:rPr>
      </w:pPr>
      <w:r w:rsidRPr="007B02D5">
        <w:rPr>
          <w:rFonts w:ascii="Cambria" w:hAnsi="Cambria" w:cs="Cambria"/>
          <w:b/>
          <w:bCs/>
          <w:u w:val="single"/>
        </w:rPr>
        <w:t>ΕΙΔΙΚΕΣ ΑΠΑΙΤΗΣΕΙΣ</w:t>
      </w:r>
    </w:p>
    <w:p w:rsidR="00922772" w:rsidRPr="007B02D5" w:rsidRDefault="00922772" w:rsidP="00922772">
      <w:pPr>
        <w:spacing w:line="276" w:lineRule="auto"/>
        <w:jc w:val="center"/>
        <w:rPr>
          <w:rFonts w:ascii="Cambria" w:hAnsi="Cambria" w:cs="Cambria"/>
          <w:b/>
          <w:bCs/>
          <w:noProof/>
          <w:spacing w:val="-3"/>
        </w:rPr>
      </w:pPr>
      <w:r w:rsidRPr="007B02D5">
        <w:rPr>
          <w:rFonts w:ascii="Cambria" w:hAnsi="Cambria" w:cs="Cambria"/>
          <w:b/>
          <w:bCs/>
          <w:noProof/>
          <w:spacing w:val="-3"/>
        </w:rPr>
        <w:t>ΓΙΑ ΔΕΡΜΑ ΜΟΣΧΟΥ ΠΡΟΣΩΠΟΥ ΓΙΑ ΕΣΩΤΕΡΙΚΗ ΕΠΕΝΔΥΣΗ (ΦΟΔΡΑ)</w:t>
      </w:r>
    </w:p>
    <w:p w:rsidR="00922772" w:rsidRPr="007B02D5" w:rsidRDefault="00922772" w:rsidP="00922772">
      <w:pPr>
        <w:tabs>
          <w:tab w:val="left" w:pos="567"/>
        </w:tabs>
        <w:spacing w:line="276" w:lineRule="auto"/>
        <w:rPr>
          <w:rFonts w:ascii="Cambria" w:hAnsi="Cambria" w:cs="Cambria"/>
          <w:b/>
          <w:bCs/>
        </w:rPr>
      </w:pPr>
      <w:r w:rsidRPr="007B02D5">
        <w:rPr>
          <w:rFonts w:ascii="Cambria" w:hAnsi="Cambria" w:cs="Cambria"/>
          <w:b/>
          <w:bCs/>
        </w:rPr>
        <w:t xml:space="preserve">1. </w:t>
      </w:r>
      <w:r w:rsidRPr="007B02D5">
        <w:rPr>
          <w:rFonts w:ascii="Cambria" w:hAnsi="Cambria" w:cs="Cambria"/>
          <w:b/>
          <w:bCs/>
        </w:rPr>
        <w:tab/>
      </w:r>
      <w:r w:rsidRPr="007B02D5">
        <w:rPr>
          <w:rFonts w:ascii="Cambria" w:hAnsi="Cambria" w:cs="Cambria"/>
          <w:b/>
          <w:bCs/>
          <w:u w:val="single"/>
        </w:rPr>
        <w:t>Γενικά</w:t>
      </w:r>
    </w:p>
    <w:p w:rsidR="00922772" w:rsidRPr="007B02D5" w:rsidRDefault="00922772" w:rsidP="00922772">
      <w:pPr>
        <w:spacing w:line="276" w:lineRule="auto"/>
        <w:ind w:left="567"/>
        <w:rPr>
          <w:rFonts w:ascii="Cambria" w:hAnsi="Cambria" w:cs="Cambria"/>
          <w:b/>
          <w:bCs/>
          <w:noProof/>
          <w:spacing w:val="-3"/>
        </w:rPr>
      </w:pPr>
      <w:r w:rsidRPr="007B02D5">
        <w:rPr>
          <w:rFonts w:ascii="Cambria" w:hAnsi="Cambria" w:cs="Cambria"/>
        </w:rPr>
        <w:t xml:space="preserve">Η φόδρα από δέρμα μόσχου πρέπει να έχει πάχος </w:t>
      </w:r>
      <w:r w:rsidRPr="007B02D5">
        <w:rPr>
          <w:rFonts w:ascii="Cambria" w:hAnsi="Cambria" w:cs="Cambria"/>
          <w:b/>
          <w:bCs/>
          <w:i/>
          <w:iCs/>
        </w:rPr>
        <w:t xml:space="preserve">1,0 – 1,2 </w:t>
      </w:r>
      <w:r w:rsidRPr="007B02D5">
        <w:rPr>
          <w:rFonts w:ascii="Cambria" w:hAnsi="Cambria" w:cs="Cambria"/>
          <w:b/>
          <w:bCs/>
          <w:i/>
          <w:iCs/>
          <w:lang w:val="en-US"/>
        </w:rPr>
        <w:t>mm</w:t>
      </w:r>
      <w:r w:rsidRPr="007B02D5">
        <w:rPr>
          <w:rFonts w:ascii="Cambria" w:hAnsi="Cambria" w:cs="Cambria"/>
          <w:b/>
          <w:bCs/>
          <w:i/>
          <w:iCs/>
        </w:rPr>
        <w:t xml:space="preserve"> </w:t>
      </w:r>
      <w:r w:rsidRPr="007B02D5">
        <w:rPr>
          <w:rFonts w:ascii="Cambria" w:hAnsi="Cambria" w:cs="Cambria"/>
        </w:rPr>
        <w:t xml:space="preserve">και να είναι χρώματος ανοιχτού μπεζ, όπως φαίνεται στο επίσημο δείγμα υποδημάτων της Υπηρεσίας. </w:t>
      </w:r>
      <w:r w:rsidRPr="007B02D5">
        <w:rPr>
          <w:rFonts w:ascii="Cambria" w:hAnsi="Cambria" w:cs="Cambria"/>
          <w:noProof/>
          <w:spacing w:val="-3"/>
        </w:rPr>
        <w:t xml:space="preserve">Η μέτρηση του πάχους γίνεται σύμφωνα με το </w:t>
      </w:r>
      <w:r w:rsidRPr="007B02D5">
        <w:rPr>
          <w:rFonts w:ascii="Cambria" w:hAnsi="Cambria" w:cs="Cambria"/>
          <w:b/>
          <w:bCs/>
          <w:noProof/>
          <w:spacing w:val="-3"/>
          <w:lang w:val="en-US"/>
        </w:rPr>
        <w:t>ISO</w:t>
      </w:r>
      <w:r w:rsidRPr="007B02D5">
        <w:rPr>
          <w:rFonts w:ascii="Cambria" w:hAnsi="Cambria" w:cs="Cambria"/>
          <w:b/>
          <w:bCs/>
          <w:noProof/>
          <w:spacing w:val="-3"/>
        </w:rPr>
        <w:t xml:space="preserve"> 2589 ή </w:t>
      </w:r>
      <w:r w:rsidRPr="007B02D5">
        <w:rPr>
          <w:rFonts w:ascii="Cambria" w:hAnsi="Cambria" w:cs="Cambria"/>
          <w:b/>
          <w:bCs/>
          <w:noProof/>
          <w:spacing w:val="-3"/>
          <w:lang w:val="en-US"/>
        </w:rPr>
        <w:t>IUP</w:t>
      </w:r>
      <w:r w:rsidRPr="007B02D5">
        <w:rPr>
          <w:rFonts w:ascii="Cambria" w:hAnsi="Cambria" w:cs="Cambria"/>
          <w:b/>
          <w:bCs/>
          <w:noProof/>
          <w:spacing w:val="-3"/>
        </w:rPr>
        <w:t>4.</w:t>
      </w:r>
    </w:p>
    <w:p w:rsidR="00922772" w:rsidRPr="007B02D5" w:rsidRDefault="00922772" w:rsidP="00922772">
      <w:pPr>
        <w:tabs>
          <w:tab w:val="left" w:pos="567"/>
        </w:tabs>
        <w:spacing w:line="276" w:lineRule="auto"/>
        <w:rPr>
          <w:rFonts w:ascii="Cambria" w:hAnsi="Cambria" w:cs="Cambria"/>
          <w:b/>
          <w:bCs/>
          <w:u w:val="single"/>
        </w:rPr>
      </w:pPr>
      <w:r w:rsidRPr="007B02D5">
        <w:rPr>
          <w:rFonts w:ascii="Cambria" w:hAnsi="Cambria" w:cs="Cambria"/>
          <w:b/>
          <w:bCs/>
        </w:rPr>
        <w:t xml:space="preserve">2. </w:t>
      </w:r>
      <w:r w:rsidRPr="007B02D5">
        <w:rPr>
          <w:rFonts w:ascii="Cambria" w:hAnsi="Cambria" w:cs="Cambria"/>
          <w:b/>
          <w:bCs/>
        </w:rPr>
        <w:tab/>
      </w:r>
      <w:r w:rsidRPr="007B02D5">
        <w:rPr>
          <w:rFonts w:ascii="Cambria" w:hAnsi="Cambria" w:cs="Cambria"/>
          <w:b/>
          <w:bCs/>
          <w:u w:val="single"/>
        </w:rPr>
        <w:t>Απαιτήσεις</w:t>
      </w:r>
    </w:p>
    <w:p w:rsidR="00922772" w:rsidRPr="007B02D5" w:rsidRDefault="00922772" w:rsidP="00922772">
      <w:pPr>
        <w:tabs>
          <w:tab w:val="left" w:pos="1134"/>
        </w:tabs>
        <w:spacing w:line="276" w:lineRule="auto"/>
        <w:ind w:left="567"/>
        <w:rPr>
          <w:rFonts w:ascii="Cambria" w:hAnsi="Cambria" w:cs="Cambria"/>
          <w:b/>
          <w:bCs/>
          <w:u w:val="single"/>
        </w:rPr>
      </w:pPr>
      <w:r w:rsidRPr="007B02D5">
        <w:rPr>
          <w:rFonts w:ascii="Cambria" w:hAnsi="Cambria" w:cs="Cambria"/>
          <w:b/>
          <w:bCs/>
        </w:rPr>
        <w:t xml:space="preserve">2.1 </w:t>
      </w:r>
      <w:r w:rsidRPr="007B02D5">
        <w:rPr>
          <w:rFonts w:ascii="Cambria" w:hAnsi="Cambria" w:cs="Cambria"/>
          <w:b/>
          <w:bCs/>
        </w:rPr>
        <w:tab/>
      </w:r>
      <w:r w:rsidRPr="007B02D5">
        <w:rPr>
          <w:rFonts w:ascii="Cambria" w:hAnsi="Cambria" w:cs="Cambria"/>
          <w:b/>
          <w:bCs/>
          <w:u w:val="single"/>
        </w:rPr>
        <w:t>Πρόσωπο</w:t>
      </w:r>
    </w:p>
    <w:p w:rsidR="00922772" w:rsidRPr="007B02D5" w:rsidRDefault="00922772" w:rsidP="00922772">
      <w:pPr>
        <w:spacing w:line="276" w:lineRule="auto"/>
        <w:ind w:left="567"/>
        <w:rPr>
          <w:rFonts w:ascii="Cambria" w:hAnsi="Cambria" w:cs="Cambria"/>
        </w:rPr>
      </w:pPr>
      <w:r w:rsidRPr="007B02D5">
        <w:rPr>
          <w:rFonts w:ascii="Cambria" w:hAnsi="Cambria" w:cs="Cambria"/>
        </w:rPr>
        <w:t xml:space="preserve">Το πρόσωπο του δέρματος πρέπει να είναι φυσικό. Απαγορεύεται η εφαρμογή οποιασδήποτε μηχανικής κατεργασίας π.χ. τρόχισμα καθώς και η εφαρμογή επικαλυπτικών ουσιών. </w:t>
      </w:r>
      <w:r w:rsidRPr="007B02D5">
        <w:rPr>
          <w:rFonts w:ascii="Cambria" w:hAnsi="Cambria" w:cs="Cambria"/>
          <w:i/>
          <w:iCs/>
        </w:rPr>
        <w:t>Επιτρέπεται μόνο η χρήση ελαφρότατου φινιρίσματος επικαλυπτικών στιλβωμάτων για τη διόρθωση του χρώματος.</w:t>
      </w:r>
      <w:r w:rsidRPr="007B02D5">
        <w:rPr>
          <w:rFonts w:ascii="Cambria" w:hAnsi="Cambria" w:cs="Cambria"/>
        </w:rPr>
        <w:t xml:space="preserve"> Το πρόσωπο πρέπει να διατηρεί τη χαρακτηριστική μορφή των τρυπών που δημιουργούνται από την απομάκρυνση του τριχώματος, να είναι στερεά ενωμένο με τον ινώδη ιστό και το υπόλοιπο τμήμα και γενικά η εμφάνισή του να είναι φυσική, όχι υπερβολικά ομοιόμορφη και υαλώδης από τη χρήση επικαλυπτικών ουσιών. </w:t>
      </w:r>
    </w:p>
    <w:p w:rsidR="00922772" w:rsidRPr="007B02D5" w:rsidRDefault="00922772" w:rsidP="00922772">
      <w:pPr>
        <w:pStyle w:val="a6"/>
        <w:tabs>
          <w:tab w:val="left" w:pos="1134"/>
        </w:tabs>
        <w:spacing w:line="276" w:lineRule="auto"/>
        <w:ind w:left="567"/>
        <w:rPr>
          <w:rFonts w:ascii="Cambria" w:hAnsi="Cambria" w:cs="Cambria"/>
          <w:b/>
          <w:bCs/>
          <w:u w:val="single"/>
        </w:rPr>
      </w:pPr>
      <w:r w:rsidRPr="007B02D5">
        <w:rPr>
          <w:rFonts w:ascii="Cambria" w:hAnsi="Cambria" w:cs="Cambria"/>
          <w:b/>
          <w:bCs/>
        </w:rPr>
        <w:t>2.2</w:t>
      </w:r>
      <w:r w:rsidRPr="007B02D5">
        <w:rPr>
          <w:rFonts w:ascii="Cambria" w:hAnsi="Cambria" w:cs="Cambria"/>
        </w:rPr>
        <w:t xml:space="preserve">  </w:t>
      </w:r>
      <w:r w:rsidRPr="007B02D5">
        <w:rPr>
          <w:rFonts w:ascii="Cambria" w:hAnsi="Cambria" w:cs="Cambria"/>
        </w:rPr>
        <w:tab/>
      </w:r>
      <w:r w:rsidRPr="007B02D5">
        <w:rPr>
          <w:rFonts w:ascii="Cambria" w:hAnsi="Cambria" w:cs="Cambria"/>
          <w:b/>
          <w:bCs/>
          <w:u w:val="single"/>
        </w:rPr>
        <w:t>Εσωτερική επιφάνεια (Βουδουράς)</w:t>
      </w:r>
    </w:p>
    <w:p w:rsidR="00922772" w:rsidRPr="007B02D5" w:rsidRDefault="00922772" w:rsidP="00922772">
      <w:pPr>
        <w:pStyle w:val="a6"/>
        <w:spacing w:line="276" w:lineRule="auto"/>
        <w:ind w:left="1134"/>
        <w:rPr>
          <w:rFonts w:ascii="Cambria" w:hAnsi="Cambria" w:cs="Cambria"/>
        </w:rPr>
      </w:pPr>
      <w:r w:rsidRPr="007B02D5">
        <w:rPr>
          <w:rFonts w:ascii="Cambria" w:hAnsi="Cambria" w:cs="Cambria"/>
        </w:rPr>
        <w:t>Η εσωτερική επιφάνεια πρέπει να είναι ομοιογενής, καθαρή και ομοιόχρωμη χωρίς κηλίδες και δεν πρέπει να φέρει βαθιές τομές και υπολείμματα σάρκας από κακή εκδορά.</w:t>
      </w:r>
    </w:p>
    <w:p w:rsidR="00922772" w:rsidRPr="007B02D5" w:rsidRDefault="00922772" w:rsidP="00922772">
      <w:pPr>
        <w:pStyle w:val="a3"/>
        <w:tabs>
          <w:tab w:val="clear" w:pos="4153"/>
          <w:tab w:val="clear" w:pos="8306"/>
          <w:tab w:val="left" w:pos="1134"/>
        </w:tabs>
        <w:spacing w:before="120" w:line="276" w:lineRule="auto"/>
        <w:ind w:left="567"/>
        <w:rPr>
          <w:rFonts w:ascii="Cambria" w:hAnsi="Cambria" w:cs="Cambria"/>
          <w:b/>
          <w:bCs/>
          <w:u w:val="single"/>
        </w:rPr>
      </w:pPr>
      <w:r w:rsidRPr="007B02D5">
        <w:rPr>
          <w:rFonts w:ascii="Cambria" w:hAnsi="Cambria" w:cs="Cambria"/>
          <w:b/>
          <w:bCs/>
        </w:rPr>
        <w:t xml:space="preserve">2.3 </w:t>
      </w:r>
      <w:r w:rsidRPr="007B02D5">
        <w:rPr>
          <w:rFonts w:ascii="Cambria" w:hAnsi="Cambria" w:cs="Cambria"/>
          <w:b/>
          <w:bCs/>
        </w:rPr>
        <w:tab/>
      </w:r>
      <w:r w:rsidRPr="007B02D5">
        <w:rPr>
          <w:rFonts w:ascii="Cambria" w:hAnsi="Cambria" w:cs="Cambria"/>
          <w:b/>
          <w:bCs/>
          <w:u w:val="single"/>
        </w:rPr>
        <w:t>Φυσικομηχανικές ιδιότητες</w:t>
      </w:r>
    </w:p>
    <w:p w:rsidR="00922772" w:rsidRPr="007B02D5" w:rsidRDefault="00922772" w:rsidP="00922772">
      <w:pPr>
        <w:spacing w:line="276" w:lineRule="auto"/>
        <w:ind w:left="1134"/>
        <w:rPr>
          <w:rFonts w:ascii="Cambria" w:hAnsi="Cambria" w:cs="Cambria"/>
        </w:rPr>
      </w:pPr>
      <w:r w:rsidRPr="007B02D5">
        <w:rPr>
          <w:rFonts w:ascii="Cambria" w:hAnsi="Cambria" w:cs="Cambria"/>
        </w:rPr>
        <w:lastRenderedPageBreak/>
        <w:t>Τα δέρματα όταν ελέγχονται σύμφωνα με τις μεθόδους που αναφέρονται στον πίνακα 1 που ακολουθεί πρέπει να παρουσιάζουν τις παρακάτω ιδιότητες :</w:t>
      </w:r>
    </w:p>
    <w:p w:rsidR="00922772" w:rsidRPr="007B02D5" w:rsidRDefault="00922772" w:rsidP="00922772">
      <w:pPr>
        <w:pStyle w:val="a3"/>
        <w:tabs>
          <w:tab w:val="clear" w:pos="4153"/>
          <w:tab w:val="clear" w:pos="8306"/>
          <w:tab w:val="left" w:pos="1985"/>
        </w:tabs>
        <w:spacing w:before="120" w:line="276" w:lineRule="auto"/>
        <w:ind w:left="1985" w:hanging="851"/>
        <w:rPr>
          <w:rFonts w:ascii="Cambria" w:hAnsi="Cambria" w:cs="Cambria"/>
        </w:rPr>
      </w:pPr>
      <w:r w:rsidRPr="007B02D5">
        <w:rPr>
          <w:rFonts w:ascii="Cambria" w:hAnsi="Cambria" w:cs="Cambria"/>
        </w:rPr>
        <w:t xml:space="preserve">2.3.1 </w:t>
      </w:r>
      <w:r w:rsidRPr="007B02D5">
        <w:rPr>
          <w:rFonts w:ascii="Cambria" w:hAnsi="Cambria" w:cs="Cambria"/>
        </w:rPr>
        <w:tab/>
      </w:r>
      <w:r w:rsidRPr="007B02D5">
        <w:rPr>
          <w:rFonts w:ascii="Cambria" w:hAnsi="Cambria" w:cs="Cambria"/>
          <w:u w:val="single"/>
        </w:rPr>
        <w:t>Συστολή</w:t>
      </w:r>
    </w:p>
    <w:p w:rsidR="00922772" w:rsidRPr="007B02D5" w:rsidRDefault="00922772" w:rsidP="00922772">
      <w:pPr>
        <w:spacing w:line="276" w:lineRule="auto"/>
        <w:ind w:left="1985"/>
        <w:rPr>
          <w:rFonts w:ascii="Cambria" w:hAnsi="Cambria" w:cs="Cambria"/>
        </w:rPr>
      </w:pPr>
      <w:r w:rsidRPr="007B02D5">
        <w:rPr>
          <w:rFonts w:ascii="Cambria" w:hAnsi="Cambria" w:cs="Cambria"/>
        </w:rPr>
        <w:t xml:space="preserve">Δεν πρέπει να σημειώνεται συστολή κάτω από τους </w:t>
      </w:r>
      <w:r w:rsidRPr="007B02D5">
        <w:rPr>
          <w:rFonts w:ascii="Cambria" w:hAnsi="Cambria" w:cs="Cambria"/>
          <w:b/>
          <w:bCs/>
          <w:i/>
          <w:iCs/>
        </w:rPr>
        <w:t>99</w:t>
      </w:r>
      <w:r w:rsidRPr="007B02D5">
        <w:rPr>
          <w:rFonts w:ascii="Cambria" w:hAnsi="Cambria" w:cs="Cambria"/>
          <w:b/>
          <w:bCs/>
          <w:i/>
          <w:iCs/>
          <w:vertAlign w:val="superscript"/>
        </w:rPr>
        <w:t>ο</w:t>
      </w:r>
      <w:r w:rsidRPr="007B02D5">
        <w:rPr>
          <w:rFonts w:ascii="Cambria" w:hAnsi="Cambria" w:cs="Cambria"/>
          <w:b/>
          <w:bCs/>
          <w:i/>
          <w:iCs/>
        </w:rPr>
        <w:t>C</w:t>
      </w:r>
      <w:r w:rsidRPr="007B02D5">
        <w:rPr>
          <w:rFonts w:ascii="Cambria" w:hAnsi="Cambria" w:cs="Cambria"/>
        </w:rPr>
        <w:t xml:space="preserve"> (σύμφωνα με τη μέθοδο </w:t>
      </w:r>
      <w:r w:rsidRPr="007B02D5">
        <w:rPr>
          <w:rFonts w:ascii="Cambria" w:hAnsi="Cambria" w:cs="Cambria"/>
          <w:b/>
          <w:bCs/>
          <w:i/>
          <w:iCs/>
          <w:lang w:val="en-US"/>
        </w:rPr>
        <w:t>ISO</w:t>
      </w:r>
      <w:r w:rsidRPr="007B02D5">
        <w:rPr>
          <w:rFonts w:ascii="Cambria" w:hAnsi="Cambria" w:cs="Cambria"/>
          <w:b/>
          <w:bCs/>
          <w:i/>
          <w:iCs/>
        </w:rPr>
        <w:t xml:space="preserve"> 3380 (</w:t>
      </w:r>
      <w:r w:rsidRPr="007B02D5">
        <w:rPr>
          <w:rFonts w:ascii="Cambria" w:hAnsi="Cambria" w:cs="Cambria"/>
          <w:b/>
          <w:bCs/>
          <w:i/>
          <w:iCs/>
          <w:lang w:val="en-US"/>
        </w:rPr>
        <w:t>IUP</w:t>
      </w:r>
      <w:r w:rsidRPr="007B02D5">
        <w:rPr>
          <w:rFonts w:ascii="Cambria" w:hAnsi="Cambria" w:cs="Cambria"/>
          <w:b/>
          <w:bCs/>
          <w:i/>
          <w:iCs/>
        </w:rPr>
        <w:t xml:space="preserve"> 16)</w:t>
      </w:r>
      <w:r w:rsidRPr="007B02D5">
        <w:rPr>
          <w:rFonts w:ascii="Cambria" w:hAnsi="Cambria" w:cs="Cambria"/>
        </w:rPr>
        <w:t xml:space="preserve">. Εναλλακτικά το ποσοστό συστολής πρέπει να μην είναι μεγαλύτερο από </w:t>
      </w:r>
      <w:r w:rsidRPr="007B02D5">
        <w:rPr>
          <w:rFonts w:ascii="Cambria" w:hAnsi="Cambria" w:cs="Cambria"/>
          <w:b/>
          <w:bCs/>
          <w:i/>
          <w:iCs/>
        </w:rPr>
        <w:t>10%</w:t>
      </w:r>
      <w:r w:rsidRPr="007B02D5">
        <w:rPr>
          <w:rFonts w:ascii="Cambria" w:hAnsi="Cambria" w:cs="Cambria"/>
        </w:rPr>
        <w:t xml:space="preserve">, όταν μετριέται με τη μέθοδο </w:t>
      </w:r>
      <w:r w:rsidRPr="007B02D5">
        <w:rPr>
          <w:rFonts w:ascii="Cambria" w:hAnsi="Cambria" w:cs="Cambria"/>
          <w:b/>
          <w:bCs/>
          <w:i/>
          <w:iCs/>
          <w:lang w:val="en-US"/>
        </w:rPr>
        <w:t>FTMS</w:t>
      </w:r>
      <w:r w:rsidRPr="007B02D5">
        <w:rPr>
          <w:rFonts w:ascii="Cambria" w:hAnsi="Cambria" w:cs="Cambria"/>
          <w:b/>
          <w:bCs/>
          <w:i/>
          <w:iCs/>
        </w:rPr>
        <w:t xml:space="preserve"> 7031:1969</w:t>
      </w:r>
      <w:r w:rsidRPr="007B02D5">
        <w:rPr>
          <w:rFonts w:ascii="Cambria" w:hAnsi="Cambria" w:cs="Cambria"/>
        </w:rPr>
        <w:t xml:space="preserve"> με βραστό νερό. </w:t>
      </w:r>
      <w:r w:rsidRPr="007B02D5">
        <w:rPr>
          <w:rFonts w:ascii="Cambria" w:hAnsi="Cambria" w:cs="Cambria"/>
          <w:color w:val="000000"/>
        </w:rPr>
        <w:t>Από κάθε υπόδημα λαμβάνεται ένα δοκίμιο και κάθε δοκίμιο πρέπει να ικανοποιεί την απαίτηση.</w:t>
      </w:r>
    </w:p>
    <w:p w:rsidR="00922772" w:rsidRPr="007B02D5" w:rsidRDefault="00922772" w:rsidP="00922772">
      <w:pPr>
        <w:pStyle w:val="a3"/>
        <w:tabs>
          <w:tab w:val="clear" w:pos="4153"/>
          <w:tab w:val="clear" w:pos="8306"/>
          <w:tab w:val="left" w:pos="1985"/>
        </w:tabs>
        <w:spacing w:before="120" w:line="276" w:lineRule="auto"/>
        <w:ind w:left="1134"/>
        <w:rPr>
          <w:rFonts w:ascii="Cambria" w:hAnsi="Cambria" w:cs="Cambria"/>
        </w:rPr>
      </w:pPr>
      <w:r w:rsidRPr="007B02D5">
        <w:rPr>
          <w:rFonts w:ascii="Cambria" w:hAnsi="Cambria" w:cs="Cambria"/>
        </w:rPr>
        <w:t xml:space="preserve">2.3.2 </w:t>
      </w:r>
      <w:r w:rsidRPr="007B02D5">
        <w:rPr>
          <w:rFonts w:ascii="Cambria" w:hAnsi="Cambria" w:cs="Cambria"/>
        </w:rPr>
        <w:tab/>
      </w:r>
      <w:r w:rsidRPr="007B02D5">
        <w:rPr>
          <w:rFonts w:ascii="Cambria" w:hAnsi="Cambria" w:cs="Cambria"/>
          <w:u w:val="single"/>
        </w:rPr>
        <w:t>Αντοχή στη διάσχιση</w:t>
      </w:r>
    </w:p>
    <w:p w:rsidR="00922772" w:rsidRPr="007B02D5" w:rsidRDefault="00922772" w:rsidP="00922772">
      <w:pPr>
        <w:spacing w:line="276" w:lineRule="auto"/>
        <w:ind w:left="1985"/>
        <w:rPr>
          <w:rFonts w:ascii="Cambria" w:hAnsi="Cambria" w:cs="Cambria"/>
        </w:rPr>
      </w:pPr>
      <w:r w:rsidRPr="007B02D5">
        <w:rPr>
          <w:rFonts w:ascii="Cambria" w:hAnsi="Cambria" w:cs="Cambria"/>
        </w:rPr>
        <w:t xml:space="preserve">Στο δέρμα μετράται η αντοχή στη διάσχιση διπλής οπής ραφής (σύμφωνα με τη μέθοδο </w:t>
      </w:r>
      <w:r w:rsidRPr="007B02D5">
        <w:rPr>
          <w:rFonts w:ascii="Cambria" w:hAnsi="Cambria" w:cs="Cambria"/>
          <w:b/>
          <w:bCs/>
          <w:i/>
          <w:iCs/>
          <w:lang w:val="en-US"/>
        </w:rPr>
        <w:t>ASTM</w:t>
      </w:r>
      <w:r w:rsidRPr="007B02D5">
        <w:rPr>
          <w:rFonts w:ascii="Cambria" w:hAnsi="Cambria" w:cs="Cambria"/>
          <w:b/>
          <w:bCs/>
          <w:i/>
          <w:iCs/>
        </w:rPr>
        <w:t xml:space="preserve"> </w:t>
      </w:r>
      <w:r w:rsidRPr="007B02D5">
        <w:rPr>
          <w:rFonts w:ascii="Cambria" w:hAnsi="Cambria" w:cs="Cambria"/>
          <w:b/>
          <w:bCs/>
          <w:i/>
          <w:iCs/>
          <w:lang w:val="en-US"/>
        </w:rPr>
        <w:t>D</w:t>
      </w:r>
      <w:r w:rsidRPr="007B02D5">
        <w:rPr>
          <w:rFonts w:ascii="Cambria" w:hAnsi="Cambria" w:cs="Cambria"/>
          <w:b/>
          <w:bCs/>
          <w:i/>
          <w:iCs/>
        </w:rPr>
        <w:t xml:space="preserve"> 4705-00</w:t>
      </w:r>
      <w:r w:rsidRPr="007B02D5">
        <w:rPr>
          <w:rFonts w:ascii="Cambria" w:hAnsi="Cambria" w:cs="Cambria"/>
        </w:rPr>
        <w:t xml:space="preserve"> </w:t>
      </w:r>
      <w:r w:rsidRPr="007B02D5">
        <w:rPr>
          <w:rFonts w:ascii="Cambria" w:hAnsi="Cambria" w:cs="Cambria"/>
          <w:b/>
          <w:bCs/>
          <w:i/>
          <w:iCs/>
        </w:rPr>
        <w:t xml:space="preserve">ή </w:t>
      </w:r>
      <w:r w:rsidRPr="007B02D5">
        <w:rPr>
          <w:rFonts w:ascii="Cambria" w:hAnsi="Cambria" w:cs="Cambria"/>
          <w:b/>
          <w:bCs/>
          <w:i/>
          <w:iCs/>
          <w:lang w:val="en-US"/>
        </w:rPr>
        <w:t>FTMS</w:t>
      </w:r>
      <w:r w:rsidRPr="007B02D5">
        <w:rPr>
          <w:rFonts w:ascii="Cambria" w:hAnsi="Cambria" w:cs="Cambria"/>
          <w:b/>
          <w:bCs/>
          <w:i/>
          <w:iCs/>
        </w:rPr>
        <w:t xml:space="preserve"> 2151</w:t>
      </w:r>
      <w:r w:rsidRPr="007B02D5">
        <w:rPr>
          <w:rFonts w:ascii="Cambria" w:hAnsi="Cambria" w:cs="Cambria"/>
        </w:rPr>
        <w:t xml:space="preserve">). Γίνονται πέντε μετρήσεις σε πέντε δοκίμια. Ο μέσος όρος των τεσσάρων τουλάχιστον μετρήσεων πρέπει να μην είναι μικρότερος από </w:t>
      </w:r>
      <w:r w:rsidRPr="007B02D5">
        <w:rPr>
          <w:rFonts w:ascii="Cambria" w:hAnsi="Cambria" w:cs="Cambria"/>
          <w:b/>
          <w:bCs/>
          <w:i/>
          <w:iCs/>
        </w:rPr>
        <w:t>7 kg</w:t>
      </w:r>
      <w:r w:rsidRPr="007B02D5">
        <w:rPr>
          <w:rFonts w:ascii="Cambria" w:hAnsi="Cambria" w:cs="Cambria"/>
        </w:rPr>
        <w:t xml:space="preserve">. </w:t>
      </w:r>
    </w:p>
    <w:p w:rsidR="00922772" w:rsidRPr="007B02D5" w:rsidRDefault="00922772" w:rsidP="00922772">
      <w:pPr>
        <w:pStyle w:val="a3"/>
        <w:tabs>
          <w:tab w:val="left" w:pos="1985"/>
        </w:tabs>
        <w:spacing w:before="120" w:line="276" w:lineRule="auto"/>
        <w:ind w:left="1134"/>
        <w:rPr>
          <w:rFonts w:ascii="Cambria" w:hAnsi="Cambria" w:cs="Cambria"/>
        </w:rPr>
      </w:pPr>
      <w:r w:rsidRPr="007B02D5">
        <w:rPr>
          <w:rFonts w:ascii="Cambria" w:hAnsi="Cambria" w:cs="Cambria"/>
        </w:rPr>
        <w:t xml:space="preserve">2.3.3 </w:t>
      </w:r>
      <w:r w:rsidRPr="007B02D5">
        <w:rPr>
          <w:rFonts w:ascii="Cambria" w:hAnsi="Cambria" w:cs="Cambria"/>
        </w:rPr>
        <w:tab/>
      </w:r>
      <w:r w:rsidRPr="007B02D5">
        <w:rPr>
          <w:rFonts w:ascii="Cambria" w:hAnsi="Cambria" w:cs="Cambria"/>
          <w:u w:val="single"/>
        </w:rPr>
        <w:t>Αντοχή στις κάμψεις</w:t>
      </w:r>
    </w:p>
    <w:p w:rsidR="00922772" w:rsidRPr="007B02D5" w:rsidRDefault="00922772" w:rsidP="00922772">
      <w:pPr>
        <w:spacing w:line="276" w:lineRule="auto"/>
        <w:ind w:left="1985"/>
        <w:rPr>
          <w:rFonts w:ascii="Cambria" w:hAnsi="Cambria" w:cs="Cambria"/>
        </w:rPr>
      </w:pPr>
      <w:r w:rsidRPr="007B02D5">
        <w:rPr>
          <w:rFonts w:ascii="Cambria" w:hAnsi="Cambria" w:cs="Cambria"/>
        </w:rPr>
        <w:t xml:space="preserve">Στο δέρμα μετά από </w:t>
      </w:r>
      <w:r w:rsidRPr="007B02D5">
        <w:rPr>
          <w:rFonts w:ascii="Cambria" w:hAnsi="Cambria" w:cs="Cambria"/>
          <w:b/>
          <w:bCs/>
          <w:i/>
          <w:iCs/>
        </w:rPr>
        <w:t>50.000</w:t>
      </w:r>
      <w:r w:rsidRPr="007B02D5">
        <w:rPr>
          <w:rFonts w:ascii="Cambria" w:hAnsi="Cambria" w:cs="Cambria"/>
        </w:rPr>
        <w:t xml:space="preserve"> κάμψεις στεγνού δέρματος και </w:t>
      </w:r>
      <w:r w:rsidRPr="007B02D5">
        <w:rPr>
          <w:rFonts w:ascii="Cambria" w:hAnsi="Cambria" w:cs="Cambria"/>
          <w:b/>
          <w:bCs/>
          <w:i/>
          <w:iCs/>
        </w:rPr>
        <w:t>20.000</w:t>
      </w:r>
      <w:r w:rsidRPr="007B02D5">
        <w:rPr>
          <w:rFonts w:ascii="Cambria" w:hAnsi="Cambria" w:cs="Cambria"/>
        </w:rPr>
        <w:t xml:space="preserve"> κάμψεις υγρού δέρματος δεν πρέπει να παρουσιάζεται βλάβη στο πρόσωπο ή το χρώμα. Ο έλεγχος γίνεται με τη μέθοδο </w:t>
      </w:r>
      <w:r w:rsidRPr="007B02D5">
        <w:rPr>
          <w:rFonts w:ascii="Cambria" w:hAnsi="Cambria" w:cs="Cambria"/>
          <w:b/>
          <w:bCs/>
          <w:i/>
          <w:iCs/>
          <w:lang w:val="en-US"/>
        </w:rPr>
        <w:t>ISO</w:t>
      </w:r>
      <w:r w:rsidRPr="007B02D5">
        <w:rPr>
          <w:rFonts w:ascii="Cambria" w:hAnsi="Cambria" w:cs="Cambria"/>
          <w:b/>
          <w:bCs/>
          <w:i/>
          <w:iCs/>
        </w:rPr>
        <w:t xml:space="preserve"> 5402 (IUP/20)</w:t>
      </w:r>
      <w:r w:rsidRPr="007B02D5">
        <w:rPr>
          <w:rFonts w:ascii="Cambria" w:hAnsi="Cambria" w:cs="Cambria"/>
        </w:rPr>
        <w:t>. Ο έλεγχος γίνεται σε όλα τα υποδήματα του δείγματος.</w:t>
      </w:r>
      <w:r w:rsidRPr="007B02D5">
        <w:rPr>
          <w:rFonts w:ascii="Cambria" w:hAnsi="Cambria" w:cs="Cambria"/>
          <w:color w:val="000000"/>
        </w:rPr>
        <w:t xml:space="preserve"> Από κάθε υπόδημα λαμβάνεται ένα δοκίμιο. Κάθε δοκίμιο πρέπει να ικανοποιεί την απαίτηση.</w:t>
      </w:r>
    </w:p>
    <w:p w:rsidR="00922772" w:rsidRPr="007B02D5" w:rsidRDefault="00922772" w:rsidP="00922772">
      <w:pPr>
        <w:pStyle w:val="a3"/>
        <w:tabs>
          <w:tab w:val="clear" w:pos="4153"/>
          <w:tab w:val="clear" w:pos="8306"/>
          <w:tab w:val="left" w:pos="1985"/>
        </w:tabs>
        <w:spacing w:before="120" w:line="276" w:lineRule="auto"/>
        <w:ind w:left="1134"/>
        <w:rPr>
          <w:rFonts w:ascii="Cambria" w:hAnsi="Cambria" w:cs="Cambria"/>
        </w:rPr>
      </w:pPr>
      <w:r w:rsidRPr="007B02D5">
        <w:rPr>
          <w:rFonts w:ascii="Cambria" w:hAnsi="Cambria" w:cs="Cambria"/>
        </w:rPr>
        <w:t xml:space="preserve">2.3.4 </w:t>
      </w:r>
      <w:r w:rsidRPr="007B02D5">
        <w:rPr>
          <w:rFonts w:ascii="Cambria" w:hAnsi="Cambria" w:cs="Cambria"/>
        </w:rPr>
        <w:tab/>
      </w:r>
      <w:r w:rsidRPr="007B02D5">
        <w:rPr>
          <w:rFonts w:ascii="Cambria" w:hAnsi="Cambria" w:cs="Cambria"/>
          <w:u w:val="single"/>
        </w:rPr>
        <w:t>Διαπερατότητα από υδρατμούς</w:t>
      </w:r>
    </w:p>
    <w:p w:rsidR="00922772" w:rsidRPr="007B02D5" w:rsidRDefault="00922772" w:rsidP="00922772">
      <w:pPr>
        <w:spacing w:line="276" w:lineRule="auto"/>
        <w:ind w:left="1985"/>
        <w:rPr>
          <w:rFonts w:ascii="Cambria" w:hAnsi="Cambria" w:cs="Cambria"/>
          <w:b/>
          <w:bCs/>
          <w:i/>
          <w:iCs/>
        </w:rPr>
      </w:pPr>
      <w:r w:rsidRPr="007B02D5">
        <w:rPr>
          <w:rFonts w:ascii="Cambria" w:hAnsi="Cambria" w:cs="Cambria"/>
        </w:rPr>
        <w:t>Ο έλεγχος γίνεται σε τρία (3) υποδήματα.</w:t>
      </w:r>
      <w:r w:rsidRPr="007B02D5">
        <w:rPr>
          <w:rFonts w:ascii="Cambria" w:hAnsi="Cambria" w:cs="Cambria"/>
          <w:color w:val="000000"/>
        </w:rPr>
        <w:t xml:space="preserve"> Από κάθε υπόδημα λαμβάνεται ένα (1) δοκίμιο. </w:t>
      </w:r>
      <w:r w:rsidRPr="007B02D5">
        <w:rPr>
          <w:rFonts w:ascii="Cambria" w:hAnsi="Cambria" w:cs="Cambria"/>
          <w:b/>
          <w:bCs/>
        </w:rPr>
        <w:t>Διαπερατότητα υδρατμών</w:t>
      </w:r>
      <w:r w:rsidRPr="007B02D5">
        <w:rPr>
          <w:rFonts w:ascii="Cambria" w:hAnsi="Cambria" w:cs="Cambria"/>
        </w:rPr>
        <w:t xml:space="preserve"> </w:t>
      </w:r>
      <w:r w:rsidRPr="007B02D5">
        <w:rPr>
          <w:rFonts w:ascii="Cambria" w:hAnsi="Cambria" w:cs="Cambria"/>
          <w:b/>
          <w:bCs/>
          <w:color w:val="000000"/>
        </w:rPr>
        <w:t>είναι ο μέσος όρος των τριών μετρήσεων.</w:t>
      </w:r>
      <w:r w:rsidRPr="007B02D5">
        <w:rPr>
          <w:rFonts w:ascii="Cambria" w:hAnsi="Cambria" w:cs="Cambria"/>
        </w:rPr>
        <w:t xml:space="preserve"> Η ελάχιστη ποσότητα υδρατμών που διαπερνάει το δέρμα πρέπει να είναι </w:t>
      </w:r>
      <w:r w:rsidRPr="007B02D5">
        <w:rPr>
          <w:rFonts w:ascii="Cambria" w:hAnsi="Cambria" w:cs="Cambria"/>
          <w:b/>
          <w:bCs/>
          <w:i/>
          <w:iCs/>
        </w:rPr>
        <w:t>14 mg/cm</w:t>
      </w:r>
      <w:r w:rsidRPr="007B02D5">
        <w:rPr>
          <w:rFonts w:ascii="Cambria" w:hAnsi="Cambria" w:cs="Cambria"/>
          <w:b/>
          <w:bCs/>
          <w:i/>
          <w:iCs/>
          <w:vertAlign w:val="superscript"/>
        </w:rPr>
        <w:t>2</w:t>
      </w:r>
      <w:r w:rsidRPr="007B02D5">
        <w:rPr>
          <w:rFonts w:ascii="Cambria" w:hAnsi="Cambria" w:cs="Cambria"/>
          <w:b/>
          <w:bCs/>
          <w:i/>
          <w:iCs/>
        </w:rPr>
        <w:t>h</w:t>
      </w:r>
      <w:r w:rsidRPr="007B02D5">
        <w:rPr>
          <w:rFonts w:ascii="Cambria" w:hAnsi="Cambria" w:cs="Cambria"/>
        </w:rPr>
        <w:t xml:space="preserve">. Ο έλεγχος γίνεται σύμφωνα με τη μέθοδο </w:t>
      </w:r>
      <w:r w:rsidRPr="007B02D5">
        <w:rPr>
          <w:rFonts w:ascii="Cambria" w:hAnsi="Cambria" w:cs="Cambria"/>
          <w:b/>
          <w:bCs/>
          <w:i/>
          <w:iCs/>
          <w:lang w:val="en-US"/>
        </w:rPr>
        <w:t>ISO</w:t>
      </w:r>
      <w:r w:rsidRPr="007B02D5">
        <w:rPr>
          <w:rFonts w:ascii="Cambria" w:hAnsi="Cambria" w:cs="Cambria"/>
          <w:b/>
          <w:bCs/>
          <w:i/>
          <w:iCs/>
        </w:rPr>
        <w:t xml:space="preserve"> 14268 (IUP/15). </w:t>
      </w:r>
    </w:p>
    <w:p w:rsidR="00922772" w:rsidRPr="007B02D5" w:rsidRDefault="00922772" w:rsidP="00922772">
      <w:pPr>
        <w:spacing w:line="276" w:lineRule="auto"/>
        <w:ind w:left="1985"/>
        <w:rPr>
          <w:rFonts w:ascii="Cambria" w:hAnsi="Cambria" w:cs="Cambria"/>
          <w:b/>
          <w:bCs/>
          <w:i/>
          <w:iCs/>
          <w:color w:val="000000"/>
        </w:rPr>
      </w:pPr>
      <w:r w:rsidRPr="007B02D5">
        <w:rPr>
          <w:rFonts w:ascii="Cambria" w:hAnsi="Cambria" w:cs="Cambria"/>
        </w:rPr>
        <w:t xml:space="preserve">Για τιμές διαπερατότητας υδρατμών μέχρι </w:t>
      </w:r>
      <w:r w:rsidRPr="007B02D5">
        <w:rPr>
          <w:rFonts w:ascii="Cambria" w:hAnsi="Cambria" w:cs="Cambria"/>
          <w:b/>
          <w:bCs/>
          <w:i/>
          <w:iCs/>
        </w:rPr>
        <w:t xml:space="preserve">12 </w:t>
      </w:r>
      <w:r w:rsidRPr="007B02D5">
        <w:rPr>
          <w:rFonts w:ascii="Cambria" w:hAnsi="Cambria" w:cs="Cambria"/>
          <w:b/>
          <w:bCs/>
          <w:i/>
          <w:iCs/>
          <w:lang w:val="en-US"/>
        </w:rPr>
        <w:t>mgr</w:t>
      </w:r>
      <w:r w:rsidRPr="007B02D5">
        <w:rPr>
          <w:rFonts w:ascii="Cambria" w:hAnsi="Cambria" w:cs="Cambria"/>
          <w:b/>
          <w:bCs/>
          <w:i/>
          <w:iCs/>
        </w:rPr>
        <w:t>/</w:t>
      </w:r>
      <w:r w:rsidRPr="007B02D5">
        <w:rPr>
          <w:rFonts w:ascii="Cambria" w:hAnsi="Cambria" w:cs="Cambria"/>
          <w:b/>
          <w:bCs/>
          <w:i/>
          <w:iCs/>
          <w:lang w:val="en-US"/>
        </w:rPr>
        <w:t>cm</w:t>
      </w:r>
      <w:r w:rsidRPr="007B02D5">
        <w:rPr>
          <w:rFonts w:ascii="Cambria" w:hAnsi="Cambria" w:cs="Cambria"/>
          <w:b/>
          <w:bCs/>
          <w:i/>
          <w:iCs/>
          <w:vertAlign w:val="superscript"/>
        </w:rPr>
        <w:t>2</w:t>
      </w:r>
      <w:r w:rsidRPr="007B02D5">
        <w:rPr>
          <w:rFonts w:ascii="Cambria" w:hAnsi="Cambria" w:cs="Cambria"/>
          <w:b/>
          <w:bCs/>
          <w:i/>
          <w:iCs/>
        </w:rPr>
        <w:t>.</w:t>
      </w:r>
      <w:r w:rsidRPr="007B02D5">
        <w:rPr>
          <w:rFonts w:ascii="Cambria" w:hAnsi="Cambria" w:cs="Cambria"/>
          <w:b/>
          <w:bCs/>
          <w:i/>
          <w:iCs/>
          <w:lang w:val="en-US"/>
        </w:rPr>
        <w:t>h</w:t>
      </w:r>
      <w:r w:rsidRPr="007B02D5">
        <w:rPr>
          <w:rFonts w:ascii="Cambria" w:hAnsi="Cambria" w:cs="Cambria"/>
          <w:b/>
          <w:bCs/>
          <w:i/>
          <w:iCs/>
        </w:rPr>
        <w:t xml:space="preserve"> </w:t>
      </w:r>
      <w:r w:rsidRPr="007B02D5">
        <w:rPr>
          <w:rFonts w:ascii="Cambria" w:hAnsi="Cambria" w:cs="Cambria"/>
          <w:color w:val="000000"/>
        </w:rPr>
        <w:t xml:space="preserve">η μερίδα παραλαμβάνεται με έκπτωση </w:t>
      </w:r>
      <w:r w:rsidRPr="007B02D5">
        <w:rPr>
          <w:rFonts w:ascii="Cambria" w:hAnsi="Cambria" w:cs="Cambria"/>
          <w:b/>
          <w:bCs/>
          <w:i/>
          <w:iCs/>
          <w:color w:val="000000"/>
        </w:rPr>
        <w:t>1%</w:t>
      </w:r>
      <w:r w:rsidRPr="007B02D5">
        <w:rPr>
          <w:rFonts w:ascii="Cambria" w:hAnsi="Cambria" w:cs="Cambria"/>
          <w:color w:val="000000"/>
        </w:rPr>
        <w:t xml:space="preserve"> για κάθε </w:t>
      </w:r>
      <w:r w:rsidRPr="007B02D5">
        <w:rPr>
          <w:rFonts w:ascii="Cambria" w:hAnsi="Cambria" w:cs="Cambria"/>
          <w:b/>
          <w:bCs/>
          <w:i/>
          <w:iCs/>
          <w:color w:val="000000"/>
        </w:rPr>
        <w:t xml:space="preserve">0,1 </w:t>
      </w:r>
      <w:r w:rsidRPr="007B02D5">
        <w:rPr>
          <w:rFonts w:ascii="Cambria" w:hAnsi="Cambria" w:cs="Cambria"/>
          <w:b/>
          <w:bCs/>
          <w:i/>
          <w:iCs/>
          <w:lang w:val="en-US"/>
        </w:rPr>
        <w:t>mgr</w:t>
      </w:r>
      <w:r w:rsidRPr="007B02D5">
        <w:rPr>
          <w:rFonts w:ascii="Cambria" w:hAnsi="Cambria" w:cs="Cambria"/>
          <w:b/>
          <w:bCs/>
          <w:i/>
          <w:iCs/>
        </w:rPr>
        <w:t>/</w:t>
      </w:r>
      <w:r w:rsidRPr="007B02D5">
        <w:rPr>
          <w:rFonts w:ascii="Cambria" w:hAnsi="Cambria" w:cs="Cambria"/>
          <w:b/>
          <w:bCs/>
          <w:i/>
          <w:iCs/>
          <w:lang w:val="en-US"/>
        </w:rPr>
        <w:t>cm</w:t>
      </w:r>
      <w:r w:rsidRPr="007B02D5">
        <w:rPr>
          <w:rFonts w:ascii="Cambria" w:hAnsi="Cambria" w:cs="Cambria"/>
          <w:b/>
          <w:bCs/>
          <w:i/>
          <w:iCs/>
          <w:vertAlign w:val="superscript"/>
        </w:rPr>
        <w:t>2</w:t>
      </w:r>
      <w:r w:rsidRPr="007B02D5">
        <w:rPr>
          <w:rFonts w:ascii="Cambria" w:hAnsi="Cambria" w:cs="Cambria"/>
          <w:b/>
          <w:bCs/>
          <w:i/>
          <w:iCs/>
        </w:rPr>
        <w:t>.</w:t>
      </w:r>
      <w:r w:rsidRPr="007B02D5">
        <w:rPr>
          <w:rFonts w:ascii="Cambria" w:hAnsi="Cambria" w:cs="Cambria"/>
          <w:b/>
          <w:bCs/>
          <w:i/>
          <w:iCs/>
          <w:lang w:val="en-US"/>
        </w:rPr>
        <w:t>h</w:t>
      </w:r>
      <w:r w:rsidRPr="007B02D5">
        <w:rPr>
          <w:rFonts w:ascii="Cambria" w:hAnsi="Cambria" w:cs="Cambria"/>
          <w:b/>
          <w:bCs/>
        </w:rPr>
        <w:t xml:space="preserve">  </w:t>
      </w:r>
      <w:r w:rsidRPr="007B02D5">
        <w:rPr>
          <w:rFonts w:ascii="Cambria" w:hAnsi="Cambria" w:cs="Cambria"/>
          <w:color w:val="000000"/>
        </w:rPr>
        <w:t xml:space="preserve">απόκλιση. </w:t>
      </w:r>
      <w:r w:rsidRPr="007B02D5">
        <w:rPr>
          <w:rFonts w:ascii="Cambria" w:hAnsi="Cambria" w:cs="Cambria"/>
          <w:b/>
          <w:bCs/>
          <w:color w:val="000000"/>
        </w:rPr>
        <w:t>Εάν βρεθεί έστω και σε ένα δοκίμιο του δέρματος τιμή μικρότερη από 12</w:t>
      </w:r>
      <w:r w:rsidRPr="007B02D5">
        <w:rPr>
          <w:rFonts w:ascii="Cambria" w:hAnsi="Cambria" w:cs="Cambria"/>
          <w:b/>
          <w:bCs/>
        </w:rPr>
        <w:t xml:space="preserve"> </w:t>
      </w:r>
      <w:r w:rsidRPr="007B02D5">
        <w:rPr>
          <w:rFonts w:ascii="Cambria" w:hAnsi="Cambria" w:cs="Cambria"/>
          <w:b/>
          <w:bCs/>
          <w:lang w:val="en-US"/>
        </w:rPr>
        <w:t>mgr</w:t>
      </w:r>
      <w:r w:rsidRPr="007B02D5">
        <w:rPr>
          <w:rFonts w:ascii="Cambria" w:hAnsi="Cambria" w:cs="Cambria"/>
          <w:b/>
          <w:bCs/>
        </w:rPr>
        <w:t>/</w:t>
      </w:r>
      <w:r w:rsidRPr="007B02D5">
        <w:rPr>
          <w:rFonts w:ascii="Cambria" w:hAnsi="Cambria" w:cs="Cambria"/>
          <w:b/>
          <w:bCs/>
          <w:lang w:val="en-US"/>
        </w:rPr>
        <w:t>cm</w:t>
      </w:r>
      <w:r w:rsidRPr="007B02D5">
        <w:rPr>
          <w:rFonts w:ascii="Cambria" w:hAnsi="Cambria" w:cs="Cambria"/>
          <w:b/>
          <w:bCs/>
          <w:vertAlign w:val="superscript"/>
        </w:rPr>
        <w:t>2</w:t>
      </w:r>
      <w:r w:rsidRPr="007B02D5">
        <w:rPr>
          <w:rFonts w:ascii="Cambria" w:hAnsi="Cambria" w:cs="Cambria"/>
          <w:b/>
          <w:bCs/>
          <w:color w:val="000000"/>
        </w:rPr>
        <w:t xml:space="preserve"> </w:t>
      </w:r>
      <w:r w:rsidRPr="007B02D5">
        <w:rPr>
          <w:rFonts w:ascii="Cambria" w:hAnsi="Cambria" w:cs="Cambria"/>
          <w:b/>
          <w:bCs/>
          <w:color w:val="000000"/>
          <w:lang w:val="en-US"/>
        </w:rPr>
        <w:t>h</w:t>
      </w:r>
      <w:r w:rsidRPr="007B02D5">
        <w:rPr>
          <w:rFonts w:ascii="Cambria" w:hAnsi="Cambria" w:cs="Cambria"/>
          <w:b/>
          <w:bCs/>
          <w:color w:val="000000"/>
        </w:rPr>
        <w:t xml:space="preserve"> η μερίδα απορρίπτεται.</w:t>
      </w:r>
    </w:p>
    <w:p w:rsidR="00922772" w:rsidRPr="007B02D5" w:rsidRDefault="00922772" w:rsidP="00922772">
      <w:pPr>
        <w:tabs>
          <w:tab w:val="left" w:pos="1134"/>
        </w:tabs>
        <w:spacing w:line="276" w:lineRule="auto"/>
        <w:ind w:left="567"/>
        <w:rPr>
          <w:rFonts w:ascii="Cambria" w:hAnsi="Cambria" w:cs="Cambria"/>
          <w:b/>
          <w:bCs/>
          <w:u w:val="single"/>
        </w:rPr>
      </w:pPr>
      <w:r w:rsidRPr="007B02D5">
        <w:rPr>
          <w:rFonts w:ascii="Cambria" w:hAnsi="Cambria" w:cs="Cambria"/>
          <w:b/>
          <w:bCs/>
        </w:rPr>
        <w:t xml:space="preserve">2.4 </w:t>
      </w:r>
      <w:r w:rsidRPr="007B02D5">
        <w:rPr>
          <w:rFonts w:ascii="Cambria" w:hAnsi="Cambria" w:cs="Cambria"/>
          <w:b/>
          <w:bCs/>
        </w:rPr>
        <w:tab/>
      </w:r>
      <w:r w:rsidRPr="007B02D5">
        <w:rPr>
          <w:rFonts w:ascii="Cambria" w:hAnsi="Cambria" w:cs="Cambria"/>
          <w:b/>
          <w:bCs/>
          <w:u w:val="single"/>
        </w:rPr>
        <w:t>Χρωματισμός-Βαφή</w:t>
      </w:r>
    </w:p>
    <w:p w:rsidR="00922772" w:rsidRPr="007B02D5" w:rsidRDefault="00922772" w:rsidP="00922772">
      <w:pPr>
        <w:spacing w:line="276" w:lineRule="auto"/>
        <w:ind w:left="1134"/>
        <w:rPr>
          <w:rFonts w:ascii="Cambria" w:hAnsi="Cambria" w:cs="Cambria"/>
          <w:b/>
          <w:bCs/>
          <w:i/>
          <w:iCs/>
        </w:rPr>
      </w:pPr>
      <w:r w:rsidRPr="007B02D5">
        <w:rPr>
          <w:rFonts w:ascii="Cambria" w:hAnsi="Cambria" w:cs="Cambria"/>
        </w:rPr>
        <w:t xml:space="preserve">Το χρώμα του δέρματος πρέπει να είναι μπεζ όπως το επίσημο δείγμα υποδημάτων. Η βαφή πρέπει να γίνεται με στερεά χρώματα έτσι ώστε ο χρωματισμός των δερμάτων να διαθέτει αντοχή χρωματισμού στη κηλίδωση ελάχιστο </w:t>
      </w:r>
      <w:r w:rsidRPr="007B02D5">
        <w:rPr>
          <w:rFonts w:ascii="Cambria" w:hAnsi="Cambria" w:cs="Cambria"/>
          <w:b/>
          <w:bCs/>
          <w:i/>
          <w:iCs/>
        </w:rPr>
        <w:t>‘’καλή’’</w:t>
      </w:r>
      <w:r w:rsidRPr="007B02D5">
        <w:rPr>
          <w:rFonts w:ascii="Cambria" w:hAnsi="Cambria" w:cs="Cambria"/>
        </w:rPr>
        <w:t xml:space="preserve">, όταν ο έλεγχος γίνεται με την μέθοδο ελέγχου </w:t>
      </w:r>
      <w:r w:rsidRPr="007B02D5">
        <w:rPr>
          <w:rFonts w:ascii="Cambria" w:hAnsi="Cambria" w:cs="Cambria"/>
          <w:i/>
          <w:iCs/>
        </w:rPr>
        <w:t xml:space="preserve">Δ-196 του  </w:t>
      </w:r>
      <w:r w:rsidRPr="007B02D5">
        <w:rPr>
          <w:rFonts w:ascii="Cambria" w:hAnsi="Cambria" w:cs="Cambria"/>
          <w:i/>
          <w:iCs/>
          <w:lang w:val="en-US"/>
        </w:rPr>
        <w:t>TE</w:t>
      </w:r>
      <w:r w:rsidRPr="007B02D5">
        <w:rPr>
          <w:rFonts w:ascii="Cambria" w:hAnsi="Cambria" w:cs="Cambria"/>
          <w:i/>
          <w:iCs/>
        </w:rPr>
        <w:t xml:space="preserve"> 34-233 και </w:t>
      </w:r>
      <w:r w:rsidRPr="007B02D5">
        <w:rPr>
          <w:rFonts w:ascii="Cambria" w:hAnsi="Cambria" w:cs="Cambria"/>
        </w:rPr>
        <w:t xml:space="preserve">τις παρακάτω αντοχές στην τριβή, οι μετρήσεις γίνονται με τη μέθοδο </w:t>
      </w:r>
      <w:r w:rsidRPr="007B02D5">
        <w:rPr>
          <w:rFonts w:ascii="Cambria" w:hAnsi="Cambria" w:cs="Cambria"/>
          <w:b/>
          <w:bCs/>
          <w:i/>
          <w:iCs/>
          <w:lang w:val="en-US"/>
        </w:rPr>
        <w:t>ISO</w:t>
      </w:r>
      <w:r w:rsidRPr="007B02D5">
        <w:rPr>
          <w:rFonts w:ascii="Cambria" w:hAnsi="Cambria" w:cs="Cambria"/>
          <w:b/>
          <w:bCs/>
          <w:i/>
          <w:iCs/>
        </w:rPr>
        <w:t xml:space="preserve"> 11640 (</w:t>
      </w:r>
      <w:r w:rsidRPr="007B02D5">
        <w:rPr>
          <w:rFonts w:ascii="Cambria" w:hAnsi="Cambria" w:cs="Cambria"/>
          <w:b/>
          <w:bCs/>
          <w:i/>
          <w:iCs/>
          <w:lang w:val="en-US"/>
        </w:rPr>
        <w:t>IUF</w:t>
      </w:r>
      <w:r w:rsidRPr="007B02D5">
        <w:rPr>
          <w:rFonts w:ascii="Cambria" w:hAnsi="Cambria" w:cs="Cambria"/>
          <w:b/>
          <w:bCs/>
          <w:i/>
          <w:iCs/>
        </w:rPr>
        <w:t xml:space="preserve"> 450).</w:t>
      </w:r>
    </w:p>
    <w:p w:rsidR="00922772" w:rsidRPr="007B02D5" w:rsidRDefault="00922772" w:rsidP="00922772">
      <w:pPr>
        <w:tabs>
          <w:tab w:val="left" w:pos="1985"/>
        </w:tabs>
        <w:spacing w:line="276" w:lineRule="auto"/>
        <w:ind w:left="1985" w:hanging="851"/>
        <w:rPr>
          <w:rFonts w:ascii="Cambria" w:hAnsi="Cambria" w:cs="Cambria"/>
          <w:i/>
          <w:iCs/>
        </w:rPr>
      </w:pPr>
      <w:r w:rsidRPr="007B02D5">
        <w:rPr>
          <w:rFonts w:ascii="Cambria" w:hAnsi="Cambria" w:cs="Cambria"/>
          <w:b/>
          <w:bCs/>
          <w:i/>
          <w:iCs/>
        </w:rPr>
        <w:t xml:space="preserve">2.4.1 </w:t>
      </w:r>
      <w:r w:rsidRPr="007B02D5">
        <w:rPr>
          <w:rFonts w:ascii="Cambria" w:hAnsi="Cambria" w:cs="Cambria"/>
          <w:b/>
          <w:bCs/>
          <w:i/>
          <w:iCs/>
        </w:rPr>
        <w:tab/>
      </w:r>
      <w:r w:rsidRPr="007B02D5">
        <w:rPr>
          <w:rFonts w:ascii="Cambria" w:hAnsi="Cambria" w:cs="Cambria"/>
          <w:i/>
          <w:iCs/>
        </w:rPr>
        <w:t xml:space="preserve">Στο πρόσωπο και το βουδουρά </w:t>
      </w:r>
      <w:r w:rsidRPr="007B02D5">
        <w:rPr>
          <w:rFonts w:ascii="Cambria" w:hAnsi="Cambria" w:cs="Cambria"/>
          <w:b/>
          <w:bCs/>
          <w:i/>
          <w:iCs/>
        </w:rPr>
        <w:t>ελαχ. 4</w:t>
      </w:r>
      <w:r w:rsidRPr="007B02D5">
        <w:rPr>
          <w:rFonts w:ascii="Cambria" w:hAnsi="Cambria" w:cs="Cambria"/>
          <w:i/>
          <w:iCs/>
        </w:rPr>
        <w:t xml:space="preserve"> (</w:t>
      </w:r>
      <w:r w:rsidRPr="007B02D5">
        <w:rPr>
          <w:rFonts w:ascii="Cambria" w:hAnsi="Cambria" w:cs="Cambria"/>
          <w:i/>
          <w:iCs/>
          <w:lang w:val="en-US"/>
        </w:rPr>
        <w:t>Grey</w:t>
      </w:r>
      <w:r w:rsidRPr="007B02D5">
        <w:rPr>
          <w:rFonts w:ascii="Cambria" w:hAnsi="Cambria" w:cs="Cambria"/>
          <w:i/>
          <w:iCs/>
        </w:rPr>
        <w:t xml:space="preserve"> </w:t>
      </w:r>
      <w:r w:rsidRPr="007B02D5">
        <w:rPr>
          <w:rFonts w:ascii="Cambria" w:hAnsi="Cambria" w:cs="Cambria"/>
          <w:i/>
          <w:iCs/>
          <w:lang w:val="en-US"/>
        </w:rPr>
        <w:t>Scale</w:t>
      </w:r>
      <w:r w:rsidRPr="007B02D5">
        <w:rPr>
          <w:rFonts w:ascii="Cambria" w:hAnsi="Cambria" w:cs="Cambria"/>
          <w:i/>
          <w:iCs/>
        </w:rPr>
        <w:t>), μετά 50 στεγνές τριβές.</w:t>
      </w:r>
    </w:p>
    <w:p w:rsidR="00922772" w:rsidRPr="007B02D5" w:rsidRDefault="00922772" w:rsidP="00922772">
      <w:pPr>
        <w:tabs>
          <w:tab w:val="left" w:pos="1985"/>
        </w:tabs>
        <w:spacing w:line="276" w:lineRule="auto"/>
        <w:ind w:left="1985" w:hanging="851"/>
        <w:rPr>
          <w:rFonts w:ascii="Cambria" w:hAnsi="Cambria" w:cs="Cambria"/>
          <w:i/>
          <w:iCs/>
        </w:rPr>
      </w:pPr>
      <w:r w:rsidRPr="007B02D5">
        <w:rPr>
          <w:rFonts w:ascii="Cambria" w:hAnsi="Cambria" w:cs="Cambria"/>
          <w:b/>
          <w:bCs/>
          <w:i/>
          <w:iCs/>
        </w:rPr>
        <w:lastRenderedPageBreak/>
        <w:t>2.4.2</w:t>
      </w:r>
      <w:r w:rsidRPr="007B02D5">
        <w:rPr>
          <w:rFonts w:ascii="Cambria" w:hAnsi="Cambria" w:cs="Cambria"/>
          <w:i/>
          <w:iCs/>
        </w:rPr>
        <w:t xml:space="preserve"> </w:t>
      </w:r>
      <w:r w:rsidRPr="007B02D5">
        <w:rPr>
          <w:rFonts w:ascii="Cambria" w:hAnsi="Cambria" w:cs="Cambria"/>
          <w:i/>
          <w:iCs/>
        </w:rPr>
        <w:tab/>
        <w:t xml:space="preserve">Στο πρόσωπο και το βουδουρά </w:t>
      </w:r>
      <w:r w:rsidRPr="007B02D5">
        <w:rPr>
          <w:rFonts w:ascii="Cambria" w:hAnsi="Cambria" w:cs="Cambria"/>
          <w:b/>
          <w:bCs/>
          <w:i/>
          <w:iCs/>
        </w:rPr>
        <w:t>ελάχ. 3</w:t>
      </w:r>
      <w:r w:rsidRPr="007B02D5">
        <w:rPr>
          <w:rFonts w:ascii="Cambria" w:hAnsi="Cambria" w:cs="Cambria"/>
          <w:i/>
          <w:iCs/>
        </w:rPr>
        <w:t xml:space="preserve"> (</w:t>
      </w:r>
      <w:r w:rsidRPr="007B02D5">
        <w:rPr>
          <w:rFonts w:ascii="Cambria" w:hAnsi="Cambria" w:cs="Cambria"/>
          <w:i/>
          <w:iCs/>
          <w:lang w:val="en-US"/>
        </w:rPr>
        <w:t>Grey</w:t>
      </w:r>
      <w:r w:rsidRPr="007B02D5">
        <w:rPr>
          <w:rFonts w:ascii="Cambria" w:hAnsi="Cambria" w:cs="Cambria"/>
          <w:i/>
          <w:iCs/>
        </w:rPr>
        <w:t xml:space="preserve"> </w:t>
      </w:r>
      <w:r w:rsidRPr="007B02D5">
        <w:rPr>
          <w:rFonts w:ascii="Cambria" w:hAnsi="Cambria" w:cs="Cambria"/>
          <w:i/>
          <w:iCs/>
          <w:lang w:val="en-US"/>
        </w:rPr>
        <w:t>Scale</w:t>
      </w:r>
      <w:r w:rsidRPr="007B02D5">
        <w:rPr>
          <w:rFonts w:ascii="Cambria" w:hAnsi="Cambria" w:cs="Cambria"/>
          <w:i/>
          <w:iCs/>
        </w:rPr>
        <w:t>), μετά 20 υγρές τριβές (υγρή φέλπα).</w:t>
      </w:r>
    </w:p>
    <w:p w:rsidR="00922772" w:rsidRPr="007B02D5" w:rsidRDefault="00922772" w:rsidP="00922772">
      <w:pPr>
        <w:tabs>
          <w:tab w:val="left" w:pos="1985"/>
        </w:tabs>
        <w:spacing w:line="276" w:lineRule="auto"/>
        <w:ind w:left="1985" w:hanging="851"/>
        <w:rPr>
          <w:rFonts w:ascii="Cambria" w:hAnsi="Cambria" w:cs="Cambria"/>
          <w:i/>
          <w:iCs/>
        </w:rPr>
      </w:pPr>
      <w:r w:rsidRPr="007B02D5">
        <w:rPr>
          <w:rFonts w:ascii="Cambria" w:hAnsi="Cambria" w:cs="Cambria"/>
          <w:b/>
          <w:bCs/>
          <w:i/>
          <w:iCs/>
        </w:rPr>
        <w:t>2.4.3</w:t>
      </w:r>
      <w:r w:rsidRPr="007B02D5">
        <w:rPr>
          <w:rFonts w:ascii="Cambria" w:hAnsi="Cambria" w:cs="Cambria"/>
          <w:i/>
          <w:iCs/>
        </w:rPr>
        <w:t xml:space="preserve"> </w:t>
      </w:r>
      <w:r w:rsidRPr="007B02D5">
        <w:rPr>
          <w:rFonts w:ascii="Cambria" w:hAnsi="Cambria" w:cs="Cambria"/>
          <w:i/>
          <w:iCs/>
        </w:rPr>
        <w:tab/>
        <w:t xml:space="preserve">Στο πρόσωπο και το βουδουρά </w:t>
      </w:r>
      <w:r w:rsidRPr="007B02D5">
        <w:rPr>
          <w:rFonts w:ascii="Cambria" w:hAnsi="Cambria" w:cs="Cambria"/>
          <w:b/>
          <w:bCs/>
          <w:i/>
          <w:iCs/>
        </w:rPr>
        <w:t xml:space="preserve">ελάχ. 3 </w:t>
      </w:r>
      <w:r w:rsidRPr="007B02D5">
        <w:rPr>
          <w:rFonts w:ascii="Cambria" w:hAnsi="Cambria" w:cs="Cambria"/>
          <w:i/>
          <w:iCs/>
        </w:rPr>
        <w:t>(</w:t>
      </w:r>
      <w:r w:rsidRPr="007B02D5">
        <w:rPr>
          <w:rFonts w:ascii="Cambria" w:hAnsi="Cambria" w:cs="Cambria"/>
          <w:i/>
          <w:iCs/>
          <w:lang w:val="en-US"/>
        </w:rPr>
        <w:t>Grey</w:t>
      </w:r>
      <w:r w:rsidRPr="007B02D5">
        <w:rPr>
          <w:rFonts w:ascii="Cambria" w:hAnsi="Cambria" w:cs="Cambria"/>
          <w:i/>
          <w:iCs/>
        </w:rPr>
        <w:t xml:space="preserve"> </w:t>
      </w:r>
      <w:r w:rsidRPr="007B02D5">
        <w:rPr>
          <w:rFonts w:ascii="Cambria" w:hAnsi="Cambria" w:cs="Cambria"/>
          <w:i/>
          <w:iCs/>
          <w:lang w:val="en-US"/>
        </w:rPr>
        <w:t>Scale</w:t>
      </w:r>
      <w:r w:rsidRPr="007B02D5">
        <w:rPr>
          <w:rFonts w:ascii="Cambria" w:hAnsi="Cambria" w:cs="Cambria"/>
          <w:i/>
          <w:iCs/>
        </w:rPr>
        <w:t>), μετά 20 τριβές με φέλπα διαποτισμένη με τεχνητό ιδρώτα.</w:t>
      </w:r>
    </w:p>
    <w:p w:rsidR="00922772" w:rsidRPr="007B02D5" w:rsidRDefault="00922772" w:rsidP="00922772">
      <w:pPr>
        <w:pStyle w:val="a3"/>
        <w:tabs>
          <w:tab w:val="clear" w:pos="4153"/>
          <w:tab w:val="clear" w:pos="8306"/>
          <w:tab w:val="left" w:pos="1134"/>
        </w:tabs>
        <w:spacing w:line="276" w:lineRule="auto"/>
        <w:ind w:left="567"/>
        <w:rPr>
          <w:rFonts w:ascii="Cambria" w:hAnsi="Cambria" w:cs="Cambria"/>
          <w:b/>
          <w:bCs/>
          <w:u w:val="single"/>
        </w:rPr>
      </w:pPr>
      <w:r w:rsidRPr="007B02D5">
        <w:rPr>
          <w:rFonts w:ascii="Cambria" w:hAnsi="Cambria" w:cs="Cambria"/>
          <w:b/>
          <w:bCs/>
        </w:rPr>
        <w:t xml:space="preserve">2.5 </w:t>
      </w:r>
      <w:r w:rsidRPr="007B02D5">
        <w:rPr>
          <w:rFonts w:ascii="Cambria" w:hAnsi="Cambria" w:cs="Cambria"/>
          <w:b/>
          <w:bCs/>
        </w:rPr>
        <w:tab/>
      </w:r>
      <w:r w:rsidRPr="007B02D5">
        <w:rPr>
          <w:rFonts w:ascii="Cambria" w:hAnsi="Cambria" w:cs="Cambria"/>
          <w:b/>
          <w:bCs/>
          <w:u w:val="single"/>
        </w:rPr>
        <w:t>Δέψη</w:t>
      </w:r>
    </w:p>
    <w:p w:rsidR="00922772" w:rsidRPr="007B02D5" w:rsidRDefault="00922772" w:rsidP="00922772">
      <w:pPr>
        <w:tabs>
          <w:tab w:val="left" w:pos="851"/>
          <w:tab w:val="left" w:pos="1560"/>
        </w:tabs>
        <w:spacing w:line="276" w:lineRule="auto"/>
        <w:ind w:left="1134"/>
        <w:rPr>
          <w:rFonts w:ascii="Cambria" w:hAnsi="Cambria" w:cs="Cambria"/>
        </w:rPr>
      </w:pPr>
      <w:r w:rsidRPr="007B02D5">
        <w:rPr>
          <w:rFonts w:ascii="Cambria" w:hAnsi="Cambria" w:cs="Cambria"/>
        </w:rPr>
        <w:t xml:space="preserve">Τα δέρματα υφίστανται δέψη με άλατα χρωμίου και ικανοποιούν τις χημικές απαιτήσεις που φαίνονται στον πίνακα 2 όταν ελέγχονται με τις μεθόδους που αναφέρονται στον πίνακα 1. </w:t>
      </w:r>
    </w:p>
    <w:p w:rsidR="00922772" w:rsidRPr="007B02D5" w:rsidRDefault="00922772" w:rsidP="00922772">
      <w:pPr>
        <w:tabs>
          <w:tab w:val="left" w:pos="851"/>
          <w:tab w:val="left" w:pos="1560"/>
        </w:tabs>
        <w:spacing w:line="276" w:lineRule="auto"/>
        <w:ind w:left="1134"/>
        <w:rPr>
          <w:rFonts w:ascii="Cambria" w:hAnsi="Cambria" w:cs="Cambria"/>
        </w:rPr>
      </w:pPr>
    </w:p>
    <w:p w:rsidR="00922772" w:rsidRDefault="00922772" w:rsidP="00922772">
      <w:pPr>
        <w:tabs>
          <w:tab w:val="left" w:pos="0"/>
          <w:tab w:val="left" w:pos="426"/>
          <w:tab w:val="left" w:pos="851"/>
          <w:tab w:val="left" w:pos="1418"/>
          <w:tab w:val="left" w:pos="2410"/>
        </w:tabs>
        <w:spacing w:line="276" w:lineRule="auto"/>
        <w:jc w:val="center"/>
        <w:rPr>
          <w:rFonts w:ascii="Cambria" w:hAnsi="Cambria" w:cs="Cambria"/>
          <w:b/>
          <w:bCs/>
          <w:u w:val="single"/>
        </w:rPr>
      </w:pPr>
    </w:p>
    <w:p w:rsidR="00922772" w:rsidRDefault="00922772" w:rsidP="00922772">
      <w:pPr>
        <w:tabs>
          <w:tab w:val="left" w:pos="0"/>
          <w:tab w:val="left" w:pos="426"/>
          <w:tab w:val="left" w:pos="851"/>
          <w:tab w:val="left" w:pos="1418"/>
          <w:tab w:val="left" w:pos="2410"/>
        </w:tabs>
        <w:spacing w:line="276" w:lineRule="auto"/>
        <w:jc w:val="center"/>
        <w:rPr>
          <w:rFonts w:ascii="Cambria" w:hAnsi="Cambria" w:cs="Cambria"/>
          <w:b/>
          <w:bCs/>
          <w:u w:val="single"/>
        </w:rPr>
      </w:pPr>
    </w:p>
    <w:p w:rsidR="00922772" w:rsidRDefault="00922772" w:rsidP="00922772">
      <w:pPr>
        <w:tabs>
          <w:tab w:val="left" w:pos="0"/>
          <w:tab w:val="left" w:pos="426"/>
          <w:tab w:val="left" w:pos="851"/>
          <w:tab w:val="left" w:pos="1418"/>
          <w:tab w:val="left" w:pos="2410"/>
        </w:tabs>
        <w:spacing w:line="276" w:lineRule="auto"/>
        <w:jc w:val="center"/>
        <w:rPr>
          <w:rFonts w:ascii="Cambria" w:hAnsi="Cambria" w:cs="Cambria"/>
          <w:b/>
          <w:bCs/>
          <w:u w:val="single"/>
        </w:rPr>
      </w:pPr>
    </w:p>
    <w:p w:rsidR="00922772" w:rsidRDefault="00922772" w:rsidP="00922772">
      <w:pPr>
        <w:tabs>
          <w:tab w:val="left" w:pos="0"/>
          <w:tab w:val="left" w:pos="426"/>
          <w:tab w:val="left" w:pos="851"/>
          <w:tab w:val="left" w:pos="1418"/>
          <w:tab w:val="left" w:pos="2410"/>
        </w:tabs>
        <w:spacing w:line="276" w:lineRule="auto"/>
        <w:jc w:val="center"/>
        <w:rPr>
          <w:rFonts w:ascii="Cambria" w:hAnsi="Cambria" w:cs="Cambria"/>
          <w:b/>
          <w:bCs/>
          <w:u w:val="single"/>
        </w:rPr>
      </w:pPr>
    </w:p>
    <w:p w:rsidR="00922772" w:rsidRPr="007B02D5" w:rsidRDefault="00922772" w:rsidP="00922772">
      <w:pPr>
        <w:tabs>
          <w:tab w:val="left" w:pos="0"/>
          <w:tab w:val="left" w:pos="426"/>
          <w:tab w:val="left" w:pos="851"/>
          <w:tab w:val="left" w:pos="1418"/>
          <w:tab w:val="left" w:pos="2410"/>
        </w:tabs>
        <w:spacing w:line="276" w:lineRule="auto"/>
        <w:jc w:val="center"/>
        <w:rPr>
          <w:rFonts w:ascii="Cambria" w:hAnsi="Cambria" w:cs="Cambria"/>
          <w:b/>
          <w:bCs/>
          <w:u w:val="single"/>
        </w:rPr>
      </w:pPr>
      <w:r w:rsidRPr="007B02D5">
        <w:rPr>
          <w:rFonts w:ascii="Cambria" w:hAnsi="Cambria" w:cs="Cambria"/>
          <w:b/>
          <w:bCs/>
          <w:u w:val="single"/>
        </w:rPr>
        <w:t>Π Ι Ν Α Κ Α Σ 1</w:t>
      </w:r>
    </w:p>
    <w:p w:rsidR="00922772" w:rsidRPr="007B02D5" w:rsidRDefault="00922772" w:rsidP="00922772">
      <w:pPr>
        <w:tabs>
          <w:tab w:val="left" w:pos="0"/>
          <w:tab w:val="left" w:pos="426"/>
          <w:tab w:val="left" w:pos="851"/>
          <w:tab w:val="left" w:pos="1418"/>
          <w:tab w:val="left" w:pos="2410"/>
        </w:tabs>
        <w:spacing w:after="120" w:line="276" w:lineRule="auto"/>
        <w:jc w:val="center"/>
        <w:rPr>
          <w:rFonts w:ascii="Cambria" w:hAnsi="Cambria" w:cs="Cambria"/>
          <w:b/>
          <w:bCs/>
          <w:u w:val="single"/>
        </w:rPr>
      </w:pPr>
      <w:r w:rsidRPr="007B02D5">
        <w:rPr>
          <w:rFonts w:ascii="Cambria" w:hAnsi="Cambria" w:cs="Cambria"/>
          <w:b/>
          <w:bCs/>
          <w:u w:val="single"/>
        </w:rPr>
        <w:t>ΜΕΘΟΔΩΝ ΕΛΕΓΧΟΥ ΔΕΡΜΑΤΩΝ</w:t>
      </w:r>
    </w:p>
    <w:tbl>
      <w:tblPr>
        <w:tblW w:w="9440" w:type="dxa"/>
        <w:jc w:val="center"/>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tblPr>
      <w:tblGrid>
        <w:gridCol w:w="687"/>
        <w:gridCol w:w="4419"/>
        <w:gridCol w:w="4334"/>
      </w:tblGrid>
      <w:tr w:rsidR="00922772" w:rsidRPr="007B02D5" w:rsidTr="00466234">
        <w:trPr>
          <w:jc w:val="center"/>
        </w:trPr>
        <w:tc>
          <w:tcPr>
            <w:tcW w:w="687" w:type="dxa"/>
            <w:tcBorders>
              <w:top w:val="single" w:sz="6" w:space="0" w:color="auto"/>
              <w:bottom w:val="nil"/>
              <w:right w:val="single" w:sz="6" w:space="0" w:color="auto"/>
            </w:tcBorders>
            <w:shd w:val="clear" w:color="auto" w:fill="D6E3BC"/>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Α/Α</w:t>
            </w:r>
          </w:p>
        </w:tc>
        <w:tc>
          <w:tcPr>
            <w:tcW w:w="4419" w:type="dxa"/>
            <w:tcBorders>
              <w:top w:val="single" w:sz="6" w:space="0" w:color="auto"/>
              <w:bottom w:val="nil"/>
              <w:right w:val="single" w:sz="6" w:space="0" w:color="auto"/>
            </w:tcBorders>
            <w:shd w:val="clear" w:color="auto" w:fill="D6E3BC"/>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ΙΔΙΟΤΗΤΑ Η ΣΥΣΤΑΤΙΚΟ</w:t>
            </w:r>
          </w:p>
        </w:tc>
        <w:tc>
          <w:tcPr>
            <w:tcW w:w="4334" w:type="dxa"/>
            <w:tcBorders>
              <w:top w:val="single" w:sz="6" w:space="0" w:color="auto"/>
              <w:left w:val="nil"/>
              <w:bottom w:val="nil"/>
            </w:tcBorders>
            <w:shd w:val="clear" w:color="auto" w:fill="D6E3BC"/>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ΜΕΘΟΔΟΣ ΕΛΕΓΧΟΥ</w:t>
            </w:r>
          </w:p>
        </w:tc>
      </w:tr>
      <w:tr w:rsidR="00922772" w:rsidRPr="007B02D5" w:rsidTr="00466234">
        <w:trPr>
          <w:jc w:val="center"/>
        </w:trPr>
        <w:tc>
          <w:tcPr>
            <w:tcW w:w="687" w:type="dxa"/>
            <w:tcBorders>
              <w:top w:val="single" w:sz="6"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1.</w:t>
            </w:r>
          </w:p>
        </w:tc>
        <w:tc>
          <w:tcPr>
            <w:tcW w:w="4419" w:type="dxa"/>
            <w:tcBorders>
              <w:top w:val="single" w:sz="6"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Πάχος</w:t>
            </w:r>
          </w:p>
        </w:tc>
        <w:tc>
          <w:tcPr>
            <w:tcW w:w="4334" w:type="dxa"/>
            <w:tcBorders>
              <w:top w:val="single" w:sz="6"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rPr>
                <w:rFonts w:ascii="Cambria" w:hAnsi="Cambria" w:cs="Cambria"/>
                <w:b/>
                <w:bCs/>
                <w:i/>
                <w:iCs/>
              </w:rPr>
            </w:pPr>
            <w:r w:rsidRPr="007B02D5">
              <w:rPr>
                <w:rFonts w:ascii="Cambria" w:hAnsi="Cambria" w:cs="Cambria"/>
                <w:b/>
                <w:bCs/>
                <w:i/>
                <w:iCs/>
                <w:noProof/>
                <w:spacing w:val="-3"/>
                <w:lang w:val="en-US"/>
              </w:rPr>
              <w:t>ISO</w:t>
            </w:r>
            <w:r w:rsidRPr="007B02D5">
              <w:rPr>
                <w:rFonts w:ascii="Cambria" w:hAnsi="Cambria" w:cs="Cambria"/>
                <w:b/>
                <w:bCs/>
                <w:i/>
                <w:iCs/>
                <w:noProof/>
                <w:spacing w:val="-3"/>
              </w:rPr>
              <w:t xml:space="preserve"> 2598ή </w:t>
            </w:r>
            <w:r w:rsidRPr="007B02D5">
              <w:rPr>
                <w:rFonts w:ascii="Cambria" w:hAnsi="Cambria" w:cs="Cambria"/>
                <w:b/>
                <w:bCs/>
                <w:i/>
                <w:iCs/>
                <w:noProof/>
                <w:spacing w:val="-3"/>
                <w:lang w:val="en-US"/>
              </w:rPr>
              <w:t>IUP</w:t>
            </w:r>
            <w:r w:rsidRPr="007B02D5">
              <w:rPr>
                <w:rFonts w:ascii="Cambria" w:hAnsi="Cambria" w:cs="Cambria"/>
                <w:b/>
                <w:bCs/>
                <w:i/>
                <w:iCs/>
                <w:noProof/>
                <w:spacing w:val="-3"/>
              </w:rPr>
              <w:t xml:space="preserve"> 4</w:t>
            </w:r>
          </w:p>
        </w:tc>
      </w:tr>
      <w:tr w:rsidR="00922772" w:rsidRPr="007B02D5" w:rsidTr="00466234">
        <w:trPr>
          <w:jc w:val="center"/>
        </w:trPr>
        <w:tc>
          <w:tcPr>
            <w:tcW w:w="687" w:type="dxa"/>
            <w:tcBorders>
              <w:top w:val="single" w:sz="6"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2.</w:t>
            </w:r>
          </w:p>
        </w:tc>
        <w:tc>
          <w:tcPr>
            <w:tcW w:w="4419" w:type="dxa"/>
            <w:tcBorders>
              <w:top w:val="single" w:sz="6"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Ποσοστό υγρασίας</w:t>
            </w:r>
          </w:p>
        </w:tc>
        <w:tc>
          <w:tcPr>
            <w:tcW w:w="4334" w:type="dxa"/>
            <w:tcBorders>
              <w:top w:val="single" w:sz="6"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rPr>
                <w:rFonts w:ascii="Cambria" w:hAnsi="Cambria" w:cs="Cambria"/>
                <w:b/>
                <w:bCs/>
                <w:i/>
                <w:iCs/>
                <w:lang w:val="en-US"/>
              </w:rPr>
            </w:pPr>
            <w:r w:rsidRPr="007B02D5">
              <w:rPr>
                <w:rFonts w:ascii="Cambria" w:hAnsi="Cambria" w:cs="Cambria"/>
                <w:b/>
                <w:bCs/>
                <w:i/>
                <w:iCs/>
                <w:lang w:val="en-US"/>
              </w:rPr>
              <w:t>IUC 5</w:t>
            </w:r>
          </w:p>
        </w:tc>
      </w:tr>
      <w:tr w:rsidR="00922772" w:rsidRPr="007B02D5" w:rsidTr="00466234">
        <w:trPr>
          <w:jc w:val="center"/>
        </w:trPr>
        <w:tc>
          <w:tcPr>
            <w:tcW w:w="68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3.</w:t>
            </w:r>
          </w:p>
        </w:tc>
        <w:tc>
          <w:tcPr>
            <w:tcW w:w="4419"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Λιπαρές ουσίες,  (1)</w:t>
            </w:r>
          </w:p>
        </w:tc>
        <w:tc>
          <w:tcPr>
            <w:tcW w:w="4334"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en-US"/>
              </w:rPr>
            </w:pPr>
            <w:r w:rsidRPr="007B02D5">
              <w:rPr>
                <w:rFonts w:ascii="Cambria" w:hAnsi="Cambria" w:cs="Cambria"/>
                <w:b/>
                <w:bCs/>
                <w:i/>
                <w:iCs/>
                <w:lang w:val="en-US"/>
              </w:rPr>
              <w:t xml:space="preserve">FTMS 6341 </w:t>
            </w:r>
          </w:p>
        </w:tc>
      </w:tr>
      <w:tr w:rsidR="00922772" w:rsidRPr="007B02D5" w:rsidTr="00466234">
        <w:trPr>
          <w:jc w:val="center"/>
        </w:trPr>
        <w:tc>
          <w:tcPr>
            <w:tcW w:w="68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4.</w:t>
            </w:r>
          </w:p>
        </w:tc>
        <w:tc>
          <w:tcPr>
            <w:tcW w:w="4419"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Οξείδιο χρωμίου</w:t>
            </w:r>
          </w:p>
        </w:tc>
        <w:tc>
          <w:tcPr>
            <w:tcW w:w="4334"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lang w:val="en-US"/>
              </w:rPr>
              <w:t>ISO</w:t>
            </w:r>
            <w:r w:rsidRPr="007B02D5">
              <w:rPr>
                <w:rFonts w:ascii="Cambria" w:hAnsi="Cambria" w:cs="Cambria"/>
                <w:b/>
                <w:bCs/>
                <w:i/>
                <w:iCs/>
              </w:rPr>
              <w:t xml:space="preserve"> 5398- 1 ή </w:t>
            </w:r>
            <w:r w:rsidRPr="007B02D5">
              <w:rPr>
                <w:rFonts w:ascii="Cambria" w:hAnsi="Cambria" w:cs="Cambria"/>
                <w:b/>
                <w:bCs/>
                <w:i/>
                <w:iCs/>
                <w:lang w:val="en-US"/>
              </w:rPr>
              <w:t>IUC</w:t>
            </w:r>
            <w:r w:rsidRPr="007B02D5">
              <w:rPr>
                <w:rFonts w:ascii="Cambria" w:hAnsi="Cambria" w:cs="Cambria"/>
                <w:b/>
                <w:bCs/>
                <w:i/>
                <w:iCs/>
              </w:rPr>
              <w:t xml:space="preserve"> 8</w:t>
            </w:r>
          </w:p>
        </w:tc>
      </w:tr>
      <w:tr w:rsidR="00922772" w:rsidRPr="007B02D5" w:rsidTr="00466234">
        <w:trPr>
          <w:jc w:val="center"/>
        </w:trPr>
        <w:tc>
          <w:tcPr>
            <w:tcW w:w="68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5.</w:t>
            </w:r>
          </w:p>
        </w:tc>
        <w:tc>
          <w:tcPr>
            <w:tcW w:w="4419"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Τέφρα</w:t>
            </w:r>
          </w:p>
        </w:tc>
        <w:tc>
          <w:tcPr>
            <w:tcW w:w="4334"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lang w:val="en-US"/>
              </w:rPr>
              <w:t>FTMS 6</w:t>
            </w:r>
            <w:r w:rsidRPr="007B02D5">
              <w:rPr>
                <w:rFonts w:ascii="Cambria" w:hAnsi="Cambria" w:cs="Cambria"/>
                <w:b/>
                <w:bCs/>
                <w:i/>
                <w:iCs/>
              </w:rPr>
              <w:t>42</w:t>
            </w:r>
            <w:r w:rsidRPr="007B02D5">
              <w:rPr>
                <w:rFonts w:ascii="Cambria" w:hAnsi="Cambria" w:cs="Cambria"/>
                <w:b/>
                <w:bCs/>
                <w:i/>
                <w:iCs/>
                <w:lang w:val="en-US"/>
              </w:rPr>
              <w:t>1</w:t>
            </w:r>
          </w:p>
        </w:tc>
      </w:tr>
      <w:tr w:rsidR="00922772" w:rsidRPr="007B02D5" w:rsidTr="00466234">
        <w:trPr>
          <w:jc w:val="center"/>
        </w:trPr>
        <w:tc>
          <w:tcPr>
            <w:tcW w:w="68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6.</w:t>
            </w:r>
          </w:p>
        </w:tc>
        <w:tc>
          <w:tcPr>
            <w:tcW w:w="4419"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Ενεργός οξύτητα και διαφορά οξύτητας</w:t>
            </w:r>
          </w:p>
        </w:tc>
        <w:tc>
          <w:tcPr>
            <w:tcW w:w="4334"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lang w:val="en-US"/>
              </w:rPr>
              <w:t xml:space="preserve">ISO 4045 </w:t>
            </w:r>
          </w:p>
        </w:tc>
      </w:tr>
      <w:tr w:rsidR="00922772" w:rsidRPr="007B02D5" w:rsidTr="00466234">
        <w:trPr>
          <w:jc w:val="center"/>
        </w:trPr>
        <w:tc>
          <w:tcPr>
            <w:tcW w:w="68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7.</w:t>
            </w:r>
          </w:p>
        </w:tc>
        <w:tc>
          <w:tcPr>
            <w:tcW w:w="4419"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Αντοχή χρωματισμού σε τριβή</w:t>
            </w:r>
          </w:p>
        </w:tc>
        <w:tc>
          <w:tcPr>
            <w:tcW w:w="4334"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rPr>
                <w:rFonts w:ascii="Cambria" w:hAnsi="Cambria" w:cs="Cambria"/>
                <w:b/>
                <w:bCs/>
                <w:i/>
                <w:iCs/>
              </w:rPr>
            </w:pPr>
            <w:r w:rsidRPr="007B02D5">
              <w:rPr>
                <w:rFonts w:ascii="Cambria" w:hAnsi="Cambria" w:cs="Cambria"/>
                <w:b/>
                <w:bCs/>
                <w:i/>
                <w:iCs/>
              </w:rPr>
              <w:t>ISO 11640 ή IUF 450</w:t>
            </w:r>
          </w:p>
        </w:tc>
      </w:tr>
      <w:tr w:rsidR="00922772" w:rsidRPr="007B02D5" w:rsidTr="00466234">
        <w:trPr>
          <w:jc w:val="center"/>
        </w:trPr>
        <w:tc>
          <w:tcPr>
            <w:tcW w:w="68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8.</w:t>
            </w:r>
          </w:p>
        </w:tc>
        <w:tc>
          <w:tcPr>
            <w:tcW w:w="4419"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rPr>
              <w:t>Αντοχή χρωματισμού στη κηλίδωση</w:t>
            </w:r>
          </w:p>
        </w:tc>
        <w:tc>
          <w:tcPr>
            <w:tcW w:w="4334"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rPr>
              <w:t xml:space="preserve">Δ-196  </w:t>
            </w:r>
            <w:r w:rsidRPr="007B02D5">
              <w:rPr>
                <w:rFonts w:ascii="Cambria" w:hAnsi="Cambria" w:cs="Cambria"/>
                <w:b/>
                <w:bCs/>
                <w:i/>
                <w:iCs/>
                <w:lang w:val="en-US"/>
              </w:rPr>
              <w:t>TE 34-233</w:t>
            </w:r>
          </w:p>
        </w:tc>
      </w:tr>
      <w:tr w:rsidR="00922772" w:rsidRPr="007B02D5" w:rsidTr="00466234">
        <w:trPr>
          <w:jc w:val="center"/>
        </w:trPr>
        <w:tc>
          <w:tcPr>
            <w:tcW w:w="68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9.</w:t>
            </w:r>
          </w:p>
        </w:tc>
        <w:tc>
          <w:tcPr>
            <w:tcW w:w="4419"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rPr>
            </w:pPr>
            <w:r w:rsidRPr="007B02D5">
              <w:rPr>
                <w:rFonts w:ascii="Cambria" w:hAnsi="Cambria" w:cs="Cambria"/>
              </w:rPr>
              <w:t>Αντοχή στη διάσχιση διπλής οπής ραφής</w:t>
            </w:r>
          </w:p>
        </w:tc>
        <w:tc>
          <w:tcPr>
            <w:tcW w:w="4334"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lang w:val="en-US"/>
              </w:rPr>
              <w:t>ASTM</w:t>
            </w:r>
            <w:r w:rsidRPr="007B02D5">
              <w:rPr>
                <w:rFonts w:ascii="Cambria" w:hAnsi="Cambria" w:cs="Cambria"/>
                <w:b/>
                <w:bCs/>
                <w:i/>
                <w:iCs/>
              </w:rPr>
              <w:t xml:space="preserve"> </w:t>
            </w:r>
            <w:r w:rsidRPr="007B02D5">
              <w:rPr>
                <w:rFonts w:ascii="Cambria" w:hAnsi="Cambria" w:cs="Cambria"/>
                <w:b/>
                <w:bCs/>
                <w:i/>
                <w:iCs/>
                <w:lang w:val="en-US"/>
              </w:rPr>
              <w:t>D</w:t>
            </w:r>
            <w:r w:rsidRPr="007B02D5">
              <w:rPr>
                <w:rFonts w:ascii="Cambria" w:hAnsi="Cambria" w:cs="Cambria"/>
                <w:b/>
                <w:bCs/>
                <w:i/>
                <w:iCs/>
              </w:rPr>
              <w:t xml:space="preserve"> 4705-00 ή </w:t>
            </w:r>
            <w:r w:rsidRPr="007B02D5">
              <w:rPr>
                <w:rFonts w:ascii="Cambria" w:hAnsi="Cambria" w:cs="Cambria"/>
                <w:b/>
                <w:bCs/>
                <w:i/>
                <w:iCs/>
                <w:lang w:val="en-US"/>
              </w:rPr>
              <w:t>FTMS</w:t>
            </w:r>
            <w:r w:rsidRPr="007B02D5">
              <w:rPr>
                <w:rFonts w:ascii="Cambria" w:hAnsi="Cambria" w:cs="Cambria"/>
                <w:b/>
                <w:bCs/>
                <w:i/>
                <w:iCs/>
              </w:rPr>
              <w:t xml:space="preserve"> 2151: 1969</w:t>
            </w:r>
          </w:p>
        </w:tc>
      </w:tr>
      <w:tr w:rsidR="00922772" w:rsidRPr="007B02D5" w:rsidTr="00466234">
        <w:trPr>
          <w:jc w:val="center"/>
        </w:trPr>
        <w:tc>
          <w:tcPr>
            <w:tcW w:w="68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10.</w:t>
            </w:r>
          </w:p>
        </w:tc>
        <w:tc>
          <w:tcPr>
            <w:tcW w:w="4419" w:type="dxa"/>
            <w:tcBorders>
              <w:top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rPr>
              <w:t>Θερμοκρασία συστολής</w:t>
            </w:r>
          </w:p>
        </w:tc>
        <w:tc>
          <w:tcPr>
            <w:tcW w:w="4334"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rPr>
              <w:t xml:space="preserve">ISO 3380 ή </w:t>
            </w:r>
            <w:r w:rsidRPr="007B02D5">
              <w:rPr>
                <w:rFonts w:ascii="Cambria" w:hAnsi="Cambria" w:cs="Cambria"/>
                <w:b/>
                <w:bCs/>
                <w:i/>
                <w:iCs/>
                <w:lang w:val="en-US"/>
              </w:rPr>
              <w:t>IUP</w:t>
            </w:r>
            <w:r w:rsidRPr="007B02D5">
              <w:rPr>
                <w:rFonts w:ascii="Cambria" w:hAnsi="Cambria" w:cs="Cambria"/>
                <w:b/>
                <w:bCs/>
                <w:i/>
                <w:iCs/>
              </w:rPr>
              <w:t xml:space="preserve"> 16</w:t>
            </w:r>
          </w:p>
        </w:tc>
      </w:tr>
      <w:tr w:rsidR="00922772" w:rsidRPr="007B02D5" w:rsidTr="00466234">
        <w:trPr>
          <w:jc w:val="center"/>
        </w:trPr>
        <w:tc>
          <w:tcPr>
            <w:tcW w:w="687" w:type="dxa"/>
            <w:tcBorders>
              <w:top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jc w:val="center"/>
              <w:rPr>
                <w:rFonts w:ascii="Cambria" w:hAnsi="Cambria" w:cs="Cambria"/>
              </w:rPr>
            </w:pPr>
            <w:r w:rsidRPr="007B02D5">
              <w:rPr>
                <w:rFonts w:ascii="Cambria" w:hAnsi="Cambria" w:cs="Cambria"/>
              </w:rPr>
              <w:t>11.</w:t>
            </w:r>
          </w:p>
        </w:tc>
        <w:tc>
          <w:tcPr>
            <w:tcW w:w="4419" w:type="dxa"/>
            <w:tcBorders>
              <w:top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rPr>
              <w:t>Επιφανειακή συστολή</w:t>
            </w:r>
          </w:p>
        </w:tc>
        <w:tc>
          <w:tcPr>
            <w:tcW w:w="4334"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lang w:val="en-US"/>
              </w:rPr>
              <w:t>FTMS</w:t>
            </w:r>
            <w:r w:rsidRPr="007B02D5">
              <w:rPr>
                <w:rFonts w:ascii="Cambria" w:hAnsi="Cambria" w:cs="Cambria"/>
                <w:b/>
                <w:bCs/>
                <w:i/>
                <w:iCs/>
              </w:rPr>
              <w:t xml:space="preserve"> 7031 με βραστό νερό</w:t>
            </w:r>
          </w:p>
        </w:tc>
      </w:tr>
      <w:tr w:rsidR="00922772" w:rsidRPr="007B02D5" w:rsidTr="00466234">
        <w:trPr>
          <w:jc w:val="center"/>
        </w:trPr>
        <w:tc>
          <w:tcPr>
            <w:tcW w:w="687" w:type="dxa"/>
            <w:tcBorders>
              <w:top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jc w:val="center"/>
              <w:rPr>
                <w:rFonts w:ascii="Cambria" w:hAnsi="Cambria" w:cs="Cambria"/>
              </w:rPr>
            </w:pPr>
            <w:r w:rsidRPr="007B02D5">
              <w:rPr>
                <w:rFonts w:ascii="Cambria" w:hAnsi="Cambria" w:cs="Cambria"/>
              </w:rPr>
              <w:t>12.</w:t>
            </w:r>
          </w:p>
        </w:tc>
        <w:tc>
          <w:tcPr>
            <w:tcW w:w="4419"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rPr>
              <w:t>Αντοχή της κάμψεις</w:t>
            </w:r>
          </w:p>
        </w:tc>
        <w:tc>
          <w:tcPr>
            <w:tcW w:w="4334"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lang w:val="fr-FR"/>
              </w:rPr>
              <w:t>ISO 540</w:t>
            </w:r>
            <w:r w:rsidRPr="007B02D5">
              <w:rPr>
                <w:rFonts w:ascii="Cambria" w:hAnsi="Cambria" w:cs="Cambria"/>
                <w:b/>
                <w:bCs/>
                <w:i/>
                <w:iCs/>
              </w:rPr>
              <w:t>2</w:t>
            </w:r>
            <w:r w:rsidRPr="007B02D5">
              <w:rPr>
                <w:rFonts w:ascii="Cambria" w:hAnsi="Cambria" w:cs="Cambria"/>
                <w:b/>
                <w:bCs/>
                <w:i/>
                <w:iCs/>
                <w:lang w:val="fr-FR"/>
              </w:rPr>
              <w:t xml:space="preserve"> </w:t>
            </w:r>
            <w:r w:rsidRPr="007B02D5">
              <w:rPr>
                <w:rFonts w:ascii="Cambria" w:hAnsi="Cambria" w:cs="Cambria"/>
                <w:b/>
                <w:bCs/>
                <w:i/>
                <w:iCs/>
              </w:rPr>
              <w:t xml:space="preserve"> ή </w:t>
            </w:r>
            <w:r w:rsidRPr="007B02D5">
              <w:rPr>
                <w:rFonts w:ascii="Cambria" w:hAnsi="Cambria" w:cs="Cambria"/>
                <w:b/>
                <w:bCs/>
                <w:i/>
                <w:iCs/>
                <w:lang w:val="fr-FR"/>
              </w:rPr>
              <w:t>IUP/20</w:t>
            </w:r>
          </w:p>
        </w:tc>
      </w:tr>
      <w:tr w:rsidR="00922772" w:rsidRPr="007B02D5" w:rsidTr="00466234">
        <w:trPr>
          <w:jc w:val="center"/>
        </w:trPr>
        <w:tc>
          <w:tcPr>
            <w:tcW w:w="687" w:type="dxa"/>
            <w:tcBorders>
              <w:top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jc w:val="center"/>
              <w:rPr>
                <w:rFonts w:ascii="Cambria" w:hAnsi="Cambria" w:cs="Cambria"/>
              </w:rPr>
            </w:pPr>
            <w:r w:rsidRPr="007B02D5">
              <w:rPr>
                <w:rFonts w:ascii="Cambria" w:hAnsi="Cambria" w:cs="Cambria"/>
              </w:rPr>
              <w:t>13.</w:t>
            </w:r>
          </w:p>
        </w:tc>
        <w:tc>
          <w:tcPr>
            <w:tcW w:w="4419"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lang w:val="fr-FR"/>
              </w:rPr>
            </w:pPr>
            <w:r w:rsidRPr="007B02D5">
              <w:rPr>
                <w:rFonts w:ascii="Cambria" w:hAnsi="Cambria" w:cs="Cambria"/>
              </w:rPr>
              <w:t>Διαπερατότητα σε υδρατμούς</w:t>
            </w:r>
          </w:p>
        </w:tc>
        <w:tc>
          <w:tcPr>
            <w:tcW w:w="4334"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lang w:val="en-US"/>
              </w:rPr>
              <w:t xml:space="preserve">ISO 14268 </w:t>
            </w:r>
            <w:r w:rsidRPr="007B02D5">
              <w:rPr>
                <w:rFonts w:ascii="Cambria" w:hAnsi="Cambria" w:cs="Cambria"/>
                <w:b/>
                <w:bCs/>
                <w:i/>
                <w:iCs/>
              </w:rPr>
              <w:t>ή</w:t>
            </w:r>
            <w:r w:rsidRPr="007B02D5">
              <w:rPr>
                <w:rFonts w:ascii="Cambria" w:hAnsi="Cambria" w:cs="Cambria"/>
                <w:b/>
                <w:bCs/>
                <w:i/>
                <w:iCs/>
                <w:lang w:val="en-US"/>
              </w:rPr>
              <w:t xml:space="preserve"> </w:t>
            </w:r>
            <w:r w:rsidRPr="007B02D5">
              <w:rPr>
                <w:rFonts w:ascii="Cambria" w:hAnsi="Cambria" w:cs="Cambria"/>
                <w:b/>
                <w:bCs/>
                <w:i/>
                <w:iCs/>
              </w:rPr>
              <w:t>IUP/15</w:t>
            </w:r>
          </w:p>
        </w:tc>
      </w:tr>
      <w:tr w:rsidR="00922772" w:rsidRPr="007B02D5" w:rsidTr="00466234">
        <w:trPr>
          <w:jc w:val="center"/>
        </w:trPr>
        <w:tc>
          <w:tcPr>
            <w:tcW w:w="687" w:type="dxa"/>
            <w:tcBorders>
              <w:top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jc w:val="center"/>
              <w:rPr>
                <w:rFonts w:ascii="Cambria" w:hAnsi="Cambria" w:cs="Cambria"/>
              </w:rPr>
            </w:pPr>
            <w:r w:rsidRPr="007B02D5">
              <w:rPr>
                <w:rFonts w:ascii="Cambria" w:hAnsi="Cambria" w:cs="Cambria"/>
              </w:rPr>
              <w:t>14.</w:t>
            </w:r>
          </w:p>
        </w:tc>
        <w:tc>
          <w:tcPr>
            <w:tcW w:w="4419"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rPr>
              <w:t xml:space="preserve">Προσδιορισμός περιεκτικότητας σε Χρώμιο </w:t>
            </w:r>
            <w:r w:rsidRPr="007B02D5">
              <w:rPr>
                <w:rFonts w:ascii="Cambria" w:hAnsi="Cambria" w:cs="Cambria"/>
                <w:lang w:val="en-US"/>
              </w:rPr>
              <w:t>VI</w:t>
            </w:r>
          </w:p>
        </w:tc>
        <w:tc>
          <w:tcPr>
            <w:tcW w:w="4334"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rPr>
              <w:t>ΕΛΟΤ ΕΝ 420 ΑΝΝΕΧ Β</w:t>
            </w:r>
          </w:p>
        </w:tc>
      </w:tr>
      <w:tr w:rsidR="00922772" w:rsidRPr="007B02D5" w:rsidTr="00466234">
        <w:trPr>
          <w:jc w:val="center"/>
        </w:trPr>
        <w:tc>
          <w:tcPr>
            <w:tcW w:w="687" w:type="dxa"/>
            <w:tcBorders>
              <w:top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1773"/>
                <w:tab w:val="left" w:pos="2410"/>
              </w:tabs>
              <w:jc w:val="center"/>
              <w:rPr>
                <w:rFonts w:ascii="Cambria" w:hAnsi="Cambria" w:cs="Cambria"/>
              </w:rPr>
            </w:pPr>
            <w:r w:rsidRPr="007B02D5">
              <w:rPr>
                <w:rFonts w:ascii="Cambria" w:hAnsi="Cambria" w:cs="Cambria"/>
              </w:rPr>
              <w:t>15.</w:t>
            </w:r>
          </w:p>
        </w:tc>
        <w:tc>
          <w:tcPr>
            <w:tcW w:w="4419"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rPr>
              <w:t>Φυσικό Πρόσωπο</w:t>
            </w:r>
          </w:p>
        </w:tc>
        <w:tc>
          <w:tcPr>
            <w:tcW w:w="4334"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1773"/>
                <w:tab w:val="left" w:pos="2410"/>
              </w:tabs>
              <w:rPr>
                <w:rFonts w:ascii="Cambria" w:hAnsi="Cambria" w:cs="Cambria"/>
                <w:b/>
                <w:bCs/>
                <w:i/>
                <w:iCs/>
              </w:rPr>
            </w:pPr>
            <w:r w:rsidRPr="007B02D5">
              <w:rPr>
                <w:rFonts w:ascii="Cambria" w:hAnsi="Cambria" w:cs="Cambria"/>
                <w:b/>
                <w:bCs/>
                <w:i/>
                <w:iCs/>
              </w:rPr>
              <w:t>Οπτικός έλεγχος  (στερεοσκόπιο)</w:t>
            </w:r>
          </w:p>
        </w:tc>
      </w:tr>
    </w:tbl>
    <w:p w:rsidR="00922772" w:rsidRPr="007B02D5" w:rsidRDefault="00922772" w:rsidP="00922772">
      <w:pPr>
        <w:rPr>
          <w:rFonts w:ascii="Cambria" w:hAnsi="Cambria"/>
        </w:rPr>
      </w:pPr>
    </w:p>
    <w:p w:rsidR="00922772" w:rsidRPr="007B02D5" w:rsidRDefault="00922772" w:rsidP="00922772">
      <w:pPr>
        <w:tabs>
          <w:tab w:val="left" w:pos="0"/>
          <w:tab w:val="left" w:pos="426"/>
          <w:tab w:val="left" w:pos="851"/>
          <w:tab w:val="left" w:pos="1418"/>
          <w:tab w:val="left" w:pos="2410"/>
        </w:tabs>
        <w:jc w:val="center"/>
        <w:rPr>
          <w:rFonts w:ascii="Cambria" w:hAnsi="Cambria" w:cs="Cambria"/>
          <w:b/>
          <w:bCs/>
          <w:u w:val="single"/>
        </w:rPr>
      </w:pPr>
      <w:r w:rsidRPr="007B02D5">
        <w:rPr>
          <w:rFonts w:ascii="Cambria" w:hAnsi="Cambria" w:cs="Cambria"/>
          <w:b/>
          <w:bCs/>
          <w:u w:val="single"/>
        </w:rPr>
        <w:t>Π Ι Ν Α Κ Α Σ 2</w:t>
      </w:r>
    </w:p>
    <w:p w:rsidR="00922772" w:rsidRPr="007B02D5" w:rsidRDefault="00922772" w:rsidP="00922772">
      <w:pPr>
        <w:spacing w:after="120"/>
        <w:jc w:val="center"/>
        <w:rPr>
          <w:rFonts w:ascii="Cambria" w:hAnsi="Cambria" w:cs="Cambria"/>
          <w:b/>
          <w:bCs/>
          <w:u w:val="single"/>
        </w:rPr>
      </w:pPr>
      <w:r w:rsidRPr="007B02D5">
        <w:rPr>
          <w:rFonts w:ascii="Cambria" w:hAnsi="Cambria" w:cs="Cambria"/>
          <w:b/>
          <w:bCs/>
          <w:u w:val="single"/>
        </w:rPr>
        <w:t>ΧΗΜΙΚΩΝ ΑΠΑΙΤΗΣΕΩΝ ΦΟΔΡΑΣ  ΑΠΟ ΔΕΡΜΑ ΜΟΣΧΟΥ</w:t>
      </w:r>
    </w:p>
    <w:tbl>
      <w:tblPr>
        <w:tblW w:w="8628" w:type="dxa"/>
        <w:jc w:val="center"/>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tblPr>
      <w:tblGrid>
        <w:gridCol w:w="637"/>
        <w:gridCol w:w="3402"/>
        <w:gridCol w:w="1836"/>
        <w:gridCol w:w="2753"/>
      </w:tblGrid>
      <w:tr w:rsidR="00922772" w:rsidRPr="007B02D5" w:rsidTr="00466234">
        <w:trPr>
          <w:jc w:val="center"/>
        </w:trPr>
        <w:tc>
          <w:tcPr>
            <w:tcW w:w="637" w:type="dxa"/>
            <w:tcBorders>
              <w:top w:val="single" w:sz="6" w:space="0" w:color="auto"/>
              <w:bottom w:val="nil"/>
              <w:right w:val="single" w:sz="6" w:space="0" w:color="auto"/>
            </w:tcBorders>
            <w:shd w:val="clear" w:color="auto" w:fill="D6E3BC"/>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Α/Α</w:t>
            </w:r>
          </w:p>
        </w:tc>
        <w:tc>
          <w:tcPr>
            <w:tcW w:w="3402" w:type="dxa"/>
            <w:tcBorders>
              <w:top w:val="single" w:sz="6" w:space="0" w:color="auto"/>
              <w:left w:val="nil"/>
              <w:bottom w:val="nil"/>
              <w:right w:val="single" w:sz="6" w:space="0" w:color="auto"/>
            </w:tcBorders>
            <w:shd w:val="clear" w:color="auto" w:fill="D6E3BC"/>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ΙΔΙΟΤΗΤΑ Η ΣΥΣΤΑΤΙΚΟ</w:t>
            </w:r>
          </w:p>
        </w:tc>
        <w:tc>
          <w:tcPr>
            <w:tcW w:w="1836" w:type="dxa"/>
            <w:tcBorders>
              <w:top w:val="single" w:sz="6" w:space="0" w:color="auto"/>
              <w:left w:val="nil"/>
              <w:bottom w:val="nil"/>
              <w:right w:val="single" w:sz="6" w:space="0" w:color="auto"/>
            </w:tcBorders>
            <w:shd w:val="clear" w:color="auto" w:fill="D6E3BC"/>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ΤΙΜΗ</w:t>
            </w:r>
          </w:p>
        </w:tc>
        <w:tc>
          <w:tcPr>
            <w:tcW w:w="2753" w:type="dxa"/>
            <w:tcBorders>
              <w:top w:val="single" w:sz="6" w:space="0" w:color="auto"/>
              <w:left w:val="nil"/>
              <w:bottom w:val="nil"/>
            </w:tcBorders>
            <w:shd w:val="clear" w:color="auto" w:fill="D6E3BC"/>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ΜΕΘΟΔΟΣ ΕΛΕΓΧΟΥ</w:t>
            </w:r>
          </w:p>
        </w:tc>
      </w:tr>
      <w:tr w:rsidR="00922772" w:rsidRPr="007B02D5" w:rsidTr="00466234">
        <w:trPr>
          <w:jc w:val="center"/>
        </w:trPr>
        <w:tc>
          <w:tcPr>
            <w:tcW w:w="637" w:type="dxa"/>
            <w:tcBorders>
              <w:top w:val="single" w:sz="6"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1.</w:t>
            </w:r>
          </w:p>
        </w:tc>
        <w:tc>
          <w:tcPr>
            <w:tcW w:w="3402" w:type="dxa"/>
            <w:tcBorders>
              <w:top w:val="single" w:sz="6"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Ποσοστό υγρασίας % (</w:t>
            </w:r>
            <w:r w:rsidRPr="007B02D5">
              <w:rPr>
                <w:rFonts w:ascii="Cambria" w:hAnsi="Cambria" w:cs="Cambria"/>
                <w:lang w:val="en-US"/>
              </w:rPr>
              <w:t>max</w:t>
            </w:r>
            <w:r w:rsidRPr="007B02D5">
              <w:rPr>
                <w:rFonts w:ascii="Cambria" w:hAnsi="Cambria" w:cs="Cambria"/>
              </w:rPr>
              <w:t xml:space="preserve">) </w:t>
            </w:r>
          </w:p>
        </w:tc>
        <w:tc>
          <w:tcPr>
            <w:tcW w:w="1836" w:type="dxa"/>
            <w:tcBorders>
              <w:top w:val="single" w:sz="6"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16</w:t>
            </w:r>
          </w:p>
        </w:tc>
        <w:tc>
          <w:tcPr>
            <w:tcW w:w="2753" w:type="dxa"/>
            <w:tcBorders>
              <w:top w:val="single" w:sz="6" w:space="0" w:color="auto"/>
              <w:left w:val="single" w:sz="4" w:space="0" w:color="auto"/>
              <w:bottom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lang w:val="en-US"/>
              </w:rPr>
            </w:pPr>
            <w:r w:rsidRPr="007B02D5">
              <w:rPr>
                <w:rFonts w:ascii="Cambria" w:hAnsi="Cambria" w:cs="Cambria"/>
                <w:b/>
                <w:bCs/>
                <w:lang w:val="en-US"/>
              </w:rPr>
              <w:t>IUC 5</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2.</w:t>
            </w:r>
          </w:p>
        </w:tc>
        <w:tc>
          <w:tcPr>
            <w:tcW w:w="340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Λιπαρές ουσίες, διαλυτές σε πετρελαϊκό αιθέρα,</w:t>
            </w:r>
          </w:p>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 xml:space="preserve"> % ξηρού δείγματος</w:t>
            </w:r>
          </w:p>
        </w:tc>
        <w:tc>
          <w:tcPr>
            <w:tcW w:w="1836"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4-12</w:t>
            </w:r>
          </w:p>
        </w:tc>
        <w:tc>
          <w:tcPr>
            <w:tcW w:w="2753" w:type="dxa"/>
            <w:tcBorders>
              <w:top w:val="single" w:sz="4" w:space="0" w:color="auto"/>
              <w:left w:val="single" w:sz="4" w:space="0" w:color="auto"/>
              <w:bottom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lang w:val="en-US"/>
              </w:rPr>
              <w:t>FTMS 6341</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lang w:val="en-US"/>
              </w:rPr>
              <w:t>3</w:t>
            </w:r>
            <w:r w:rsidRPr="007B02D5">
              <w:rPr>
                <w:rFonts w:ascii="Cambria" w:hAnsi="Cambria" w:cs="Cambria"/>
              </w:rPr>
              <w:t xml:space="preserve">. </w:t>
            </w:r>
          </w:p>
        </w:tc>
        <w:tc>
          <w:tcPr>
            <w:tcW w:w="340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Οξείδιο χρωμίου % επί δερμικής Ουσίας</w:t>
            </w:r>
          </w:p>
        </w:tc>
        <w:tc>
          <w:tcPr>
            <w:tcW w:w="1836"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4-7,5</w:t>
            </w:r>
          </w:p>
        </w:tc>
        <w:tc>
          <w:tcPr>
            <w:tcW w:w="2753" w:type="dxa"/>
            <w:tcBorders>
              <w:top w:val="single" w:sz="4" w:space="0" w:color="auto"/>
              <w:left w:val="single" w:sz="4" w:space="0" w:color="auto"/>
              <w:bottom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lang w:val="en-US"/>
              </w:rPr>
            </w:pPr>
            <w:r w:rsidRPr="007B02D5">
              <w:rPr>
                <w:rFonts w:ascii="Cambria" w:hAnsi="Cambria" w:cs="Cambria"/>
                <w:b/>
                <w:bCs/>
                <w:lang w:val="en-US"/>
              </w:rPr>
              <w:t>ISO 5398-1</w:t>
            </w:r>
            <w:r w:rsidRPr="007B02D5">
              <w:rPr>
                <w:rFonts w:ascii="Cambria" w:hAnsi="Cambria" w:cs="Cambria"/>
                <w:b/>
                <w:bCs/>
              </w:rPr>
              <w:t xml:space="preserve"> (</w:t>
            </w:r>
            <w:r w:rsidRPr="007B02D5">
              <w:rPr>
                <w:rFonts w:ascii="Cambria" w:hAnsi="Cambria" w:cs="Cambria"/>
                <w:b/>
                <w:bCs/>
                <w:lang w:val="en-US"/>
              </w:rPr>
              <w:t>IUC 8)</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lang w:val="en-US"/>
              </w:rPr>
            </w:pPr>
            <w:r w:rsidRPr="007B02D5">
              <w:rPr>
                <w:rFonts w:ascii="Cambria" w:hAnsi="Cambria" w:cs="Cambria"/>
              </w:rPr>
              <w:t>4</w:t>
            </w:r>
            <w:r w:rsidRPr="007B02D5">
              <w:rPr>
                <w:rFonts w:ascii="Cambria" w:hAnsi="Cambria" w:cs="Cambria"/>
                <w:lang w:val="en-US"/>
              </w:rPr>
              <w:t>.</w:t>
            </w:r>
          </w:p>
        </w:tc>
        <w:tc>
          <w:tcPr>
            <w:tcW w:w="340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Τέφρα % σε ξηρό δείγμα   (</w:t>
            </w:r>
            <w:r w:rsidRPr="007B02D5">
              <w:rPr>
                <w:rFonts w:ascii="Cambria" w:hAnsi="Cambria" w:cs="Cambria"/>
                <w:lang w:val="en-US"/>
              </w:rPr>
              <w:t>max</w:t>
            </w:r>
            <w:r w:rsidRPr="007B02D5">
              <w:rPr>
                <w:rFonts w:ascii="Cambria" w:hAnsi="Cambria" w:cs="Cambria"/>
              </w:rPr>
              <w:t>)</w:t>
            </w:r>
          </w:p>
        </w:tc>
        <w:tc>
          <w:tcPr>
            <w:tcW w:w="1836"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lang w:val="en-US"/>
              </w:rPr>
            </w:pPr>
            <w:r w:rsidRPr="007B02D5">
              <w:rPr>
                <w:rFonts w:ascii="Cambria" w:hAnsi="Cambria" w:cs="Cambria"/>
                <w:b/>
                <w:bCs/>
                <w:lang w:val="en-US"/>
              </w:rPr>
              <w:t>10</w:t>
            </w:r>
          </w:p>
        </w:tc>
        <w:tc>
          <w:tcPr>
            <w:tcW w:w="2753" w:type="dxa"/>
            <w:tcBorders>
              <w:top w:val="single" w:sz="4" w:space="0" w:color="auto"/>
              <w:left w:val="single" w:sz="4" w:space="0" w:color="auto"/>
              <w:bottom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lang w:val="en-US"/>
              </w:rPr>
              <w:t>FTMS 6421</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t>5.</w:t>
            </w:r>
          </w:p>
        </w:tc>
        <w:tc>
          <w:tcPr>
            <w:tcW w:w="340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Ενεργός οξύτητα (pH)</w:t>
            </w:r>
          </w:p>
        </w:tc>
        <w:tc>
          <w:tcPr>
            <w:tcW w:w="1836"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3,5-4,5</w:t>
            </w:r>
          </w:p>
        </w:tc>
        <w:tc>
          <w:tcPr>
            <w:tcW w:w="2753" w:type="dxa"/>
            <w:tcBorders>
              <w:top w:val="single" w:sz="4" w:space="0" w:color="auto"/>
              <w:left w:val="single" w:sz="4" w:space="0" w:color="auto"/>
              <w:bottom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lang w:val="en-US"/>
              </w:rPr>
              <w:t>ISO 4045</w:t>
            </w:r>
          </w:p>
        </w:tc>
      </w:tr>
      <w:tr w:rsidR="00922772" w:rsidRPr="007B02D5" w:rsidTr="00466234">
        <w:trPr>
          <w:jc w:val="center"/>
        </w:trPr>
        <w:tc>
          <w:tcPr>
            <w:tcW w:w="637" w:type="dxa"/>
            <w:tcBorders>
              <w:top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jc w:val="center"/>
              <w:rPr>
                <w:rFonts w:ascii="Cambria" w:hAnsi="Cambria" w:cs="Cambria"/>
              </w:rPr>
            </w:pPr>
            <w:r w:rsidRPr="007B02D5">
              <w:rPr>
                <w:rFonts w:ascii="Cambria" w:hAnsi="Cambria" w:cs="Cambria"/>
              </w:rPr>
              <w:lastRenderedPageBreak/>
              <w:t>7.</w:t>
            </w:r>
          </w:p>
        </w:tc>
        <w:tc>
          <w:tcPr>
            <w:tcW w:w="3402" w:type="dxa"/>
            <w:tcBorders>
              <w:top w:val="single" w:sz="4" w:space="0" w:color="auto"/>
              <w:left w:val="single" w:sz="4" w:space="0" w:color="auto"/>
              <w:bottom w:val="single" w:sz="4" w:space="0" w:color="auto"/>
              <w:right w:val="single" w:sz="4" w:space="0" w:color="auto"/>
            </w:tcBorders>
          </w:tcPr>
          <w:p w:rsidR="00922772" w:rsidRPr="007B02D5" w:rsidRDefault="00922772" w:rsidP="00466234">
            <w:pPr>
              <w:tabs>
                <w:tab w:val="left" w:pos="0"/>
                <w:tab w:val="left" w:pos="426"/>
                <w:tab w:val="left" w:pos="851"/>
                <w:tab w:val="left" w:pos="1418"/>
                <w:tab w:val="left" w:pos="2410"/>
              </w:tabs>
              <w:rPr>
                <w:rFonts w:ascii="Cambria" w:hAnsi="Cambria" w:cs="Cambria"/>
              </w:rPr>
            </w:pPr>
            <w:r w:rsidRPr="007B02D5">
              <w:rPr>
                <w:rFonts w:ascii="Cambria" w:hAnsi="Cambria" w:cs="Cambria"/>
              </w:rPr>
              <w:t xml:space="preserve">Χρώμιο </w:t>
            </w:r>
            <w:r w:rsidRPr="007B02D5">
              <w:rPr>
                <w:rFonts w:ascii="Cambria" w:hAnsi="Cambria" w:cs="Cambria"/>
                <w:lang w:val="en-US"/>
              </w:rPr>
              <w:t>VI</w:t>
            </w:r>
          </w:p>
        </w:tc>
        <w:tc>
          <w:tcPr>
            <w:tcW w:w="1836" w:type="dxa"/>
            <w:tcBorders>
              <w:top w:val="single" w:sz="4" w:space="0" w:color="auto"/>
              <w:left w:val="single" w:sz="4" w:space="0" w:color="auto"/>
              <w:bottom w:val="single" w:sz="4" w:space="0" w:color="auto"/>
              <w:right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Μη ανιχνεύσιμο</w:t>
            </w:r>
          </w:p>
        </w:tc>
        <w:tc>
          <w:tcPr>
            <w:tcW w:w="2753" w:type="dxa"/>
            <w:tcBorders>
              <w:top w:val="single" w:sz="4" w:space="0" w:color="auto"/>
              <w:left w:val="single" w:sz="4" w:space="0" w:color="auto"/>
              <w:bottom w:val="single" w:sz="4" w:space="0" w:color="auto"/>
            </w:tcBorders>
            <w:vAlign w:val="center"/>
          </w:tcPr>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ΕΛΟΤ ΕΝ 420</w:t>
            </w:r>
          </w:p>
          <w:p w:rsidR="00922772" w:rsidRPr="007B02D5" w:rsidRDefault="00922772" w:rsidP="00466234">
            <w:pPr>
              <w:tabs>
                <w:tab w:val="left" w:pos="0"/>
                <w:tab w:val="left" w:pos="426"/>
                <w:tab w:val="left" w:pos="851"/>
                <w:tab w:val="left" w:pos="1418"/>
                <w:tab w:val="left" w:pos="2410"/>
              </w:tabs>
              <w:jc w:val="center"/>
              <w:rPr>
                <w:rFonts w:ascii="Cambria" w:hAnsi="Cambria" w:cs="Cambria"/>
                <w:b/>
                <w:bCs/>
              </w:rPr>
            </w:pPr>
            <w:r w:rsidRPr="007B02D5">
              <w:rPr>
                <w:rFonts w:ascii="Cambria" w:hAnsi="Cambria" w:cs="Cambria"/>
                <w:b/>
                <w:bCs/>
              </w:rPr>
              <w:t>ΑΝΝΕΧ Β</w:t>
            </w:r>
          </w:p>
        </w:tc>
      </w:tr>
    </w:tbl>
    <w:p w:rsidR="00922772" w:rsidRPr="007B02D5" w:rsidRDefault="00922772" w:rsidP="00922772">
      <w:pPr>
        <w:rPr>
          <w:rFonts w:ascii="Cambria" w:hAnsi="Cambria" w:cs="Cambria"/>
          <w:b/>
          <w:bCs/>
          <w:u w:val="single"/>
        </w:rPr>
      </w:pPr>
    </w:p>
    <w:p w:rsidR="00922772" w:rsidRPr="007B02D5" w:rsidRDefault="00922772" w:rsidP="00922772">
      <w:pPr>
        <w:tabs>
          <w:tab w:val="left" w:pos="567"/>
        </w:tabs>
        <w:ind w:left="567" w:hanging="567"/>
        <w:rPr>
          <w:rFonts w:ascii="Cambria" w:hAnsi="Cambria" w:cs="Cambria"/>
          <w:b/>
          <w:bCs/>
          <w:u w:val="single"/>
        </w:rPr>
      </w:pPr>
      <w:r w:rsidRPr="007B02D5">
        <w:rPr>
          <w:rFonts w:ascii="Cambria" w:hAnsi="Cambria" w:cs="Cambria"/>
          <w:b/>
          <w:bCs/>
          <w:u w:val="single"/>
        </w:rPr>
        <w:t>Παρατηρήσεις:</w:t>
      </w:r>
    </w:p>
    <w:p w:rsidR="00922772" w:rsidRPr="007B02D5" w:rsidRDefault="00922772" w:rsidP="00922772">
      <w:pPr>
        <w:pStyle w:val="a6"/>
        <w:tabs>
          <w:tab w:val="left" w:pos="567"/>
        </w:tabs>
        <w:ind w:left="567" w:hanging="567"/>
        <w:rPr>
          <w:rFonts w:ascii="Cambria" w:hAnsi="Cambria" w:cs="Cambria"/>
        </w:rPr>
      </w:pPr>
      <w:r w:rsidRPr="007B02D5">
        <w:rPr>
          <w:rFonts w:ascii="Cambria" w:hAnsi="Cambria" w:cs="Cambria"/>
        </w:rPr>
        <w:t xml:space="preserve">(1) </w:t>
      </w:r>
      <w:r w:rsidRPr="007B02D5">
        <w:rPr>
          <w:rFonts w:ascii="Cambria" w:hAnsi="Cambria" w:cs="Cambria"/>
        </w:rPr>
        <w:tab/>
        <w:t>Για τον προσδιορισμό των λιπαρών ουσιών θα χρησιμοποιηθεί πετρελαϊκός αιθέρας.</w:t>
      </w:r>
    </w:p>
    <w:p w:rsidR="00922772" w:rsidRPr="007B02D5" w:rsidRDefault="00922772" w:rsidP="00922772">
      <w:pPr>
        <w:pStyle w:val="a6"/>
        <w:tabs>
          <w:tab w:val="left" w:pos="567"/>
        </w:tabs>
        <w:ind w:left="567" w:hanging="567"/>
        <w:rPr>
          <w:rFonts w:ascii="Cambria" w:hAnsi="Cambria" w:cs="Cambria"/>
        </w:rPr>
      </w:pPr>
      <w:r w:rsidRPr="007B02D5">
        <w:rPr>
          <w:rFonts w:ascii="Cambria" w:hAnsi="Cambria" w:cs="Cambria"/>
        </w:rPr>
        <w:t xml:space="preserve">(2) </w:t>
      </w:r>
      <w:r w:rsidRPr="007B02D5">
        <w:rPr>
          <w:rFonts w:ascii="Cambria" w:hAnsi="Cambria" w:cs="Cambria"/>
        </w:rPr>
        <w:tab/>
        <w:t>Από τα τεχνικά χαρακτηριστικά που αναφέρονται παραπάνω, το ΧΗΜΕΙΟ ΣΤΡΑΤΟΥ θα ελέγχει μόνο εκείνα που υπάρχει δυνατότητα να εξετασθούν λόγω της χρησιμοποίησης του δέρματος στο έτοιμο προϊόν.</w:t>
      </w:r>
    </w:p>
    <w:p w:rsidR="00922772" w:rsidRPr="007B02D5" w:rsidRDefault="00922772" w:rsidP="00922772">
      <w:pPr>
        <w:rPr>
          <w:rFonts w:ascii="Cambria" w:hAnsi="Cambria" w:cs="Cambria"/>
        </w:rPr>
      </w:pPr>
    </w:p>
    <w:p w:rsidR="00922772" w:rsidRPr="007B02D5" w:rsidRDefault="00922772" w:rsidP="00922772">
      <w:pPr>
        <w:rPr>
          <w:rFonts w:ascii="Cambria" w:hAnsi="Cambria" w:cs="Cambria"/>
          <w:b/>
          <w:bCs/>
          <w:u w:val="single"/>
        </w:rPr>
      </w:pPr>
      <w:r w:rsidRPr="007B02D5">
        <w:rPr>
          <w:rFonts w:ascii="Cambria" w:hAnsi="Cambria" w:cs="Cambria"/>
          <w:b/>
          <w:bCs/>
          <w:u w:val="single"/>
        </w:rPr>
        <w:t>ΠΑΡΑΡΤΗΜΑ Δ΄</w:t>
      </w:r>
    </w:p>
    <w:p w:rsidR="00922772" w:rsidRPr="007B02D5" w:rsidRDefault="00922772" w:rsidP="00922772">
      <w:pPr>
        <w:pStyle w:val="11"/>
        <w:spacing w:before="120" w:line="276" w:lineRule="auto"/>
        <w:rPr>
          <w:rFonts w:ascii="Cambria" w:hAnsi="Cambria" w:cs="Cambria"/>
          <w:u w:val="single"/>
        </w:rPr>
      </w:pPr>
    </w:p>
    <w:p w:rsidR="00922772" w:rsidRPr="007B02D5" w:rsidRDefault="00922772" w:rsidP="00922772">
      <w:pPr>
        <w:pStyle w:val="11"/>
        <w:spacing w:before="120" w:after="240" w:line="276" w:lineRule="auto"/>
        <w:rPr>
          <w:rFonts w:ascii="Cambria" w:hAnsi="Cambria" w:cs="Cambria"/>
          <w:u w:val="single"/>
        </w:rPr>
      </w:pPr>
      <w:r w:rsidRPr="007B02D5">
        <w:rPr>
          <w:rFonts w:ascii="Cambria" w:hAnsi="Cambria" w:cs="Cambria"/>
          <w:u w:val="single"/>
        </w:rPr>
        <w:t>ΕΙΔΙΚΕΣ ΑΠΑΙΤΗΣΕΙΣ</w:t>
      </w:r>
    </w:p>
    <w:p w:rsidR="00922772" w:rsidRPr="007B02D5" w:rsidRDefault="00922772" w:rsidP="00922772">
      <w:pPr>
        <w:pStyle w:val="11"/>
        <w:spacing w:after="240" w:line="276" w:lineRule="auto"/>
        <w:rPr>
          <w:rFonts w:ascii="Cambria" w:hAnsi="Cambria" w:cs="Cambria"/>
          <w:u w:val="single"/>
        </w:rPr>
      </w:pPr>
      <w:r w:rsidRPr="007B02D5">
        <w:rPr>
          <w:rFonts w:ascii="Cambria" w:hAnsi="Cambria" w:cs="Cambria"/>
          <w:u w:val="single"/>
        </w:rPr>
        <w:t>ΓΙΑ ΤΟ ΔΕΡΜΑ “ΚΡΟΥΠΟΝ” ΦΥΤΙΚΗΣ ΔΕΨΕΩΣ</w:t>
      </w:r>
    </w:p>
    <w:p w:rsidR="00922772" w:rsidRPr="007B02D5" w:rsidRDefault="00922772" w:rsidP="00922772">
      <w:pPr>
        <w:pStyle w:val="11"/>
        <w:spacing w:after="240" w:line="276" w:lineRule="auto"/>
        <w:rPr>
          <w:rFonts w:ascii="Cambria" w:hAnsi="Cambria" w:cs="Cambria"/>
          <w:u w:val="single"/>
        </w:rPr>
      </w:pPr>
    </w:p>
    <w:p w:rsidR="00922772" w:rsidRPr="007B02D5" w:rsidRDefault="00922772" w:rsidP="00922772">
      <w:pPr>
        <w:pStyle w:val="2"/>
        <w:tabs>
          <w:tab w:val="left" w:pos="567"/>
        </w:tabs>
        <w:spacing w:line="276" w:lineRule="auto"/>
        <w:rPr>
          <w:rFonts w:ascii="Cambria" w:hAnsi="Cambria" w:cs="Cambria"/>
        </w:rPr>
      </w:pPr>
      <w:bookmarkStart w:id="69" w:name="_Toc532479401"/>
      <w:r w:rsidRPr="007B02D5">
        <w:rPr>
          <w:rFonts w:ascii="Cambria" w:hAnsi="Cambria" w:cs="Cambria"/>
        </w:rPr>
        <w:t xml:space="preserve">1. </w:t>
      </w:r>
      <w:r w:rsidRPr="007B02D5">
        <w:rPr>
          <w:rFonts w:ascii="Cambria" w:hAnsi="Cambria" w:cs="Cambria"/>
        </w:rPr>
        <w:tab/>
        <w:t>Πρώτες Ύλες</w:t>
      </w:r>
      <w:bookmarkEnd w:id="69"/>
    </w:p>
    <w:p w:rsidR="00922772" w:rsidRPr="007B02D5" w:rsidRDefault="00922772" w:rsidP="00922772">
      <w:pPr>
        <w:spacing w:line="276" w:lineRule="auto"/>
        <w:ind w:left="567"/>
        <w:rPr>
          <w:rFonts w:ascii="Cambria" w:hAnsi="Cambria" w:cs="Cambria"/>
          <w:b/>
          <w:bCs/>
          <w:i/>
          <w:iCs/>
          <w:noProof/>
          <w:spacing w:val="-3"/>
        </w:rPr>
      </w:pPr>
      <w:r w:rsidRPr="007B02D5">
        <w:rPr>
          <w:rFonts w:ascii="Cambria" w:hAnsi="Cambria" w:cs="Cambria"/>
        </w:rPr>
        <w:t xml:space="preserve">Για την κατασκευή του εν λόγω δέρματος χρησιμοποιούνται </w:t>
      </w:r>
      <w:r w:rsidRPr="007B02D5">
        <w:rPr>
          <w:rFonts w:ascii="Cambria" w:hAnsi="Cambria" w:cs="Cambria"/>
          <w:b/>
          <w:bCs/>
        </w:rPr>
        <w:t>δέρματα βοοειδών</w:t>
      </w:r>
      <w:r w:rsidRPr="007B02D5">
        <w:rPr>
          <w:rFonts w:ascii="Cambria" w:hAnsi="Cambria" w:cs="Cambria"/>
        </w:rPr>
        <w:t xml:space="preserve"> (αγελάδων, βοδιών και μοσχαριών). Απαγορεύεται απόλυτα η χρησιμοποίηση δερμάτων από γηρασμένα ζώα.</w:t>
      </w:r>
      <w:r w:rsidRPr="007B02D5">
        <w:rPr>
          <w:rFonts w:ascii="Cambria" w:hAnsi="Cambria" w:cs="Cambria"/>
          <w:b/>
          <w:bCs/>
        </w:rPr>
        <w:t xml:space="preserve"> </w:t>
      </w:r>
      <w:r w:rsidRPr="007B02D5">
        <w:rPr>
          <w:rFonts w:ascii="Cambria" w:hAnsi="Cambria" w:cs="Cambria"/>
        </w:rPr>
        <w:t xml:space="preserve">Τα δέρματα πρέπει να είναι ‘’κρουπονιαρισμένα’’ και το πάχος (του δέρματος) στην περιοχή του </w:t>
      </w:r>
      <w:r w:rsidRPr="007B02D5">
        <w:rPr>
          <w:rFonts w:ascii="Cambria" w:hAnsi="Cambria" w:cs="Cambria"/>
          <w:b/>
          <w:bCs/>
        </w:rPr>
        <w:t>«κρουπόν»</w:t>
      </w:r>
      <w:r w:rsidRPr="007B02D5">
        <w:rPr>
          <w:rFonts w:ascii="Cambria" w:hAnsi="Cambria" w:cs="Cambria"/>
        </w:rPr>
        <w:t xml:space="preserve"> πρέπει να είναι</w:t>
      </w:r>
      <w:r w:rsidRPr="007B02D5">
        <w:rPr>
          <w:rFonts w:ascii="Cambria" w:hAnsi="Cambria" w:cs="Cambria"/>
          <w:b/>
          <w:bCs/>
        </w:rPr>
        <w:t xml:space="preserve"> </w:t>
      </w:r>
      <w:r w:rsidRPr="007B02D5">
        <w:rPr>
          <w:rFonts w:ascii="Cambria" w:hAnsi="Cambria" w:cs="Cambria"/>
          <w:b/>
          <w:bCs/>
          <w:i/>
          <w:iCs/>
        </w:rPr>
        <w:t>1,8 - 2,1 mm</w:t>
      </w:r>
      <w:r w:rsidRPr="007B02D5">
        <w:rPr>
          <w:rFonts w:ascii="Cambria" w:hAnsi="Cambria" w:cs="Cambria"/>
          <w:b/>
          <w:bCs/>
        </w:rPr>
        <w:t xml:space="preserve"> </w:t>
      </w:r>
      <w:r w:rsidRPr="007B02D5">
        <w:rPr>
          <w:rFonts w:ascii="Cambria" w:hAnsi="Cambria" w:cs="Cambria"/>
        </w:rPr>
        <w:t>σε όλη την έκταση του.</w:t>
      </w:r>
      <w:r w:rsidRPr="007B02D5">
        <w:rPr>
          <w:rFonts w:ascii="Cambria" w:hAnsi="Cambria" w:cs="Cambria"/>
          <w:i/>
          <w:iCs/>
          <w:noProof/>
          <w:spacing w:val="-3"/>
        </w:rPr>
        <w:t xml:space="preserve"> Η μέτρηση του πάχους γίνεται σύμφωνα με το </w:t>
      </w:r>
      <w:r w:rsidRPr="007B02D5">
        <w:rPr>
          <w:rFonts w:ascii="Cambria" w:hAnsi="Cambria" w:cs="Cambria"/>
          <w:b/>
          <w:bCs/>
          <w:i/>
          <w:iCs/>
          <w:noProof/>
          <w:spacing w:val="-3"/>
          <w:lang w:val="en-US"/>
        </w:rPr>
        <w:t>ISO</w:t>
      </w:r>
      <w:r w:rsidRPr="007B02D5">
        <w:rPr>
          <w:rFonts w:ascii="Cambria" w:hAnsi="Cambria" w:cs="Cambria"/>
          <w:b/>
          <w:bCs/>
          <w:i/>
          <w:iCs/>
          <w:noProof/>
          <w:spacing w:val="-3"/>
        </w:rPr>
        <w:t xml:space="preserve"> 2598 ή </w:t>
      </w:r>
      <w:r w:rsidRPr="007B02D5">
        <w:rPr>
          <w:rFonts w:ascii="Cambria" w:hAnsi="Cambria" w:cs="Cambria"/>
          <w:b/>
          <w:bCs/>
          <w:i/>
          <w:iCs/>
          <w:noProof/>
          <w:spacing w:val="-3"/>
          <w:lang w:val="en-US"/>
        </w:rPr>
        <w:t>IUP</w:t>
      </w:r>
      <w:r w:rsidRPr="007B02D5">
        <w:rPr>
          <w:rFonts w:ascii="Cambria" w:hAnsi="Cambria" w:cs="Cambria"/>
          <w:b/>
          <w:bCs/>
          <w:i/>
          <w:iCs/>
          <w:noProof/>
          <w:spacing w:val="-3"/>
        </w:rPr>
        <w:t xml:space="preserve"> 4.</w:t>
      </w:r>
    </w:p>
    <w:p w:rsidR="00922772" w:rsidRPr="007B02D5" w:rsidRDefault="00922772" w:rsidP="00922772">
      <w:pPr>
        <w:tabs>
          <w:tab w:val="left" w:pos="567"/>
        </w:tabs>
        <w:spacing w:line="276" w:lineRule="auto"/>
        <w:rPr>
          <w:rFonts w:ascii="Cambria" w:hAnsi="Cambria" w:cs="Cambria"/>
          <w:b/>
          <w:bCs/>
        </w:rPr>
      </w:pPr>
      <w:r w:rsidRPr="007B02D5">
        <w:rPr>
          <w:rFonts w:ascii="Cambria" w:hAnsi="Cambria" w:cs="Cambria"/>
          <w:b/>
          <w:bCs/>
        </w:rPr>
        <w:t xml:space="preserve">2. </w:t>
      </w:r>
      <w:r w:rsidRPr="007B02D5">
        <w:rPr>
          <w:rFonts w:ascii="Cambria" w:hAnsi="Cambria" w:cs="Cambria"/>
          <w:b/>
          <w:bCs/>
        </w:rPr>
        <w:tab/>
      </w:r>
      <w:r w:rsidRPr="007B02D5">
        <w:rPr>
          <w:rFonts w:ascii="Cambria" w:hAnsi="Cambria" w:cs="Cambria"/>
          <w:b/>
          <w:bCs/>
          <w:u w:val="single"/>
        </w:rPr>
        <w:t>Κατασκευαστικά Στοιχεία</w:t>
      </w:r>
    </w:p>
    <w:p w:rsidR="00922772" w:rsidRPr="007B02D5" w:rsidRDefault="00922772" w:rsidP="00922772">
      <w:pPr>
        <w:spacing w:line="276" w:lineRule="auto"/>
        <w:ind w:left="567"/>
        <w:rPr>
          <w:rFonts w:ascii="Cambria" w:hAnsi="Cambria" w:cs="Cambria"/>
        </w:rPr>
      </w:pPr>
      <w:r w:rsidRPr="007B02D5">
        <w:rPr>
          <w:rFonts w:ascii="Cambria" w:hAnsi="Cambria" w:cs="Cambria"/>
        </w:rPr>
        <w:t>Το δέρμα «κρουπόν» πρέπει να είναι κατασκευασμένο από σολοδέρματα φυτικής δέψεως και να ικανοποιεί τις παρακάτω χημικές απαιτήσεις.</w:t>
      </w:r>
    </w:p>
    <w:p w:rsidR="00922772" w:rsidRPr="007B02D5" w:rsidRDefault="00922772" w:rsidP="00922772">
      <w:pPr>
        <w:ind w:firstLine="851"/>
        <w:rPr>
          <w:rFonts w:ascii="Cambria" w:hAnsi="Cambria" w:cs="Cambria"/>
          <w:b/>
          <w:bCs/>
        </w:rPr>
      </w:pPr>
    </w:p>
    <w:tbl>
      <w:tblPr>
        <w:tblW w:w="9614" w:type="dxa"/>
        <w:tblInd w:w="-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637"/>
        <w:gridCol w:w="3261"/>
        <w:gridCol w:w="1409"/>
        <w:gridCol w:w="1294"/>
        <w:gridCol w:w="3013"/>
      </w:tblGrid>
      <w:tr w:rsidR="00922772" w:rsidRPr="007B02D5" w:rsidTr="00466234">
        <w:tc>
          <w:tcPr>
            <w:tcW w:w="637" w:type="dxa"/>
            <w:shd w:val="pct10" w:color="auto" w:fill="auto"/>
            <w:vAlign w:val="center"/>
          </w:tcPr>
          <w:p w:rsidR="00922772" w:rsidRPr="007B02D5" w:rsidRDefault="00922772" w:rsidP="00466234">
            <w:pPr>
              <w:jc w:val="center"/>
              <w:rPr>
                <w:rFonts w:ascii="Cambria" w:hAnsi="Cambria" w:cs="Cambria"/>
                <w:b/>
                <w:bCs/>
              </w:rPr>
            </w:pPr>
            <w:r w:rsidRPr="007B02D5">
              <w:rPr>
                <w:rFonts w:ascii="Cambria" w:hAnsi="Cambria" w:cs="Cambria"/>
                <w:b/>
                <w:bCs/>
              </w:rPr>
              <w:t>Α/Α</w:t>
            </w:r>
          </w:p>
        </w:tc>
        <w:tc>
          <w:tcPr>
            <w:tcW w:w="3261" w:type="dxa"/>
            <w:shd w:val="pct10" w:color="auto" w:fill="auto"/>
            <w:vAlign w:val="center"/>
          </w:tcPr>
          <w:p w:rsidR="00922772" w:rsidRPr="007B02D5" w:rsidRDefault="00922772" w:rsidP="00466234">
            <w:pPr>
              <w:jc w:val="center"/>
              <w:rPr>
                <w:rFonts w:ascii="Cambria" w:hAnsi="Cambria" w:cs="Cambria"/>
                <w:b/>
                <w:bCs/>
              </w:rPr>
            </w:pPr>
            <w:r w:rsidRPr="007B02D5">
              <w:rPr>
                <w:rFonts w:ascii="Cambria" w:hAnsi="Cambria" w:cs="Cambria"/>
                <w:b/>
                <w:bCs/>
              </w:rPr>
              <w:t>ΧΑΡΑΚΤΗΡΙΣΤΙΚΑ</w:t>
            </w:r>
          </w:p>
        </w:tc>
        <w:tc>
          <w:tcPr>
            <w:tcW w:w="1409" w:type="dxa"/>
            <w:shd w:val="pct10" w:color="auto" w:fill="auto"/>
            <w:vAlign w:val="center"/>
          </w:tcPr>
          <w:p w:rsidR="00922772" w:rsidRPr="007B02D5" w:rsidRDefault="00922772" w:rsidP="00466234">
            <w:pPr>
              <w:jc w:val="center"/>
              <w:rPr>
                <w:rFonts w:ascii="Cambria" w:hAnsi="Cambria" w:cs="Cambria"/>
                <w:b/>
                <w:bCs/>
              </w:rPr>
            </w:pPr>
            <w:r w:rsidRPr="007B02D5">
              <w:rPr>
                <w:rFonts w:ascii="Cambria" w:hAnsi="Cambria" w:cs="Cambria"/>
                <w:b/>
                <w:bCs/>
              </w:rPr>
              <w:t>ΕΛΑΧΙΣΤΟ</w:t>
            </w:r>
          </w:p>
        </w:tc>
        <w:tc>
          <w:tcPr>
            <w:tcW w:w="1294" w:type="dxa"/>
            <w:shd w:val="pct10" w:color="auto" w:fill="auto"/>
            <w:vAlign w:val="center"/>
          </w:tcPr>
          <w:p w:rsidR="00922772" w:rsidRPr="007B02D5" w:rsidRDefault="00922772" w:rsidP="00466234">
            <w:pPr>
              <w:jc w:val="center"/>
              <w:rPr>
                <w:rFonts w:ascii="Cambria" w:hAnsi="Cambria" w:cs="Cambria"/>
                <w:b/>
                <w:bCs/>
              </w:rPr>
            </w:pPr>
            <w:r w:rsidRPr="007B02D5">
              <w:rPr>
                <w:rFonts w:ascii="Cambria" w:hAnsi="Cambria" w:cs="Cambria"/>
                <w:b/>
                <w:bCs/>
              </w:rPr>
              <w:t>ΜΕΓΙΣΤΟ</w:t>
            </w:r>
          </w:p>
        </w:tc>
        <w:tc>
          <w:tcPr>
            <w:tcW w:w="3013" w:type="dxa"/>
            <w:shd w:val="pct10" w:color="auto" w:fill="auto"/>
            <w:vAlign w:val="center"/>
          </w:tcPr>
          <w:p w:rsidR="00922772" w:rsidRPr="007B02D5" w:rsidRDefault="00922772" w:rsidP="00466234">
            <w:pPr>
              <w:jc w:val="center"/>
              <w:rPr>
                <w:rFonts w:ascii="Cambria" w:hAnsi="Cambria" w:cs="Cambria"/>
                <w:b/>
                <w:bCs/>
              </w:rPr>
            </w:pPr>
            <w:r w:rsidRPr="007B02D5">
              <w:rPr>
                <w:rFonts w:ascii="Cambria" w:hAnsi="Cambria" w:cs="Cambria"/>
                <w:b/>
                <w:bCs/>
              </w:rPr>
              <w:t>ΜΕΘΟΔΟΣ ΕΛΕΓΧΟΥ</w:t>
            </w:r>
          </w:p>
        </w:tc>
      </w:tr>
      <w:tr w:rsidR="00922772" w:rsidRPr="007B02D5" w:rsidTr="00466234">
        <w:tc>
          <w:tcPr>
            <w:tcW w:w="637" w:type="dxa"/>
            <w:vAlign w:val="center"/>
          </w:tcPr>
          <w:p w:rsidR="00922772" w:rsidRPr="007B02D5" w:rsidRDefault="00922772" w:rsidP="00466234">
            <w:pPr>
              <w:rPr>
                <w:rFonts w:ascii="Cambria" w:hAnsi="Cambria" w:cs="Cambria"/>
              </w:rPr>
            </w:pPr>
            <w:r w:rsidRPr="007B02D5">
              <w:rPr>
                <w:rFonts w:ascii="Cambria" w:hAnsi="Cambria" w:cs="Cambria"/>
              </w:rPr>
              <w:t>1.</w:t>
            </w:r>
          </w:p>
        </w:tc>
        <w:tc>
          <w:tcPr>
            <w:tcW w:w="3261" w:type="dxa"/>
            <w:vAlign w:val="center"/>
          </w:tcPr>
          <w:p w:rsidR="00922772" w:rsidRPr="007B02D5" w:rsidRDefault="00922772" w:rsidP="00466234">
            <w:pPr>
              <w:rPr>
                <w:rFonts w:ascii="Cambria" w:hAnsi="Cambria" w:cs="Cambria"/>
              </w:rPr>
            </w:pPr>
            <w:r w:rsidRPr="007B02D5">
              <w:rPr>
                <w:rFonts w:ascii="Cambria" w:hAnsi="Cambria" w:cs="Cambria"/>
              </w:rPr>
              <w:t>Πρώτη Ύλη</w:t>
            </w:r>
          </w:p>
        </w:tc>
        <w:tc>
          <w:tcPr>
            <w:tcW w:w="2703" w:type="dxa"/>
            <w:gridSpan w:val="2"/>
            <w:vAlign w:val="center"/>
          </w:tcPr>
          <w:p w:rsidR="00922772" w:rsidRPr="007B02D5" w:rsidRDefault="00922772" w:rsidP="00466234">
            <w:pPr>
              <w:jc w:val="center"/>
              <w:rPr>
                <w:rFonts w:ascii="Cambria" w:hAnsi="Cambria" w:cs="Cambria"/>
                <w:b/>
                <w:bCs/>
              </w:rPr>
            </w:pPr>
            <w:r w:rsidRPr="007B02D5">
              <w:rPr>
                <w:rFonts w:ascii="Cambria" w:hAnsi="Cambria" w:cs="Cambria"/>
                <w:b/>
                <w:bCs/>
              </w:rPr>
              <w:t>Δέρμα</w:t>
            </w:r>
          </w:p>
        </w:tc>
        <w:tc>
          <w:tcPr>
            <w:tcW w:w="3013" w:type="dxa"/>
            <w:vAlign w:val="center"/>
          </w:tcPr>
          <w:p w:rsidR="00922772" w:rsidRPr="007B02D5" w:rsidRDefault="00922772" w:rsidP="00466234">
            <w:pPr>
              <w:rPr>
                <w:rFonts w:ascii="Cambria" w:hAnsi="Cambria" w:cs="Cambria"/>
                <w:b/>
                <w:bCs/>
              </w:rPr>
            </w:pPr>
            <w:r w:rsidRPr="007B02D5">
              <w:rPr>
                <w:rFonts w:ascii="Cambria" w:hAnsi="Cambria" w:cs="Cambria"/>
                <w:b/>
                <w:bCs/>
              </w:rPr>
              <w:t>Χημική Ανάλυση</w:t>
            </w:r>
          </w:p>
        </w:tc>
      </w:tr>
      <w:tr w:rsidR="00922772" w:rsidRPr="007B02D5" w:rsidTr="00466234">
        <w:tc>
          <w:tcPr>
            <w:tcW w:w="637" w:type="dxa"/>
            <w:vAlign w:val="center"/>
          </w:tcPr>
          <w:p w:rsidR="00922772" w:rsidRPr="007B02D5" w:rsidRDefault="00922772" w:rsidP="00466234">
            <w:pPr>
              <w:rPr>
                <w:rFonts w:ascii="Cambria" w:hAnsi="Cambria" w:cs="Cambria"/>
              </w:rPr>
            </w:pPr>
            <w:r w:rsidRPr="007B02D5">
              <w:rPr>
                <w:rFonts w:ascii="Cambria" w:hAnsi="Cambria" w:cs="Cambria"/>
              </w:rPr>
              <w:t>2.</w:t>
            </w:r>
          </w:p>
        </w:tc>
        <w:tc>
          <w:tcPr>
            <w:tcW w:w="3261" w:type="dxa"/>
            <w:vAlign w:val="center"/>
          </w:tcPr>
          <w:p w:rsidR="00922772" w:rsidRPr="007B02D5" w:rsidRDefault="00922772" w:rsidP="00466234">
            <w:pPr>
              <w:rPr>
                <w:rFonts w:ascii="Cambria" w:hAnsi="Cambria" w:cs="Cambria"/>
              </w:rPr>
            </w:pPr>
            <w:r w:rsidRPr="007B02D5">
              <w:rPr>
                <w:rFonts w:ascii="Cambria" w:hAnsi="Cambria" w:cs="Cambria"/>
              </w:rPr>
              <w:t>Πάχος</w:t>
            </w:r>
          </w:p>
        </w:tc>
        <w:tc>
          <w:tcPr>
            <w:tcW w:w="1409"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 xml:space="preserve">1,8-2,1 </w:t>
            </w:r>
            <w:r w:rsidRPr="007B02D5">
              <w:rPr>
                <w:rFonts w:ascii="Cambria" w:hAnsi="Cambria" w:cs="Cambria"/>
                <w:b/>
                <w:bCs/>
                <w:lang w:val="en-US"/>
              </w:rPr>
              <w:t>mm</w:t>
            </w:r>
          </w:p>
        </w:tc>
        <w:tc>
          <w:tcPr>
            <w:tcW w:w="1294"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w:t>
            </w:r>
          </w:p>
        </w:tc>
        <w:tc>
          <w:tcPr>
            <w:tcW w:w="3013" w:type="dxa"/>
            <w:vAlign w:val="center"/>
          </w:tcPr>
          <w:p w:rsidR="00922772" w:rsidRPr="007B02D5" w:rsidRDefault="00922772" w:rsidP="00466234">
            <w:pPr>
              <w:rPr>
                <w:rFonts w:ascii="Cambria" w:hAnsi="Cambria" w:cs="Cambria"/>
                <w:b/>
                <w:bCs/>
                <w:lang w:val="en-US"/>
              </w:rPr>
            </w:pPr>
            <w:r w:rsidRPr="007B02D5">
              <w:rPr>
                <w:rFonts w:ascii="Cambria" w:hAnsi="Cambria" w:cs="Cambria"/>
                <w:b/>
                <w:bCs/>
              </w:rPr>
              <w:t xml:space="preserve">ΕΛΟΤ </w:t>
            </w:r>
            <w:r w:rsidRPr="007B02D5">
              <w:rPr>
                <w:rFonts w:ascii="Cambria" w:hAnsi="Cambria" w:cs="Cambria"/>
                <w:b/>
                <w:bCs/>
                <w:lang w:val="en-US"/>
              </w:rPr>
              <w:t>EN ISO 20344 § 7.1</w:t>
            </w:r>
          </w:p>
        </w:tc>
      </w:tr>
      <w:tr w:rsidR="00922772" w:rsidRPr="007B02D5" w:rsidTr="00466234">
        <w:tc>
          <w:tcPr>
            <w:tcW w:w="637" w:type="dxa"/>
            <w:vAlign w:val="center"/>
          </w:tcPr>
          <w:p w:rsidR="00922772" w:rsidRPr="007B02D5" w:rsidRDefault="00922772" w:rsidP="00466234">
            <w:pPr>
              <w:rPr>
                <w:rFonts w:ascii="Cambria" w:hAnsi="Cambria" w:cs="Cambria"/>
              </w:rPr>
            </w:pPr>
            <w:r w:rsidRPr="007B02D5">
              <w:rPr>
                <w:rFonts w:ascii="Cambria" w:hAnsi="Cambria" w:cs="Cambria"/>
              </w:rPr>
              <w:t>3.</w:t>
            </w:r>
          </w:p>
        </w:tc>
        <w:tc>
          <w:tcPr>
            <w:tcW w:w="3261" w:type="dxa"/>
            <w:vAlign w:val="center"/>
          </w:tcPr>
          <w:p w:rsidR="00922772" w:rsidRPr="007B02D5" w:rsidRDefault="00922772" w:rsidP="00466234">
            <w:pPr>
              <w:rPr>
                <w:rFonts w:ascii="Cambria" w:hAnsi="Cambria" w:cs="Cambria"/>
              </w:rPr>
            </w:pPr>
            <w:r w:rsidRPr="007B02D5">
              <w:rPr>
                <w:rFonts w:ascii="Cambria" w:hAnsi="Cambria" w:cs="Cambria"/>
              </w:rPr>
              <w:t>Απορρόφηση Νερού</w:t>
            </w:r>
          </w:p>
        </w:tc>
        <w:tc>
          <w:tcPr>
            <w:tcW w:w="1409"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35%</w:t>
            </w:r>
          </w:p>
        </w:tc>
        <w:tc>
          <w:tcPr>
            <w:tcW w:w="1294"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w:t>
            </w:r>
          </w:p>
        </w:tc>
        <w:tc>
          <w:tcPr>
            <w:tcW w:w="3013" w:type="dxa"/>
            <w:vAlign w:val="center"/>
          </w:tcPr>
          <w:p w:rsidR="00922772" w:rsidRPr="007B02D5" w:rsidRDefault="00922772" w:rsidP="00466234">
            <w:pPr>
              <w:rPr>
                <w:rFonts w:ascii="Cambria" w:hAnsi="Cambria" w:cs="Cambria"/>
                <w:b/>
                <w:bCs/>
              </w:rPr>
            </w:pPr>
            <w:r w:rsidRPr="007B02D5">
              <w:rPr>
                <w:rFonts w:ascii="Cambria" w:hAnsi="Cambria" w:cs="Cambria"/>
                <w:b/>
                <w:bCs/>
                <w:lang w:val="en-US"/>
              </w:rPr>
              <w:t xml:space="preserve">EN 344 § </w:t>
            </w:r>
            <w:r w:rsidRPr="007B02D5">
              <w:rPr>
                <w:rFonts w:ascii="Cambria" w:hAnsi="Cambria" w:cs="Cambria"/>
                <w:b/>
                <w:bCs/>
              </w:rPr>
              <w:t>5</w:t>
            </w:r>
            <w:r w:rsidRPr="007B02D5">
              <w:rPr>
                <w:rFonts w:ascii="Cambria" w:hAnsi="Cambria" w:cs="Cambria"/>
                <w:b/>
                <w:bCs/>
                <w:lang w:val="en-US"/>
              </w:rPr>
              <w:t>.1</w:t>
            </w:r>
            <w:r w:rsidRPr="007B02D5">
              <w:rPr>
                <w:rFonts w:ascii="Cambria" w:hAnsi="Cambria" w:cs="Cambria"/>
                <w:b/>
                <w:bCs/>
              </w:rPr>
              <w:t>5</w:t>
            </w:r>
          </w:p>
        </w:tc>
      </w:tr>
      <w:tr w:rsidR="00922772" w:rsidRPr="007B02D5" w:rsidTr="00466234">
        <w:tc>
          <w:tcPr>
            <w:tcW w:w="637" w:type="dxa"/>
            <w:vAlign w:val="center"/>
          </w:tcPr>
          <w:p w:rsidR="00922772" w:rsidRPr="007B02D5" w:rsidRDefault="00922772" w:rsidP="00466234">
            <w:pPr>
              <w:rPr>
                <w:rFonts w:ascii="Cambria" w:hAnsi="Cambria" w:cs="Cambria"/>
              </w:rPr>
            </w:pPr>
            <w:r w:rsidRPr="007B02D5">
              <w:rPr>
                <w:rFonts w:ascii="Cambria" w:hAnsi="Cambria" w:cs="Cambria"/>
              </w:rPr>
              <w:t>4.</w:t>
            </w:r>
          </w:p>
        </w:tc>
        <w:tc>
          <w:tcPr>
            <w:tcW w:w="3261" w:type="dxa"/>
            <w:vAlign w:val="center"/>
          </w:tcPr>
          <w:p w:rsidR="00922772" w:rsidRPr="007B02D5" w:rsidRDefault="00922772" w:rsidP="00466234">
            <w:pPr>
              <w:rPr>
                <w:rFonts w:ascii="Cambria" w:hAnsi="Cambria" w:cs="Cambria"/>
              </w:rPr>
            </w:pPr>
            <w:r w:rsidRPr="007B02D5">
              <w:rPr>
                <w:rFonts w:ascii="Cambria" w:hAnsi="Cambria" w:cs="Cambria"/>
              </w:rPr>
              <w:t>Αποβολή Νερού</w:t>
            </w:r>
          </w:p>
        </w:tc>
        <w:tc>
          <w:tcPr>
            <w:tcW w:w="1409"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45%</w:t>
            </w:r>
          </w:p>
        </w:tc>
        <w:tc>
          <w:tcPr>
            <w:tcW w:w="1294" w:type="dxa"/>
            <w:vAlign w:val="center"/>
          </w:tcPr>
          <w:p w:rsidR="00922772" w:rsidRPr="007B02D5" w:rsidRDefault="00922772" w:rsidP="00466234">
            <w:pPr>
              <w:jc w:val="center"/>
              <w:rPr>
                <w:rFonts w:ascii="Cambria" w:hAnsi="Cambria" w:cs="Cambria"/>
                <w:b/>
                <w:bCs/>
              </w:rPr>
            </w:pPr>
          </w:p>
        </w:tc>
        <w:tc>
          <w:tcPr>
            <w:tcW w:w="3013" w:type="dxa"/>
            <w:vAlign w:val="center"/>
          </w:tcPr>
          <w:p w:rsidR="00922772" w:rsidRPr="007B02D5" w:rsidRDefault="00922772" w:rsidP="00466234">
            <w:pPr>
              <w:rPr>
                <w:rFonts w:ascii="Cambria" w:hAnsi="Cambria" w:cs="Cambria"/>
                <w:b/>
                <w:bCs/>
              </w:rPr>
            </w:pPr>
            <w:r w:rsidRPr="007B02D5">
              <w:rPr>
                <w:rFonts w:ascii="Cambria" w:hAnsi="Cambria" w:cs="Cambria"/>
                <w:b/>
                <w:bCs/>
                <w:lang w:val="en-US"/>
              </w:rPr>
              <w:t xml:space="preserve">EN 344 § </w:t>
            </w:r>
            <w:r w:rsidRPr="007B02D5">
              <w:rPr>
                <w:rFonts w:ascii="Cambria" w:hAnsi="Cambria" w:cs="Cambria"/>
                <w:b/>
                <w:bCs/>
              </w:rPr>
              <w:t>5</w:t>
            </w:r>
            <w:r w:rsidRPr="007B02D5">
              <w:rPr>
                <w:rFonts w:ascii="Cambria" w:hAnsi="Cambria" w:cs="Cambria"/>
                <w:b/>
                <w:bCs/>
                <w:lang w:val="en-US"/>
              </w:rPr>
              <w:t>.1</w:t>
            </w:r>
            <w:r w:rsidRPr="007B02D5">
              <w:rPr>
                <w:rFonts w:ascii="Cambria" w:hAnsi="Cambria" w:cs="Cambria"/>
                <w:b/>
                <w:bCs/>
              </w:rPr>
              <w:t>5</w:t>
            </w:r>
          </w:p>
        </w:tc>
      </w:tr>
      <w:tr w:rsidR="00922772" w:rsidRPr="007B02D5" w:rsidTr="00466234">
        <w:tc>
          <w:tcPr>
            <w:tcW w:w="637" w:type="dxa"/>
            <w:vAlign w:val="center"/>
          </w:tcPr>
          <w:p w:rsidR="00922772" w:rsidRPr="007B02D5" w:rsidRDefault="00922772" w:rsidP="00466234">
            <w:pPr>
              <w:rPr>
                <w:rFonts w:ascii="Cambria" w:hAnsi="Cambria" w:cs="Cambria"/>
              </w:rPr>
            </w:pPr>
            <w:r w:rsidRPr="007B02D5">
              <w:rPr>
                <w:rFonts w:ascii="Cambria" w:hAnsi="Cambria" w:cs="Cambria"/>
              </w:rPr>
              <w:t>5.</w:t>
            </w:r>
          </w:p>
        </w:tc>
        <w:tc>
          <w:tcPr>
            <w:tcW w:w="3261" w:type="dxa"/>
            <w:vAlign w:val="center"/>
          </w:tcPr>
          <w:p w:rsidR="00922772" w:rsidRPr="007B02D5" w:rsidRDefault="00922772" w:rsidP="00466234">
            <w:pPr>
              <w:rPr>
                <w:rFonts w:ascii="Cambria" w:hAnsi="Cambria" w:cs="Cambria"/>
              </w:rPr>
            </w:pPr>
            <w:r w:rsidRPr="007B02D5">
              <w:rPr>
                <w:rFonts w:ascii="Cambria" w:hAnsi="Cambria" w:cs="Cambria"/>
              </w:rPr>
              <w:t>Αντοχή σε Τριβές : Αριθμός Τριβών χωρίς βλάβη</w:t>
            </w:r>
          </w:p>
        </w:tc>
        <w:tc>
          <w:tcPr>
            <w:tcW w:w="1409"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400</w:t>
            </w:r>
          </w:p>
        </w:tc>
        <w:tc>
          <w:tcPr>
            <w:tcW w:w="1294" w:type="dxa"/>
            <w:vAlign w:val="center"/>
          </w:tcPr>
          <w:p w:rsidR="00922772" w:rsidRPr="007B02D5" w:rsidRDefault="00922772" w:rsidP="00466234">
            <w:pPr>
              <w:jc w:val="center"/>
              <w:rPr>
                <w:rFonts w:ascii="Cambria" w:hAnsi="Cambria" w:cs="Cambria"/>
                <w:b/>
                <w:bCs/>
              </w:rPr>
            </w:pPr>
          </w:p>
        </w:tc>
        <w:tc>
          <w:tcPr>
            <w:tcW w:w="3013" w:type="dxa"/>
            <w:vAlign w:val="center"/>
          </w:tcPr>
          <w:p w:rsidR="00922772" w:rsidRPr="007B02D5" w:rsidRDefault="00922772" w:rsidP="00466234">
            <w:pPr>
              <w:rPr>
                <w:rFonts w:ascii="Cambria" w:hAnsi="Cambria" w:cs="Cambria"/>
                <w:b/>
                <w:bCs/>
              </w:rPr>
            </w:pPr>
            <w:r w:rsidRPr="007B02D5">
              <w:rPr>
                <w:rFonts w:ascii="Cambria" w:hAnsi="Cambria" w:cs="Cambria"/>
                <w:b/>
                <w:bCs/>
              </w:rPr>
              <w:t xml:space="preserve">ΕΛΟΤ </w:t>
            </w:r>
            <w:r w:rsidRPr="007B02D5">
              <w:rPr>
                <w:rFonts w:ascii="Cambria" w:hAnsi="Cambria" w:cs="Cambria"/>
                <w:b/>
                <w:bCs/>
                <w:lang w:val="en-US"/>
              </w:rPr>
              <w:t>EN ISO 20344 § 7.</w:t>
            </w:r>
            <w:r w:rsidRPr="007B02D5">
              <w:rPr>
                <w:rFonts w:ascii="Cambria" w:hAnsi="Cambria" w:cs="Cambria"/>
                <w:b/>
                <w:bCs/>
              </w:rPr>
              <w:t>3</w:t>
            </w:r>
          </w:p>
        </w:tc>
      </w:tr>
      <w:tr w:rsidR="00922772" w:rsidRPr="007B02D5" w:rsidTr="00466234">
        <w:tc>
          <w:tcPr>
            <w:tcW w:w="637" w:type="dxa"/>
            <w:vAlign w:val="center"/>
          </w:tcPr>
          <w:p w:rsidR="00922772" w:rsidRPr="007B02D5" w:rsidRDefault="00922772" w:rsidP="00466234">
            <w:pPr>
              <w:rPr>
                <w:rFonts w:ascii="Cambria" w:hAnsi="Cambria" w:cs="Cambria"/>
              </w:rPr>
            </w:pPr>
            <w:r w:rsidRPr="007B02D5">
              <w:rPr>
                <w:rFonts w:ascii="Cambria" w:hAnsi="Cambria" w:cs="Cambria"/>
              </w:rPr>
              <w:t>6.</w:t>
            </w:r>
          </w:p>
        </w:tc>
        <w:tc>
          <w:tcPr>
            <w:tcW w:w="3261" w:type="dxa"/>
            <w:vAlign w:val="center"/>
          </w:tcPr>
          <w:p w:rsidR="00922772" w:rsidRPr="007B02D5" w:rsidRDefault="00922772" w:rsidP="00466234">
            <w:pPr>
              <w:rPr>
                <w:rFonts w:ascii="Cambria" w:hAnsi="Cambria" w:cs="Cambria"/>
              </w:rPr>
            </w:pPr>
            <w:r w:rsidRPr="007B02D5">
              <w:rPr>
                <w:rFonts w:ascii="Cambria" w:hAnsi="Cambria" w:cs="Cambria"/>
              </w:rPr>
              <w:t>Υγρασία</w:t>
            </w:r>
          </w:p>
        </w:tc>
        <w:tc>
          <w:tcPr>
            <w:tcW w:w="1409" w:type="dxa"/>
            <w:vAlign w:val="center"/>
          </w:tcPr>
          <w:p w:rsidR="00922772" w:rsidRPr="007B02D5" w:rsidRDefault="00922772" w:rsidP="00466234">
            <w:pPr>
              <w:jc w:val="center"/>
              <w:rPr>
                <w:rFonts w:ascii="Cambria" w:hAnsi="Cambria" w:cs="Cambria"/>
                <w:b/>
                <w:bCs/>
              </w:rPr>
            </w:pPr>
          </w:p>
        </w:tc>
        <w:tc>
          <w:tcPr>
            <w:tcW w:w="1294"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16%</w:t>
            </w:r>
          </w:p>
        </w:tc>
        <w:tc>
          <w:tcPr>
            <w:tcW w:w="3013" w:type="dxa"/>
            <w:vAlign w:val="center"/>
          </w:tcPr>
          <w:p w:rsidR="00922772" w:rsidRPr="007B02D5" w:rsidRDefault="00922772" w:rsidP="00466234">
            <w:pPr>
              <w:rPr>
                <w:rFonts w:ascii="Cambria" w:hAnsi="Cambria" w:cs="Cambria"/>
                <w:b/>
                <w:bCs/>
                <w:lang w:val="en-US"/>
              </w:rPr>
            </w:pPr>
            <w:r w:rsidRPr="007B02D5">
              <w:rPr>
                <w:rFonts w:ascii="Cambria" w:hAnsi="Cambria" w:cs="Cambria"/>
                <w:b/>
                <w:bCs/>
                <w:lang w:val="en-US"/>
              </w:rPr>
              <w:t xml:space="preserve">ISO </w:t>
            </w:r>
            <w:r w:rsidRPr="007B02D5">
              <w:rPr>
                <w:rFonts w:ascii="Cambria" w:hAnsi="Cambria" w:cs="Cambria"/>
                <w:b/>
                <w:bCs/>
              </w:rPr>
              <w:t>4684 (</w:t>
            </w:r>
            <w:r w:rsidRPr="007B02D5">
              <w:rPr>
                <w:rFonts w:ascii="Cambria" w:hAnsi="Cambria" w:cs="Cambria"/>
                <w:b/>
                <w:bCs/>
                <w:lang w:val="en-US"/>
              </w:rPr>
              <w:t>IUC 5)</w:t>
            </w:r>
          </w:p>
        </w:tc>
      </w:tr>
      <w:tr w:rsidR="00922772" w:rsidRPr="007B02D5" w:rsidTr="00466234">
        <w:tc>
          <w:tcPr>
            <w:tcW w:w="637" w:type="dxa"/>
            <w:vAlign w:val="center"/>
          </w:tcPr>
          <w:p w:rsidR="00922772" w:rsidRPr="007B02D5" w:rsidRDefault="00922772" w:rsidP="00466234">
            <w:pPr>
              <w:rPr>
                <w:rFonts w:ascii="Cambria" w:hAnsi="Cambria" w:cs="Cambria"/>
              </w:rPr>
            </w:pPr>
            <w:r w:rsidRPr="007B02D5">
              <w:rPr>
                <w:rFonts w:ascii="Cambria" w:hAnsi="Cambria" w:cs="Cambria"/>
              </w:rPr>
              <w:t>7.</w:t>
            </w:r>
          </w:p>
        </w:tc>
        <w:tc>
          <w:tcPr>
            <w:tcW w:w="3261" w:type="dxa"/>
            <w:vAlign w:val="center"/>
          </w:tcPr>
          <w:p w:rsidR="00922772" w:rsidRPr="007B02D5" w:rsidRDefault="00922772" w:rsidP="00466234">
            <w:pPr>
              <w:rPr>
                <w:rFonts w:ascii="Cambria" w:hAnsi="Cambria" w:cs="Cambria"/>
              </w:rPr>
            </w:pPr>
            <w:r w:rsidRPr="007B02D5">
              <w:rPr>
                <w:rFonts w:ascii="Cambria" w:hAnsi="Cambria" w:cs="Cambria"/>
              </w:rPr>
              <w:t>Λιπαρές Ουσίες Διαλυτές σε Πετρελαϊκό Αιθέρα σε Ξηρό Δείγμα *</w:t>
            </w:r>
          </w:p>
        </w:tc>
        <w:tc>
          <w:tcPr>
            <w:tcW w:w="1409" w:type="dxa"/>
            <w:vAlign w:val="center"/>
          </w:tcPr>
          <w:p w:rsidR="00922772" w:rsidRPr="007B02D5" w:rsidRDefault="00922772" w:rsidP="00466234">
            <w:pPr>
              <w:jc w:val="center"/>
              <w:rPr>
                <w:rFonts w:ascii="Cambria" w:hAnsi="Cambria" w:cs="Cambria"/>
                <w:b/>
                <w:bCs/>
              </w:rPr>
            </w:pPr>
          </w:p>
        </w:tc>
        <w:tc>
          <w:tcPr>
            <w:tcW w:w="1294"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4,0%</w:t>
            </w:r>
          </w:p>
        </w:tc>
        <w:tc>
          <w:tcPr>
            <w:tcW w:w="3013" w:type="dxa"/>
            <w:vAlign w:val="center"/>
          </w:tcPr>
          <w:p w:rsidR="00922772" w:rsidRPr="007B02D5" w:rsidRDefault="00922772" w:rsidP="00466234">
            <w:pPr>
              <w:rPr>
                <w:rFonts w:ascii="Cambria" w:hAnsi="Cambria" w:cs="Cambria"/>
                <w:b/>
                <w:bCs/>
                <w:lang w:val="en-US"/>
              </w:rPr>
            </w:pPr>
            <w:r w:rsidRPr="007B02D5">
              <w:rPr>
                <w:rFonts w:ascii="Cambria" w:hAnsi="Cambria" w:cs="Cambria"/>
                <w:b/>
                <w:bCs/>
                <w:lang w:val="en-US"/>
              </w:rPr>
              <w:t xml:space="preserve">ISO </w:t>
            </w:r>
            <w:r w:rsidRPr="007B02D5">
              <w:rPr>
                <w:rFonts w:ascii="Cambria" w:hAnsi="Cambria" w:cs="Cambria"/>
                <w:b/>
                <w:bCs/>
              </w:rPr>
              <w:t>4048 (</w:t>
            </w:r>
            <w:r w:rsidRPr="007B02D5">
              <w:rPr>
                <w:rFonts w:ascii="Cambria" w:hAnsi="Cambria" w:cs="Cambria"/>
                <w:b/>
                <w:bCs/>
                <w:lang w:val="en-US"/>
              </w:rPr>
              <w:t xml:space="preserve">IUC </w:t>
            </w:r>
            <w:r w:rsidRPr="007B02D5">
              <w:rPr>
                <w:rFonts w:ascii="Cambria" w:hAnsi="Cambria" w:cs="Cambria"/>
                <w:b/>
                <w:bCs/>
              </w:rPr>
              <w:t>4</w:t>
            </w:r>
            <w:r w:rsidRPr="007B02D5">
              <w:rPr>
                <w:rFonts w:ascii="Cambria" w:hAnsi="Cambria" w:cs="Cambria"/>
                <w:b/>
                <w:bCs/>
                <w:lang w:val="en-US"/>
              </w:rPr>
              <w:t>)</w:t>
            </w:r>
          </w:p>
        </w:tc>
      </w:tr>
      <w:tr w:rsidR="00922772" w:rsidRPr="007B02D5" w:rsidTr="00466234">
        <w:tc>
          <w:tcPr>
            <w:tcW w:w="637" w:type="dxa"/>
            <w:vAlign w:val="center"/>
          </w:tcPr>
          <w:p w:rsidR="00922772" w:rsidRPr="007B02D5" w:rsidRDefault="00922772" w:rsidP="00466234">
            <w:pPr>
              <w:rPr>
                <w:rFonts w:ascii="Cambria" w:hAnsi="Cambria" w:cs="Cambria"/>
              </w:rPr>
            </w:pPr>
            <w:r w:rsidRPr="007B02D5">
              <w:rPr>
                <w:rFonts w:ascii="Cambria" w:hAnsi="Cambria" w:cs="Cambria"/>
              </w:rPr>
              <w:t>8.</w:t>
            </w:r>
          </w:p>
        </w:tc>
        <w:tc>
          <w:tcPr>
            <w:tcW w:w="3261" w:type="dxa"/>
            <w:vAlign w:val="center"/>
          </w:tcPr>
          <w:p w:rsidR="00922772" w:rsidRPr="007B02D5" w:rsidRDefault="00922772" w:rsidP="00466234">
            <w:pPr>
              <w:rPr>
                <w:rFonts w:ascii="Cambria" w:hAnsi="Cambria" w:cs="Cambria"/>
              </w:rPr>
            </w:pPr>
            <w:r w:rsidRPr="007B02D5">
              <w:rPr>
                <w:rFonts w:ascii="Cambria" w:hAnsi="Cambria" w:cs="Cambria"/>
              </w:rPr>
              <w:t>Τέφρα σε Ξηρό και Απολιπανθέν Δείγμα *</w:t>
            </w:r>
          </w:p>
        </w:tc>
        <w:tc>
          <w:tcPr>
            <w:tcW w:w="1409" w:type="dxa"/>
            <w:vAlign w:val="center"/>
          </w:tcPr>
          <w:p w:rsidR="00922772" w:rsidRPr="007B02D5" w:rsidRDefault="00922772" w:rsidP="00466234">
            <w:pPr>
              <w:jc w:val="center"/>
              <w:rPr>
                <w:rFonts w:ascii="Cambria" w:hAnsi="Cambria" w:cs="Cambria"/>
                <w:b/>
                <w:bCs/>
              </w:rPr>
            </w:pPr>
          </w:p>
        </w:tc>
        <w:tc>
          <w:tcPr>
            <w:tcW w:w="1294"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5,0%</w:t>
            </w:r>
          </w:p>
        </w:tc>
        <w:tc>
          <w:tcPr>
            <w:tcW w:w="3013" w:type="dxa"/>
            <w:vAlign w:val="center"/>
          </w:tcPr>
          <w:p w:rsidR="00922772" w:rsidRPr="007B02D5" w:rsidRDefault="00922772" w:rsidP="00466234">
            <w:pPr>
              <w:rPr>
                <w:rFonts w:ascii="Cambria" w:hAnsi="Cambria" w:cs="Cambria"/>
                <w:b/>
                <w:bCs/>
                <w:lang w:val="en-US"/>
              </w:rPr>
            </w:pPr>
            <w:r w:rsidRPr="007B02D5">
              <w:rPr>
                <w:rFonts w:ascii="Cambria" w:hAnsi="Cambria" w:cs="Cambria"/>
                <w:b/>
                <w:bCs/>
                <w:lang w:val="en-US"/>
              </w:rPr>
              <w:t xml:space="preserve">ISO </w:t>
            </w:r>
            <w:r w:rsidRPr="007B02D5">
              <w:rPr>
                <w:rFonts w:ascii="Cambria" w:hAnsi="Cambria" w:cs="Cambria"/>
                <w:b/>
                <w:bCs/>
              </w:rPr>
              <w:t>4047 (</w:t>
            </w:r>
            <w:r w:rsidRPr="007B02D5">
              <w:rPr>
                <w:rFonts w:ascii="Cambria" w:hAnsi="Cambria" w:cs="Cambria"/>
                <w:b/>
                <w:bCs/>
                <w:lang w:val="en-US"/>
              </w:rPr>
              <w:t xml:space="preserve">IUC </w:t>
            </w:r>
            <w:r w:rsidRPr="007B02D5">
              <w:rPr>
                <w:rFonts w:ascii="Cambria" w:hAnsi="Cambria" w:cs="Cambria"/>
                <w:b/>
                <w:bCs/>
              </w:rPr>
              <w:t>7</w:t>
            </w:r>
            <w:r w:rsidRPr="007B02D5">
              <w:rPr>
                <w:rFonts w:ascii="Cambria" w:hAnsi="Cambria" w:cs="Cambria"/>
                <w:b/>
                <w:bCs/>
                <w:lang w:val="en-US"/>
              </w:rPr>
              <w:t>)</w:t>
            </w:r>
          </w:p>
        </w:tc>
      </w:tr>
      <w:tr w:rsidR="00922772" w:rsidRPr="007B02D5" w:rsidTr="00466234">
        <w:tc>
          <w:tcPr>
            <w:tcW w:w="637" w:type="dxa"/>
            <w:vAlign w:val="center"/>
          </w:tcPr>
          <w:p w:rsidR="00922772" w:rsidRPr="007B02D5" w:rsidRDefault="00922772" w:rsidP="00466234">
            <w:pPr>
              <w:rPr>
                <w:rFonts w:ascii="Cambria" w:hAnsi="Cambria" w:cs="Cambria"/>
              </w:rPr>
            </w:pPr>
            <w:r w:rsidRPr="007B02D5">
              <w:rPr>
                <w:rFonts w:ascii="Cambria" w:hAnsi="Cambria" w:cs="Cambria"/>
              </w:rPr>
              <w:t>9.</w:t>
            </w:r>
          </w:p>
        </w:tc>
        <w:tc>
          <w:tcPr>
            <w:tcW w:w="3261" w:type="dxa"/>
            <w:vAlign w:val="center"/>
          </w:tcPr>
          <w:p w:rsidR="00922772" w:rsidRPr="007B02D5" w:rsidRDefault="00922772" w:rsidP="00466234">
            <w:pPr>
              <w:rPr>
                <w:rFonts w:ascii="Cambria" w:hAnsi="Cambria" w:cs="Cambria"/>
                <w:lang w:val="en-US"/>
              </w:rPr>
            </w:pPr>
            <w:r w:rsidRPr="007B02D5">
              <w:rPr>
                <w:rFonts w:ascii="Cambria" w:hAnsi="Cambria" w:cs="Cambria"/>
              </w:rPr>
              <w:t>Ενεργός οξύτητα (</w:t>
            </w:r>
            <w:r w:rsidRPr="007B02D5">
              <w:rPr>
                <w:rFonts w:ascii="Cambria" w:hAnsi="Cambria" w:cs="Cambria"/>
                <w:lang w:val="en-US"/>
              </w:rPr>
              <w:t>pH)</w:t>
            </w:r>
          </w:p>
        </w:tc>
        <w:tc>
          <w:tcPr>
            <w:tcW w:w="1409" w:type="dxa"/>
            <w:vAlign w:val="center"/>
          </w:tcPr>
          <w:p w:rsidR="00922772" w:rsidRPr="007B02D5" w:rsidRDefault="00922772" w:rsidP="00466234">
            <w:pPr>
              <w:jc w:val="center"/>
              <w:rPr>
                <w:rFonts w:ascii="Cambria" w:hAnsi="Cambria" w:cs="Cambria"/>
                <w:b/>
                <w:bCs/>
              </w:rPr>
            </w:pPr>
            <w:r w:rsidRPr="007B02D5">
              <w:rPr>
                <w:rFonts w:ascii="Cambria" w:hAnsi="Cambria" w:cs="Cambria"/>
                <w:b/>
                <w:bCs/>
                <w:lang w:val="en-US"/>
              </w:rPr>
              <w:t>3,</w:t>
            </w:r>
            <w:r w:rsidRPr="007B02D5">
              <w:rPr>
                <w:rFonts w:ascii="Cambria" w:hAnsi="Cambria" w:cs="Cambria"/>
                <w:b/>
                <w:bCs/>
              </w:rPr>
              <w:t>5</w:t>
            </w:r>
          </w:p>
        </w:tc>
        <w:tc>
          <w:tcPr>
            <w:tcW w:w="1294"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4,5</w:t>
            </w:r>
          </w:p>
        </w:tc>
        <w:tc>
          <w:tcPr>
            <w:tcW w:w="3013" w:type="dxa"/>
            <w:vAlign w:val="center"/>
          </w:tcPr>
          <w:p w:rsidR="00922772" w:rsidRPr="007B02D5" w:rsidRDefault="00922772" w:rsidP="00466234">
            <w:pPr>
              <w:rPr>
                <w:rFonts w:ascii="Cambria" w:hAnsi="Cambria" w:cs="Cambria"/>
                <w:b/>
                <w:bCs/>
                <w:lang w:val="en-US"/>
              </w:rPr>
            </w:pPr>
            <w:r w:rsidRPr="007B02D5">
              <w:rPr>
                <w:rFonts w:ascii="Cambria" w:hAnsi="Cambria" w:cs="Cambria"/>
                <w:b/>
                <w:bCs/>
                <w:lang w:val="en-US"/>
              </w:rPr>
              <w:t xml:space="preserve">ISO </w:t>
            </w:r>
            <w:r w:rsidRPr="007B02D5">
              <w:rPr>
                <w:rFonts w:ascii="Cambria" w:hAnsi="Cambria" w:cs="Cambria"/>
                <w:b/>
                <w:bCs/>
              </w:rPr>
              <w:t>4</w:t>
            </w:r>
            <w:r w:rsidRPr="007B02D5">
              <w:rPr>
                <w:rFonts w:ascii="Cambria" w:hAnsi="Cambria" w:cs="Cambria"/>
                <w:b/>
                <w:bCs/>
                <w:lang w:val="en-US"/>
              </w:rPr>
              <w:t xml:space="preserve">045 </w:t>
            </w:r>
            <w:r w:rsidRPr="007B02D5">
              <w:rPr>
                <w:rFonts w:ascii="Cambria" w:hAnsi="Cambria" w:cs="Cambria"/>
                <w:b/>
                <w:bCs/>
              </w:rPr>
              <w:t xml:space="preserve">ή Δ-164 </w:t>
            </w:r>
            <w:r w:rsidRPr="007B02D5">
              <w:rPr>
                <w:rFonts w:ascii="Cambria" w:hAnsi="Cambria" w:cs="Cambria"/>
                <w:b/>
                <w:bCs/>
                <w:i/>
                <w:iCs/>
                <w:lang w:val="en-US"/>
              </w:rPr>
              <w:t>TE 34-233</w:t>
            </w:r>
          </w:p>
        </w:tc>
      </w:tr>
      <w:tr w:rsidR="00922772" w:rsidRPr="007B02D5" w:rsidTr="00466234">
        <w:tc>
          <w:tcPr>
            <w:tcW w:w="637" w:type="dxa"/>
            <w:vAlign w:val="center"/>
          </w:tcPr>
          <w:p w:rsidR="00922772" w:rsidRPr="007B02D5" w:rsidRDefault="00922772" w:rsidP="00466234">
            <w:pPr>
              <w:rPr>
                <w:rFonts w:ascii="Cambria" w:hAnsi="Cambria" w:cs="Cambria"/>
              </w:rPr>
            </w:pPr>
            <w:r w:rsidRPr="007B02D5">
              <w:rPr>
                <w:rFonts w:ascii="Cambria" w:hAnsi="Cambria" w:cs="Cambria"/>
              </w:rPr>
              <w:t>10.</w:t>
            </w:r>
          </w:p>
        </w:tc>
        <w:tc>
          <w:tcPr>
            <w:tcW w:w="3261" w:type="dxa"/>
            <w:vAlign w:val="center"/>
          </w:tcPr>
          <w:p w:rsidR="00922772" w:rsidRPr="007B02D5" w:rsidRDefault="00922772" w:rsidP="00466234">
            <w:pPr>
              <w:rPr>
                <w:rFonts w:ascii="Cambria" w:hAnsi="Cambria" w:cs="Cambria"/>
              </w:rPr>
            </w:pPr>
            <w:r w:rsidRPr="007B02D5">
              <w:rPr>
                <w:rFonts w:ascii="Cambria" w:hAnsi="Cambria" w:cs="Cambria"/>
              </w:rPr>
              <w:t>Δ</w:t>
            </w:r>
            <w:r w:rsidRPr="007B02D5">
              <w:rPr>
                <w:rFonts w:ascii="Cambria" w:hAnsi="Cambria" w:cs="Cambria"/>
                <w:lang w:val="en-US"/>
              </w:rPr>
              <w:t>pH</w:t>
            </w:r>
          </w:p>
        </w:tc>
        <w:tc>
          <w:tcPr>
            <w:tcW w:w="1409" w:type="dxa"/>
            <w:vAlign w:val="center"/>
          </w:tcPr>
          <w:p w:rsidR="00922772" w:rsidRPr="007B02D5" w:rsidRDefault="00922772" w:rsidP="00466234">
            <w:pPr>
              <w:jc w:val="center"/>
              <w:rPr>
                <w:rFonts w:ascii="Cambria" w:hAnsi="Cambria" w:cs="Cambria"/>
                <w:b/>
                <w:bCs/>
              </w:rPr>
            </w:pPr>
          </w:p>
        </w:tc>
        <w:tc>
          <w:tcPr>
            <w:tcW w:w="1294"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0,7</w:t>
            </w:r>
          </w:p>
        </w:tc>
        <w:tc>
          <w:tcPr>
            <w:tcW w:w="3013" w:type="dxa"/>
            <w:vAlign w:val="center"/>
          </w:tcPr>
          <w:p w:rsidR="00922772" w:rsidRPr="007B02D5" w:rsidRDefault="00922772" w:rsidP="00466234">
            <w:pPr>
              <w:rPr>
                <w:rFonts w:ascii="Cambria" w:hAnsi="Cambria" w:cs="Cambria"/>
                <w:b/>
                <w:bCs/>
                <w:lang w:val="en-US"/>
              </w:rPr>
            </w:pPr>
            <w:r w:rsidRPr="007B02D5">
              <w:rPr>
                <w:rFonts w:ascii="Cambria" w:hAnsi="Cambria" w:cs="Cambria"/>
                <w:b/>
                <w:bCs/>
                <w:lang w:val="en-US"/>
              </w:rPr>
              <w:t xml:space="preserve">ISO </w:t>
            </w:r>
            <w:r w:rsidRPr="007B02D5">
              <w:rPr>
                <w:rFonts w:ascii="Cambria" w:hAnsi="Cambria" w:cs="Cambria"/>
                <w:b/>
                <w:bCs/>
              </w:rPr>
              <w:t>4</w:t>
            </w:r>
            <w:r w:rsidRPr="007B02D5">
              <w:rPr>
                <w:rFonts w:ascii="Cambria" w:hAnsi="Cambria" w:cs="Cambria"/>
                <w:b/>
                <w:bCs/>
                <w:lang w:val="en-US"/>
              </w:rPr>
              <w:t xml:space="preserve">045 </w:t>
            </w:r>
            <w:r w:rsidRPr="007B02D5">
              <w:rPr>
                <w:rFonts w:ascii="Cambria" w:hAnsi="Cambria" w:cs="Cambria"/>
                <w:b/>
                <w:bCs/>
              </w:rPr>
              <w:t xml:space="preserve">ή Δ-164 </w:t>
            </w:r>
            <w:r w:rsidRPr="007B02D5">
              <w:rPr>
                <w:rFonts w:ascii="Cambria" w:hAnsi="Cambria" w:cs="Cambria"/>
                <w:b/>
                <w:bCs/>
                <w:i/>
                <w:iCs/>
                <w:lang w:val="en-US"/>
              </w:rPr>
              <w:t>TE 34-233</w:t>
            </w:r>
          </w:p>
        </w:tc>
      </w:tr>
      <w:tr w:rsidR="00922772" w:rsidRPr="007B02D5" w:rsidTr="00466234">
        <w:tc>
          <w:tcPr>
            <w:tcW w:w="637" w:type="dxa"/>
            <w:vAlign w:val="center"/>
          </w:tcPr>
          <w:p w:rsidR="00922772" w:rsidRPr="007B02D5" w:rsidRDefault="00922772" w:rsidP="00466234">
            <w:pPr>
              <w:rPr>
                <w:rFonts w:ascii="Cambria" w:hAnsi="Cambria" w:cs="Cambria"/>
              </w:rPr>
            </w:pPr>
            <w:r w:rsidRPr="007B02D5">
              <w:rPr>
                <w:rFonts w:ascii="Cambria" w:hAnsi="Cambria" w:cs="Cambria"/>
              </w:rPr>
              <w:lastRenderedPageBreak/>
              <w:t>11.</w:t>
            </w:r>
          </w:p>
        </w:tc>
        <w:tc>
          <w:tcPr>
            <w:tcW w:w="3261" w:type="dxa"/>
            <w:vAlign w:val="center"/>
          </w:tcPr>
          <w:p w:rsidR="00922772" w:rsidRPr="007B02D5" w:rsidRDefault="00922772" w:rsidP="00466234">
            <w:pPr>
              <w:rPr>
                <w:rFonts w:ascii="Cambria" w:hAnsi="Cambria" w:cs="Cambria"/>
              </w:rPr>
            </w:pPr>
            <w:r w:rsidRPr="007B02D5">
              <w:rPr>
                <w:rFonts w:ascii="Cambria" w:hAnsi="Cambria" w:cs="Cambria"/>
              </w:rPr>
              <w:t>Συστατικά εκλπυνόμενα με νερό σε ξηρό και απολιπανθέν δείγμα *</w:t>
            </w:r>
          </w:p>
        </w:tc>
        <w:tc>
          <w:tcPr>
            <w:tcW w:w="1409" w:type="dxa"/>
            <w:vAlign w:val="center"/>
          </w:tcPr>
          <w:p w:rsidR="00922772" w:rsidRPr="007B02D5" w:rsidRDefault="00922772" w:rsidP="00466234">
            <w:pPr>
              <w:jc w:val="center"/>
              <w:rPr>
                <w:rFonts w:ascii="Cambria" w:hAnsi="Cambria" w:cs="Cambria"/>
                <w:b/>
                <w:bCs/>
              </w:rPr>
            </w:pPr>
          </w:p>
        </w:tc>
        <w:tc>
          <w:tcPr>
            <w:tcW w:w="1294" w:type="dxa"/>
            <w:vAlign w:val="center"/>
          </w:tcPr>
          <w:p w:rsidR="00922772" w:rsidRPr="007B02D5" w:rsidRDefault="00922772" w:rsidP="00466234">
            <w:pPr>
              <w:jc w:val="center"/>
              <w:rPr>
                <w:rFonts w:ascii="Cambria" w:hAnsi="Cambria" w:cs="Cambria"/>
                <w:b/>
                <w:bCs/>
              </w:rPr>
            </w:pPr>
            <w:r w:rsidRPr="007B02D5">
              <w:rPr>
                <w:rFonts w:ascii="Cambria" w:hAnsi="Cambria" w:cs="Cambria"/>
                <w:b/>
                <w:bCs/>
              </w:rPr>
              <w:t>20 %</w:t>
            </w:r>
          </w:p>
        </w:tc>
        <w:tc>
          <w:tcPr>
            <w:tcW w:w="3013" w:type="dxa"/>
            <w:vAlign w:val="center"/>
          </w:tcPr>
          <w:p w:rsidR="00922772" w:rsidRPr="007B02D5" w:rsidRDefault="00922772" w:rsidP="00466234">
            <w:pPr>
              <w:rPr>
                <w:rFonts w:ascii="Cambria" w:hAnsi="Cambria" w:cs="Cambria"/>
                <w:b/>
                <w:bCs/>
                <w:lang w:val="en-US"/>
              </w:rPr>
            </w:pPr>
            <w:r w:rsidRPr="007B02D5">
              <w:rPr>
                <w:rFonts w:ascii="Cambria" w:hAnsi="Cambria" w:cs="Cambria"/>
                <w:b/>
                <w:bCs/>
                <w:lang w:val="en-US"/>
              </w:rPr>
              <w:t xml:space="preserve">ISO </w:t>
            </w:r>
            <w:r w:rsidRPr="007B02D5">
              <w:rPr>
                <w:rFonts w:ascii="Cambria" w:hAnsi="Cambria" w:cs="Cambria"/>
                <w:b/>
                <w:bCs/>
              </w:rPr>
              <w:t>4098:1977  (</w:t>
            </w:r>
            <w:r w:rsidRPr="007B02D5">
              <w:rPr>
                <w:rFonts w:ascii="Cambria" w:hAnsi="Cambria" w:cs="Cambria"/>
                <w:b/>
                <w:bCs/>
                <w:lang w:val="en-US"/>
              </w:rPr>
              <w:t xml:space="preserve">IUC </w:t>
            </w:r>
            <w:r w:rsidRPr="007B02D5">
              <w:rPr>
                <w:rFonts w:ascii="Cambria" w:hAnsi="Cambria" w:cs="Cambria"/>
                <w:b/>
                <w:bCs/>
              </w:rPr>
              <w:t>6</w:t>
            </w:r>
            <w:r w:rsidRPr="007B02D5">
              <w:rPr>
                <w:rFonts w:ascii="Cambria" w:hAnsi="Cambria" w:cs="Cambria"/>
                <w:b/>
                <w:bCs/>
                <w:lang w:val="en-US"/>
              </w:rPr>
              <w:t>)</w:t>
            </w:r>
          </w:p>
        </w:tc>
      </w:tr>
    </w:tbl>
    <w:p w:rsidR="00922772" w:rsidRPr="007B02D5" w:rsidRDefault="00922772" w:rsidP="00922772">
      <w:pPr>
        <w:rPr>
          <w:rFonts w:ascii="Cambria" w:hAnsi="Cambria" w:cs="Cambria"/>
          <w:b/>
          <w:bCs/>
          <w:i/>
          <w:iCs/>
          <w:u w:val="single"/>
        </w:rPr>
      </w:pPr>
      <w:r w:rsidRPr="007B02D5">
        <w:rPr>
          <w:rFonts w:ascii="Cambria" w:hAnsi="Cambria" w:cs="Cambria"/>
          <w:b/>
          <w:bCs/>
          <w:i/>
          <w:iCs/>
          <w:u w:val="single"/>
        </w:rPr>
        <w:t>Παρατηρήσεις</w:t>
      </w:r>
    </w:p>
    <w:p w:rsidR="00922772" w:rsidRPr="007B02D5" w:rsidRDefault="00922772" w:rsidP="00922772">
      <w:pPr>
        <w:tabs>
          <w:tab w:val="left" w:pos="709"/>
        </w:tabs>
        <w:ind w:left="709" w:hanging="709"/>
        <w:rPr>
          <w:rFonts w:ascii="Cambria" w:hAnsi="Cambria" w:cs="Cambria"/>
        </w:rPr>
      </w:pPr>
      <w:r w:rsidRPr="007B02D5">
        <w:rPr>
          <w:rFonts w:ascii="Cambria" w:hAnsi="Cambria" w:cs="Cambria"/>
        </w:rPr>
        <w:t>(1) *   Η εξαγωγή των λιπαρών γίνεται με πετρελαϊκό αιθέρα.</w:t>
      </w:r>
    </w:p>
    <w:p w:rsidR="00922772" w:rsidRDefault="00922772" w:rsidP="00922772">
      <w:pPr>
        <w:pStyle w:val="a3"/>
        <w:tabs>
          <w:tab w:val="clear" w:pos="4153"/>
          <w:tab w:val="clear" w:pos="8306"/>
        </w:tabs>
        <w:spacing w:before="120" w:line="320" w:lineRule="exact"/>
        <w:rPr>
          <w:rFonts w:ascii="Cambria" w:hAnsi="Cambria" w:cs="Cambria"/>
          <w:bCs/>
        </w:rPr>
      </w:pPr>
      <w:r w:rsidRPr="007B02D5">
        <w:rPr>
          <w:rFonts w:ascii="Cambria" w:hAnsi="Cambria" w:cs="Cambria"/>
          <w:bCs/>
        </w:rPr>
        <w:t xml:space="preserve">(2) </w:t>
      </w:r>
      <w:r w:rsidRPr="007B02D5">
        <w:rPr>
          <w:rFonts w:ascii="Cambria" w:hAnsi="Cambria" w:cs="Cambria"/>
          <w:bCs/>
        </w:rPr>
        <w:tab/>
        <w:t>Από τα τεχνικά χαρακτηριστικά που αναφέρονται παραπάνω, το ΧΗΜΕΙΟ ΣΤΡΑΤΟΥ θα ελέγχει μόνο εκείνα που υπάρχει δυνατότητα να εξετασθούν λόγω της χρησιμοποίησης του δέρματος “ΚΡΟΥΠΟΝ”  στο έτοιμο προϊόν.</w:t>
      </w:r>
    </w:p>
    <w:p w:rsidR="00922772" w:rsidRDefault="00922772" w:rsidP="00922772">
      <w:pPr>
        <w:pStyle w:val="a3"/>
        <w:tabs>
          <w:tab w:val="clear" w:pos="4153"/>
          <w:tab w:val="clear" w:pos="8306"/>
        </w:tabs>
        <w:spacing w:before="120" w:line="320" w:lineRule="exact"/>
        <w:rPr>
          <w:rFonts w:ascii="Cambria" w:hAnsi="Cambria" w:cs="Cambria"/>
          <w:bCs/>
        </w:rPr>
      </w:pPr>
    </w:p>
    <w:p w:rsidR="00922772" w:rsidRPr="007B02D5" w:rsidRDefault="00922772" w:rsidP="00922772">
      <w:pPr>
        <w:pStyle w:val="a3"/>
        <w:tabs>
          <w:tab w:val="clear" w:pos="4153"/>
          <w:tab w:val="clear" w:pos="8306"/>
        </w:tabs>
        <w:spacing w:before="120" w:line="320" w:lineRule="exact"/>
        <w:rPr>
          <w:rFonts w:ascii="Cambria" w:hAnsi="Cambria" w:cs="Cambria"/>
          <w:b/>
          <w:bCs/>
          <w:u w:val="single"/>
        </w:rPr>
      </w:pPr>
      <w:r w:rsidRPr="007B02D5">
        <w:rPr>
          <w:rFonts w:ascii="Cambria" w:hAnsi="Cambria" w:cs="Cambria"/>
          <w:b/>
          <w:bCs/>
          <w:u w:val="single"/>
        </w:rPr>
        <w:t>ΠΑΡΑΡΤΗΜΑ Ε΄</w:t>
      </w:r>
    </w:p>
    <w:p w:rsidR="00922772" w:rsidRPr="007B02D5" w:rsidRDefault="00922772" w:rsidP="00922772">
      <w:pPr>
        <w:pStyle w:val="a3"/>
        <w:tabs>
          <w:tab w:val="clear" w:pos="4153"/>
          <w:tab w:val="clear" w:pos="8306"/>
        </w:tabs>
        <w:spacing w:before="120" w:line="320" w:lineRule="exact"/>
        <w:rPr>
          <w:rFonts w:ascii="Cambria" w:hAnsi="Cambria" w:cs="Cambria"/>
          <w:b/>
          <w:bCs/>
          <w:u w:val="single"/>
        </w:rPr>
      </w:pPr>
    </w:p>
    <w:p w:rsidR="00922772" w:rsidRPr="007B02D5" w:rsidRDefault="00922772" w:rsidP="00922772">
      <w:pPr>
        <w:pStyle w:val="11"/>
        <w:spacing w:before="120" w:after="240" w:line="240" w:lineRule="auto"/>
        <w:rPr>
          <w:rFonts w:ascii="Cambria" w:hAnsi="Cambria" w:cs="Cambria"/>
          <w:u w:val="single"/>
        </w:rPr>
      </w:pPr>
      <w:r w:rsidRPr="007B02D5">
        <w:rPr>
          <w:rFonts w:ascii="Cambria" w:hAnsi="Cambria" w:cs="Cambria"/>
          <w:u w:val="single"/>
        </w:rPr>
        <w:t xml:space="preserve">ΕΙΔΙΚΕΣ ΑΠΑΙΤΗΣΕΙΣ </w:t>
      </w:r>
    </w:p>
    <w:p w:rsidR="00922772" w:rsidRPr="007B02D5" w:rsidRDefault="00922772" w:rsidP="00922772">
      <w:pPr>
        <w:pStyle w:val="11"/>
        <w:spacing w:after="240" w:line="240" w:lineRule="auto"/>
        <w:rPr>
          <w:rFonts w:ascii="Cambria" w:hAnsi="Cambria" w:cs="Cambria"/>
          <w:u w:val="single"/>
        </w:rPr>
      </w:pPr>
      <w:r w:rsidRPr="007B02D5">
        <w:rPr>
          <w:rFonts w:ascii="Cambria" w:hAnsi="Cambria" w:cs="Cambria"/>
          <w:u w:val="single"/>
        </w:rPr>
        <w:t>ΠΡΟΣΘΕΤΟΥ ΑΝΑΤΟΜΙΚΟΥ ΠΑΤΟΥ</w:t>
      </w:r>
    </w:p>
    <w:p w:rsidR="00922772" w:rsidRPr="007B02D5" w:rsidRDefault="00922772" w:rsidP="00922772">
      <w:pPr>
        <w:pStyle w:val="11"/>
        <w:spacing w:after="240" w:line="240" w:lineRule="auto"/>
        <w:rPr>
          <w:rFonts w:ascii="Cambria" w:hAnsi="Cambria" w:cs="Cambria"/>
          <w:u w:val="single"/>
        </w:rPr>
      </w:pPr>
    </w:p>
    <w:p w:rsidR="00922772" w:rsidRPr="007B02D5" w:rsidRDefault="00922772" w:rsidP="00922772">
      <w:pPr>
        <w:pStyle w:val="2"/>
        <w:tabs>
          <w:tab w:val="left" w:pos="567"/>
        </w:tabs>
        <w:spacing w:before="120"/>
        <w:jc w:val="left"/>
        <w:rPr>
          <w:rFonts w:ascii="Cambria" w:hAnsi="Cambria" w:cs="Cambria"/>
        </w:rPr>
      </w:pPr>
      <w:bookmarkStart w:id="70" w:name="_Toc532479402"/>
      <w:r w:rsidRPr="007B02D5">
        <w:rPr>
          <w:rFonts w:ascii="Cambria" w:hAnsi="Cambria" w:cs="Cambria"/>
        </w:rPr>
        <w:t xml:space="preserve">1. </w:t>
      </w:r>
      <w:r w:rsidRPr="007B02D5">
        <w:rPr>
          <w:rFonts w:ascii="Cambria" w:hAnsi="Cambria" w:cs="Cambria"/>
        </w:rPr>
        <w:tab/>
        <w:t>Πρώτες Ύλες</w:t>
      </w:r>
      <w:bookmarkEnd w:id="70"/>
    </w:p>
    <w:p w:rsidR="00922772" w:rsidRPr="007B02D5" w:rsidRDefault="00922772" w:rsidP="00922772">
      <w:pPr>
        <w:tabs>
          <w:tab w:val="left" w:pos="567"/>
        </w:tabs>
        <w:ind w:left="567" w:hanging="567"/>
        <w:rPr>
          <w:rFonts w:ascii="Cambria" w:hAnsi="Cambria" w:cs="Cambria"/>
          <w:b/>
          <w:bCs/>
        </w:rPr>
      </w:pPr>
      <w:r w:rsidRPr="007B02D5">
        <w:rPr>
          <w:rFonts w:ascii="Cambria" w:hAnsi="Cambria" w:cs="Cambria"/>
        </w:rPr>
        <w:tab/>
        <w:t xml:space="preserve">Οι πρόσθετοι ανατομικοί πάτοι πρέπει να είναι διάτρητοι όπως φαίνεται στην παρακάτω εικόνα και σύμφωνα με τα επίσημα δείγματα ανατομικών πάτων της Υπηρεσίας Νο 42. Κατασκευάζονται από αφρώδες υλικό (τύπου </w:t>
      </w:r>
      <w:r w:rsidRPr="007B02D5">
        <w:rPr>
          <w:rFonts w:ascii="Cambria" w:hAnsi="Cambria" w:cs="Cambria"/>
          <w:lang w:val="en-US"/>
        </w:rPr>
        <w:t>latex</w:t>
      </w:r>
      <w:r w:rsidRPr="007B02D5">
        <w:rPr>
          <w:rFonts w:ascii="Cambria" w:hAnsi="Cambria" w:cs="Cambria"/>
        </w:rPr>
        <w:t xml:space="preserve">) και επικαλύπτονται </w:t>
      </w:r>
      <w:r w:rsidRPr="007B02D5">
        <w:rPr>
          <w:rFonts w:ascii="Cambria" w:hAnsi="Cambria" w:cs="Cambria"/>
          <w:b/>
          <w:bCs/>
          <w:noProof/>
          <w:spacing w:val="-3"/>
        </w:rPr>
        <w:t xml:space="preserve"> με φόδρα από δέρμα μόσχου, </w:t>
      </w:r>
      <w:r w:rsidRPr="007B02D5">
        <w:rPr>
          <w:rFonts w:ascii="Cambria" w:hAnsi="Cambria" w:cs="Cambria"/>
          <w:noProof/>
          <w:spacing w:val="-3"/>
        </w:rPr>
        <w:t>σύμφωνα με τις απαιτήσεις του Παραρτήματος</w:t>
      </w:r>
      <w:r>
        <w:rPr>
          <w:rFonts w:ascii="Cambria" w:hAnsi="Cambria" w:cs="Cambria"/>
          <w:b/>
          <w:bCs/>
          <w:noProof/>
          <w:spacing w:val="-3"/>
        </w:rPr>
        <w:t xml:space="preserve"> ‘’Γ</w:t>
      </w:r>
      <w:r w:rsidRPr="007B02D5">
        <w:rPr>
          <w:rFonts w:ascii="Cambria" w:hAnsi="Cambria" w:cs="Cambria"/>
          <w:b/>
          <w:bCs/>
          <w:noProof/>
          <w:spacing w:val="-3"/>
        </w:rPr>
        <w:t>’’</w:t>
      </w:r>
      <w:r w:rsidRPr="007B02D5">
        <w:rPr>
          <w:rFonts w:ascii="Cambria" w:hAnsi="Cambria" w:cs="Cambria"/>
          <w:b/>
          <w:bCs/>
        </w:rPr>
        <w:t>.</w:t>
      </w:r>
    </w:p>
    <w:p w:rsidR="00922772" w:rsidRPr="007B02D5" w:rsidRDefault="00922772" w:rsidP="00922772">
      <w:pPr>
        <w:tabs>
          <w:tab w:val="left" w:pos="567"/>
        </w:tabs>
        <w:ind w:left="567" w:hanging="567"/>
        <w:rPr>
          <w:rFonts w:ascii="Cambria" w:hAnsi="Cambria" w:cs="Cambria"/>
          <w:b/>
          <w:bCs/>
        </w:rPr>
      </w:pPr>
      <w:r w:rsidRPr="007B02D5">
        <w:rPr>
          <w:rFonts w:ascii="Cambria" w:hAnsi="Cambria" w:cs="Cambria"/>
          <w:b/>
          <w:bCs/>
        </w:rPr>
        <w:t xml:space="preserve">2.  </w:t>
      </w:r>
      <w:r w:rsidRPr="007B02D5">
        <w:rPr>
          <w:rFonts w:ascii="Cambria" w:hAnsi="Cambria" w:cs="Cambria"/>
          <w:b/>
          <w:bCs/>
        </w:rPr>
        <w:tab/>
        <w:t xml:space="preserve">χρώμα των προσθέτων ανατομικών πάτων πρέπει να  είναι για μεν το </w:t>
      </w:r>
      <w:r w:rsidRPr="007B02D5">
        <w:rPr>
          <w:rFonts w:ascii="Cambria" w:hAnsi="Cambria" w:cs="Cambria"/>
          <w:b/>
          <w:bCs/>
          <w:i/>
          <w:iCs/>
        </w:rPr>
        <w:t xml:space="preserve">αφρώδες υλικό (τύπου </w:t>
      </w:r>
      <w:r w:rsidRPr="007B02D5">
        <w:rPr>
          <w:rFonts w:ascii="Cambria" w:hAnsi="Cambria" w:cs="Cambria"/>
          <w:b/>
          <w:bCs/>
          <w:i/>
          <w:iCs/>
          <w:lang w:val="en-US"/>
        </w:rPr>
        <w:t>latex</w:t>
      </w:r>
      <w:r w:rsidRPr="007B02D5">
        <w:rPr>
          <w:rFonts w:ascii="Cambria" w:hAnsi="Cambria" w:cs="Cambria"/>
          <w:b/>
          <w:bCs/>
          <w:i/>
          <w:iCs/>
        </w:rPr>
        <w:t xml:space="preserve">), </w:t>
      </w:r>
      <w:r w:rsidRPr="007B02D5">
        <w:rPr>
          <w:rFonts w:ascii="Cambria" w:hAnsi="Cambria" w:cs="Cambria"/>
          <w:b/>
          <w:bCs/>
        </w:rPr>
        <w:t>κατά προτίμηση, αυτό της φόδρας για δε το κάλυμμά τους υποχρεωτικά αυτό της φόδρας των υποδημάτων.</w:t>
      </w:r>
    </w:p>
    <w:p w:rsidR="00922772" w:rsidRPr="007B02D5" w:rsidRDefault="00922772" w:rsidP="00922772">
      <w:pPr>
        <w:pStyle w:val="a3"/>
        <w:tabs>
          <w:tab w:val="clear" w:pos="4153"/>
          <w:tab w:val="clear" w:pos="8306"/>
          <w:tab w:val="left" w:pos="567"/>
        </w:tabs>
        <w:spacing w:before="120"/>
        <w:rPr>
          <w:rFonts w:ascii="Cambria" w:hAnsi="Cambria" w:cs="Cambria"/>
          <w:u w:val="single"/>
        </w:rPr>
      </w:pPr>
      <w:r w:rsidRPr="007B02D5">
        <w:rPr>
          <w:rFonts w:ascii="Cambria" w:hAnsi="Cambria" w:cs="Cambria"/>
        </w:rPr>
        <w:t xml:space="preserve">3. </w:t>
      </w:r>
      <w:r w:rsidRPr="007B02D5">
        <w:rPr>
          <w:rFonts w:ascii="Cambria" w:hAnsi="Cambria" w:cs="Cambria"/>
        </w:rPr>
        <w:tab/>
      </w:r>
      <w:r w:rsidRPr="007B02D5">
        <w:rPr>
          <w:rFonts w:ascii="Cambria" w:hAnsi="Cambria" w:cs="Cambria"/>
          <w:u w:val="single"/>
        </w:rPr>
        <w:t>Τεχνικά Χαρακτηριστικά</w:t>
      </w:r>
    </w:p>
    <w:p w:rsidR="00922772" w:rsidRPr="007B02D5" w:rsidRDefault="00922772" w:rsidP="00922772">
      <w:pPr>
        <w:pStyle w:val="a3"/>
        <w:tabs>
          <w:tab w:val="clear" w:pos="4153"/>
          <w:tab w:val="clear" w:pos="8306"/>
          <w:tab w:val="left" w:pos="1134"/>
        </w:tabs>
        <w:spacing w:before="120"/>
        <w:ind w:left="1134" w:hanging="567"/>
        <w:rPr>
          <w:rFonts w:ascii="Cambria" w:hAnsi="Cambria" w:cs="Cambria"/>
          <w:b/>
          <w:bCs/>
        </w:rPr>
      </w:pPr>
      <w:r w:rsidRPr="007B02D5">
        <w:rPr>
          <w:rFonts w:ascii="Cambria" w:hAnsi="Cambria" w:cs="Cambria"/>
        </w:rPr>
        <w:t>3.1</w:t>
      </w:r>
      <w:r w:rsidRPr="007B02D5">
        <w:rPr>
          <w:rFonts w:ascii="Cambria" w:hAnsi="Cambria" w:cs="Cambria"/>
          <w:b/>
          <w:bCs/>
        </w:rPr>
        <w:t xml:space="preserve"> </w:t>
      </w:r>
      <w:r w:rsidRPr="007B02D5">
        <w:rPr>
          <w:rFonts w:ascii="Cambria" w:hAnsi="Cambria" w:cs="Cambria"/>
          <w:b/>
          <w:bCs/>
        </w:rPr>
        <w:tab/>
        <w:t>Κάθε ανατομικός πάτος κατασκευάζεται με τη συγκόλληση των παρακάτω στρωμάτων:</w:t>
      </w:r>
    </w:p>
    <w:p w:rsidR="00922772" w:rsidRPr="007B02D5" w:rsidRDefault="00922772" w:rsidP="00922772">
      <w:pPr>
        <w:pStyle w:val="a3"/>
        <w:tabs>
          <w:tab w:val="clear" w:pos="4153"/>
          <w:tab w:val="clear" w:pos="8306"/>
          <w:tab w:val="left" w:pos="1418"/>
        </w:tabs>
        <w:spacing w:before="120"/>
        <w:ind w:left="567"/>
        <w:rPr>
          <w:rFonts w:ascii="Cambria" w:hAnsi="Cambria" w:cs="Cambria"/>
        </w:rPr>
      </w:pPr>
      <w:r w:rsidRPr="007B02D5">
        <w:rPr>
          <w:rFonts w:ascii="Cambria" w:hAnsi="Cambria" w:cs="Cambria"/>
        </w:rPr>
        <w:t xml:space="preserve">3.1.1 </w:t>
      </w:r>
      <w:r w:rsidRPr="007B02D5">
        <w:rPr>
          <w:rFonts w:ascii="Cambria" w:hAnsi="Cambria" w:cs="Cambria"/>
        </w:rPr>
        <w:tab/>
      </w:r>
      <w:r w:rsidRPr="007B02D5">
        <w:rPr>
          <w:rFonts w:ascii="Cambria" w:hAnsi="Cambria" w:cs="Cambria"/>
          <w:u w:val="single"/>
        </w:rPr>
        <w:t>Πάνω στρώμα</w:t>
      </w:r>
    </w:p>
    <w:p w:rsidR="00922772" w:rsidRPr="007B02D5" w:rsidRDefault="00922772" w:rsidP="00922772">
      <w:pPr>
        <w:ind w:left="1418"/>
        <w:rPr>
          <w:rFonts w:ascii="Cambria" w:hAnsi="Cambria" w:cs="Cambria"/>
          <w:noProof/>
          <w:spacing w:val="-3"/>
        </w:rPr>
      </w:pPr>
      <w:r w:rsidRPr="007B02D5">
        <w:rPr>
          <w:rFonts w:ascii="Cambria" w:hAnsi="Cambria" w:cs="Cambria"/>
        </w:rPr>
        <w:t xml:space="preserve">Πάνω στρώμα θεωρείται το μέρος του ανατομικού πάτου που έρχεται σε επαφή με το πόδι. Το πάνω στρώμα αποτελείται </w:t>
      </w:r>
      <w:r w:rsidRPr="007B02D5">
        <w:rPr>
          <w:rFonts w:ascii="Cambria" w:hAnsi="Cambria" w:cs="Cambria"/>
          <w:noProof/>
        </w:rPr>
        <w:t>από δέρμα μόσχου</w:t>
      </w:r>
      <w:r w:rsidRPr="007B02D5">
        <w:rPr>
          <w:rFonts w:ascii="Cambria" w:hAnsi="Cambria" w:cs="Cambria"/>
          <w:noProof/>
          <w:spacing w:val="-3"/>
        </w:rPr>
        <w:t xml:space="preserve"> του Παραρτήματος</w:t>
      </w:r>
      <w:r>
        <w:rPr>
          <w:rFonts w:ascii="Cambria" w:hAnsi="Cambria" w:cs="Cambria"/>
          <w:b/>
          <w:bCs/>
          <w:i/>
          <w:iCs/>
          <w:noProof/>
          <w:spacing w:val="-3"/>
        </w:rPr>
        <w:t xml:space="preserve"> </w:t>
      </w:r>
      <w:r w:rsidRPr="00F32EFA">
        <w:rPr>
          <w:rFonts w:ascii="Cambria" w:hAnsi="Cambria" w:cs="Cambria"/>
          <w:b/>
          <w:bCs/>
          <w:iCs/>
          <w:noProof/>
          <w:spacing w:val="-3"/>
        </w:rPr>
        <w:t>‘’Γ’’</w:t>
      </w:r>
      <w:r w:rsidRPr="007B02D5">
        <w:rPr>
          <w:rFonts w:ascii="Cambria" w:hAnsi="Cambria" w:cs="Cambria"/>
          <w:b/>
          <w:bCs/>
          <w:i/>
          <w:iCs/>
          <w:noProof/>
          <w:spacing w:val="-3"/>
        </w:rPr>
        <w:t xml:space="preserve"> </w:t>
      </w:r>
      <w:r w:rsidRPr="007B02D5">
        <w:rPr>
          <w:rFonts w:ascii="Cambria" w:hAnsi="Cambria" w:cs="Cambria"/>
          <w:noProof/>
          <w:spacing w:val="-3"/>
        </w:rPr>
        <w:t>και</w:t>
      </w:r>
      <w:r w:rsidRPr="007B02D5">
        <w:rPr>
          <w:rFonts w:ascii="Cambria" w:hAnsi="Cambria" w:cs="Cambria"/>
          <w:b/>
          <w:bCs/>
          <w:i/>
          <w:iCs/>
          <w:noProof/>
          <w:spacing w:val="-3"/>
        </w:rPr>
        <w:t xml:space="preserve"> </w:t>
      </w:r>
      <w:r w:rsidRPr="007B02D5">
        <w:rPr>
          <w:rFonts w:ascii="Cambria" w:hAnsi="Cambria" w:cs="Cambria"/>
        </w:rPr>
        <w:t xml:space="preserve">κατά την κατασκευή των </w:t>
      </w:r>
      <w:r w:rsidRPr="007B02D5">
        <w:rPr>
          <w:rFonts w:ascii="Cambria" w:hAnsi="Cambria" w:cs="Cambria"/>
          <w:noProof/>
          <w:spacing w:val="-3"/>
        </w:rPr>
        <w:t xml:space="preserve">ανατομικών </w:t>
      </w:r>
      <w:r w:rsidRPr="007B02D5">
        <w:rPr>
          <w:rFonts w:ascii="Cambria" w:hAnsi="Cambria" w:cs="Cambria"/>
        </w:rPr>
        <w:t xml:space="preserve">πάτων επικολλάται με τη κόλα της παραγράφου </w:t>
      </w:r>
      <w:r w:rsidRPr="007B02D5">
        <w:rPr>
          <w:rFonts w:ascii="Cambria" w:hAnsi="Cambria" w:cs="Cambria"/>
          <w:b/>
          <w:bCs/>
        </w:rPr>
        <w:t xml:space="preserve">2.2.17 </w:t>
      </w:r>
      <w:r w:rsidRPr="007B02D5">
        <w:rPr>
          <w:rFonts w:ascii="Cambria" w:hAnsi="Cambria" w:cs="Cambria"/>
        </w:rPr>
        <w:t xml:space="preserve">στο μεσαίο στρώμα. Το πάνω στρώμα </w:t>
      </w:r>
      <w:r w:rsidRPr="007B02D5">
        <w:rPr>
          <w:rFonts w:ascii="Cambria" w:hAnsi="Cambria" w:cs="Cambria"/>
          <w:noProof/>
          <w:spacing w:val="-3"/>
        </w:rPr>
        <w:t xml:space="preserve">πρέπει να προεξέχει του μεσαίου στρώματος </w:t>
      </w:r>
      <w:r w:rsidRPr="007B02D5">
        <w:rPr>
          <w:rFonts w:ascii="Cambria" w:hAnsi="Cambria" w:cs="Cambria"/>
          <w:b/>
          <w:bCs/>
          <w:noProof/>
          <w:spacing w:val="-3"/>
          <w:u w:val="single"/>
        </w:rPr>
        <w:t>υποχρεωτικά</w:t>
      </w:r>
      <w:r w:rsidRPr="007B02D5">
        <w:rPr>
          <w:rFonts w:ascii="Cambria" w:hAnsi="Cambria" w:cs="Cambria"/>
          <w:noProof/>
          <w:spacing w:val="-3"/>
        </w:rPr>
        <w:t xml:space="preserve"> κατά </w:t>
      </w:r>
      <w:r w:rsidRPr="007B02D5">
        <w:rPr>
          <w:rFonts w:ascii="Cambria" w:hAnsi="Cambria" w:cs="Cambria"/>
          <w:b/>
          <w:bCs/>
          <w:noProof/>
          <w:spacing w:val="-3"/>
        </w:rPr>
        <w:t xml:space="preserve">2,0 </w:t>
      </w:r>
      <w:r w:rsidRPr="007B02D5">
        <w:rPr>
          <w:rFonts w:ascii="Cambria" w:hAnsi="Cambria" w:cs="Cambria"/>
          <w:b/>
          <w:bCs/>
          <w:noProof/>
          <w:spacing w:val="-3"/>
          <w:lang w:val="en-US"/>
        </w:rPr>
        <w:t>mm</w:t>
      </w:r>
      <w:r w:rsidRPr="007B02D5">
        <w:rPr>
          <w:rFonts w:ascii="Cambria" w:hAnsi="Cambria" w:cs="Cambria"/>
          <w:b/>
          <w:bCs/>
          <w:noProof/>
          <w:spacing w:val="-3"/>
        </w:rPr>
        <w:t xml:space="preserve"> ± 0,2 </w:t>
      </w:r>
      <w:r w:rsidRPr="007B02D5">
        <w:rPr>
          <w:rFonts w:ascii="Cambria" w:hAnsi="Cambria" w:cs="Cambria"/>
          <w:b/>
          <w:bCs/>
          <w:noProof/>
          <w:spacing w:val="-3"/>
          <w:lang w:val="en-US"/>
        </w:rPr>
        <w:t>mm</w:t>
      </w:r>
      <w:r w:rsidRPr="007B02D5">
        <w:rPr>
          <w:rFonts w:ascii="Cambria" w:hAnsi="Cambria" w:cs="Cambria"/>
          <w:noProof/>
          <w:spacing w:val="-3"/>
        </w:rPr>
        <w:t xml:space="preserve"> σε όλη την περιφέρεια ώστε όταν ο ανατομικός πάτος τοποθετείται στο αντίστοιχο μέγεθος υποδήματος να μην μένει κενό μεταξύ</w:t>
      </w:r>
      <w:r w:rsidRPr="007B02D5">
        <w:rPr>
          <w:rFonts w:ascii="Cambria" w:hAnsi="Cambria" w:cs="Cambria"/>
        </w:rPr>
        <w:t xml:space="preserve"> του ανατομικού</w:t>
      </w:r>
      <w:r w:rsidRPr="007B02D5">
        <w:rPr>
          <w:rFonts w:ascii="Cambria" w:hAnsi="Cambria" w:cs="Cambria"/>
          <w:noProof/>
          <w:spacing w:val="-3"/>
        </w:rPr>
        <w:t xml:space="preserve"> πάτου (μεσαίου στρώματος) και των πλευρών των υποδημάτων (εσωτερικής επένδυσης) αλλά να καλύπτεται από την προεξοχή του πάνω στρώματος.</w:t>
      </w:r>
    </w:p>
    <w:p w:rsidR="00922772" w:rsidRPr="007B02D5" w:rsidRDefault="00922772" w:rsidP="00922772">
      <w:pPr>
        <w:pStyle w:val="a3"/>
        <w:tabs>
          <w:tab w:val="left" w:pos="1418"/>
        </w:tabs>
        <w:spacing w:before="120"/>
        <w:ind w:left="567"/>
        <w:rPr>
          <w:rFonts w:ascii="Cambria" w:hAnsi="Cambria" w:cs="Cambria"/>
        </w:rPr>
      </w:pPr>
      <w:r w:rsidRPr="007B02D5">
        <w:rPr>
          <w:rFonts w:ascii="Cambria" w:hAnsi="Cambria" w:cs="Cambria"/>
        </w:rPr>
        <w:t xml:space="preserve">3.1.2 </w:t>
      </w:r>
      <w:r w:rsidRPr="007B02D5">
        <w:rPr>
          <w:rFonts w:ascii="Cambria" w:hAnsi="Cambria" w:cs="Cambria"/>
        </w:rPr>
        <w:tab/>
      </w:r>
      <w:r w:rsidRPr="007B02D5">
        <w:rPr>
          <w:rFonts w:ascii="Cambria" w:hAnsi="Cambria" w:cs="Cambria"/>
          <w:u w:val="single"/>
        </w:rPr>
        <w:t>Μεσαίο στρώμα</w:t>
      </w:r>
    </w:p>
    <w:p w:rsidR="00922772" w:rsidRPr="007B02D5" w:rsidRDefault="00922772" w:rsidP="00922772">
      <w:pPr>
        <w:shd w:val="clear" w:color="auto" w:fill="FFFFFF"/>
        <w:ind w:left="1418"/>
        <w:rPr>
          <w:rFonts w:ascii="Cambria" w:hAnsi="Cambria" w:cs="Cambria"/>
        </w:rPr>
      </w:pPr>
      <w:r w:rsidRPr="007B02D5">
        <w:rPr>
          <w:rFonts w:ascii="Cambria" w:hAnsi="Cambria" w:cs="Cambria"/>
          <w:noProof/>
          <w:spacing w:val="-3"/>
        </w:rPr>
        <w:t xml:space="preserve">Το μεσαίο στρώμα είναι αφρώδες υλικό (τύπου </w:t>
      </w:r>
      <w:r w:rsidRPr="007B02D5">
        <w:rPr>
          <w:rFonts w:ascii="Cambria" w:hAnsi="Cambria" w:cs="Cambria"/>
          <w:noProof/>
          <w:spacing w:val="-3"/>
          <w:lang w:val="en-US"/>
        </w:rPr>
        <w:t>Latex</w:t>
      </w:r>
      <w:r w:rsidRPr="007B02D5">
        <w:rPr>
          <w:rFonts w:ascii="Cambria" w:hAnsi="Cambria" w:cs="Cambria"/>
          <w:noProof/>
          <w:spacing w:val="-3"/>
        </w:rPr>
        <w:t xml:space="preserve">). </w:t>
      </w:r>
      <w:r w:rsidRPr="007B02D5">
        <w:rPr>
          <w:rFonts w:ascii="Cambria" w:hAnsi="Cambria" w:cs="Cambria"/>
        </w:rPr>
        <w:t>Το μεσαίο στρώμα των</w:t>
      </w:r>
      <w:r w:rsidRPr="007B02D5">
        <w:rPr>
          <w:rFonts w:ascii="Cambria" w:hAnsi="Cambria" w:cs="Cambria"/>
          <w:b/>
          <w:bCs/>
        </w:rPr>
        <w:t xml:space="preserve"> </w:t>
      </w:r>
      <w:r w:rsidRPr="007B02D5">
        <w:rPr>
          <w:rFonts w:ascii="Cambria" w:hAnsi="Cambria" w:cs="Cambria"/>
        </w:rPr>
        <w:t xml:space="preserve">πρόσθετων ανατομικών πάτων κατασκευάζεται στα μεγέθη και τα ποσοστά του Πίνακα του Παραρτήματος </w:t>
      </w:r>
      <w:r w:rsidRPr="007B02D5">
        <w:rPr>
          <w:rFonts w:ascii="Cambria" w:hAnsi="Cambria" w:cs="Cambria"/>
          <w:b/>
          <w:bCs/>
        </w:rPr>
        <w:t xml:space="preserve">“Β” </w:t>
      </w:r>
      <w:r w:rsidRPr="007B02D5">
        <w:rPr>
          <w:rFonts w:ascii="Cambria" w:hAnsi="Cambria" w:cs="Cambria"/>
        </w:rPr>
        <w:t>της Προδιαγραφής.</w:t>
      </w:r>
    </w:p>
    <w:p w:rsidR="00922772" w:rsidRPr="007B02D5" w:rsidRDefault="00922772" w:rsidP="00922772">
      <w:pPr>
        <w:pStyle w:val="a3"/>
        <w:tabs>
          <w:tab w:val="left" w:pos="1418"/>
        </w:tabs>
        <w:spacing w:before="120"/>
        <w:ind w:left="567"/>
        <w:rPr>
          <w:rFonts w:ascii="Cambria" w:hAnsi="Cambria" w:cs="Cambria"/>
        </w:rPr>
      </w:pPr>
      <w:r w:rsidRPr="007B02D5">
        <w:rPr>
          <w:rFonts w:ascii="Cambria" w:hAnsi="Cambria" w:cs="Cambria"/>
        </w:rPr>
        <w:t xml:space="preserve">3.1.3 </w:t>
      </w:r>
      <w:r w:rsidRPr="007B02D5">
        <w:rPr>
          <w:rFonts w:ascii="Cambria" w:hAnsi="Cambria" w:cs="Cambria"/>
        </w:rPr>
        <w:tab/>
      </w:r>
      <w:r w:rsidRPr="007B02D5">
        <w:rPr>
          <w:rFonts w:ascii="Cambria" w:hAnsi="Cambria" w:cs="Cambria"/>
          <w:u w:val="single"/>
        </w:rPr>
        <w:t>Κάτω στρώμα</w:t>
      </w:r>
    </w:p>
    <w:p w:rsidR="00922772" w:rsidRPr="007B02D5" w:rsidRDefault="00922772" w:rsidP="00922772">
      <w:pPr>
        <w:shd w:val="clear" w:color="auto" w:fill="FFFFFF"/>
        <w:ind w:left="1418"/>
        <w:rPr>
          <w:rFonts w:ascii="Cambria" w:hAnsi="Cambria" w:cs="Cambria"/>
        </w:rPr>
      </w:pPr>
      <w:r w:rsidRPr="007B02D5">
        <w:rPr>
          <w:rFonts w:ascii="Cambria" w:hAnsi="Cambria" w:cs="Cambria"/>
        </w:rPr>
        <w:lastRenderedPageBreak/>
        <w:t>Κάτω στρώμα θεωρείται το μέρος του ανατομικού πάτου που δεν έρχεται</w:t>
      </w:r>
      <w:r>
        <w:rPr>
          <w:rFonts w:ascii="Cambria" w:hAnsi="Cambria" w:cs="Cambria"/>
        </w:rPr>
        <w:t xml:space="preserve"> σε επαφή με το πόδι αλλά με το</w:t>
      </w:r>
      <w:r w:rsidRPr="007B02D5">
        <w:rPr>
          <w:rFonts w:ascii="Cambria" w:hAnsi="Cambria" w:cs="Cambria"/>
        </w:rPr>
        <w:t xml:space="preserve"> υπόδημα. Το κάτω μέρος πρέπει να είναι ελαστικό με βεντούζες (μόνο στην περιοχή της πτέρνας) για την σταθερότητα του ανατομικού πάτου.</w:t>
      </w:r>
    </w:p>
    <w:p w:rsidR="00922772" w:rsidRPr="007B02D5" w:rsidRDefault="00922772" w:rsidP="00922772">
      <w:pPr>
        <w:pStyle w:val="a3"/>
        <w:tabs>
          <w:tab w:val="left" w:pos="1134"/>
        </w:tabs>
        <w:spacing w:before="120"/>
        <w:ind w:left="1134" w:hanging="567"/>
        <w:rPr>
          <w:rFonts w:ascii="Cambria" w:hAnsi="Cambria" w:cs="Cambria"/>
        </w:rPr>
      </w:pPr>
      <w:r w:rsidRPr="007B02D5">
        <w:rPr>
          <w:rFonts w:ascii="Cambria" w:hAnsi="Cambria" w:cs="Cambria"/>
        </w:rPr>
        <w:t xml:space="preserve">3.2 </w:t>
      </w:r>
      <w:r w:rsidRPr="007B02D5">
        <w:rPr>
          <w:rFonts w:ascii="Cambria" w:hAnsi="Cambria" w:cs="Cambria"/>
        </w:rPr>
        <w:tab/>
        <w:t xml:space="preserve">Το πάχος των τελειωμένων πάτων πρέπει να είναι </w:t>
      </w:r>
      <w:r w:rsidRPr="007B02D5">
        <w:rPr>
          <w:rFonts w:ascii="Cambria" w:hAnsi="Cambria" w:cs="Cambria"/>
          <w:i/>
          <w:iCs/>
        </w:rPr>
        <w:t xml:space="preserve">0,3 έως 0,4 </w:t>
      </w:r>
      <w:r w:rsidRPr="007B02D5">
        <w:rPr>
          <w:rFonts w:ascii="Cambria" w:hAnsi="Cambria" w:cs="Cambria"/>
          <w:i/>
          <w:iCs/>
          <w:lang w:val="en-US"/>
        </w:rPr>
        <w:t>cm</w:t>
      </w:r>
      <w:r w:rsidRPr="007B02D5">
        <w:rPr>
          <w:rFonts w:ascii="Cambria" w:hAnsi="Cambria" w:cs="Cambria"/>
          <w:i/>
          <w:iCs/>
        </w:rPr>
        <w:t xml:space="preserve">. </w:t>
      </w:r>
      <w:r w:rsidRPr="007B02D5">
        <w:rPr>
          <w:rFonts w:ascii="Cambria" w:hAnsi="Cambria" w:cs="Cambria"/>
        </w:rPr>
        <w:t xml:space="preserve"> </w:t>
      </w:r>
    </w:p>
    <w:p w:rsidR="00922772" w:rsidRPr="007B02D5" w:rsidRDefault="00922772" w:rsidP="00922772">
      <w:pPr>
        <w:pStyle w:val="a3"/>
        <w:tabs>
          <w:tab w:val="left" w:pos="1134"/>
        </w:tabs>
        <w:spacing w:before="120"/>
        <w:ind w:left="1134" w:hanging="567"/>
        <w:rPr>
          <w:rFonts w:ascii="Cambria" w:hAnsi="Cambria" w:cs="Cambria"/>
        </w:rPr>
      </w:pPr>
      <w:r w:rsidRPr="007B02D5">
        <w:rPr>
          <w:rFonts w:ascii="Cambria" w:hAnsi="Cambria" w:cs="Cambria"/>
        </w:rPr>
        <w:t xml:space="preserve">3.3 </w:t>
      </w:r>
      <w:r w:rsidRPr="007B02D5">
        <w:rPr>
          <w:rFonts w:ascii="Cambria" w:hAnsi="Cambria" w:cs="Cambria"/>
        </w:rPr>
        <w:tab/>
        <w:t>Οι πρόσθετοι ανατομικοί πάτοι κατασκευάζονται στα μεγέθη του Πίνακα κατανομής μεγεθών της διακήρυξης.</w:t>
      </w:r>
    </w:p>
    <w:p w:rsidR="00922772" w:rsidRPr="007B02D5" w:rsidRDefault="00922772" w:rsidP="00922772">
      <w:pPr>
        <w:pStyle w:val="a3"/>
        <w:tabs>
          <w:tab w:val="left" w:pos="1134"/>
        </w:tabs>
        <w:spacing w:before="120"/>
        <w:ind w:left="1134" w:hanging="567"/>
        <w:rPr>
          <w:rFonts w:ascii="Cambria" w:hAnsi="Cambria" w:cs="Cambria"/>
        </w:rPr>
      </w:pPr>
      <w:r w:rsidRPr="007B02D5">
        <w:rPr>
          <w:rFonts w:ascii="Cambria" w:hAnsi="Cambria" w:cs="Cambria"/>
        </w:rPr>
        <w:t xml:space="preserve">3.4 </w:t>
      </w:r>
      <w:r w:rsidRPr="007B02D5">
        <w:rPr>
          <w:rFonts w:ascii="Cambria" w:hAnsi="Cambria" w:cs="Cambria"/>
        </w:rPr>
        <w:tab/>
        <w:t>Οι πάτοι πρέπει να φέρουν ανατομικά στοιχεία τουλάχιστον στην περιοχή της καμάρας, όπως φαίνεται και στο επίσημο δείγμα του υποδήματος.</w:t>
      </w:r>
    </w:p>
    <w:p w:rsidR="00922772" w:rsidRPr="007B02D5" w:rsidRDefault="00922772" w:rsidP="00922772">
      <w:pPr>
        <w:pStyle w:val="a3"/>
        <w:tabs>
          <w:tab w:val="left" w:pos="1134"/>
        </w:tabs>
        <w:spacing w:before="120"/>
        <w:ind w:left="1134" w:hanging="567"/>
        <w:rPr>
          <w:rFonts w:ascii="Cambria" w:hAnsi="Cambria" w:cs="Cambria"/>
        </w:rPr>
      </w:pPr>
      <w:r w:rsidRPr="007B02D5">
        <w:rPr>
          <w:rFonts w:ascii="Cambria" w:hAnsi="Cambria" w:cs="Cambria"/>
        </w:rPr>
        <w:t xml:space="preserve">3.5 </w:t>
      </w:r>
      <w:r w:rsidRPr="007B02D5">
        <w:rPr>
          <w:rFonts w:ascii="Cambria" w:hAnsi="Cambria" w:cs="Cambria"/>
        </w:rPr>
        <w:tab/>
        <w:t xml:space="preserve">Οι ανοχές στα μήκη και πλάτη του τελειωμένου προϊόντος είναι </w:t>
      </w:r>
      <w:r w:rsidRPr="007B02D5">
        <w:rPr>
          <w:rFonts w:ascii="Cambria" w:hAnsi="Cambria" w:cs="Cambria"/>
          <w:i/>
          <w:iCs/>
        </w:rPr>
        <w:sym w:font="Symbol" w:char="F0B1"/>
      </w:r>
      <w:r w:rsidRPr="007B02D5">
        <w:rPr>
          <w:rFonts w:ascii="Cambria" w:hAnsi="Cambria" w:cs="Cambria"/>
          <w:i/>
          <w:iCs/>
        </w:rPr>
        <w:t xml:space="preserve"> 0,1 </w:t>
      </w:r>
      <w:r w:rsidRPr="007B02D5">
        <w:rPr>
          <w:rFonts w:ascii="Cambria" w:hAnsi="Cambria" w:cs="Cambria"/>
          <w:i/>
          <w:iCs/>
          <w:lang w:val="en-US"/>
        </w:rPr>
        <w:t>cm</w:t>
      </w:r>
      <w:r w:rsidRPr="007B02D5">
        <w:rPr>
          <w:rFonts w:ascii="Cambria" w:hAnsi="Cambria" w:cs="Cambria"/>
          <w:i/>
          <w:iCs/>
        </w:rPr>
        <w:t>.</w:t>
      </w:r>
    </w:p>
    <w:p w:rsidR="00922772" w:rsidRPr="007B02D5" w:rsidRDefault="00922772" w:rsidP="00922772">
      <w:pPr>
        <w:ind w:left="567"/>
        <w:rPr>
          <w:rFonts w:ascii="Cambria" w:hAnsi="Cambria" w:cs="Cambria"/>
        </w:rPr>
      </w:pPr>
    </w:p>
    <w:p w:rsidR="00922772" w:rsidRPr="007B02D5" w:rsidRDefault="00922772" w:rsidP="00922772">
      <w:pPr>
        <w:rPr>
          <w:rFonts w:ascii="Cambria" w:hAnsi="Cambria" w:cs="Cambria"/>
        </w:rPr>
      </w:pPr>
    </w:p>
    <w:p w:rsidR="00922772" w:rsidRPr="007B02D5" w:rsidRDefault="00922772" w:rsidP="00922772">
      <w:pPr>
        <w:tabs>
          <w:tab w:val="left" w:pos="1155"/>
        </w:tabs>
        <w:jc w:val="center"/>
        <w:rPr>
          <w:rFonts w:ascii="Cambria" w:hAnsi="Cambria" w:cs="Cambria"/>
        </w:rPr>
      </w:pPr>
    </w:p>
    <w:p w:rsidR="00922772" w:rsidRPr="007B02D5" w:rsidRDefault="00922772" w:rsidP="00922772">
      <w:pPr>
        <w:jc w:val="center"/>
        <w:rPr>
          <w:rFonts w:ascii="Cambria" w:hAnsi="Cambria" w:cs="Cambria"/>
          <w:b/>
          <w:bCs/>
          <w:u w:val="single"/>
        </w:rPr>
      </w:pPr>
      <w:r w:rsidRPr="007B02D5">
        <w:rPr>
          <w:rFonts w:ascii="Cambria" w:hAnsi="Cambria" w:cs="Cambria"/>
          <w:b/>
          <w:bCs/>
          <w:u w:val="single"/>
        </w:rPr>
        <w:t>ΓΕΝΙΚΗ ΜΟΡΦΗ ΑΝΑΤΟΜΙΚΩΝ ΠΑΤΩΝ</w:t>
      </w:r>
    </w:p>
    <w:p w:rsidR="00922772" w:rsidRPr="007B02D5" w:rsidRDefault="00922772" w:rsidP="00922772">
      <w:pPr>
        <w:jc w:val="center"/>
        <w:rPr>
          <w:rFonts w:ascii="Cambria" w:hAnsi="Cambria" w:cs="Cambria"/>
        </w:rPr>
      </w:pPr>
      <w:r>
        <w:rPr>
          <w:rFonts w:ascii="Cambria" w:hAnsi="Cambria" w:cs="Calibri"/>
          <w:noProof/>
        </w:rPr>
        <w:drawing>
          <wp:anchor distT="0" distB="0" distL="114300" distR="114300" simplePos="0" relativeHeight="251661312" behindDoc="1" locked="0" layoutInCell="1" allowOverlap="1">
            <wp:simplePos x="0" y="0"/>
            <wp:positionH relativeFrom="column">
              <wp:posOffset>-76200</wp:posOffset>
            </wp:positionH>
            <wp:positionV relativeFrom="paragraph">
              <wp:posOffset>62230</wp:posOffset>
            </wp:positionV>
            <wp:extent cx="2971800" cy="2237740"/>
            <wp:effectExtent l="19050" t="0" r="0" b="0"/>
            <wp:wrapSquare wrapText="bothSides"/>
            <wp:docPr id="1" name="Εικόνα 3" descr="DSC00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DSC00970-1"/>
                    <pic:cNvPicPr>
                      <a:picLocks noChangeAspect="1" noChangeArrowheads="1"/>
                    </pic:cNvPicPr>
                  </pic:nvPicPr>
                  <pic:blipFill>
                    <a:blip r:embed="rId27"/>
                    <a:srcRect/>
                    <a:stretch>
                      <a:fillRect/>
                    </a:stretch>
                  </pic:blipFill>
                  <pic:spPr bwMode="auto">
                    <a:xfrm>
                      <a:off x="0" y="0"/>
                      <a:ext cx="2971800" cy="2237740"/>
                    </a:xfrm>
                    <a:prstGeom prst="rect">
                      <a:avLst/>
                    </a:prstGeom>
                    <a:noFill/>
                  </pic:spPr>
                </pic:pic>
              </a:graphicData>
            </a:graphic>
          </wp:anchor>
        </w:drawing>
      </w:r>
      <w:r>
        <w:rPr>
          <w:rFonts w:ascii="Cambria" w:hAnsi="Cambria" w:cs="Cambria"/>
          <w:noProof/>
        </w:rPr>
        <w:drawing>
          <wp:inline distT="0" distB="0" distL="0" distR="0">
            <wp:extent cx="2683510" cy="1947545"/>
            <wp:effectExtent l="19050" t="0" r="2540" b="0"/>
            <wp:docPr id="23" name="Εικόνα 29" descr="DSC00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DSC00966-1"/>
                    <pic:cNvPicPr>
                      <a:picLocks noChangeAspect="1" noChangeArrowheads="1"/>
                    </pic:cNvPicPr>
                  </pic:nvPicPr>
                  <pic:blipFill>
                    <a:blip r:embed="rId28"/>
                    <a:srcRect/>
                    <a:stretch>
                      <a:fillRect/>
                    </a:stretch>
                  </pic:blipFill>
                  <pic:spPr bwMode="auto">
                    <a:xfrm>
                      <a:off x="0" y="0"/>
                      <a:ext cx="2683510" cy="1947545"/>
                    </a:xfrm>
                    <a:prstGeom prst="rect">
                      <a:avLst/>
                    </a:prstGeom>
                    <a:noFill/>
                    <a:ln w="9525">
                      <a:noFill/>
                      <a:miter lim="800000"/>
                      <a:headEnd/>
                      <a:tailEnd/>
                    </a:ln>
                  </pic:spPr>
                </pic:pic>
              </a:graphicData>
            </a:graphic>
          </wp:inline>
        </w:drawing>
      </w:r>
    </w:p>
    <w:p w:rsidR="00922772" w:rsidRPr="007B02D5" w:rsidRDefault="00922772" w:rsidP="00922772">
      <w:pPr>
        <w:rPr>
          <w:rFonts w:ascii="Cambria" w:hAnsi="Cambria" w:cs="Cambria"/>
        </w:rPr>
      </w:pPr>
    </w:p>
    <w:p w:rsidR="00922772" w:rsidRPr="007B02D5" w:rsidRDefault="00922772" w:rsidP="00922772">
      <w:pPr>
        <w:rPr>
          <w:rFonts w:ascii="Cambria" w:hAnsi="Cambria" w:cs="Cambria"/>
        </w:rPr>
      </w:pPr>
    </w:p>
    <w:p w:rsidR="00922772" w:rsidRPr="007B02D5" w:rsidRDefault="00922772" w:rsidP="00922772">
      <w:pPr>
        <w:spacing w:line="276" w:lineRule="auto"/>
        <w:jc w:val="center"/>
        <w:rPr>
          <w:rFonts w:ascii="Cambria" w:hAnsi="Cambria" w:cs="Cambria"/>
          <w:b/>
          <w:bCs/>
        </w:rPr>
      </w:pPr>
    </w:p>
    <w:p w:rsidR="00922772" w:rsidRPr="007B02D5" w:rsidRDefault="00922772" w:rsidP="00922772">
      <w:pPr>
        <w:spacing w:line="276" w:lineRule="auto"/>
        <w:rPr>
          <w:rFonts w:ascii="Cambria" w:hAnsi="Cambria" w:cs="Cambria"/>
          <w:b/>
          <w:bCs/>
          <w:u w:val="single"/>
        </w:rPr>
      </w:pPr>
      <w:r w:rsidRPr="007B02D5">
        <w:rPr>
          <w:rFonts w:ascii="Cambria" w:hAnsi="Cambria" w:cs="Cambria"/>
          <w:b/>
          <w:bCs/>
          <w:u w:val="single"/>
        </w:rPr>
        <w:t>ΠΑΡΑΡΤΗΜΑ ΣΤ΄</w:t>
      </w:r>
    </w:p>
    <w:p w:rsidR="00922772" w:rsidRPr="007B02D5" w:rsidRDefault="00922772" w:rsidP="00922772">
      <w:pPr>
        <w:pStyle w:val="11"/>
        <w:spacing w:before="120" w:line="276" w:lineRule="auto"/>
        <w:rPr>
          <w:rFonts w:ascii="Cambria" w:hAnsi="Cambria" w:cs="Cambria"/>
          <w:u w:val="single"/>
        </w:rPr>
      </w:pPr>
    </w:p>
    <w:p w:rsidR="00922772" w:rsidRPr="007B02D5" w:rsidRDefault="00922772" w:rsidP="00922772">
      <w:pPr>
        <w:pStyle w:val="11"/>
        <w:spacing w:before="120" w:line="276" w:lineRule="auto"/>
        <w:rPr>
          <w:rFonts w:ascii="Cambria" w:hAnsi="Cambria" w:cs="Cambria"/>
          <w:u w:val="single"/>
        </w:rPr>
      </w:pPr>
      <w:r w:rsidRPr="007B02D5">
        <w:rPr>
          <w:rFonts w:ascii="Cambria" w:hAnsi="Cambria" w:cs="Cambria"/>
          <w:u w:val="single"/>
        </w:rPr>
        <w:t xml:space="preserve">ΕΙΔΙΚΕΣ ΑΠΑΙΤΗΣΕΙΣ </w:t>
      </w:r>
    </w:p>
    <w:p w:rsidR="00922772" w:rsidRPr="007B02D5" w:rsidRDefault="00922772" w:rsidP="00922772">
      <w:pPr>
        <w:pStyle w:val="11"/>
        <w:spacing w:line="276" w:lineRule="auto"/>
        <w:rPr>
          <w:rFonts w:ascii="Cambria" w:hAnsi="Cambria" w:cs="Cambria"/>
          <w:u w:val="single"/>
        </w:rPr>
      </w:pPr>
      <w:r w:rsidRPr="007B02D5">
        <w:rPr>
          <w:rFonts w:ascii="Cambria" w:hAnsi="Cambria" w:cs="Cambria"/>
          <w:u w:val="single"/>
        </w:rPr>
        <w:t>ΕΝΔΙΑΜΕΣΗΣ ΣΟΛΑΣ ΦΙΑΠΑΣ</w:t>
      </w:r>
    </w:p>
    <w:p w:rsidR="00922772" w:rsidRPr="007B02D5" w:rsidRDefault="00922772" w:rsidP="00922772">
      <w:pPr>
        <w:spacing w:line="276" w:lineRule="auto"/>
        <w:rPr>
          <w:rFonts w:ascii="Cambria" w:hAnsi="Cambria" w:cs="Cambria"/>
        </w:rPr>
      </w:pPr>
    </w:p>
    <w:tbl>
      <w:tblPr>
        <w:tblW w:w="8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7"/>
        <w:gridCol w:w="2321"/>
        <w:gridCol w:w="2412"/>
        <w:gridCol w:w="2785"/>
      </w:tblGrid>
      <w:tr w:rsidR="00922772" w:rsidRPr="007B02D5" w:rsidTr="00466234">
        <w:trPr>
          <w:jc w:val="center"/>
        </w:trPr>
        <w:tc>
          <w:tcPr>
            <w:tcW w:w="737" w:type="dxa"/>
            <w:shd w:val="clear" w:color="auto" w:fill="CCFFFF"/>
            <w:vAlign w:val="center"/>
          </w:tcPr>
          <w:p w:rsidR="00922772" w:rsidRPr="007B02D5" w:rsidRDefault="00922772" w:rsidP="00466234">
            <w:pPr>
              <w:jc w:val="center"/>
              <w:rPr>
                <w:rFonts w:ascii="Cambria" w:hAnsi="Cambria" w:cs="Cambria"/>
                <w:b/>
                <w:bCs/>
              </w:rPr>
            </w:pPr>
            <w:r w:rsidRPr="007B02D5">
              <w:rPr>
                <w:rFonts w:ascii="Cambria" w:hAnsi="Cambria" w:cs="Cambria"/>
                <w:b/>
                <w:bCs/>
              </w:rPr>
              <w:t>Α/Α</w:t>
            </w:r>
          </w:p>
        </w:tc>
        <w:tc>
          <w:tcPr>
            <w:tcW w:w="2321" w:type="dxa"/>
            <w:shd w:val="clear" w:color="auto" w:fill="CCFFFF"/>
            <w:vAlign w:val="center"/>
          </w:tcPr>
          <w:p w:rsidR="00922772" w:rsidRPr="007B02D5" w:rsidRDefault="00922772" w:rsidP="00466234">
            <w:pPr>
              <w:jc w:val="center"/>
              <w:rPr>
                <w:rFonts w:ascii="Cambria" w:hAnsi="Cambria" w:cs="Cambria"/>
                <w:b/>
                <w:bCs/>
              </w:rPr>
            </w:pPr>
            <w:r w:rsidRPr="007B02D5">
              <w:rPr>
                <w:rFonts w:ascii="Cambria" w:hAnsi="Cambria" w:cs="Cambria"/>
                <w:b/>
                <w:bCs/>
              </w:rPr>
              <w:t>ΧΑΡΑΚΤΗΡΙΣΤΙΚΟ</w:t>
            </w:r>
          </w:p>
        </w:tc>
        <w:tc>
          <w:tcPr>
            <w:tcW w:w="2412" w:type="dxa"/>
            <w:shd w:val="clear" w:color="auto" w:fill="CCFFFF"/>
            <w:vAlign w:val="center"/>
          </w:tcPr>
          <w:p w:rsidR="00922772" w:rsidRPr="007B02D5" w:rsidRDefault="00922772" w:rsidP="00466234">
            <w:pPr>
              <w:jc w:val="center"/>
              <w:rPr>
                <w:rFonts w:ascii="Cambria" w:hAnsi="Cambria" w:cs="Cambria"/>
                <w:b/>
                <w:bCs/>
              </w:rPr>
            </w:pPr>
            <w:r w:rsidRPr="007B02D5">
              <w:rPr>
                <w:rFonts w:ascii="Cambria" w:hAnsi="Cambria" w:cs="Cambria"/>
                <w:b/>
                <w:bCs/>
              </w:rPr>
              <w:t>ΤΙΜΗ</w:t>
            </w:r>
          </w:p>
        </w:tc>
        <w:tc>
          <w:tcPr>
            <w:tcW w:w="2785" w:type="dxa"/>
            <w:shd w:val="clear" w:color="auto" w:fill="CCFFFF"/>
            <w:vAlign w:val="center"/>
          </w:tcPr>
          <w:p w:rsidR="00922772" w:rsidRPr="007B02D5" w:rsidRDefault="00922772" w:rsidP="00466234">
            <w:pPr>
              <w:jc w:val="center"/>
              <w:rPr>
                <w:rFonts w:ascii="Cambria" w:hAnsi="Cambria" w:cs="Cambria"/>
                <w:b/>
                <w:bCs/>
              </w:rPr>
            </w:pPr>
            <w:r w:rsidRPr="007B02D5">
              <w:rPr>
                <w:rFonts w:ascii="Cambria" w:hAnsi="Cambria" w:cs="Cambria"/>
                <w:b/>
                <w:bCs/>
              </w:rPr>
              <w:t>ΜΕΘΟΔΟΣ ΕΛΕΓΧΟΥ</w:t>
            </w:r>
          </w:p>
        </w:tc>
      </w:tr>
      <w:tr w:rsidR="00922772" w:rsidRPr="007B02D5" w:rsidTr="00466234">
        <w:trPr>
          <w:jc w:val="center"/>
        </w:trPr>
        <w:tc>
          <w:tcPr>
            <w:tcW w:w="737" w:type="dxa"/>
          </w:tcPr>
          <w:p w:rsidR="00922772" w:rsidRPr="007B02D5" w:rsidRDefault="00922772" w:rsidP="00466234">
            <w:pPr>
              <w:rPr>
                <w:rFonts w:ascii="Cambria" w:hAnsi="Cambria" w:cs="Cambria"/>
              </w:rPr>
            </w:pPr>
            <w:r w:rsidRPr="007B02D5">
              <w:rPr>
                <w:rFonts w:ascii="Cambria" w:hAnsi="Cambria" w:cs="Cambria"/>
              </w:rPr>
              <w:t>1.</w:t>
            </w:r>
          </w:p>
        </w:tc>
        <w:tc>
          <w:tcPr>
            <w:tcW w:w="2321" w:type="dxa"/>
          </w:tcPr>
          <w:p w:rsidR="00922772" w:rsidRPr="007B02D5" w:rsidRDefault="00922772" w:rsidP="00466234">
            <w:pPr>
              <w:rPr>
                <w:rFonts w:ascii="Cambria" w:hAnsi="Cambria" w:cs="Cambria"/>
              </w:rPr>
            </w:pPr>
            <w:r w:rsidRPr="007B02D5">
              <w:rPr>
                <w:rFonts w:ascii="Cambria" w:hAnsi="Cambria" w:cs="Cambria"/>
              </w:rPr>
              <w:t>Πρώτη Ύλη</w:t>
            </w:r>
          </w:p>
        </w:tc>
        <w:tc>
          <w:tcPr>
            <w:tcW w:w="2412" w:type="dxa"/>
          </w:tcPr>
          <w:p w:rsidR="00922772" w:rsidRPr="007B02D5" w:rsidRDefault="00922772" w:rsidP="00466234">
            <w:pPr>
              <w:rPr>
                <w:rFonts w:ascii="Cambria" w:hAnsi="Cambria" w:cs="Cambria"/>
                <w:lang w:val="en-US"/>
              </w:rPr>
            </w:pPr>
            <w:r w:rsidRPr="007B02D5">
              <w:rPr>
                <w:rFonts w:ascii="Cambria" w:hAnsi="Cambria" w:cs="Cambria"/>
                <w:lang w:val="en-US"/>
              </w:rPr>
              <w:t>EVA</w:t>
            </w:r>
          </w:p>
        </w:tc>
        <w:tc>
          <w:tcPr>
            <w:tcW w:w="2785" w:type="dxa"/>
          </w:tcPr>
          <w:p w:rsidR="00922772" w:rsidRPr="007B02D5" w:rsidRDefault="00922772" w:rsidP="00466234">
            <w:pPr>
              <w:rPr>
                <w:rFonts w:ascii="Cambria" w:hAnsi="Cambria" w:cs="Cambria"/>
                <w:lang w:val="en-US"/>
              </w:rPr>
            </w:pPr>
            <w:r w:rsidRPr="007B02D5">
              <w:rPr>
                <w:rFonts w:ascii="Cambria" w:hAnsi="Cambria" w:cs="Cambria"/>
                <w:lang w:val="en-US"/>
              </w:rPr>
              <w:t>FT-IR</w:t>
            </w:r>
          </w:p>
        </w:tc>
      </w:tr>
      <w:tr w:rsidR="00922772" w:rsidRPr="007B02D5" w:rsidTr="00466234">
        <w:trPr>
          <w:jc w:val="center"/>
        </w:trPr>
        <w:tc>
          <w:tcPr>
            <w:tcW w:w="737" w:type="dxa"/>
          </w:tcPr>
          <w:p w:rsidR="00922772" w:rsidRPr="007B02D5" w:rsidRDefault="00922772" w:rsidP="00466234">
            <w:pPr>
              <w:rPr>
                <w:rFonts w:ascii="Cambria" w:hAnsi="Cambria" w:cs="Cambria"/>
                <w:lang w:val="en-US"/>
              </w:rPr>
            </w:pPr>
            <w:r w:rsidRPr="007B02D5">
              <w:rPr>
                <w:rFonts w:ascii="Cambria" w:hAnsi="Cambria" w:cs="Cambria"/>
                <w:lang w:val="en-US"/>
              </w:rPr>
              <w:t>2.</w:t>
            </w:r>
          </w:p>
        </w:tc>
        <w:tc>
          <w:tcPr>
            <w:tcW w:w="2321" w:type="dxa"/>
          </w:tcPr>
          <w:p w:rsidR="00922772" w:rsidRPr="007B02D5" w:rsidRDefault="00922772" w:rsidP="00466234">
            <w:pPr>
              <w:rPr>
                <w:rFonts w:ascii="Cambria" w:hAnsi="Cambria" w:cs="Cambria"/>
              </w:rPr>
            </w:pPr>
            <w:r w:rsidRPr="007B02D5">
              <w:rPr>
                <w:rFonts w:ascii="Cambria" w:hAnsi="Cambria" w:cs="Cambria"/>
              </w:rPr>
              <w:t>Πάχος</w:t>
            </w:r>
          </w:p>
        </w:tc>
        <w:tc>
          <w:tcPr>
            <w:tcW w:w="2412" w:type="dxa"/>
          </w:tcPr>
          <w:p w:rsidR="00922772" w:rsidRPr="007B02D5" w:rsidRDefault="00922772" w:rsidP="00466234">
            <w:pPr>
              <w:rPr>
                <w:rFonts w:ascii="Cambria" w:hAnsi="Cambria" w:cs="Cambria"/>
                <w:lang w:val="en-US"/>
              </w:rPr>
            </w:pPr>
            <w:r w:rsidRPr="007B02D5">
              <w:rPr>
                <w:rFonts w:ascii="Cambria" w:hAnsi="Cambria" w:cs="Cambria"/>
              </w:rPr>
              <w:t xml:space="preserve">3 ± 0,1 </w:t>
            </w:r>
            <w:r w:rsidRPr="007B02D5">
              <w:rPr>
                <w:rFonts w:ascii="Cambria" w:hAnsi="Cambria" w:cs="Cambria"/>
                <w:lang w:val="en-US"/>
              </w:rPr>
              <w:t>mm</w:t>
            </w:r>
          </w:p>
        </w:tc>
        <w:tc>
          <w:tcPr>
            <w:tcW w:w="2785" w:type="dxa"/>
          </w:tcPr>
          <w:p w:rsidR="00922772" w:rsidRPr="007B02D5" w:rsidRDefault="00922772" w:rsidP="00466234">
            <w:pPr>
              <w:rPr>
                <w:rFonts w:ascii="Cambria" w:hAnsi="Cambria" w:cs="Cambria"/>
              </w:rPr>
            </w:pPr>
            <w:r w:rsidRPr="007B02D5">
              <w:rPr>
                <w:rFonts w:ascii="Cambria" w:hAnsi="Cambria" w:cs="Cambria"/>
                <w:lang w:val="en-US"/>
              </w:rPr>
              <w:t xml:space="preserve">ASTM D-3575 </w:t>
            </w:r>
          </w:p>
        </w:tc>
      </w:tr>
      <w:tr w:rsidR="00922772" w:rsidRPr="0005399D" w:rsidTr="00466234">
        <w:trPr>
          <w:jc w:val="center"/>
        </w:trPr>
        <w:tc>
          <w:tcPr>
            <w:tcW w:w="737" w:type="dxa"/>
          </w:tcPr>
          <w:p w:rsidR="00922772" w:rsidRPr="007B02D5" w:rsidRDefault="00922772" w:rsidP="00466234">
            <w:pPr>
              <w:rPr>
                <w:rFonts w:ascii="Cambria" w:hAnsi="Cambria" w:cs="Cambria"/>
                <w:lang w:val="en-US"/>
              </w:rPr>
            </w:pPr>
            <w:r w:rsidRPr="007B02D5">
              <w:rPr>
                <w:rFonts w:ascii="Cambria" w:hAnsi="Cambria" w:cs="Cambria"/>
                <w:lang w:val="en-US"/>
              </w:rPr>
              <w:t>3.</w:t>
            </w:r>
          </w:p>
        </w:tc>
        <w:tc>
          <w:tcPr>
            <w:tcW w:w="2321" w:type="dxa"/>
          </w:tcPr>
          <w:p w:rsidR="00922772" w:rsidRPr="007B02D5" w:rsidRDefault="00922772" w:rsidP="00466234">
            <w:pPr>
              <w:rPr>
                <w:rFonts w:ascii="Cambria" w:hAnsi="Cambria" w:cs="Cambria"/>
              </w:rPr>
            </w:pPr>
            <w:r w:rsidRPr="007B02D5">
              <w:rPr>
                <w:rFonts w:ascii="Cambria" w:hAnsi="Cambria" w:cs="Cambria"/>
              </w:rPr>
              <w:t>Πυκνότητα</w:t>
            </w:r>
          </w:p>
        </w:tc>
        <w:tc>
          <w:tcPr>
            <w:tcW w:w="2412" w:type="dxa"/>
          </w:tcPr>
          <w:p w:rsidR="00922772" w:rsidRPr="007B02D5" w:rsidRDefault="00922772" w:rsidP="00466234">
            <w:pPr>
              <w:rPr>
                <w:rFonts w:ascii="Cambria" w:hAnsi="Cambria" w:cs="Cambria"/>
                <w:vertAlign w:val="superscript"/>
                <w:lang w:val="en-US"/>
              </w:rPr>
            </w:pPr>
            <w:r w:rsidRPr="007B02D5">
              <w:rPr>
                <w:rFonts w:ascii="Cambria" w:hAnsi="Cambria" w:cs="Cambria"/>
              </w:rPr>
              <w:t xml:space="preserve">Μέγιστο 400 </w:t>
            </w:r>
            <w:r w:rsidRPr="007B02D5">
              <w:rPr>
                <w:rFonts w:ascii="Cambria" w:hAnsi="Cambria" w:cs="Cambria"/>
                <w:lang w:val="en-US"/>
              </w:rPr>
              <w:t>Kg/ m</w:t>
            </w:r>
            <w:r w:rsidRPr="007B02D5">
              <w:rPr>
                <w:rFonts w:ascii="Cambria" w:hAnsi="Cambria" w:cs="Cambria"/>
                <w:vertAlign w:val="superscript"/>
                <w:lang w:val="en-US"/>
              </w:rPr>
              <w:t>3</w:t>
            </w:r>
          </w:p>
        </w:tc>
        <w:tc>
          <w:tcPr>
            <w:tcW w:w="2785" w:type="dxa"/>
          </w:tcPr>
          <w:p w:rsidR="00922772" w:rsidRPr="007B02D5" w:rsidRDefault="00922772" w:rsidP="00466234">
            <w:pPr>
              <w:rPr>
                <w:rFonts w:ascii="Cambria" w:hAnsi="Cambria" w:cs="Cambria"/>
                <w:lang w:val="en-US"/>
              </w:rPr>
            </w:pPr>
            <w:r w:rsidRPr="007B02D5">
              <w:rPr>
                <w:rFonts w:ascii="Cambria" w:hAnsi="Cambria" w:cs="Cambria"/>
                <w:lang w:val="en-US"/>
              </w:rPr>
              <w:t xml:space="preserve">ASTM D-3575 </w:t>
            </w:r>
          </w:p>
          <w:p w:rsidR="00922772" w:rsidRPr="007B02D5" w:rsidRDefault="00922772" w:rsidP="00466234">
            <w:pPr>
              <w:rPr>
                <w:rFonts w:ascii="Cambria" w:hAnsi="Cambria" w:cs="Cambria"/>
                <w:lang w:val="en-US"/>
              </w:rPr>
            </w:pPr>
            <w:r w:rsidRPr="007B02D5">
              <w:rPr>
                <w:rFonts w:ascii="Cambria" w:hAnsi="Cambria" w:cs="Cambria"/>
                <w:lang w:val="en-US"/>
              </w:rPr>
              <w:t>Suffix w Method A</w:t>
            </w:r>
          </w:p>
        </w:tc>
      </w:tr>
    </w:tbl>
    <w:p w:rsidR="00922772" w:rsidRPr="00AF4623" w:rsidRDefault="00922772" w:rsidP="00922772">
      <w:pPr>
        <w:spacing w:line="276" w:lineRule="auto"/>
        <w:rPr>
          <w:rFonts w:ascii="Cambria" w:hAnsi="Cambria" w:cs="Cambria"/>
          <w:b/>
          <w:bCs/>
          <w:u w:val="single"/>
          <w:lang w:val="en-US"/>
        </w:rPr>
      </w:pPr>
    </w:p>
    <w:p w:rsidR="00922772" w:rsidRPr="00AF4623" w:rsidRDefault="00922772" w:rsidP="00922772">
      <w:pPr>
        <w:spacing w:line="276" w:lineRule="auto"/>
        <w:rPr>
          <w:rFonts w:ascii="Cambria" w:hAnsi="Cambria" w:cs="Cambria"/>
          <w:b/>
          <w:bCs/>
          <w:u w:val="single"/>
          <w:lang w:val="en-US"/>
        </w:rPr>
      </w:pPr>
    </w:p>
    <w:p w:rsidR="00922772" w:rsidRPr="007B02D5" w:rsidRDefault="00922772" w:rsidP="00922772">
      <w:pPr>
        <w:spacing w:line="276" w:lineRule="auto"/>
        <w:rPr>
          <w:rFonts w:ascii="Cambria" w:hAnsi="Cambria" w:cs="Cambria"/>
          <w:b/>
          <w:bCs/>
          <w:u w:val="single"/>
        </w:rPr>
      </w:pPr>
      <w:r w:rsidRPr="007B02D5">
        <w:rPr>
          <w:rFonts w:ascii="Cambria" w:hAnsi="Cambria" w:cs="Cambria"/>
          <w:b/>
          <w:bCs/>
          <w:u w:val="single"/>
        </w:rPr>
        <w:t>ΠΑΡΑΡΤΗΜΑ Ζ΄</w:t>
      </w:r>
    </w:p>
    <w:p w:rsidR="00922772" w:rsidRPr="007B02D5" w:rsidRDefault="00922772" w:rsidP="00922772">
      <w:pPr>
        <w:spacing w:after="120" w:line="276" w:lineRule="auto"/>
        <w:ind w:left="-425"/>
        <w:jc w:val="center"/>
        <w:rPr>
          <w:rFonts w:ascii="Cambria" w:hAnsi="Cambria" w:cs="Cambria"/>
          <w:b/>
          <w:bCs/>
          <w:u w:val="single"/>
        </w:rPr>
      </w:pPr>
    </w:p>
    <w:p w:rsidR="00922772" w:rsidRPr="007B02D5" w:rsidRDefault="00922772" w:rsidP="00922772">
      <w:pPr>
        <w:spacing w:after="120" w:line="276" w:lineRule="auto"/>
        <w:ind w:left="-425"/>
        <w:jc w:val="center"/>
        <w:rPr>
          <w:rFonts w:ascii="Cambria" w:hAnsi="Cambria" w:cs="Cambria"/>
          <w:b/>
          <w:bCs/>
          <w:u w:val="single"/>
        </w:rPr>
      </w:pPr>
      <w:r w:rsidRPr="007B02D5">
        <w:rPr>
          <w:rFonts w:ascii="Cambria" w:hAnsi="Cambria" w:cs="Cambria"/>
          <w:b/>
          <w:bCs/>
          <w:u w:val="single"/>
        </w:rPr>
        <w:t>ΤΕΧΝΙΚΑ ΧΑΡΑΚΤΗΡΙΣΤΙΚΑ ΕΞΩΤΕΡΙΚΗΣ ΣΟΛΑΣ</w:t>
      </w:r>
    </w:p>
    <w:p w:rsidR="00922772" w:rsidRPr="007B02D5" w:rsidRDefault="00922772" w:rsidP="00922772">
      <w:pPr>
        <w:spacing w:after="120" w:line="276" w:lineRule="auto"/>
        <w:ind w:left="-425"/>
        <w:jc w:val="center"/>
        <w:rPr>
          <w:rFonts w:ascii="Cambria" w:hAnsi="Cambria" w:cs="Cambria"/>
          <w:b/>
          <w:bCs/>
          <w:u w:val="single"/>
        </w:rPr>
      </w:pPr>
    </w:p>
    <w:tbl>
      <w:tblPr>
        <w:tblW w:w="990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04"/>
        <w:gridCol w:w="2834"/>
        <w:gridCol w:w="3355"/>
        <w:gridCol w:w="3016"/>
      </w:tblGrid>
      <w:tr w:rsidR="00922772" w:rsidRPr="007B02D5" w:rsidTr="00466234">
        <w:trPr>
          <w:jc w:val="center"/>
        </w:trPr>
        <w:tc>
          <w:tcPr>
            <w:tcW w:w="704" w:type="dxa"/>
            <w:shd w:val="clear" w:color="auto" w:fill="CCFFCC"/>
            <w:vAlign w:val="center"/>
          </w:tcPr>
          <w:p w:rsidR="00922772" w:rsidRPr="007B02D5" w:rsidRDefault="00922772" w:rsidP="00466234">
            <w:pPr>
              <w:jc w:val="center"/>
              <w:rPr>
                <w:rFonts w:ascii="Cambria" w:hAnsi="Cambria" w:cs="Cambria"/>
                <w:b/>
                <w:bCs/>
              </w:rPr>
            </w:pPr>
            <w:r w:rsidRPr="007B02D5">
              <w:rPr>
                <w:rFonts w:ascii="Cambria" w:hAnsi="Cambria" w:cs="Cambria"/>
                <w:b/>
                <w:bCs/>
              </w:rPr>
              <w:lastRenderedPageBreak/>
              <w:t>Α/Α</w:t>
            </w:r>
          </w:p>
        </w:tc>
        <w:tc>
          <w:tcPr>
            <w:tcW w:w="2834" w:type="dxa"/>
            <w:shd w:val="clear" w:color="auto" w:fill="CCFFCC"/>
            <w:vAlign w:val="center"/>
          </w:tcPr>
          <w:p w:rsidR="00922772" w:rsidRPr="007B02D5" w:rsidRDefault="00922772" w:rsidP="00466234">
            <w:pPr>
              <w:jc w:val="center"/>
              <w:rPr>
                <w:rFonts w:ascii="Cambria" w:hAnsi="Cambria" w:cs="Cambria"/>
                <w:b/>
                <w:bCs/>
              </w:rPr>
            </w:pPr>
            <w:r w:rsidRPr="007B02D5">
              <w:rPr>
                <w:rFonts w:ascii="Cambria" w:hAnsi="Cambria" w:cs="Cambria"/>
                <w:b/>
                <w:bCs/>
              </w:rPr>
              <w:t>ΧΑΡΑΚΤΗΡΙΣΤΙΚΟ</w:t>
            </w:r>
          </w:p>
        </w:tc>
        <w:tc>
          <w:tcPr>
            <w:tcW w:w="3355" w:type="dxa"/>
            <w:shd w:val="clear" w:color="auto" w:fill="CCFFCC"/>
            <w:vAlign w:val="center"/>
          </w:tcPr>
          <w:p w:rsidR="00922772" w:rsidRPr="007B02D5" w:rsidRDefault="00922772" w:rsidP="00466234">
            <w:pPr>
              <w:jc w:val="center"/>
              <w:rPr>
                <w:rFonts w:ascii="Cambria" w:hAnsi="Cambria" w:cs="Cambria"/>
                <w:b/>
                <w:bCs/>
              </w:rPr>
            </w:pPr>
            <w:r w:rsidRPr="007B02D5">
              <w:rPr>
                <w:rFonts w:ascii="Cambria" w:hAnsi="Cambria" w:cs="Cambria"/>
                <w:b/>
                <w:bCs/>
              </w:rPr>
              <w:t>ΑΠΑΙΤΗΣΗ</w:t>
            </w:r>
          </w:p>
        </w:tc>
        <w:tc>
          <w:tcPr>
            <w:tcW w:w="3016" w:type="dxa"/>
            <w:shd w:val="clear" w:color="auto" w:fill="CCFFCC"/>
            <w:vAlign w:val="center"/>
          </w:tcPr>
          <w:p w:rsidR="00922772" w:rsidRPr="007B02D5" w:rsidRDefault="00922772" w:rsidP="00466234">
            <w:pPr>
              <w:jc w:val="center"/>
              <w:rPr>
                <w:rFonts w:ascii="Cambria" w:hAnsi="Cambria" w:cs="Cambria"/>
                <w:b/>
                <w:bCs/>
              </w:rPr>
            </w:pPr>
            <w:r w:rsidRPr="007B02D5">
              <w:rPr>
                <w:rFonts w:ascii="Cambria" w:hAnsi="Cambria" w:cs="Cambria"/>
                <w:b/>
                <w:bCs/>
              </w:rPr>
              <w:t>ΜΕΘΟΔΟΣ ΕΛΕΓΧΟΥ</w:t>
            </w:r>
          </w:p>
        </w:tc>
      </w:tr>
      <w:tr w:rsidR="00922772" w:rsidRPr="007B02D5" w:rsidTr="00466234">
        <w:trPr>
          <w:trHeight w:val="1217"/>
          <w:jc w:val="center"/>
        </w:trPr>
        <w:tc>
          <w:tcPr>
            <w:tcW w:w="704" w:type="dxa"/>
          </w:tcPr>
          <w:p w:rsidR="00922772" w:rsidRPr="007B02D5" w:rsidRDefault="00922772" w:rsidP="00466234">
            <w:pPr>
              <w:jc w:val="center"/>
              <w:rPr>
                <w:rFonts w:ascii="Cambria" w:hAnsi="Cambria" w:cs="Cambria"/>
              </w:rPr>
            </w:pPr>
            <w:r w:rsidRPr="007B02D5">
              <w:rPr>
                <w:rFonts w:ascii="Cambria" w:hAnsi="Cambria" w:cs="Cambria"/>
              </w:rPr>
              <w:t>1.</w:t>
            </w:r>
          </w:p>
        </w:tc>
        <w:tc>
          <w:tcPr>
            <w:tcW w:w="2834" w:type="dxa"/>
          </w:tcPr>
          <w:p w:rsidR="00922772" w:rsidRPr="007B02D5" w:rsidRDefault="00922772" w:rsidP="00466234">
            <w:pPr>
              <w:rPr>
                <w:rFonts w:ascii="Cambria" w:hAnsi="Cambria" w:cs="Cambria"/>
              </w:rPr>
            </w:pPr>
            <w:r w:rsidRPr="007B02D5">
              <w:rPr>
                <w:rFonts w:ascii="Cambria" w:hAnsi="Cambria" w:cs="Cambria"/>
              </w:rPr>
              <w:t>Χρώμα</w:t>
            </w:r>
          </w:p>
        </w:tc>
        <w:tc>
          <w:tcPr>
            <w:tcW w:w="3355" w:type="dxa"/>
          </w:tcPr>
          <w:p w:rsidR="00922772" w:rsidRPr="007B02D5" w:rsidRDefault="00922772" w:rsidP="00466234">
            <w:pPr>
              <w:rPr>
                <w:rFonts w:ascii="Cambria" w:hAnsi="Cambria" w:cs="Cambria"/>
              </w:rPr>
            </w:pPr>
            <w:r w:rsidRPr="007B02D5">
              <w:rPr>
                <w:rFonts w:ascii="Cambria" w:hAnsi="Cambria" w:cs="Cambria"/>
              </w:rPr>
              <w:t xml:space="preserve">Μαύρο (όταν το επανώδερμα είναι μαύρο)  </w:t>
            </w:r>
          </w:p>
        </w:tc>
        <w:tc>
          <w:tcPr>
            <w:tcW w:w="3016" w:type="dxa"/>
          </w:tcPr>
          <w:p w:rsidR="00922772" w:rsidRPr="007B02D5" w:rsidRDefault="00922772" w:rsidP="00466234">
            <w:pPr>
              <w:rPr>
                <w:rFonts w:ascii="Cambria" w:hAnsi="Cambria" w:cs="Cambria"/>
              </w:rPr>
            </w:pPr>
            <w:r w:rsidRPr="007B02D5">
              <w:rPr>
                <w:rFonts w:ascii="Cambria" w:hAnsi="Cambria" w:cs="Cambria"/>
              </w:rPr>
              <w:t>Σε λευκό χαρτί να μην αφήνει ή να αφήνει ελαφρό μόνο μαύρισμα που απομακρύνεται με ελαφριά τριβή με το χέρι</w:t>
            </w:r>
          </w:p>
        </w:tc>
      </w:tr>
      <w:tr w:rsidR="00922772" w:rsidRPr="007B02D5" w:rsidTr="00466234">
        <w:trPr>
          <w:jc w:val="center"/>
        </w:trPr>
        <w:tc>
          <w:tcPr>
            <w:tcW w:w="704" w:type="dxa"/>
          </w:tcPr>
          <w:p w:rsidR="00922772" w:rsidRPr="007B02D5" w:rsidRDefault="00922772" w:rsidP="00466234">
            <w:pPr>
              <w:jc w:val="center"/>
              <w:rPr>
                <w:rFonts w:ascii="Cambria" w:hAnsi="Cambria" w:cs="Cambria"/>
              </w:rPr>
            </w:pPr>
            <w:r w:rsidRPr="007B02D5">
              <w:rPr>
                <w:rFonts w:ascii="Cambria" w:hAnsi="Cambria" w:cs="Cambria"/>
              </w:rPr>
              <w:t>2.</w:t>
            </w:r>
          </w:p>
        </w:tc>
        <w:tc>
          <w:tcPr>
            <w:tcW w:w="2834" w:type="dxa"/>
          </w:tcPr>
          <w:p w:rsidR="00922772" w:rsidRPr="007B02D5" w:rsidRDefault="00922772" w:rsidP="00466234">
            <w:pPr>
              <w:rPr>
                <w:rFonts w:ascii="Cambria" w:hAnsi="Cambria" w:cs="Cambria"/>
              </w:rPr>
            </w:pPr>
            <w:r w:rsidRPr="007B02D5">
              <w:rPr>
                <w:rFonts w:ascii="Cambria" w:hAnsi="Cambria" w:cs="Cambria"/>
              </w:rPr>
              <w:t>Πρώτη ύλη</w:t>
            </w:r>
          </w:p>
        </w:tc>
        <w:tc>
          <w:tcPr>
            <w:tcW w:w="3355" w:type="dxa"/>
          </w:tcPr>
          <w:p w:rsidR="00922772" w:rsidRPr="007B02D5" w:rsidRDefault="00922772" w:rsidP="00466234">
            <w:pPr>
              <w:rPr>
                <w:rFonts w:ascii="Cambria" w:hAnsi="Cambria" w:cs="Cambria"/>
              </w:rPr>
            </w:pPr>
            <w:r w:rsidRPr="007B02D5">
              <w:rPr>
                <w:rFonts w:ascii="Cambria" w:hAnsi="Cambria" w:cs="Cambria"/>
                <w:lang w:val="en-US"/>
              </w:rPr>
              <w:t>ThermoRubber</w:t>
            </w:r>
            <w:r w:rsidRPr="007B02D5">
              <w:rPr>
                <w:rFonts w:ascii="Cambria" w:hAnsi="Cambria" w:cs="Cambria"/>
              </w:rPr>
              <w:t xml:space="preserve"> </w:t>
            </w:r>
          </w:p>
        </w:tc>
        <w:tc>
          <w:tcPr>
            <w:tcW w:w="3016" w:type="dxa"/>
          </w:tcPr>
          <w:p w:rsidR="00922772" w:rsidRPr="007B02D5" w:rsidRDefault="00922772" w:rsidP="00466234">
            <w:pPr>
              <w:rPr>
                <w:rFonts w:ascii="Cambria" w:hAnsi="Cambria" w:cs="Cambria"/>
                <w:lang w:val="en-US"/>
              </w:rPr>
            </w:pPr>
            <w:r w:rsidRPr="007B02D5">
              <w:rPr>
                <w:rFonts w:ascii="Cambria" w:hAnsi="Cambria" w:cs="Cambria"/>
              </w:rPr>
              <w:t>Χημική Ανάλυση</w:t>
            </w:r>
            <w:r w:rsidRPr="007B02D5">
              <w:rPr>
                <w:rFonts w:ascii="Cambria" w:hAnsi="Cambria" w:cs="Cambria"/>
                <w:lang w:val="en-US"/>
              </w:rPr>
              <w:t xml:space="preserve"> FT-IR</w:t>
            </w:r>
          </w:p>
        </w:tc>
      </w:tr>
      <w:tr w:rsidR="00922772" w:rsidRPr="007B02D5" w:rsidTr="00466234">
        <w:trPr>
          <w:jc w:val="center"/>
        </w:trPr>
        <w:tc>
          <w:tcPr>
            <w:tcW w:w="704" w:type="dxa"/>
          </w:tcPr>
          <w:p w:rsidR="00922772" w:rsidRPr="007B02D5" w:rsidRDefault="00922772" w:rsidP="00466234">
            <w:pPr>
              <w:jc w:val="center"/>
              <w:rPr>
                <w:rFonts w:ascii="Cambria" w:hAnsi="Cambria" w:cs="Cambria"/>
              </w:rPr>
            </w:pPr>
            <w:r w:rsidRPr="007B02D5">
              <w:rPr>
                <w:rFonts w:ascii="Cambria" w:hAnsi="Cambria" w:cs="Cambria"/>
                <w:lang w:val="en-US"/>
              </w:rPr>
              <w:t>3</w:t>
            </w:r>
            <w:r w:rsidRPr="007B02D5">
              <w:rPr>
                <w:rFonts w:ascii="Cambria" w:hAnsi="Cambria" w:cs="Cambria"/>
              </w:rPr>
              <w:t>.</w:t>
            </w:r>
          </w:p>
        </w:tc>
        <w:tc>
          <w:tcPr>
            <w:tcW w:w="2834" w:type="dxa"/>
          </w:tcPr>
          <w:p w:rsidR="00922772" w:rsidRPr="007B02D5" w:rsidRDefault="00922772" w:rsidP="00466234">
            <w:pPr>
              <w:rPr>
                <w:rFonts w:ascii="Cambria" w:hAnsi="Cambria" w:cs="Cambria"/>
              </w:rPr>
            </w:pPr>
            <w:r w:rsidRPr="007B02D5">
              <w:rPr>
                <w:rFonts w:ascii="Cambria" w:hAnsi="Cambria" w:cs="Cambria"/>
                <w:lang w:val="en-US"/>
              </w:rPr>
              <w:t>A</w:t>
            </w:r>
            <w:r w:rsidRPr="007B02D5">
              <w:rPr>
                <w:rFonts w:ascii="Cambria" w:hAnsi="Cambria" w:cs="Cambria"/>
              </w:rPr>
              <w:t>ντοχή σε διάσχιση</w:t>
            </w:r>
          </w:p>
        </w:tc>
        <w:tc>
          <w:tcPr>
            <w:tcW w:w="3355" w:type="dxa"/>
          </w:tcPr>
          <w:p w:rsidR="00922772" w:rsidRPr="007B02D5" w:rsidRDefault="00922772" w:rsidP="00466234">
            <w:pPr>
              <w:rPr>
                <w:rFonts w:ascii="Cambria" w:hAnsi="Cambria" w:cs="Cambria"/>
              </w:rPr>
            </w:pPr>
            <w:r w:rsidRPr="007B02D5">
              <w:rPr>
                <w:rFonts w:ascii="Cambria" w:hAnsi="Cambria" w:cs="Cambria"/>
              </w:rPr>
              <w:t>Ελάχιστο 70</w:t>
            </w:r>
            <w:r w:rsidRPr="007B02D5">
              <w:rPr>
                <w:rFonts w:ascii="Cambria" w:hAnsi="Cambria" w:cs="Cambria"/>
                <w:lang w:val="en-US"/>
              </w:rPr>
              <w:t xml:space="preserve"> N/mm</w:t>
            </w:r>
            <w:r w:rsidRPr="007B02D5">
              <w:rPr>
                <w:rFonts w:ascii="Cambria" w:hAnsi="Cambria" w:cs="Cambria"/>
              </w:rPr>
              <w:t xml:space="preserve"> </w:t>
            </w:r>
          </w:p>
        </w:tc>
        <w:tc>
          <w:tcPr>
            <w:tcW w:w="3016" w:type="dxa"/>
          </w:tcPr>
          <w:p w:rsidR="00922772" w:rsidRPr="007B02D5" w:rsidRDefault="00922772" w:rsidP="00466234">
            <w:pPr>
              <w:rPr>
                <w:rFonts w:ascii="Cambria" w:hAnsi="Cambria" w:cs="Cambria"/>
              </w:rPr>
            </w:pPr>
            <w:r w:rsidRPr="007B02D5">
              <w:rPr>
                <w:rFonts w:ascii="Cambria" w:hAnsi="Cambria" w:cs="Cambria"/>
                <w:lang w:val="en-US"/>
              </w:rPr>
              <w:t>ASTM D-3574 (Die T)</w:t>
            </w:r>
          </w:p>
        </w:tc>
      </w:tr>
      <w:tr w:rsidR="00922772" w:rsidRPr="007B02D5" w:rsidTr="00466234">
        <w:trPr>
          <w:jc w:val="center"/>
        </w:trPr>
        <w:tc>
          <w:tcPr>
            <w:tcW w:w="704" w:type="dxa"/>
          </w:tcPr>
          <w:p w:rsidR="00922772" w:rsidRPr="007B02D5" w:rsidRDefault="00922772" w:rsidP="00466234">
            <w:pPr>
              <w:jc w:val="center"/>
              <w:rPr>
                <w:rFonts w:ascii="Cambria" w:hAnsi="Cambria" w:cs="Cambria"/>
              </w:rPr>
            </w:pPr>
            <w:r w:rsidRPr="007B02D5">
              <w:rPr>
                <w:rFonts w:ascii="Cambria" w:hAnsi="Cambria" w:cs="Cambria"/>
                <w:lang w:val="en-US"/>
              </w:rPr>
              <w:t>4</w:t>
            </w:r>
            <w:r w:rsidRPr="007B02D5">
              <w:rPr>
                <w:rFonts w:ascii="Cambria" w:hAnsi="Cambria" w:cs="Cambria"/>
              </w:rPr>
              <w:t>.</w:t>
            </w:r>
          </w:p>
        </w:tc>
        <w:tc>
          <w:tcPr>
            <w:tcW w:w="2834" w:type="dxa"/>
          </w:tcPr>
          <w:p w:rsidR="00922772" w:rsidRPr="007B02D5" w:rsidRDefault="00922772" w:rsidP="00466234">
            <w:pPr>
              <w:rPr>
                <w:rFonts w:ascii="Cambria" w:hAnsi="Cambria" w:cs="Cambria"/>
              </w:rPr>
            </w:pPr>
            <w:r w:rsidRPr="007B02D5">
              <w:rPr>
                <w:rFonts w:ascii="Cambria" w:hAnsi="Cambria" w:cs="Cambria"/>
                <w:lang w:val="en-US"/>
              </w:rPr>
              <w:t>A</w:t>
            </w:r>
            <w:r w:rsidRPr="007B02D5">
              <w:rPr>
                <w:rFonts w:ascii="Cambria" w:hAnsi="Cambria" w:cs="Cambria"/>
              </w:rPr>
              <w:t>ντοχή σε εφελκυσμό</w:t>
            </w:r>
          </w:p>
        </w:tc>
        <w:tc>
          <w:tcPr>
            <w:tcW w:w="3355" w:type="dxa"/>
          </w:tcPr>
          <w:p w:rsidR="00922772" w:rsidRPr="007B02D5" w:rsidRDefault="00922772" w:rsidP="00466234">
            <w:pPr>
              <w:rPr>
                <w:rFonts w:ascii="Cambria" w:hAnsi="Cambria" w:cs="Cambria"/>
                <w:lang w:val="en-US"/>
              </w:rPr>
            </w:pPr>
            <w:r w:rsidRPr="007B02D5">
              <w:rPr>
                <w:rFonts w:ascii="Cambria" w:hAnsi="Cambria" w:cs="Cambria"/>
              </w:rPr>
              <w:t>Ελάχιστο</w:t>
            </w:r>
            <w:r w:rsidRPr="007B02D5">
              <w:rPr>
                <w:rFonts w:ascii="Cambria" w:hAnsi="Cambria" w:cs="Cambria"/>
                <w:lang w:val="en-US"/>
              </w:rPr>
              <w:t xml:space="preserve"> 200Nt/cm</w:t>
            </w:r>
            <w:r w:rsidRPr="007B02D5">
              <w:rPr>
                <w:rFonts w:ascii="Cambria" w:hAnsi="Cambria" w:cs="Cambria"/>
                <w:vertAlign w:val="superscript"/>
                <w:lang w:val="en-US"/>
              </w:rPr>
              <w:t>2</w:t>
            </w:r>
            <w:r w:rsidRPr="007B02D5">
              <w:rPr>
                <w:rFonts w:ascii="Cambria" w:hAnsi="Cambria" w:cs="Cambria"/>
              </w:rPr>
              <w:t xml:space="preserve"> </w:t>
            </w:r>
          </w:p>
        </w:tc>
        <w:tc>
          <w:tcPr>
            <w:tcW w:w="3016" w:type="dxa"/>
          </w:tcPr>
          <w:p w:rsidR="00922772" w:rsidRPr="007B02D5" w:rsidRDefault="00922772" w:rsidP="00466234">
            <w:pPr>
              <w:rPr>
                <w:rFonts w:ascii="Cambria" w:hAnsi="Cambria" w:cs="Cambria"/>
                <w:lang w:val="en-US"/>
              </w:rPr>
            </w:pPr>
            <w:r w:rsidRPr="007B02D5">
              <w:rPr>
                <w:rFonts w:ascii="Cambria" w:hAnsi="Cambria" w:cs="Cambria"/>
                <w:lang w:val="en-US"/>
              </w:rPr>
              <w:t>ASTM D-3574</w:t>
            </w:r>
          </w:p>
        </w:tc>
      </w:tr>
      <w:tr w:rsidR="00922772" w:rsidRPr="007B02D5" w:rsidTr="00466234">
        <w:trPr>
          <w:jc w:val="center"/>
        </w:trPr>
        <w:tc>
          <w:tcPr>
            <w:tcW w:w="704" w:type="dxa"/>
          </w:tcPr>
          <w:p w:rsidR="00922772" w:rsidRPr="007B02D5" w:rsidRDefault="00922772" w:rsidP="00466234">
            <w:pPr>
              <w:jc w:val="center"/>
              <w:rPr>
                <w:rFonts w:ascii="Cambria" w:hAnsi="Cambria" w:cs="Cambria"/>
              </w:rPr>
            </w:pPr>
            <w:r w:rsidRPr="007B02D5">
              <w:rPr>
                <w:rFonts w:ascii="Cambria" w:hAnsi="Cambria" w:cs="Cambria"/>
                <w:lang w:val="en-US"/>
              </w:rPr>
              <w:t>5</w:t>
            </w:r>
            <w:r w:rsidRPr="007B02D5">
              <w:rPr>
                <w:rFonts w:ascii="Cambria" w:hAnsi="Cambria" w:cs="Cambria"/>
              </w:rPr>
              <w:t>.</w:t>
            </w:r>
          </w:p>
        </w:tc>
        <w:tc>
          <w:tcPr>
            <w:tcW w:w="2834" w:type="dxa"/>
          </w:tcPr>
          <w:p w:rsidR="00922772" w:rsidRPr="007B02D5" w:rsidRDefault="00922772" w:rsidP="00466234">
            <w:pPr>
              <w:rPr>
                <w:rFonts w:ascii="Cambria" w:hAnsi="Cambria" w:cs="Cambria"/>
              </w:rPr>
            </w:pPr>
            <w:r w:rsidRPr="007B02D5">
              <w:rPr>
                <w:rFonts w:ascii="Cambria" w:hAnsi="Cambria" w:cs="Cambria"/>
              </w:rPr>
              <w:t>Επιμήκυνση κατά τη θραύση</w:t>
            </w:r>
          </w:p>
        </w:tc>
        <w:tc>
          <w:tcPr>
            <w:tcW w:w="3355" w:type="dxa"/>
          </w:tcPr>
          <w:p w:rsidR="00922772" w:rsidRPr="007B02D5" w:rsidRDefault="00922772" w:rsidP="00466234">
            <w:pPr>
              <w:rPr>
                <w:rFonts w:ascii="Cambria" w:hAnsi="Cambria" w:cs="Cambria"/>
              </w:rPr>
            </w:pPr>
            <w:r w:rsidRPr="007B02D5">
              <w:rPr>
                <w:rFonts w:ascii="Cambria" w:hAnsi="Cambria" w:cs="Cambria"/>
              </w:rPr>
              <w:t xml:space="preserve">Ελάχιστο 100% </w:t>
            </w:r>
          </w:p>
        </w:tc>
        <w:tc>
          <w:tcPr>
            <w:tcW w:w="3016" w:type="dxa"/>
          </w:tcPr>
          <w:p w:rsidR="00922772" w:rsidRPr="007B02D5" w:rsidRDefault="00922772" w:rsidP="00466234">
            <w:pPr>
              <w:rPr>
                <w:rFonts w:ascii="Cambria" w:hAnsi="Cambria" w:cs="Cambria"/>
              </w:rPr>
            </w:pPr>
            <w:r w:rsidRPr="007B02D5">
              <w:rPr>
                <w:rFonts w:ascii="Cambria" w:hAnsi="Cambria" w:cs="Cambria"/>
                <w:lang w:val="en-US"/>
              </w:rPr>
              <w:t>ASTM D-</w:t>
            </w:r>
            <w:r w:rsidRPr="007B02D5">
              <w:rPr>
                <w:rFonts w:ascii="Cambria" w:hAnsi="Cambria" w:cs="Cambria"/>
              </w:rPr>
              <w:t>3574</w:t>
            </w:r>
          </w:p>
        </w:tc>
      </w:tr>
      <w:tr w:rsidR="00922772" w:rsidRPr="007B02D5" w:rsidTr="00466234">
        <w:trPr>
          <w:jc w:val="center"/>
        </w:trPr>
        <w:tc>
          <w:tcPr>
            <w:tcW w:w="704" w:type="dxa"/>
          </w:tcPr>
          <w:p w:rsidR="00922772" w:rsidRPr="007B02D5" w:rsidRDefault="00922772" w:rsidP="00466234">
            <w:pPr>
              <w:jc w:val="center"/>
              <w:rPr>
                <w:rFonts w:ascii="Cambria" w:hAnsi="Cambria" w:cs="Cambria"/>
              </w:rPr>
            </w:pPr>
            <w:r w:rsidRPr="007B02D5">
              <w:rPr>
                <w:rFonts w:ascii="Cambria" w:hAnsi="Cambria" w:cs="Cambria"/>
                <w:lang w:val="en-US"/>
              </w:rPr>
              <w:t>6</w:t>
            </w:r>
            <w:r w:rsidRPr="007B02D5">
              <w:rPr>
                <w:rFonts w:ascii="Cambria" w:hAnsi="Cambria" w:cs="Cambria"/>
              </w:rPr>
              <w:t>.</w:t>
            </w:r>
          </w:p>
        </w:tc>
        <w:tc>
          <w:tcPr>
            <w:tcW w:w="2834" w:type="dxa"/>
          </w:tcPr>
          <w:p w:rsidR="00922772" w:rsidRPr="007B02D5" w:rsidRDefault="00922772" w:rsidP="00466234">
            <w:pPr>
              <w:tabs>
                <w:tab w:val="left" w:pos="554"/>
                <w:tab w:val="left" w:pos="696"/>
              </w:tabs>
              <w:ind w:left="696" w:hanging="696"/>
              <w:rPr>
                <w:rFonts w:ascii="Cambria" w:hAnsi="Cambria" w:cs="Cambria"/>
                <w:lang w:val="en-US"/>
              </w:rPr>
            </w:pPr>
            <w:r w:rsidRPr="007B02D5">
              <w:rPr>
                <w:rFonts w:ascii="Cambria" w:hAnsi="Cambria" w:cs="Cambria"/>
              </w:rPr>
              <w:t>Πυκνότητα</w:t>
            </w:r>
          </w:p>
        </w:tc>
        <w:tc>
          <w:tcPr>
            <w:tcW w:w="3355" w:type="dxa"/>
          </w:tcPr>
          <w:p w:rsidR="00922772" w:rsidRPr="007B02D5" w:rsidRDefault="00922772" w:rsidP="00466234">
            <w:pPr>
              <w:rPr>
                <w:rFonts w:ascii="Cambria" w:hAnsi="Cambria" w:cs="Cambria"/>
                <w:lang w:val="en-US"/>
              </w:rPr>
            </w:pPr>
            <w:r w:rsidRPr="007B02D5">
              <w:rPr>
                <w:rFonts w:ascii="Cambria" w:hAnsi="Cambria" w:cs="Cambria"/>
              </w:rPr>
              <w:t xml:space="preserve">Μέγιστο </w:t>
            </w:r>
            <w:r w:rsidRPr="007B02D5">
              <w:rPr>
                <w:rFonts w:ascii="Cambria" w:hAnsi="Cambria" w:cs="Cambria"/>
                <w:lang w:val="en-US"/>
              </w:rPr>
              <w:t>600</w:t>
            </w:r>
            <w:r w:rsidRPr="007B02D5">
              <w:rPr>
                <w:rFonts w:ascii="Cambria" w:hAnsi="Cambria" w:cs="Cambria"/>
              </w:rPr>
              <w:t xml:space="preserve"> </w:t>
            </w:r>
            <w:r w:rsidRPr="007B02D5">
              <w:rPr>
                <w:rFonts w:ascii="Cambria" w:hAnsi="Cambria" w:cs="Cambria"/>
                <w:lang w:val="en-US"/>
              </w:rPr>
              <w:t>Kg/m</w:t>
            </w:r>
            <w:r w:rsidRPr="007B02D5">
              <w:rPr>
                <w:rFonts w:ascii="Cambria" w:hAnsi="Cambria" w:cs="Cambria"/>
                <w:vertAlign w:val="superscript"/>
                <w:lang w:val="en-US"/>
              </w:rPr>
              <w:t>3</w:t>
            </w:r>
            <w:r w:rsidRPr="007B02D5">
              <w:rPr>
                <w:rFonts w:ascii="Cambria" w:hAnsi="Cambria" w:cs="Cambria"/>
              </w:rPr>
              <w:t xml:space="preserve"> </w:t>
            </w:r>
          </w:p>
        </w:tc>
        <w:tc>
          <w:tcPr>
            <w:tcW w:w="3016" w:type="dxa"/>
          </w:tcPr>
          <w:p w:rsidR="00922772" w:rsidRPr="007B02D5" w:rsidRDefault="00922772" w:rsidP="00466234">
            <w:pPr>
              <w:rPr>
                <w:rFonts w:ascii="Cambria" w:hAnsi="Cambria" w:cs="Cambria"/>
              </w:rPr>
            </w:pPr>
            <w:r w:rsidRPr="007B02D5">
              <w:rPr>
                <w:rFonts w:ascii="Cambria" w:hAnsi="Cambria" w:cs="Cambria"/>
                <w:lang w:val="en-US"/>
              </w:rPr>
              <w:t>ASTM D-297</w:t>
            </w:r>
          </w:p>
        </w:tc>
      </w:tr>
      <w:tr w:rsidR="00922772" w:rsidRPr="007B02D5" w:rsidTr="00466234">
        <w:trPr>
          <w:jc w:val="center"/>
        </w:trPr>
        <w:tc>
          <w:tcPr>
            <w:tcW w:w="704" w:type="dxa"/>
          </w:tcPr>
          <w:p w:rsidR="00922772" w:rsidRPr="007B02D5" w:rsidRDefault="00922772" w:rsidP="00466234">
            <w:pPr>
              <w:jc w:val="center"/>
              <w:rPr>
                <w:rFonts w:ascii="Cambria" w:hAnsi="Cambria" w:cs="Cambria"/>
                <w:lang w:val="en-US"/>
              </w:rPr>
            </w:pPr>
            <w:r w:rsidRPr="007B02D5">
              <w:rPr>
                <w:rFonts w:ascii="Cambria" w:hAnsi="Cambria" w:cs="Cambria"/>
                <w:lang w:val="en-US"/>
              </w:rPr>
              <w:t>7.</w:t>
            </w:r>
          </w:p>
        </w:tc>
        <w:tc>
          <w:tcPr>
            <w:tcW w:w="2834" w:type="dxa"/>
          </w:tcPr>
          <w:p w:rsidR="00922772" w:rsidRPr="007B02D5" w:rsidRDefault="00922772" w:rsidP="00466234">
            <w:pPr>
              <w:tabs>
                <w:tab w:val="left" w:pos="554"/>
                <w:tab w:val="left" w:pos="696"/>
              </w:tabs>
              <w:ind w:left="696" w:hanging="696"/>
              <w:rPr>
                <w:rFonts w:ascii="Cambria" w:hAnsi="Cambria" w:cs="Cambria"/>
              </w:rPr>
            </w:pPr>
            <w:r w:rsidRPr="007B02D5">
              <w:rPr>
                <w:rFonts w:ascii="Cambria" w:hAnsi="Cambria" w:cs="Cambria"/>
                <w:lang w:val="en-US"/>
              </w:rPr>
              <w:t>A</w:t>
            </w:r>
            <w:r w:rsidRPr="007B02D5">
              <w:rPr>
                <w:rFonts w:ascii="Cambria" w:hAnsi="Cambria" w:cs="Cambria"/>
              </w:rPr>
              <w:t>ντοχή σε τριβή</w:t>
            </w:r>
          </w:p>
        </w:tc>
        <w:tc>
          <w:tcPr>
            <w:tcW w:w="3355" w:type="dxa"/>
          </w:tcPr>
          <w:p w:rsidR="00922772" w:rsidRPr="007B02D5" w:rsidRDefault="00922772" w:rsidP="00466234">
            <w:pPr>
              <w:rPr>
                <w:rFonts w:ascii="Cambria" w:hAnsi="Cambria" w:cs="Cambria"/>
              </w:rPr>
            </w:pPr>
            <w:r w:rsidRPr="007B02D5">
              <w:rPr>
                <w:rFonts w:ascii="Cambria" w:hAnsi="Cambria" w:cs="Cambria"/>
              </w:rPr>
              <w:t>Μέγιστο 200</w:t>
            </w:r>
            <w:r w:rsidRPr="007B02D5">
              <w:rPr>
                <w:rFonts w:ascii="Cambria" w:hAnsi="Cambria" w:cs="Cambria"/>
                <w:lang w:val="en-US"/>
              </w:rPr>
              <w:t xml:space="preserve"> mm</w:t>
            </w:r>
            <w:r w:rsidRPr="007B02D5">
              <w:rPr>
                <w:rFonts w:ascii="Cambria" w:hAnsi="Cambria" w:cs="Cambria"/>
                <w:vertAlign w:val="superscript"/>
                <w:lang w:val="en-US"/>
              </w:rPr>
              <w:t>3</w:t>
            </w:r>
            <w:r w:rsidRPr="007B02D5">
              <w:rPr>
                <w:rFonts w:ascii="Cambria" w:hAnsi="Cambria" w:cs="Cambria"/>
              </w:rPr>
              <w:t xml:space="preserve"> </w:t>
            </w:r>
          </w:p>
        </w:tc>
        <w:tc>
          <w:tcPr>
            <w:tcW w:w="3016" w:type="dxa"/>
          </w:tcPr>
          <w:p w:rsidR="00922772" w:rsidRPr="007B02D5" w:rsidRDefault="00922772" w:rsidP="00466234">
            <w:pPr>
              <w:rPr>
                <w:rFonts w:ascii="Cambria" w:hAnsi="Cambria" w:cs="Cambria"/>
                <w:lang w:val="en-US"/>
              </w:rPr>
            </w:pPr>
            <w:r w:rsidRPr="007B02D5">
              <w:rPr>
                <w:rFonts w:ascii="Cambria" w:hAnsi="Cambria" w:cs="Cambria"/>
                <w:lang w:val="en-US"/>
              </w:rPr>
              <w:t>ISO 4949 Method A</w:t>
            </w:r>
          </w:p>
        </w:tc>
      </w:tr>
      <w:tr w:rsidR="00922772" w:rsidRPr="007B02D5" w:rsidTr="00466234">
        <w:trPr>
          <w:jc w:val="center"/>
        </w:trPr>
        <w:tc>
          <w:tcPr>
            <w:tcW w:w="704" w:type="dxa"/>
          </w:tcPr>
          <w:p w:rsidR="00922772" w:rsidRPr="007B02D5" w:rsidRDefault="00922772" w:rsidP="00466234">
            <w:pPr>
              <w:jc w:val="center"/>
              <w:rPr>
                <w:rFonts w:ascii="Cambria" w:hAnsi="Cambria" w:cs="Cambria"/>
                <w:lang w:val="en-US"/>
              </w:rPr>
            </w:pPr>
            <w:r w:rsidRPr="007B02D5">
              <w:rPr>
                <w:rFonts w:ascii="Cambria" w:hAnsi="Cambria" w:cs="Cambria"/>
                <w:lang w:val="en-US"/>
              </w:rPr>
              <w:t>8.</w:t>
            </w:r>
          </w:p>
        </w:tc>
        <w:tc>
          <w:tcPr>
            <w:tcW w:w="2834" w:type="dxa"/>
          </w:tcPr>
          <w:p w:rsidR="00922772" w:rsidRPr="007B02D5" w:rsidRDefault="00922772" w:rsidP="00466234">
            <w:pPr>
              <w:rPr>
                <w:rFonts w:ascii="Cambria" w:hAnsi="Cambria" w:cs="Cambria"/>
              </w:rPr>
            </w:pPr>
            <w:r w:rsidRPr="007B02D5">
              <w:rPr>
                <w:rFonts w:ascii="Cambria" w:hAnsi="Cambria" w:cs="Cambria"/>
              </w:rPr>
              <w:t>Αντοχή σε κάμψεις: Μετά 50.000 κάμψεις χωρίς παλαίωση</w:t>
            </w:r>
          </w:p>
        </w:tc>
        <w:tc>
          <w:tcPr>
            <w:tcW w:w="3355" w:type="dxa"/>
          </w:tcPr>
          <w:p w:rsidR="00922772" w:rsidRPr="007B02D5" w:rsidRDefault="00922772" w:rsidP="00466234">
            <w:pPr>
              <w:rPr>
                <w:rFonts w:ascii="Cambria" w:hAnsi="Cambria" w:cs="Cambria"/>
              </w:rPr>
            </w:pPr>
            <w:r w:rsidRPr="007B02D5">
              <w:rPr>
                <w:rFonts w:ascii="Cambria" w:hAnsi="Cambria" w:cs="Cambria"/>
              </w:rPr>
              <w:t xml:space="preserve">Μέγιστο </w:t>
            </w:r>
            <w:r w:rsidRPr="007B02D5">
              <w:rPr>
                <w:rFonts w:ascii="Cambria" w:hAnsi="Cambria" w:cs="Cambria"/>
                <w:lang w:val="en-US"/>
              </w:rPr>
              <w:t>2</w:t>
            </w:r>
            <w:r w:rsidRPr="007B02D5">
              <w:rPr>
                <w:rFonts w:ascii="Cambria" w:hAnsi="Cambria" w:cs="Cambria"/>
              </w:rPr>
              <w:t xml:space="preserve">00% </w:t>
            </w:r>
          </w:p>
        </w:tc>
        <w:tc>
          <w:tcPr>
            <w:tcW w:w="3016" w:type="dxa"/>
          </w:tcPr>
          <w:p w:rsidR="00922772" w:rsidRPr="007B02D5" w:rsidRDefault="00922772" w:rsidP="00466234">
            <w:pPr>
              <w:rPr>
                <w:rFonts w:ascii="Cambria" w:hAnsi="Cambria" w:cs="Cambria"/>
                <w:lang w:val="en-US"/>
              </w:rPr>
            </w:pPr>
            <w:r w:rsidRPr="007B02D5">
              <w:rPr>
                <w:rFonts w:ascii="Cambria" w:hAnsi="Cambria" w:cs="Cambria"/>
                <w:lang w:val="en-US"/>
              </w:rPr>
              <w:t>ASTM D-1052</w:t>
            </w:r>
          </w:p>
        </w:tc>
      </w:tr>
      <w:tr w:rsidR="00922772" w:rsidRPr="007B02D5" w:rsidTr="00466234">
        <w:trPr>
          <w:jc w:val="center"/>
        </w:trPr>
        <w:tc>
          <w:tcPr>
            <w:tcW w:w="704" w:type="dxa"/>
          </w:tcPr>
          <w:p w:rsidR="00922772" w:rsidRPr="007B02D5" w:rsidRDefault="00922772" w:rsidP="00466234">
            <w:pPr>
              <w:jc w:val="center"/>
              <w:rPr>
                <w:rFonts w:ascii="Cambria" w:hAnsi="Cambria" w:cs="Cambria"/>
              </w:rPr>
            </w:pPr>
            <w:r w:rsidRPr="007B02D5">
              <w:rPr>
                <w:rFonts w:ascii="Cambria" w:hAnsi="Cambria" w:cs="Cambria"/>
                <w:lang w:val="en-US"/>
              </w:rPr>
              <w:t>9</w:t>
            </w:r>
            <w:r w:rsidRPr="007B02D5">
              <w:rPr>
                <w:rFonts w:ascii="Cambria" w:hAnsi="Cambria" w:cs="Cambria"/>
              </w:rPr>
              <w:t>.</w:t>
            </w:r>
          </w:p>
        </w:tc>
        <w:tc>
          <w:tcPr>
            <w:tcW w:w="2834" w:type="dxa"/>
          </w:tcPr>
          <w:p w:rsidR="00922772" w:rsidRPr="007B02D5" w:rsidRDefault="00922772" w:rsidP="00466234">
            <w:pPr>
              <w:rPr>
                <w:rFonts w:ascii="Cambria" w:hAnsi="Cambria" w:cs="Cambria"/>
                <w:lang w:val="en-US"/>
              </w:rPr>
            </w:pPr>
            <w:r w:rsidRPr="007B02D5">
              <w:rPr>
                <w:rFonts w:ascii="Cambria" w:hAnsi="Cambria" w:cs="Cambria"/>
              </w:rPr>
              <w:t xml:space="preserve">Σκληρότητα </w:t>
            </w:r>
            <w:r w:rsidRPr="007B02D5">
              <w:rPr>
                <w:rFonts w:ascii="Cambria" w:hAnsi="Cambria" w:cs="Cambria"/>
                <w:lang w:val="en-US"/>
              </w:rPr>
              <w:t>(Hardness) Shore A</w:t>
            </w:r>
          </w:p>
        </w:tc>
        <w:tc>
          <w:tcPr>
            <w:tcW w:w="3355" w:type="dxa"/>
          </w:tcPr>
          <w:p w:rsidR="00922772" w:rsidRPr="007B02D5" w:rsidRDefault="00922772" w:rsidP="00466234">
            <w:pPr>
              <w:rPr>
                <w:rFonts w:ascii="Cambria" w:hAnsi="Cambria" w:cs="Cambria"/>
                <w:vertAlign w:val="superscript"/>
              </w:rPr>
            </w:pPr>
            <w:r w:rsidRPr="007B02D5">
              <w:rPr>
                <w:rFonts w:ascii="Cambria" w:hAnsi="Cambria" w:cs="Cambria"/>
              </w:rPr>
              <w:t>60 ± 5</w:t>
            </w:r>
          </w:p>
        </w:tc>
        <w:tc>
          <w:tcPr>
            <w:tcW w:w="3016" w:type="dxa"/>
          </w:tcPr>
          <w:p w:rsidR="00922772" w:rsidRPr="007B02D5" w:rsidRDefault="00922772" w:rsidP="00466234">
            <w:pPr>
              <w:rPr>
                <w:rFonts w:ascii="Cambria" w:hAnsi="Cambria" w:cs="Cambria"/>
                <w:lang w:val="en-US"/>
              </w:rPr>
            </w:pPr>
            <w:r w:rsidRPr="007B02D5">
              <w:rPr>
                <w:rFonts w:ascii="Cambria" w:hAnsi="Cambria" w:cs="Cambria"/>
                <w:lang w:val="en-US"/>
              </w:rPr>
              <w:t>ASTM D-2240</w:t>
            </w:r>
          </w:p>
        </w:tc>
      </w:tr>
    </w:tbl>
    <w:p w:rsidR="00922772" w:rsidRPr="007B02D5" w:rsidRDefault="00922772" w:rsidP="00922772">
      <w:pPr>
        <w:spacing w:after="120"/>
        <w:rPr>
          <w:rFonts w:ascii="Cambria" w:hAnsi="Cambria" w:cs="Cambria"/>
          <w:b/>
          <w:bCs/>
          <w:u w:val="single"/>
          <w:lang w:val="en-US"/>
        </w:rPr>
      </w:pPr>
    </w:p>
    <w:p w:rsidR="00922772" w:rsidRDefault="00922772" w:rsidP="00922772">
      <w:pPr>
        <w:spacing w:line="276" w:lineRule="auto"/>
        <w:rPr>
          <w:rFonts w:ascii="Cambria" w:hAnsi="Cambria" w:cs="Cambria"/>
          <w:b/>
          <w:bCs/>
          <w:u w:val="single"/>
        </w:rPr>
      </w:pPr>
    </w:p>
    <w:p w:rsidR="00922772" w:rsidRPr="007B02D5" w:rsidRDefault="00922772" w:rsidP="00922772">
      <w:pPr>
        <w:spacing w:line="276" w:lineRule="auto"/>
        <w:rPr>
          <w:rFonts w:ascii="Cambria" w:hAnsi="Cambria" w:cs="Cambria"/>
          <w:b/>
          <w:bCs/>
          <w:u w:val="single"/>
        </w:rPr>
      </w:pPr>
      <w:r w:rsidRPr="007B02D5">
        <w:rPr>
          <w:rFonts w:ascii="Cambria" w:hAnsi="Cambria" w:cs="Cambria"/>
          <w:b/>
          <w:bCs/>
          <w:u w:val="single"/>
        </w:rPr>
        <w:t>ΠΑΡΑΡΤΗΜΑ Η΄</w:t>
      </w:r>
    </w:p>
    <w:p w:rsidR="00922772" w:rsidRPr="007B02D5" w:rsidRDefault="00922772" w:rsidP="00922772">
      <w:pPr>
        <w:spacing w:line="276" w:lineRule="auto"/>
        <w:jc w:val="center"/>
        <w:rPr>
          <w:rFonts w:ascii="Cambria" w:hAnsi="Cambria" w:cs="Cambria"/>
          <w:b/>
          <w:bCs/>
        </w:rPr>
      </w:pPr>
    </w:p>
    <w:p w:rsidR="00922772" w:rsidRPr="007B02D5" w:rsidRDefault="00922772" w:rsidP="00922772">
      <w:pPr>
        <w:spacing w:line="276" w:lineRule="auto"/>
        <w:jc w:val="center"/>
        <w:rPr>
          <w:rFonts w:ascii="Cambria" w:hAnsi="Cambria" w:cs="Cambria"/>
          <w:b/>
          <w:bCs/>
          <w:u w:val="single"/>
        </w:rPr>
      </w:pPr>
      <w:r w:rsidRPr="007B02D5">
        <w:rPr>
          <w:rFonts w:ascii="Cambria" w:hAnsi="Cambria" w:cs="Cambria"/>
          <w:b/>
          <w:bCs/>
          <w:u w:val="single"/>
        </w:rPr>
        <w:t>ΕΙΔΙΚΕΣ ΑΠΑΙΤΗΣΕΙΣ</w:t>
      </w:r>
    </w:p>
    <w:p w:rsidR="00922772" w:rsidRPr="007B02D5" w:rsidRDefault="00922772" w:rsidP="00922772">
      <w:pPr>
        <w:spacing w:line="276" w:lineRule="auto"/>
        <w:jc w:val="center"/>
        <w:rPr>
          <w:rFonts w:ascii="Cambria" w:hAnsi="Cambria" w:cs="Cambria"/>
          <w:b/>
          <w:bCs/>
          <w:u w:val="single"/>
        </w:rPr>
      </w:pPr>
      <w:r w:rsidRPr="007B02D5">
        <w:rPr>
          <w:rFonts w:ascii="Cambria" w:hAnsi="Cambria" w:cs="Cambria"/>
          <w:b/>
          <w:bCs/>
          <w:u w:val="single"/>
        </w:rPr>
        <w:t>ΓΙΑ ΚΟΡΔΟΝΙΑ ΥΠΟΔΗΜΑΤΩΝ</w:t>
      </w:r>
    </w:p>
    <w:p w:rsidR="00922772" w:rsidRPr="007B02D5" w:rsidRDefault="00922772" w:rsidP="00922772">
      <w:pPr>
        <w:spacing w:line="276" w:lineRule="auto"/>
        <w:jc w:val="center"/>
        <w:rPr>
          <w:rFonts w:ascii="Cambria" w:hAnsi="Cambria" w:cs="Cambria"/>
          <w:b/>
          <w:bCs/>
          <w:u w:val="single"/>
        </w:rPr>
      </w:pPr>
    </w:p>
    <w:p w:rsidR="00922772" w:rsidRPr="007B02D5" w:rsidRDefault="00922772" w:rsidP="00922772">
      <w:pPr>
        <w:pStyle w:val="a6"/>
        <w:tabs>
          <w:tab w:val="left" w:pos="567"/>
        </w:tabs>
        <w:spacing w:line="276" w:lineRule="auto"/>
        <w:ind w:left="567" w:hanging="567"/>
        <w:rPr>
          <w:rFonts w:ascii="Cambria" w:hAnsi="Cambria" w:cs="Cambria"/>
          <w:b/>
          <w:bCs/>
        </w:rPr>
      </w:pPr>
      <w:r w:rsidRPr="007B02D5">
        <w:rPr>
          <w:rFonts w:ascii="Cambria" w:hAnsi="Cambria" w:cs="Cambria"/>
          <w:b/>
          <w:bCs/>
        </w:rPr>
        <w:t>1.</w:t>
      </w:r>
      <w:r w:rsidRPr="007B02D5">
        <w:rPr>
          <w:rFonts w:ascii="Cambria" w:hAnsi="Cambria" w:cs="Cambria"/>
        </w:rPr>
        <w:t xml:space="preserve"> </w:t>
      </w:r>
      <w:r w:rsidRPr="007B02D5">
        <w:rPr>
          <w:rFonts w:ascii="Cambria" w:hAnsi="Cambria" w:cs="Cambria"/>
        </w:rPr>
        <w:tab/>
        <w:t xml:space="preserve">Τα κορδόνια των υποδημάτων πρέπει να είναι στρογγυλά, αποτελούμενα από συνθετικό υλικό, μαύρου (ίδιου χρώματος με το επανώδερμα), καλής αντοχής και πλέξης, όπως του επίσημου δείγματος της Υπηρεσίας με αντοχή στην τριβή 12.000 κύκλοι τριβών χωρίς βλάβη όταν εξετάζεται με την μέθοδο ελέγχου </w:t>
      </w:r>
      <w:r w:rsidRPr="007B02D5">
        <w:rPr>
          <w:rFonts w:ascii="Cambria" w:hAnsi="Cambria" w:cs="Cambria"/>
          <w:b/>
          <w:bCs/>
          <w:lang w:val="en-US"/>
        </w:rPr>
        <w:t>BS</w:t>
      </w:r>
      <w:r w:rsidRPr="007B02D5">
        <w:rPr>
          <w:rFonts w:ascii="Cambria" w:hAnsi="Cambria" w:cs="Cambria"/>
          <w:b/>
          <w:bCs/>
        </w:rPr>
        <w:t xml:space="preserve"> 5131. </w:t>
      </w:r>
    </w:p>
    <w:p w:rsidR="00922772" w:rsidRPr="007B02D5" w:rsidRDefault="00922772" w:rsidP="00922772">
      <w:pPr>
        <w:pStyle w:val="a6"/>
        <w:tabs>
          <w:tab w:val="left" w:pos="567"/>
        </w:tabs>
        <w:spacing w:line="276" w:lineRule="auto"/>
        <w:ind w:left="567" w:hanging="567"/>
        <w:rPr>
          <w:rFonts w:ascii="Cambria" w:hAnsi="Cambria" w:cs="Cambria"/>
        </w:rPr>
      </w:pPr>
      <w:r w:rsidRPr="007B02D5">
        <w:rPr>
          <w:rFonts w:ascii="Cambria" w:hAnsi="Cambria" w:cs="Cambria"/>
          <w:b/>
          <w:bCs/>
        </w:rPr>
        <w:t>2.</w:t>
      </w:r>
      <w:r w:rsidRPr="007B02D5">
        <w:rPr>
          <w:rFonts w:ascii="Cambria" w:hAnsi="Cambria" w:cs="Cambria"/>
        </w:rPr>
        <w:t xml:space="preserve"> </w:t>
      </w:r>
      <w:r w:rsidRPr="007B02D5">
        <w:rPr>
          <w:rFonts w:ascii="Cambria" w:hAnsi="Cambria" w:cs="Cambria"/>
        </w:rPr>
        <w:tab/>
        <w:t>Η ύφανση πρέπει να είναι απαλλαγμένη από ελαττώματα κόμβους, σπασμένα νήματα κ.λ.π.</w:t>
      </w:r>
    </w:p>
    <w:p w:rsidR="00922772" w:rsidRPr="007B02D5" w:rsidRDefault="00922772" w:rsidP="00922772">
      <w:pPr>
        <w:pStyle w:val="a6"/>
        <w:tabs>
          <w:tab w:val="left" w:pos="567"/>
        </w:tabs>
        <w:spacing w:line="276" w:lineRule="auto"/>
        <w:ind w:left="567" w:hanging="567"/>
        <w:rPr>
          <w:rFonts w:ascii="Cambria" w:hAnsi="Cambria" w:cs="Cambria"/>
          <w:b/>
          <w:bCs/>
        </w:rPr>
      </w:pPr>
      <w:r w:rsidRPr="007B02D5">
        <w:rPr>
          <w:rFonts w:ascii="Cambria" w:hAnsi="Cambria" w:cs="Cambria"/>
          <w:b/>
          <w:bCs/>
        </w:rPr>
        <w:t xml:space="preserve">3. </w:t>
      </w:r>
      <w:r w:rsidRPr="007B02D5">
        <w:rPr>
          <w:rFonts w:ascii="Cambria" w:hAnsi="Cambria" w:cs="Cambria"/>
          <w:b/>
          <w:bCs/>
        </w:rPr>
        <w:tab/>
      </w:r>
      <w:r w:rsidRPr="007B02D5">
        <w:rPr>
          <w:rFonts w:ascii="Cambria" w:hAnsi="Cambria" w:cs="Cambria"/>
        </w:rPr>
        <w:t xml:space="preserve">Το μήκος των κορδονιών πρέπει να είναι </w:t>
      </w:r>
      <w:r w:rsidRPr="007B02D5">
        <w:rPr>
          <w:rFonts w:ascii="Cambria" w:hAnsi="Cambria" w:cs="Cambria"/>
          <w:b/>
          <w:bCs/>
        </w:rPr>
        <w:t xml:space="preserve">82 </w:t>
      </w:r>
      <w:r w:rsidRPr="007B02D5">
        <w:rPr>
          <w:rFonts w:ascii="Cambria" w:hAnsi="Cambria" w:cs="Cambria"/>
          <w:b/>
          <w:bCs/>
          <w:lang w:val="en-US"/>
        </w:rPr>
        <w:t>cm</w:t>
      </w:r>
      <w:r w:rsidRPr="007B02D5">
        <w:rPr>
          <w:rFonts w:ascii="Cambria" w:hAnsi="Cambria" w:cs="Cambria"/>
          <w:b/>
          <w:bCs/>
        </w:rPr>
        <w:t xml:space="preserve"> ± 3 </w:t>
      </w:r>
      <w:r w:rsidRPr="007B02D5">
        <w:rPr>
          <w:rFonts w:ascii="Cambria" w:hAnsi="Cambria" w:cs="Cambria"/>
          <w:b/>
          <w:bCs/>
          <w:lang w:val="en-US"/>
        </w:rPr>
        <w:t>cm</w:t>
      </w:r>
      <w:r w:rsidRPr="007B02D5">
        <w:rPr>
          <w:rFonts w:ascii="Cambria" w:hAnsi="Cambria" w:cs="Cambria"/>
          <w:b/>
          <w:bCs/>
        </w:rPr>
        <w:t>.</w:t>
      </w:r>
    </w:p>
    <w:p w:rsidR="00922772" w:rsidRPr="007B02D5" w:rsidRDefault="00922772" w:rsidP="00922772">
      <w:pPr>
        <w:pStyle w:val="a6"/>
        <w:tabs>
          <w:tab w:val="left" w:pos="567"/>
        </w:tabs>
        <w:spacing w:line="276" w:lineRule="auto"/>
        <w:ind w:left="567" w:hanging="567"/>
        <w:rPr>
          <w:rFonts w:ascii="Cambria" w:hAnsi="Cambria" w:cs="Cambria"/>
          <w:b/>
          <w:bCs/>
          <w:u w:val="single"/>
        </w:rPr>
      </w:pPr>
      <w:r w:rsidRPr="007B02D5">
        <w:rPr>
          <w:rFonts w:ascii="Cambria" w:hAnsi="Cambria" w:cs="Cambria"/>
          <w:b/>
          <w:bCs/>
        </w:rPr>
        <w:t xml:space="preserve">4. </w:t>
      </w:r>
      <w:r w:rsidRPr="007B02D5">
        <w:rPr>
          <w:rFonts w:ascii="Cambria" w:hAnsi="Cambria" w:cs="Cambria"/>
          <w:b/>
          <w:bCs/>
        </w:rPr>
        <w:tab/>
      </w:r>
      <w:r w:rsidRPr="007B02D5">
        <w:rPr>
          <w:rFonts w:ascii="Cambria" w:hAnsi="Cambria" w:cs="Cambria"/>
          <w:u w:val="single"/>
        </w:rPr>
        <w:t>Διαμόρφωση των άκρων</w:t>
      </w:r>
    </w:p>
    <w:p w:rsidR="00922772" w:rsidRPr="007B02D5" w:rsidRDefault="00922772" w:rsidP="00922772">
      <w:pPr>
        <w:pStyle w:val="a6"/>
        <w:tabs>
          <w:tab w:val="left" w:pos="567"/>
        </w:tabs>
        <w:spacing w:line="276" w:lineRule="auto"/>
        <w:ind w:left="567" w:hanging="567"/>
        <w:rPr>
          <w:rFonts w:ascii="Cambria" w:hAnsi="Cambria" w:cs="Cambria"/>
          <w:b/>
          <w:bCs/>
        </w:rPr>
      </w:pPr>
      <w:r w:rsidRPr="007B02D5">
        <w:rPr>
          <w:rFonts w:ascii="Cambria" w:hAnsi="Cambria" w:cs="Cambria"/>
        </w:rPr>
        <w:tab/>
        <w:t xml:space="preserve">Τα άκρα των κορδονιών (και οι δύο άκρες) πρέπει να έχουν υποστεί διαμόρφωση με θέρμανση σε μήκος </w:t>
      </w:r>
      <w:r w:rsidRPr="007B02D5">
        <w:rPr>
          <w:rFonts w:ascii="Cambria" w:hAnsi="Cambria" w:cs="Cambria"/>
          <w:b/>
          <w:bCs/>
          <w:i/>
          <w:iCs/>
        </w:rPr>
        <w:t xml:space="preserve">2 </w:t>
      </w:r>
      <w:r w:rsidRPr="007B02D5">
        <w:rPr>
          <w:rFonts w:ascii="Cambria" w:hAnsi="Cambria" w:cs="Cambria"/>
          <w:b/>
          <w:bCs/>
          <w:i/>
          <w:iCs/>
        </w:rPr>
        <w:sym w:font="Arial" w:char="00B1"/>
      </w:r>
      <w:r w:rsidRPr="007B02D5">
        <w:rPr>
          <w:rFonts w:ascii="Cambria" w:hAnsi="Cambria" w:cs="Cambria"/>
          <w:b/>
          <w:bCs/>
          <w:i/>
          <w:iCs/>
        </w:rPr>
        <w:t xml:space="preserve"> 0,2 cm</w:t>
      </w:r>
      <w:r w:rsidRPr="007B02D5">
        <w:rPr>
          <w:rFonts w:ascii="Cambria" w:hAnsi="Cambria" w:cs="Cambria"/>
        </w:rPr>
        <w:t xml:space="preserve">, ώστε να μη φθείρονται με την πάροδο του χρόνου. </w:t>
      </w:r>
      <w:r w:rsidRPr="007B02D5">
        <w:rPr>
          <w:rFonts w:ascii="Cambria" w:hAnsi="Cambria" w:cs="Cambria"/>
          <w:b/>
          <w:bCs/>
        </w:rPr>
        <w:t>Η διαμόρφωση μπορεί να γίνει, στο ίδιο μήκος, με κατάλληλη θερμοκολλητική ταινία.</w:t>
      </w:r>
    </w:p>
    <w:p w:rsidR="00922772" w:rsidRPr="007B02D5" w:rsidRDefault="00922772" w:rsidP="00922772">
      <w:pPr>
        <w:spacing w:line="276" w:lineRule="auto"/>
        <w:rPr>
          <w:rFonts w:ascii="Cambria" w:hAnsi="Cambria" w:cs="Cambria"/>
        </w:rPr>
      </w:pPr>
    </w:p>
    <w:p w:rsidR="00922772" w:rsidRPr="007B02D5" w:rsidRDefault="00922772" w:rsidP="00922772">
      <w:pPr>
        <w:pStyle w:val="3"/>
        <w:spacing w:line="276" w:lineRule="auto"/>
        <w:ind w:firstLine="0"/>
        <w:jc w:val="left"/>
        <w:rPr>
          <w:rFonts w:ascii="Cambria" w:hAnsi="Cambria" w:cs="Cambria"/>
          <w:b/>
          <w:bCs/>
          <w:lang w:eastAsia="en-US"/>
        </w:rPr>
      </w:pPr>
      <w:bookmarkStart w:id="71" w:name="_Toc532479403"/>
      <w:r w:rsidRPr="007B02D5">
        <w:rPr>
          <w:rFonts w:ascii="Cambria" w:hAnsi="Cambria" w:cs="Cambria"/>
          <w:b/>
          <w:bCs/>
          <w:lang w:eastAsia="en-US"/>
        </w:rPr>
        <w:t xml:space="preserve">ΠΑΡΑΡΤΗΜΑ </w:t>
      </w:r>
      <w:bookmarkEnd w:id="71"/>
      <w:r w:rsidRPr="007B02D5">
        <w:rPr>
          <w:rFonts w:ascii="Cambria" w:hAnsi="Cambria" w:cs="Cambria"/>
          <w:b/>
          <w:bCs/>
          <w:lang w:eastAsia="en-US"/>
        </w:rPr>
        <w:t>Θ΄</w:t>
      </w:r>
    </w:p>
    <w:p w:rsidR="00922772" w:rsidRPr="007B02D5" w:rsidRDefault="00922772" w:rsidP="00922772">
      <w:pPr>
        <w:spacing w:line="276" w:lineRule="auto"/>
        <w:rPr>
          <w:rFonts w:ascii="Cambria" w:hAnsi="Cambria" w:cs="Cambria"/>
        </w:rPr>
      </w:pPr>
    </w:p>
    <w:p w:rsidR="00922772" w:rsidRPr="007B02D5" w:rsidRDefault="00922772" w:rsidP="00922772">
      <w:pPr>
        <w:spacing w:line="276" w:lineRule="auto"/>
        <w:jc w:val="center"/>
        <w:rPr>
          <w:rFonts w:ascii="Cambria" w:hAnsi="Cambria" w:cs="Cambria"/>
          <w:b/>
          <w:bCs/>
          <w:u w:val="single"/>
        </w:rPr>
      </w:pPr>
      <w:r w:rsidRPr="007B02D5">
        <w:rPr>
          <w:rFonts w:ascii="Cambria" w:hAnsi="Cambria" w:cs="Cambria"/>
          <w:b/>
          <w:bCs/>
          <w:u w:val="single"/>
        </w:rPr>
        <w:t>ΕΙΔΙΚΕΣ ΑΠΑΙΤΗΣΕΙΣ</w:t>
      </w:r>
    </w:p>
    <w:p w:rsidR="00922772" w:rsidRPr="007B02D5" w:rsidRDefault="00922772" w:rsidP="00922772">
      <w:pPr>
        <w:spacing w:line="276" w:lineRule="auto"/>
        <w:jc w:val="center"/>
        <w:rPr>
          <w:rFonts w:ascii="Cambria" w:hAnsi="Cambria" w:cs="Cambria"/>
          <w:b/>
          <w:bCs/>
          <w:u w:val="single"/>
        </w:rPr>
      </w:pPr>
      <w:r w:rsidRPr="007B02D5">
        <w:rPr>
          <w:rFonts w:ascii="Cambria" w:hAnsi="Cambria" w:cs="Cambria"/>
          <w:b/>
          <w:bCs/>
          <w:u w:val="single"/>
        </w:rPr>
        <w:t>ΚΛΩΣΤΗΣ ΡΑΦΗΣ ΥΠΟΔΗΜΑΤΩΝ</w:t>
      </w:r>
    </w:p>
    <w:p w:rsidR="00922772" w:rsidRPr="007B02D5" w:rsidRDefault="00922772" w:rsidP="00922772">
      <w:pPr>
        <w:spacing w:line="276" w:lineRule="auto"/>
        <w:jc w:val="center"/>
        <w:rPr>
          <w:rFonts w:ascii="Cambria" w:hAnsi="Cambria" w:cs="Cambria"/>
          <w:b/>
          <w:bCs/>
          <w:u w:val="single"/>
        </w:rPr>
      </w:pPr>
    </w:p>
    <w:p w:rsidR="00922772" w:rsidRPr="007B02D5" w:rsidRDefault="00922772" w:rsidP="00922772">
      <w:pPr>
        <w:tabs>
          <w:tab w:val="left" w:pos="567"/>
          <w:tab w:val="left" w:pos="2410"/>
        </w:tabs>
        <w:spacing w:line="276" w:lineRule="auto"/>
        <w:ind w:left="426" w:hanging="426"/>
        <w:rPr>
          <w:rFonts w:ascii="Cambria" w:hAnsi="Cambria" w:cs="Cambria"/>
          <w:b/>
          <w:bCs/>
          <w:u w:val="single"/>
        </w:rPr>
      </w:pPr>
      <w:r w:rsidRPr="007B02D5">
        <w:rPr>
          <w:rFonts w:ascii="Cambria" w:hAnsi="Cambria" w:cs="Cambria"/>
          <w:b/>
          <w:bCs/>
        </w:rPr>
        <w:t xml:space="preserve">1. </w:t>
      </w:r>
      <w:r w:rsidRPr="007B02D5">
        <w:rPr>
          <w:rFonts w:ascii="Cambria" w:hAnsi="Cambria" w:cs="Cambria"/>
          <w:b/>
          <w:bCs/>
        </w:rPr>
        <w:tab/>
      </w:r>
      <w:r w:rsidRPr="007B02D5">
        <w:rPr>
          <w:rFonts w:ascii="Cambria" w:hAnsi="Cambria" w:cs="Cambria"/>
          <w:b/>
          <w:bCs/>
          <w:u w:val="single"/>
        </w:rPr>
        <w:t>Κλωστές Ραφής - Γαζώματος Φοντίων</w:t>
      </w:r>
    </w:p>
    <w:p w:rsidR="00922772" w:rsidRPr="007B02D5" w:rsidRDefault="00922772" w:rsidP="00922772">
      <w:pPr>
        <w:tabs>
          <w:tab w:val="left" w:pos="567"/>
          <w:tab w:val="left" w:pos="2410"/>
        </w:tabs>
        <w:spacing w:line="276" w:lineRule="auto"/>
        <w:ind w:left="426" w:hanging="426"/>
        <w:rPr>
          <w:rFonts w:ascii="Cambria" w:hAnsi="Cambria" w:cs="Cambria"/>
        </w:rPr>
      </w:pPr>
      <w:r w:rsidRPr="007B02D5">
        <w:rPr>
          <w:rFonts w:ascii="Cambria" w:hAnsi="Cambria" w:cs="Cambria"/>
        </w:rPr>
        <w:tab/>
        <w:t xml:space="preserve">Η </w:t>
      </w:r>
      <w:r w:rsidRPr="007B02D5">
        <w:rPr>
          <w:rFonts w:ascii="Cambria" w:hAnsi="Cambria" w:cs="Cambria"/>
          <w:b/>
          <w:bCs/>
        </w:rPr>
        <w:t>ραφή</w:t>
      </w:r>
      <w:r w:rsidRPr="007B02D5">
        <w:rPr>
          <w:rFonts w:ascii="Cambria" w:hAnsi="Cambria" w:cs="Cambria"/>
        </w:rPr>
        <w:t xml:space="preserve"> που χρησιμοποιείται για την ραφή των φοντίων (γύρο, φόντι, κρυφή ραφή, </w:t>
      </w:r>
      <w:r w:rsidRPr="007B02D5">
        <w:rPr>
          <w:rFonts w:ascii="Cambria" w:hAnsi="Cambria" w:cs="Cambria"/>
        </w:rPr>
        <w:lastRenderedPageBreak/>
        <w:t xml:space="preserve">πτερύγια κλπ) πρέπει να γίνει με </w:t>
      </w:r>
      <w:r w:rsidRPr="007B02D5">
        <w:rPr>
          <w:rFonts w:ascii="Cambria" w:hAnsi="Cambria" w:cs="Cambria"/>
          <w:b/>
          <w:bCs/>
        </w:rPr>
        <w:t>κλωστή από συνθετικές ίνες</w:t>
      </w:r>
      <w:r w:rsidRPr="007B02D5">
        <w:rPr>
          <w:rFonts w:ascii="Cambria" w:hAnsi="Cambria" w:cs="Cambria"/>
        </w:rPr>
        <w:t xml:space="preserve"> (πολυεστερικές</w:t>
      </w:r>
      <w:r w:rsidRPr="007B02D5">
        <w:rPr>
          <w:rFonts w:ascii="Cambria" w:hAnsi="Cambria" w:cs="Cambria"/>
          <w:b/>
          <w:bCs/>
          <w:color w:val="0000FF"/>
        </w:rPr>
        <w:t xml:space="preserve"> </w:t>
      </w:r>
      <w:r w:rsidRPr="007B02D5">
        <w:rPr>
          <w:rFonts w:ascii="Cambria" w:hAnsi="Cambria" w:cs="Cambria"/>
        </w:rPr>
        <w:t xml:space="preserve">ή πολυαμιδικές), υψηλής αντοχής, τίτλου </w:t>
      </w:r>
      <w:r w:rsidRPr="007B02D5">
        <w:rPr>
          <w:rFonts w:ascii="Cambria" w:hAnsi="Cambria" w:cs="Cambria"/>
          <w:b/>
          <w:bCs/>
        </w:rPr>
        <w:t>40/3 Νm (81)</w:t>
      </w:r>
      <w:r w:rsidRPr="007B02D5">
        <w:rPr>
          <w:rFonts w:ascii="Cambria" w:hAnsi="Cambria" w:cs="Cambria"/>
        </w:rPr>
        <w:t xml:space="preserve"> (αντοχής σε εφελκυσμό </w:t>
      </w:r>
      <w:r w:rsidRPr="007B02D5">
        <w:rPr>
          <w:rFonts w:ascii="Cambria" w:hAnsi="Cambria" w:cs="Cambria"/>
          <w:b/>
          <w:bCs/>
        </w:rPr>
        <w:t xml:space="preserve">4,2 </w:t>
      </w:r>
      <w:r w:rsidRPr="007B02D5">
        <w:rPr>
          <w:rFonts w:ascii="Cambria" w:hAnsi="Cambria" w:cs="Cambria"/>
          <w:b/>
          <w:bCs/>
          <w:lang w:val="en-US"/>
        </w:rPr>
        <w:t>k</w:t>
      </w:r>
      <w:r w:rsidRPr="007B02D5">
        <w:rPr>
          <w:rFonts w:ascii="Cambria" w:hAnsi="Cambria" w:cs="Cambria"/>
          <w:b/>
          <w:bCs/>
        </w:rPr>
        <w:t xml:space="preserve">g </w:t>
      </w:r>
      <w:r w:rsidRPr="007B02D5">
        <w:rPr>
          <w:rFonts w:ascii="Cambria" w:hAnsi="Cambria" w:cs="Cambria"/>
          <w:b/>
          <w:bCs/>
        </w:rPr>
        <w:sym w:font="Arial" w:char="00B1"/>
      </w:r>
      <w:r w:rsidRPr="007B02D5">
        <w:rPr>
          <w:rFonts w:ascii="Cambria" w:hAnsi="Cambria" w:cs="Cambria"/>
          <w:b/>
          <w:bCs/>
        </w:rPr>
        <w:t xml:space="preserve"> 2%</w:t>
      </w:r>
      <w:r w:rsidRPr="007B02D5">
        <w:rPr>
          <w:rFonts w:ascii="Cambria" w:hAnsi="Cambria" w:cs="Cambria"/>
        </w:rPr>
        <w:t xml:space="preserve">) και πάσα τίτλου </w:t>
      </w:r>
      <w:r w:rsidRPr="007B02D5">
        <w:rPr>
          <w:rFonts w:ascii="Cambria" w:hAnsi="Cambria" w:cs="Cambria"/>
          <w:b/>
          <w:bCs/>
        </w:rPr>
        <w:t>60/3 Νm (141)</w:t>
      </w:r>
      <w:r w:rsidRPr="007B02D5">
        <w:rPr>
          <w:rFonts w:ascii="Cambria" w:hAnsi="Cambria" w:cs="Cambria"/>
        </w:rPr>
        <w:t xml:space="preserve"> (αντοχής σε εφελκυσμό </w:t>
      </w:r>
      <w:r w:rsidRPr="007B02D5">
        <w:rPr>
          <w:rFonts w:ascii="Cambria" w:hAnsi="Cambria" w:cs="Cambria"/>
          <w:b/>
          <w:bCs/>
        </w:rPr>
        <w:t xml:space="preserve">2.6 </w:t>
      </w:r>
      <w:r w:rsidRPr="007B02D5">
        <w:rPr>
          <w:rFonts w:ascii="Cambria" w:hAnsi="Cambria" w:cs="Cambria"/>
          <w:b/>
          <w:bCs/>
          <w:lang w:val="en-US"/>
        </w:rPr>
        <w:t>K</w:t>
      </w:r>
      <w:r w:rsidRPr="007B02D5">
        <w:rPr>
          <w:rFonts w:ascii="Cambria" w:hAnsi="Cambria" w:cs="Cambria"/>
          <w:b/>
          <w:bCs/>
        </w:rPr>
        <w:t xml:space="preserve">g </w:t>
      </w:r>
      <w:r w:rsidRPr="007B02D5">
        <w:rPr>
          <w:rFonts w:ascii="Cambria" w:hAnsi="Cambria" w:cs="Cambria"/>
          <w:b/>
          <w:bCs/>
        </w:rPr>
        <w:sym w:font="Arial" w:char="00B1"/>
      </w:r>
      <w:r w:rsidRPr="007B02D5">
        <w:rPr>
          <w:rFonts w:ascii="Cambria" w:hAnsi="Cambria" w:cs="Cambria"/>
          <w:b/>
          <w:bCs/>
        </w:rPr>
        <w:t xml:space="preserve"> 2%)</w:t>
      </w:r>
      <w:r w:rsidRPr="007B02D5">
        <w:rPr>
          <w:rFonts w:ascii="Cambria" w:hAnsi="Cambria" w:cs="Cambria"/>
        </w:rPr>
        <w:t xml:space="preserve"> της ίδιας σύνθεσης. </w:t>
      </w:r>
    </w:p>
    <w:p w:rsidR="00922772" w:rsidRPr="007B02D5" w:rsidRDefault="00922772" w:rsidP="00922772">
      <w:pPr>
        <w:tabs>
          <w:tab w:val="left" w:pos="567"/>
          <w:tab w:val="left" w:pos="2410"/>
        </w:tabs>
        <w:spacing w:line="276" w:lineRule="auto"/>
        <w:ind w:left="426" w:hanging="426"/>
        <w:rPr>
          <w:rFonts w:ascii="Cambria" w:hAnsi="Cambria" w:cs="Cambria"/>
          <w:b/>
          <w:bCs/>
          <w:u w:val="single"/>
        </w:rPr>
      </w:pPr>
      <w:r w:rsidRPr="007B02D5">
        <w:rPr>
          <w:rFonts w:ascii="Cambria" w:hAnsi="Cambria" w:cs="Cambria"/>
          <w:b/>
          <w:bCs/>
        </w:rPr>
        <w:t xml:space="preserve">2. </w:t>
      </w:r>
      <w:r w:rsidRPr="007B02D5">
        <w:rPr>
          <w:rFonts w:ascii="Cambria" w:hAnsi="Cambria" w:cs="Cambria"/>
          <w:b/>
          <w:bCs/>
        </w:rPr>
        <w:tab/>
      </w:r>
      <w:r w:rsidRPr="007B02D5">
        <w:rPr>
          <w:rFonts w:ascii="Cambria" w:hAnsi="Cambria" w:cs="Cambria"/>
          <w:b/>
          <w:bCs/>
          <w:u w:val="single"/>
        </w:rPr>
        <w:t>Κλωστές γαζώματος φιάπας</w:t>
      </w:r>
    </w:p>
    <w:p w:rsidR="00922772" w:rsidRPr="007B02D5" w:rsidRDefault="00922772" w:rsidP="00922772">
      <w:pPr>
        <w:tabs>
          <w:tab w:val="left" w:pos="567"/>
          <w:tab w:val="left" w:pos="2410"/>
        </w:tabs>
        <w:spacing w:line="276" w:lineRule="auto"/>
        <w:ind w:left="426" w:hanging="426"/>
        <w:rPr>
          <w:rFonts w:ascii="Cambria" w:hAnsi="Cambria" w:cs="Cambria"/>
        </w:rPr>
      </w:pPr>
      <w:r w:rsidRPr="007B02D5">
        <w:rPr>
          <w:rFonts w:ascii="Cambria" w:hAnsi="Cambria" w:cs="Cambria"/>
        </w:rPr>
        <w:tab/>
        <w:t xml:space="preserve">Οι κλωστές γαζώματος της φιάπας πρέπει να είναι από σπάγκο υποδηματοποιίας συνθετικό, κατασκευασμένο από συνθετικές ίνες πολυεστερικές ή πολυαμιδικές υψηλής αντοχής, τρίκλωνο </w:t>
      </w:r>
      <w:r w:rsidRPr="007B02D5">
        <w:rPr>
          <w:rFonts w:ascii="Cambria" w:hAnsi="Cambria" w:cs="Cambria"/>
          <w:b/>
          <w:bCs/>
        </w:rPr>
        <w:t xml:space="preserve">30/3 </w:t>
      </w:r>
      <w:r w:rsidRPr="007B02D5">
        <w:rPr>
          <w:rFonts w:ascii="Cambria" w:hAnsi="Cambria" w:cs="Cambria"/>
          <w:b/>
          <w:bCs/>
          <w:lang w:val="en-US"/>
        </w:rPr>
        <w:t>Nm</w:t>
      </w:r>
      <w:r w:rsidRPr="007B02D5">
        <w:rPr>
          <w:rFonts w:ascii="Cambria" w:hAnsi="Cambria" w:cs="Cambria"/>
          <w:b/>
          <w:bCs/>
        </w:rPr>
        <w:t xml:space="preserve"> (61)</w:t>
      </w:r>
      <w:r w:rsidRPr="007B02D5">
        <w:rPr>
          <w:rFonts w:ascii="Cambria" w:hAnsi="Cambria" w:cs="Cambria"/>
        </w:rPr>
        <w:t xml:space="preserve"> των επάνω επιπλεύσεων του γαζιού (αντοχής σε εφελκυσμό </w:t>
      </w:r>
      <w:r w:rsidRPr="007B02D5">
        <w:rPr>
          <w:rFonts w:ascii="Cambria" w:hAnsi="Cambria" w:cs="Cambria"/>
          <w:b/>
          <w:bCs/>
        </w:rPr>
        <w:t xml:space="preserve">5.6 </w:t>
      </w:r>
      <w:r w:rsidRPr="007B02D5">
        <w:rPr>
          <w:rFonts w:ascii="Cambria" w:hAnsi="Cambria" w:cs="Cambria"/>
          <w:b/>
          <w:bCs/>
          <w:lang w:val="en-US"/>
        </w:rPr>
        <w:t>k</w:t>
      </w:r>
      <w:r w:rsidRPr="007B02D5">
        <w:rPr>
          <w:rFonts w:ascii="Cambria" w:hAnsi="Cambria" w:cs="Cambria"/>
          <w:b/>
          <w:bCs/>
        </w:rPr>
        <w:t>g</w:t>
      </w:r>
      <w:r w:rsidRPr="007B02D5">
        <w:rPr>
          <w:rFonts w:ascii="Cambria" w:hAnsi="Cambria" w:cs="Cambria"/>
          <w:b/>
          <w:bCs/>
        </w:rPr>
        <w:sym w:font="Arial" w:char="00B1"/>
      </w:r>
      <w:r w:rsidRPr="007B02D5">
        <w:rPr>
          <w:rFonts w:ascii="Cambria" w:hAnsi="Cambria" w:cs="Cambria"/>
          <w:b/>
          <w:bCs/>
        </w:rPr>
        <w:t>2%</w:t>
      </w:r>
      <w:r w:rsidRPr="007B02D5">
        <w:rPr>
          <w:rFonts w:ascii="Cambria" w:hAnsi="Cambria" w:cs="Cambria"/>
        </w:rPr>
        <w:t xml:space="preserve">) και καλά κερωμένος πλεκτός διαμέτρου </w:t>
      </w:r>
      <w:r w:rsidRPr="007B02D5">
        <w:rPr>
          <w:rFonts w:ascii="Cambria" w:hAnsi="Cambria" w:cs="Cambria"/>
          <w:b/>
          <w:bCs/>
        </w:rPr>
        <w:t xml:space="preserve">0.8 mm </w:t>
      </w:r>
      <w:r w:rsidRPr="007B02D5">
        <w:rPr>
          <w:rFonts w:ascii="Cambria" w:hAnsi="Cambria" w:cs="Cambria"/>
          <w:b/>
          <w:bCs/>
          <w:lang w:val="en-US"/>
        </w:rPr>
        <w:sym w:font="Arial" w:char="00B1"/>
      </w:r>
      <w:r w:rsidRPr="007B02D5">
        <w:rPr>
          <w:rFonts w:ascii="Cambria" w:hAnsi="Cambria" w:cs="Cambria"/>
          <w:b/>
          <w:bCs/>
        </w:rPr>
        <w:t xml:space="preserve"> 3%</w:t>
      </w:r>
      <w:r w:rsidRPr="007B02D5">
        <w:rPr>
          <w:rFonts w:ascii="Cambria" w:hAnsi="Cambria" w:cs="Cambria"/>
        </w:rPr>
        <w:t xml:space="preserve"> των κάτω επιπλεύσεων του γαζιού (αντοχής σε εφελκυσμό </w:t>
      </w:r>
      <w:r w:rsidRPr="007B02D5">
        <w:rPr>
          <w:rFonts w:ascii="Cambria" w:hAnsi="Cambria" w:cs="Cambria"/>
          <w:b/>
          <w:bCs/>
        </w:rPr>
        <w:t xml:space="preserve">40 kg </w:t>
      </w:r>
      <w:r w:rsidRPr="007B02D5">
        <w:rPr>
          <w:rFonts w:ascii="Cambria" w:hAnsi="Cambria" w:cs="Cambria"/>
          <w:b/>
          <w:bCs/>
          <w:lang w:val="en-US"/>
        </w:rPr>
        <w:sym w:font="Arial" w:char="00B1"/>
      </w:r>
      <w:r w:rsidRPr="007B02D5">
        <w:rPr>
          <w:rFonts w:ascii="Cambria" w:hAnsi="Cambria" w:cs="Cambria"/>
          <w:b/>
          <w:bCs/>
        </w:rPr>
        <w:t xml:space="preserve"> 2%</w:t>
      </w:r>
      <w:r w:rsidRPr="007B02D5">
        <w:rPr>
          <w:rFonts w:ascii="Cambria" w:hAnsi="Cambria" w:cs="Cambria"/>
        </w:rPr>
        <w:t>).</w:t>
      </w:r>
    </w:p>
    <w:p w:rsidR="00922772" w:rsidRPr="007B02D5" w:rsidRDefault="00922772" w:rsidP="00922772">
      <w:pPr>
        <w:pStyle w:val="a3"/>
        <w:tabs>
          <w:tab w:val="left" w:pos="567"/>
        </w:tabs>
        <w:spacing w:before="120" w:line="276" w:lineRule="auto"/>
        <w:ind w:left="426" w:hanging="426"/>
        <w:rPr>
          <w:rFonts w:ascii="Cambria" w:hAnsi="Cambria" w:cs="Cambria"/>
        </w:rPr>
      </w:pPr>
      <w:r w:rsidRPr="007B02D5">
        <w:rPr>
          <w:rFonts w:ascii="Cambria" w:hAnsi="Cambria" w:cs="Cambria"/>
        </w:rPr>
        <w:tab/>
        <w:t>Από τα τεχνικά χαρακτηριστικά που αναφέρονται παραπάνω, το ΧΗΜΕΙΟ ΣΤΡΑΤΟΥ θα ελέγχει μόνο εκείνα που υπάρχει δυνατότητα να εξετασθούν λόγω της χρησιμοποίησης των κλωστών στο έτοιμο προϊόν.</w:t>
      </w:r>
    </w:p>
    <w:p w:rsidR="00922772" w:rsidRPr="007B02D5" w:rsidRDefault="00922772" w:rsidP="00922772">
      <w:pPr>
        <w:pStyle w:val="a3"/>
        <w:tabs>
          <w:tab w:val="left" w:pos="567"/>
        </w:tabs>
        <w:spacing w:before="120" w:line="276" w:lineRule="auto"/>
        <w:ind w:left="426" w:hanging="426"/>
        <w:rPr>
          <w:rFonts w:ascii="Cambria" w:hAnsi="Cambria" w:cs="Cambria"/>
        </w:rPr>
      </w:pPr>
    </w:p>
    <w:p w:rsidR="00922772" w:rsidRPr="007B02D5" w:rsidRDefault="00922772" w:rsidP="00922772">
      <w:pPr>
        <w:pStyle w:val="3"/>
        <w:spacing w:line="276" w:lineRule="auto"/>
        <w:ind w:firstLine="0"/>
        <w:jc w:val="left"/>
        <w:rPr>
          <w:rFonts w:ascii="Cambria" w:hAnsi="Cambria" w:cs="Cambria"/>
          <w:b/>
          <w:bCs/>
          <w:lang w:eastAsia="en-US"/>
        </w:rPr>
      </w:pPr>
      <w:bookmarkStart w:id="72" w:name="_Toc532479404"/>
      <w:r w:rsidRPr="007B02D5">
        <w:rPr>
          <w:rFonts w:ascii="Cambria" w:hAnsi="Cambria" w:cs="Cambria"/>
          <w:b/>
          <w:bCs/>
          <w:lang w:eastAsia="en-US"/>
        </w:rPr>
        <w:t>ΠΑΡΑΡΤΗΜΑ Ι</w:t>
      </w:r>
      <w:bookmarkEnd w:id="72"/>
      <w:r w:rsidRPr="007B02D5">
        <w:rPr>
          <w:rFonts w:ascii="Cambria" w:hAnsi="Cambria" w:cs="Cambria"/>
          <w:b/>
          <w:bCs/>
          <w:lang w:eastAsia="en-US"/>
        </w:rPr>
        <w:t>΄</w:t>
      </w:r>
    </w:p>
    <w:p w:rsidR="00922772" w:rsidRPr="007B02D5" w:rsidRDefault="00922772" w:rsidP="00922772">
      <w:pPr>
        <w:spacing w:line="276" w:lineRule="auto"/>
        <w:jc w:val="center"/>
        <w:rPr>
          <w:rFonts w:ascii="Cambria" w:hAnsi="Cambria" w:cs="Cambria"/>
          <w:b/>
          <w:bCs/>
          <w:u w:val="single"/>
        </w:rPr>
      </w:pPr>
    </w:p>
    <w:p w:rsidR="00922772" w:rsidRPr="007B02D5" w:rsidRDefault="00922772" w:rsidP="00922772">
      <w:pPr>
        <w:spacing w:line="276" w:lineRule="auto"/>
        <w:jc w:val="center"/>
        <w:rPr>
          <w:rFonts w:ascii="Cambria" w:hAnsi="Cambria" w:cs="Cambria"/>
          <w:b/>
          <w:bCs/>
          <w:u w:val="single"/>
        </w:rPr>
      </w:pPr>
      <w:r w:rsidRPr="007B02D5">
        <w:rPr>
          <w:rFonts w:ascii="Cambria" w:hAnsi="Cambria" w:cs="Cambria"/>
          <w:b/>
          <w:bCs/>
          <w:u w:val="single"/>
        </w:rPr>
        <w:t>ΕΙΔΙΚΕΣ ΑΠΑΙΤΗΣΕΙΣ</w:t>
      </w:r>
    </w:p>
    <w:p w:rsidR="00922772" w:rsidRPr="007B02D5" w:rsidRDefault="00922772" w:rsidP="00922772">
      <w:pPr>
        <w:pStyle w:val="11"/>
        <w:spacing w:before="120" w:line="276" w:lineRule="auto"/>
        <w:rPr>
          <w:rFonts w:ascii="Cambria" w:hAnsi="Cambria" w:cs="Cambria"/>
          <w:u w:val="single"/>
        </w:rPr>
      </w:pPr>
      <w:r w:rsidRPr="007B02D5">
        <w:rPr>
          <w:rFonts w:ascii="Cambria" w:hAnsi="Cambria" w:cs="Cambria"/>
          <w:u w:val="single"/>
        </w:rPr>
        <w:t xml:space="preserve">ΕΣΩΤΕΡΙΚΟΥ ΕΝΔΥΝΑΜΩΜΑΤΟΣ </w:t>
      </w:r>
    </w:p>
    <w:p w:rsidR="00922772" w:rsidRPr="007B02D5" w:rsidRDefault="00922772" w:rsidP="00922772">
      <w:pPr>
        <w:pStyle w:val="11"/>
        <w:spacing w:before="120" w:line="276" w:lineRule="auto"/>
        <w:rPr>
          <w:rFonts w:ascii="Cambria" w:hAnsi="Cambria" w:cs="Cambria"/>
          <w:u w:val="single"/>
        </w:rPr>
      </w:pPr>
      <w:r w:rsidRPr="007B02D5">
        <w:rPr>
          <w:rFonts w:ascii="Cambria" w:hAnsi="Cambria" w:cs="Cambria"/>
          <w:u w:val="single"/>
        </w:rPr>
        <w:t xml:space="preserve">ΔΑΚΤΥΛΩΝ (ΠΟΜΠΕΣ) ΚΑΙ ΠΤΕΡΝΑΣ (ΦΟΡΤΙ) </w:t>
      </w:r>
    </w:p>
    <w:p w:rsidR="00922772" w:rsidRPr="007B02D5" w:rsidRDefault="00922772" w:rsidP="00922772">
      <w:pPr>
        <w:spacing w:line="276" w:lineRule="auto"/>
        <w:ind w:firstLine="567"/>
        <w:rPr>
          <w:rFonts w:ascii="Cambria" w:hAnsi="Cambria" w:cs="Cambria"/>
          <w:b/>
          <w:bCs/>
        </w:rPr>
      </w:pP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b/>
          <w:bCs/>
        </w:rPr>
        <w:t>1.</w:t>
      </w:r>
      <w:r w:rsidRPr="007B02D5">
        <w:rPr>
          <w:rFonts w:ascii="Cambria" w:hAnsi="Cambria" w:cs="Cambria"/>
        </w:rPr>
        <w:t xml:space="preserve"> </w:t>
      </w:r>
      <w:r w:rsidRPr="007B02D5">
        <w:rPr>
          <w:rFonts w:ascii="Cambria" w:hAnsi="Cambria" w:cs="Cambria"/>
        </w:rPr>
        <w:tab/>
        <w:t xml:space="preserve">Το υλικό ενισχύσεως δακτύλων (πομπές) πρέπει να είναι κατασκευασμένο από κατάλληλο υλικό για τη χρησιμοποίησή του σαν εσωτερικό ενδυναμώματος των δακτύλων. </w:t>
      </w: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b/>
          <w:bCs/>
        </w:rPr>
        <w:t xml:space="preserve">2. </w:t>
      </w:r>
      <w:r w:rsidRPr="007B02D5">
        <w:rPr>
          <w:rFonts w:ascii="Cambria" w:hAnsi="Cambria" w:cs="Cambria"/>
          <w:b/>
          <w:bCs/>
        </w:rPr>
        <w:tab/>
      </w:r>
      <w:r w:rsidRPr="007B02D5">
        <w:rPr>
          <w:rFonts w:ascii="Cambria" w:hAnsi="Cambria" w:cs="Cambria"/>
        </w:rPr>
        <w:t>Δεν πρέπει να επηρεάζει την εργονομία των υποδημάτων και να δημιουργεί προβλήματα στους χρήστες. Συγκεκριμένα το υλικό ενισχύσεως της περιοχής των δακτύλων δεν θα πρέπει να εκτείνεται στην περιοχή κάμψεως των υποδημάτων, θα πρέπει δε ακόμη, κατά τη διαδικασία του μονταρίσματος να γυρίζει με τα περιθώρια του φοντίου.</w:t>
      </w: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b/>
          <w:bCs/>
          <w:spacing w:val="-3"/>
        </w:rPr>
        <w:t xml:space="preserve">3. </w:t>
      </w:r>
      <w:r w:rsidRPr="007B02D5">
        <w:rPr>
          <w:rFonts w:ascii="Cambria" w:hAnsi="Cambria" w:cs="Cambria"/>
          <w:b/>
          <w:bCs/>
          <w:spacing w:val="-3"/>
        </w:rPr>
        <w:tab/>
      </w:r>
      <w:r w:rsidRPr="007B02D5">
        <w:rPr>
          <w:rFonts w:ascii="Cambria" w:hAnsi="Cambria" w:cs="Cambria"/>
        </w:rPr>
        <w:t xml:space="preserve">Ο πομπές και το φόρτι πρέπει να έχουν πάχος </w:t>
      </w:r>
      <w:r w:rsidRPr="007B02D5">
        <w:rPr>
          <w:rFonts w:ascii="Cambria" w:hAnsi="Cambria" w:cs="Cambria"/>
          <w:b/>
          <w:bCs/>
        </w:rPr>
        <w:t>1,1</w:t>
      </w:r>
      <w:r w:rsidRPr="007B02D5">
        <w:rPr>
          <w:rFonts w:ascii="Cambria" w:hAnsi="Cambria" w:cs="Cambria"/>
          <w:b/>
          <w:bCs/>
        </w:rPr>
        <w:sym w:font="Arial" w:char="00B1"/>
      </w:r>
      <w:r w:rsidRPr="007B02D5">
        <w:rPr>
          <w:rFonts w:ascii="Cambria" w:hAnsi="Cambria" w:cs="Cambria"/>
          <w:b/>
          <w:bCs/>
        </w:rPr>
        <w:t>0,1 mm</w:t>
      </w:r>
      <w:r w:rsidRPr="007B02D5">
        <w:rPr>
          <w:rFonts w:ascii="Cambria" w:hAnsi="Cambria" w:cs="Cambria"/>
        </w:rPr>
        <w:t xml:space="preserve"> και </w:t>
      </w:r>
      <w:r w:rsidRPr="007B02D5">
        <w:rPr>
          <w:rFonts w:ascii="Cambria" w:hAnsi="Cambria" w:cs="Cambria"/>
          <w:b/>
          <w:bCs/>
        </w:rPr>
        <w:t>1,4</w:t>
      </w:r>
      <w:r w:rsidRPr="007B02D5">
        <w:rPr>
          <w:rFonts w:ascii="Cambria" w:hAnsi="Cambria" w:cs="Cambria"/>
          <w:b/>
          <w:bCs/>
        </w:rPr>
        <w:sym w:font="Arial" w:char="00B1"/>
      </w:r>
      <w:r w:rsidRPr="007B02D5">
        <w:rPr>
          <w:rFonts w:ascii="Cambria" w:hAnsi="Cambria" w:cs="Cambria"/>
          <w:b/>
          <w:bCs/>
        </w:rPr>
        <w:t>0,1 mm</w:t>
      </w:r>
      <w:r w:rsidRPr="007B02D5">
        <w:rPr>
          <w:rFonts w:ascii="Cambria" w:hAnsi="Cambria" w:cs="Cambria"/>
        </w:rPr>
        <w:t xml:space="preserve"> αντίστοιχα ακατέργαστα. Η σύστασή τους είναι ύφασμα τύπου μη υφάνσιμο (</w:t>
      </w:r>
      <w:r w:rsidRPr="007B02D5">
        <w:rPr>
          <w:rFonts w:ascii="Cambria" w:hAnsi="Cambria" w:cs="Cambria"/>
          <w:lang w:val="en-US"/>
        </w:rPr>
        <w:t>Non</w:t>
      </w:r>
      <w:r w:rsidRPr="007B02D5">
        <w:rPr>
          <w:rFonts w:ascii="Cambria" w:hAnsi="Cambria" w:cs="Cambria"/>
        </w:rPr>
        <w:t xml:space="preserve"> </w:t>
      </w:r>
      <w:r w:rsidRPr="007B02D5">
        <w:rPr>
          <w:rFonts w:ascii="Cambria" w:hAnsi="Cambria" w:cs="Cambria"/>
          <w:lang w:val="en-US"/>
        </w:rPr>
        <w:t>woven</w:t>
      </w:r>
      <w:r w:rsidRPr="007B02D5">
        <w:rPr>
          <w:rFonts w:ascii="Cambria" w:hAnsi="Cambria" w:cs="Cambria"/>
        </w:rPr>
        <w:t xml:space="preserve">) και πλαστικές ουσίες με συγκολλητικές και σκληρυντικές ιδιότητες, μετά την εμβάπτισή τους σε μίγμα οργανικών διαλυτών (σκληρυντών) ή τη θέρμανσή τους (θερμοσκληραινόμενα υλικά).  Οι αντοχές σε εφελκυσμό είναι για τον πομπές </w:t>
      </w:r>
      <w:r w:rsidRPr="007B02D5">
        <w:rPr>
          <w:rFonts w:ascii="Cambria" w:hAnsi="Cambria" w:cs="Cambria"/>
          <w:b/>
          <w:bCs/>
        </w:rPr>
        <w:t>25 Nt/mm</w:t>
      </w:r>
      <w:r w:rsidRPr="007B02D5">
        <w:rPr>
          <w:rFonts w:ascii="Cambria" w:hAnsi="Cambria" w:cs="Cambria"/>
        </w:rPr>
        <w:t xml:space="preserve"> και για το φόρτι </w:t>
      </w:r>
      <w:r w:rsidRPr="007B02D5">
        <w:rPr>
          <w:rFonts w:ascii="Cambria" w:hAnsi="Cambria" w:cs="Cambria"/>
          <w:b/>
          <w:bCs/>
        </w:rPr>
        <w:t>30 Νt/mm</w:t>
      </w:r>
      <w:r w:rsidRPr="007B02D5">
        <w:rPr>
          <w:rFonts w:ascii="Cambria" w:hAnsi="Cambria" w:cs="Cambria"/>
        </w:rPr>
        <w:t xml:space="preserve"> περίπου.</w:t>
      </w:r>
    </w:p>
    <w:p w:rsidR="00922772" w:rsidRPr="007B02D5" w:rsidRDefault="00922772" w:rsidP="00922772">
      <w:pPr>
        <w:pStyle w:val="a3"/>
        <w:tabs>
          <w:tab w:val="left" w:pos="567"/>
        </w:tabs>
        <w:spacing w:before="120" w:line="276" w:lineRule="auto"/>
        <w:ind w:left="567" w:hanging="567"/>
        <w:rPr>
          <w:rFonts w:ascii="Cambria" w:hAnsi="Cambria" w:cs="Cambria"/>
          <w:b/>
          <w:bCs/>
        </w:rPr>
      </w:pPr>
      <w:r w:rsidRPr="007B02D5">
        <w:rPr>
          <w:rFonts w:ascii="Cambria" w:hAnsi="Cambria" w:cs="Cambria"/>
        </w:rPr>
        <w:t>4.</w:t>
      </w:r>
      <w:r w:rsidRPr="007B02D5">
        <w:rPr>
          <w:rFonts w:ascii="Cambria" w:hAnsi="Cambria" w:cs="Cambria"/>
          <w:b/>
          <w:bCs/>
        </w:rPr>
        <w:t xml:space="preserve"> </w:t>
      </w:r>
      <w:r w:rsidRPr="007B02D5">
        <w:rPr>
          <w:rFonts w:ascii="Cambria" w:hAnsi="Cambria" w:cs="Cambria"/>
          <w:b/>
          <w:bCs/>
        </w:rPr>
        <w:tab/>
        <w:t>Από τα τεχνικά χαρακτηριστικά που αναφέρονται παραπάνω, το ΧΗΜΕΙΟ ΣΤΡΑΤΟΥ θα ελέγχει μόνο εκείνα που υπάρχει δυνατότητα να εξετασθούν λόγω της χρησιμοποίησης του υλικού στο έτοιμο προϊόν.</w:t>
      </w:r>
    </w:p>
    <w:p w:rsidR="00922772" w:rsidRPr="007B02D5" w:rsidRDefault="00922772" w:rsidP="00922772">
      <w:pPr>
        <w:spacing w:line="276" w:lineRule="auto"/>
        <w:rPr>
          <w:rFonts w:ascii="Cambria" w:hAnsi="Cambria" w:cs="Cambria"/>
        </w:rPr>
      </w:pPr>
    </w:p>
    <w:p w:rsidR="00922772" w:rsidRPr="007B02D5" w:rsidRDefault="00922772" w:rsidP="00922772">
      <w:pPr>
        <w:spacing w:line="276" w:lineRule="auto"/>
        <w:rPr>
          <w:rFonts w:ascii="Cambria" w:hAnsi="Cambria" w:cs="Cambria"/>
          <w:b/>
          <w:bCs/>
          <w:u w:val="single"/>
        </w:rPr>
      </w:pPr>
      <w:r w:rsidRPr="007B02D5">
        <w:rPr>
          <w:rFonts w:ascii="Cambria" w:hAnsi="Cambria" w:cs="Cambria"/>
          <w:b/>
          <w:bCs/>
          <w:u w:val="single"/>
        </w:rPr>
        <w:t>ΠΑΡΑΡΤΗΜΑ ΙΑ΄</w:t>
      </w:r>
    </w:p>
    <w:p w:rsidR="00922772" w:rsidRPr="007B02D5" w:rsidRDefault="00922772" w:rsidP="00922772">
      <w:pPr>
        <w:spacing w:line="276" w:lineRule="auto"/>
        <w:rPr>
          <w:rFonts w:ascii="Cambria" w:hAnsi="Cambria" w:cs="Cambria"/>
          <w:b/>
          <w:bCs/>
        </w:rPr>
      </w:pPr>
    </w:p>
    <w:p w:rsidR="00922772" w:rsidRPr="007B02D5" w:rsidRDefault="00922772" w:rsidP="00922772">
      <w:pPr>
        <w:pStyle w:val="3"/>
        <w:spacing w:line="276" w:lineRule="auto"/>
        <w:ind w:firstLine="0"/>
        <w:jc w:val="center"/>
        <w:rPr>
          <w:rFonts w:ascii="Cambria" w:hAnsi="Cambria" w:cs="Cambria"/>
          <w:b/>
          <w:bCs/>
          <w:lang w:eastAsia="en-US"/>
        </w:rPr>
      </w:pPr>
      <w:bookmarkStart w:id="73" w:name="_Toc532479405"/>
      <w:r w:rsidRPr="007B02D5">
        <w:rPr>
          <w:rFonts w:ascii="Cambria" w:hAnsi="Cambria" w:cs="Cambria"/>
          <w:b/>
          <w:bCs/>
          <w:lang w:eastAsia="en-US"/>
        </w:rPr>
        <w:lastRenderedPageBreak/>
        <w:t>ΕΙΔΙΚΕΣ ΑΠΑΙΤΗΣΕΙΣ ΥΛΙΚΩΝ ΣΥΣΚΕΥΑΣΙΑΣ</w:t>
      </w:r>
      <w:bookmarkEnd w:id="73"/>
    </w:p>
    <w:p w:rsidR="00922772" w:rsidRPr="007B02D5" w:rsidRDefault="00922772" w:rsidP="00922772">
      <w:pPr>
        <w:pStyle w:val="3"/>
        <w:tabs>
          <w:tab w:val="left" w:pos="567"/>
        </w:tabs>
        <w:spacing w:line="276" w:lineRule="auto"/>
        <w:ind w:firstLine="0"/>
        <w:jc w:val="center"/>
        <w:rPr>
          <w:rFonts w:ascii="Cambria" w:hAnsi="Cambria" w:cs="Cambria"/>
          <w:b/>
          <w:bCs/>
          <w:lang w:eastAsia="en-US"/>
        </w:rPr>
      </w:pPr>
      <w:bookmarkStart w:id="74" w:name="_Toc532479406"/>
      <w:r w:rsidRPr="007B02D5">
        <w:rPr>
          <w:rFonts w:ascii="Cambria" w:hAnsi="Cambria" w:cs="Cambria"/>
          <w:b/>
          <w:bCs/>
          <w:lang w:eastAsia="en-US"/>
        </w:rPr>
        <w:t>ΕΙΔΙΚΕΣ ΑΠΑΙΤΗΣΕΙΣ ΓΙΑ ΠΕΝΤΑΦΥΛΛΑ ΧΑΡΤΟΚΙΒΩΤΙΑ</w:t>
      </w:r>
      <w:bookmarkEnd w:id="74"/>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rPr>
        <w:t xml:space="preserve">1. </w:t>
      </w:r>
      <w:r w:rsidRPr="007B02D5">
        <w:rPr>
          <w:rFonts w:ascii="Cambria" w:hAnsi="Cambria" w:cs="Cambria"/>
        </w:rPr>
        <w:tab/>
        <w:t>Τα χαρτοκιβώτια πρέπει να είναι αρίστης ποιότητας και κατασκευής. Κατασκευάζονται από πεντάφυλλο χαρτόνι σε σχήμα ορθογωνίου παραλληλεπιπέδου. Τα χαρτοκιβώτια συνδέονται κατά τη μία από τις τέσσερις κατακόρυφες ακμές του παραλληλεπιπέδου με σιδερένιους συνδετήρες πάχους 2</w:t>
      </w:r>
      <w:r w:rsidRPr="007B02D5">
        <w:rPr>
          <w:rFonts w:ascii="Cambria" w:hAnsi="Cambria" w:cs="Cambria"/>
          <w:lang w:val="en-US"/>
        </w:rPr>
        <w:t>mm</w:t>
      </w:r>
      <w:r w:rsidRPr="007B02D5">
        <w:rPr>
          <w:rFonts w:ascii="Cambria" w:hAnsi="Cambria" w:cs="Cambria"/>
        </w:rPr>
        <w:t xml:space="preserve"> και μήκους 14 </w:t>
      </w:r>
      <w:r w:rsidRPr="007B02D5">
        <w:rPr>
          <w:rFonts w:ascii="Cambria" w:hAnsi="Cambria" w:cs="Cambria"/>
          <w:lang w:val="en-US"/>
        </w:rPr>
        <w:t>mm</w:t>
      </w:r>
      <w:r w:rsidRPr="007B02D5">
        <w:rPr>
          <w:rFonts w:ascii="Cambria" w:hAnsi="Cambria" w:cs="Cambria"/>
        </w:rPr>
        <w:t xml:space="preserve"> και σε πυκνότητα ενός συνδετήρα ανά 3 έως 4 </w:t>
      </w:r>
      <w:r w:rsidRPr="007B02D5">
        <w:rPr>
          <w:rFonts w:ascii="Cambria" w:hAnsi="Cambria" w:cs="Cambria"/>
          <w:lang w:val="en-US"/>
        </w:rPr>
        <w:t>cm</w:t>
      </w:r>
      <w:r w:rsidRPr="007B02D5">
        <w:rPr>
          <w:rFonts w:ascii="Cambria" w:hAnsi="Cambria" w:cs="Cambria"/>
        </w:rPr>
        <w:t xml:space="preserve"> μήκους. Εναλλακτικά μπορεί να χρησιμοποιηθεί στην κατασκευή τους τεχνική συγκόλλησης με τη χρήση της κατάλληλης κόλλας. 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  </w:t>
      </w: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rPr>
        <w:t xml:space="preserve">2. </w:t>
      </w:r>
      <w:r w:rsidRPr="007B02D5">
        <w:rPr>
          <w:rFonts w:ascii="Cambria" w:hAnsi="Cambria" w:cs="Cambria"/>
        </w:rPr>
        <w:tab/>
        <w:t xml:space="preserve">Ελάχιστο Βάρος: 820 </w:t>
      </w:r>
      <w:r w:rsidRPr="007B02D5">
        <w:rPr>
          <w:rFonts w:ascii="Cambria" w:hAnsi="Cambria" w:cs="Cambria"/>
          <w:lang w:val="en-US"/>
        </w:rPr>
        <w:t>g</w:t>
      </w:r>
      <w:r w:rsidRPr="007B02D5">
        <w:rPr>
          <w:rFonts w:ascii="Cambria" w:hAnsi="Cambria" w:cs="Cambria"/>
        </w:rPr>
        <w:t>/</w:t>
      </w:r>
      <w:r w:rsidRPr="007B02D5">
        <w:rPr>
          <w:rFonts w:ascii="Cambria" w:hAnsi="Cambria" w:cs="Cambria"/>
          <w:lang w:val="en-US"/>
        </w:rPr>
        <w:t>m</w:t>
      </w:r>
      <w:r w:rsidRPr="007B02D5">
        <w:rPr>
          <w:rFonts w:ascii="Cambria" w:hAnsi="Cambria" w:cs="Cambria"/>
          <w:vertAlign w:val="superscript"/>
        </w:rPr>
        <w:t>2</w:t>
      </w:r>
    </w:p>
    <w:p w:rsidR="00922772" w:rsidRPr="007B02D5" w:rsidRDefault="00922772" w:rsidP="00922772">
      <w:pPr>
        <w:tabs>
          <w:tab w:val="left" w:pos="567"/>
        </w:tabs>
        <w:spacing w:line="276" w:lineRule="auto"/>
        <w:ind w:left="567" w:hanging="567"/>
        <w:rPr>
          <w:rFonts w:ascii="Cambria" w:hAnsi="Cambria" w:cs="Cambria"/>
        </w:rPr>
      </w:pPr>
      <w:r w:rsidRPr="007B02D5">
        <w:rPr>
          <w:rFonts w:ascii="Cambria" w:hAnsi="Cambria" w:cs="Cambria"/>
        </w:rPr>
        <w:t>3.</w:t>
      </w:r>
      <w:r w:rsidRPr="007B02D5">
        <w:rPr>
          <w:rFonts w:ascii="Cambria" w:hAnsi="Cambria" w:cs="Cambria"/>
        </w:rPr>
        <w:tab/>
        <w:t xml:space="preserve">Αντοχή στην διάρρηξη στην συσκευή </w:t>
      </w:r>
      <w:r w:rsidRPr="007B02D5">
        <w:rPr>
          <w:rFonts w:ascii="Cambria" w:hAnsi="Cambria" w:cs="Cambria"/>
          <w:lang w:val="en-US"/>
        </w:rPr>
        <w:t>MULLEN</w:t>
      </w:r>
      <w:r w:rsidRPr="007B02D5">
        <w:rPr>
          <w:rFonts w:ascii="Cambria" w:hAnsi="Cambria" w:cs="Cambria"/>
        </w:rPr>
        <w:t xml:space="preserve"> – </w:t>
      </w:r>
      <w:r w:rsidRPr="007B02D5">
        <w:rPr>
          <w:rFonts w:ascii="Cambria" w:hAnsi="Cambria" w:cs="Cambria"/>
          <w:lang w:val="en-US"/>
        </w:rPr>
        <w:t>TESTER</w:t>
      </w:r>
      <w:r w:rsidRPr="007B02D5">
        <w:rPr>
          <w:rFonts w:ascii="Cambria" w:hAnsi="Cambria" w:cs="Cambria"/>
        </w:rPr>
        <w:t xml:space="preserve"> (διάμετρος μεμβράνης 3 </w:t>
      </w:r>
      <w:r w:rsidRPr="007B02D5">
        <w:rPr>
          <w:rFonts w:ascii="Cambria" w:hAnsi="Cambria" w:cs="Cambria"/>
          <w:lang w:val="en-US"/>
        </w:rPr>
        <w:t>cm</w:t>
      </w:r>
      <w:r w:rsidRPr="007B02D5">
        <w:rPr>
          <w:rFonts w:ascii="Cambria" w:hAnsi="Cambria" w:cs="Cambria"/>
        </w:rPr>
        <w:t>), ελάχιστο: 200 lb/</w:t>
      </w:r>
      <w:r w:rsidRPr="007B02D5">
        <w:rPr>
          <w:rFonts w:ascii="Cambria" w:hAnsi="Cambria" w:cs="Cambria"/>
          <w:lang w:val="en-US"/>
        </w:rPr>
        <w:t>in</w:t>
      </w:r>
      <w:r w:rsidRPr="007B02D5">
        <w:rPr>
          <w:rFonts w:ascii="Cambria" w:hAnsi="Cambria" w:cs="Cambria"/>
        </w:rPr>
        <w:t xml:space="preserve">² (14.06 </w:t>
      </w:r>
      <w:r w:rsidRPr="007B02D5">
        <w:rPr>
          <w:rFonts w:ascii="Cambria" w:hAnsi="Cambria" w:cs="Cambria"/>
          <w:lang w:val="en-US"/>
        </w:rPr>
        <w:t>Kg</w:t>
      </w:r>
      <w:r w:rsidRPr="007B02D5">
        <w:rPr>
          <w:rFonts w:ascii="Cambria" w:hAnsi="Cambria" w:cs="Cambria"/>
        </w:rPr>
        <w:t>/</w:t>
      </w:r>
      <w:r w:rsidRPr="007B02D5">
        <w:rPr>
          <w:rFonts w:ascii="Cambria" w:hAnsi="Cambria" w:cs="Cambria"/>
          <w:lang w:val="en-US"/>
        </w:rPr>
        <w:t>cm</w:t>
      </w:r>
      <w:r w:rsidRPr="007B02D5">
        <w:rPr>
          <w:rFonts w:ascii="Cambria" w:hAnsi="Cambria" w:cs="Cambria"/>
          <w:vertAlign w:val="superscript"/>
        </w:rPr>
        <w:t>2</w:t>
      </w:r>
      <w:r w:rsidRPr="007B02D5">
        <w:rPr>
          <w:rFonts w:ascii="Cambria" w:hAnsi="Cambria" w:cs="Cambria"/>
        </w:rPr>
        <w:t>)</w:t>
      </w:r>
    </w:p>
    <w:p w:rsidR="00922772" w:rsidRPr="007B02D5" w:rsidRDefault="00922772" w:rsidP="00922772">
      <w:pPr>
        <w:spacing w:line="276" w:lineRule="auto"/>
        <w:rPr>
          <w:rFonts w:ascii="Cambria" w:hAnsi="Cambria" w:cs="Cambria"/>
        </w:rPr>
      </w:pPr>
    </w:p>
    <w:p w:rsidR="00922772" w:rsidRPr="007B02D5" w:rsidRDefault="00922772" w:rsidP="00922772">
      <w:pPr>
        <w:spacing w:line="276" w:lineRule="auto"/>
        <w:ind w:firstLine="1134"/>
        <w:rPr>
          <w:rFonts w:ascii="Cambria" w:hAnsi="Cambria" w:cs="Cambria"/>
        </w:rPr>
      </w:pPr>
    </w:p>
    <w:p w:rsidR="00922772" w:rsidRPr="007B02D5" w:rsidRDefault="00922772" w:rsidP="00922772">
      <w:pPr>
        <w:spacing w:line="276" w:lineRule="auto"/>
        <w:rPr>
          <w:rFonts w:ascii="Cambria" w:hAnsi="Cambria" w:cs="Cambria"/>
          <w:b/>
          <w:bCs/>
          <w:u w:val="single"/>
        </w:rPr>
      </w:pPr>
      <w:r w:rsidRPr="007B02D5">
        <w:rPr>
          <w:rFonts w:ascii="Cambria" w:hAnsi="Cambria" w:cs="Cambria"/>
          <w:b/>
          <w:bCs/>
          <w:u w:val="single"/>
        </w:rPr>
        <w:t>ΠΑΡΑΡΤΗΜΑ ΙΒ΄</w:t>
      </w:r>
    </w:p>
    <w:p w:rsidR="00922772" w:rsidRPr="007B02D5" w:rsidRDefault="00922772" w:rsidP="00922772">
      <w:pPr>
        <w:spacing w:line="276" w:lineRule="auto"/>
        <w:ind w:left="-426"/>
        <w:jc w:val="center"/>
        <w:rPr>
          <w:rFonts w:ascii="Cambria" w:hAnsi="Cambria" w:cs="Cambria"/>
          <w:b/>
          <w:bCs/>
          <w:u w:val="single"/>
        </w:rPr>
      </w:pPr>
    </w:p>
    <w:p w:rsidR="00922772" w:rsidRPr="007B02D5" w:rsidRDefault="00922772" w:rsidP="00922772">
      <w:pPr>
        <w:spacing w:line="276" w:lineRule="auto"/>
        <w:ind w:left="-426"/>
        <w:jc w:val="center"/>
        <w:rPr>
          <w:rFonts w:ascii="Cambria" w:hAnsi="Cambria" w:cs="Cambria"/>
          <w:b/>
          <w:bCs/>
          <w:u w:val="single"/>
        </w:rPr>
      </w:pPr>
      <w:r w:rsidRPr="007B02D5">
        <w:rPr>
          <w:rFonts w:ascii="Cambria" w:hAnsi="Cambria" w:cs="Cambria"/>
          <w:b/>
          <w:bCs/>
          <w:u w:val="single"/>
        </w:rPr>
        <w:t>ΦΥΣΙΚΟΧΗΜΙΚΑ ΚΑΙ ΦΥΣΙΚΟMΗ</w:t>
      </w:r>
      <w:r w:rsidRPr="007B02D5">
        <w:rPr>
          <w:rFonts w:ascii="Cambria" w:hAnsi="Cambria" w:cs="Cambria"/>
          <w:b/>
          <w:bCs/>
          <w:u w:val="single"/>
          <w:lang w:val="en-US"/>
        </w:rPr>
        <w:t>XAN</w:t>
      </w:r>
      <w:r w:rsidRPr="007B02D5">
        <w:rPr>
          <w:rFonts w:ascii="Cambria" w:hAnsi="Cambria" w:cs="Cambria"/>
          <w:b/>
          <w:bCs/>
          <w:u w:val="single"/>
        </w:rPr>
        <w:t xml:space="preserve">ΙΚΑ ΧΑΡΑΚΤΗΡΙΣΤΙΚΑ </w:t>
      </w:r>
    </w:p>
    <w:p w:rsidR="00922772" w:rsidRPr="007B02D5" w:rsidRDefault="00922772" w:rsidP="00922772">
      <w:pPr>
        <w:spacing w:after="240" w:line="276" w:lineRule="auto"/>
        <w:ind w:left="-425"/>
        <w:jc w:val="center"/>
        <w:rPr>
          <w:rFonts w:ascii="Cambria" w:hAnsi="Cambria" w:cs="Cambria"/>
          <w:b/>
          <w:bCs/>
          <w:u w:val="single"/>
        </w:rPr>
      </w:pPr>
      <w:r w:rsidRPr="007B02D5">
        <w:rPr>
          <w:rFonts w:ascii="Cambria" w:hAnsi="Cambria" w:cs="Cambria"/>
          <w:b/>
          <w:bCs/>
          <w:u w:val="single"/>
        </w:rPr>
        <w:t>ΣΥΝΟΛΟΥ ΕΠΑΝΩΔΕΡΜΑΤΟΣ – ΦΟΔΡΑΣ</w:t>
      </w:r>
    </w:p>
    <w:p w:rsidR="00922772" w:rsidRPr="007B02D5" w:rsidRDefault="00922772" w:rsidP="00922772">
      <w:pPr>
        <w:spacing w:after="240" w:line="276" w:lineRule="auto"/>
        <w:ind w:left="-425"/>
        <w:jc w:val="center"/>
        <w:rPr>
          <w:rFonts w:ascii="Cambria" w:hAnsi="Cambria" w:cs="Cambria"/>
          <w:b/>
          <w:bCs/>
          <w:u w:val="single"/>
        </w:rPr>
      </w:pPr>
    </w:p>
    <w:tbl>
      <w:tblPr>
        <w:tblW w:w="911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63"/>
        <w:gridCol w:w="3446"/>
        <w:gridCol w:w="2925"/>
        <w:gridCol w:w="1978"/>
      </w:tblGrid>
      <w:tr w:rsidR="00922772" w:rsidRPr="007B02D5" w:rsidTr="00466234">
        <w:trPr>
          <w:jc w:val="center"/>
        </w:trPr>
        <w:tc>
          <w:tcPr>
            <w:tcW w:w="763" w:type="dxa"/>
            <w:shd w:val="clear" w:color="auto" w:fill="CCFFFF"/>
            <w:vAlign w:val="center"/>
          </w:tcPr>
          <w:p w:rsidR="00922772" w:rsidRPr="007B02D5" w:rsidRDefault="00922772" w:rsidP="00466234">
            <w:pPr>
              <w:jc w:val="center"/>
              <w:rPr>
                <w:rFonts w:ascii="Cambria" w:hAnsi="Cambria" w:cs="Cambria"/>
                <w:b/>
                <w:bCs/>
              </w:rPr>
            </w:pPr>
            <w:r w:rsidRPr="007B02D5">
              <w:rPr>
                <w:rFonts w:ascii="Cambria" w:hAnsi="Cambria" w:cs="Cambria"/>
                <w:b/>
                <w:bCs/>
              </w:rPr>
              <w:t>Α/Α</w:t>
            </w:r>
          </w:p>
        </w:tc>
        <w:tc>
          <w:tcPr>
            <w:tcW w:w="3446" w:type="dxa"/>
            <w:shd w:val="clear" w:color="auto" w:fill="CCFFFF"/>
            <w:vAlign w:val="center"/>
          </w:tcPr>
          <w:p w:rsidR="00922772" w:rsidRPr="007B02D5" w:rsidRDefault="00922772" w:rsidP="00466234">
            <w:pPr>
              <w:jc w:val="center"/>
              <w:rPr>
                <w:rFonts w:ascii="Cambria" w:hAnsi="Cambria" w:cs="Cambria"/>
                <w:b/>
                <w:bCs/>
              </w:rPr>
            </w:pPr>
            <w:r w:rsidRPr="007B02D5">
              <w:rPr>
                <w:rFonts w:ascii="Cambria" w:hAnsi="Cambria" w:cs="Cambria"/>
                <w:b/>
                <w:bCs/>
              </w:rPr>
              <w:t>ΧΑΡΑΚΤΗΡΙΣΤΙΚΟ</w:t>
            </w:r>
          </w:p>
        </w:tc>
        <w:tc>
          <w:tcPr>
            <w:tcW w:w="2925" w:type="dxa"/>
            <w:shd w:val="clear" w:color="auto" w:fill="CCFFFF"/>
            <w:vAlign w:val="center"/>
          </w:tcPr>
          <w:p w:rsidR="00922772" w:rsidRPr="007B02D5" w:rsidRDefault="00922772" w:rsidP="00466234">
            <w:pPr>
              <w:jc w:val="center"/>
              <w:rPr>
                <w:rFonts w:ascii="Cambria" w:hAnsi="Cambria" w:cs="Cambria"/>
                <w:b/>
                <w:bCs/>
              </w:rPr>
            </w:pPr>
            <w:r w:rsidRPr="007B02D5">
              <w:rPr>
                <w:rFonts w:ascii="Cambria" w:hAnsi="Cambria" w:cs="Cambria"/>
                <w:b/>
                <w:bCs/>
              </w:rPr>
              <w:t>ΤΙΜΗ</w:t>
            </w:r>
          </w:p>
        </w:tc>
        <w:tc>
          <w:tcPr>
            <w:tcW w:w="1978" w:type="dxa"/>
            <w:shd w:val="clear" w:color="auto" w:fill="CCFFFF"/>
            <w:vAlign w:val="center"/>
          </w:tcPr>
          <w:p w:rsidR="00922772" w:rsidRPr="007B02D5" w:rsidRDefault="00922772" w:rsidP="00466234">
            <w:pPr>
              <w:jc w:val="center"/>
              <w:rPr>
                <w:rFonts w:ascii="Cambria" w:hAnsi="Cambria" w:cs="Cambria"/>
                <w:b/>
                <w:bCs/>
              </w:rPr>
            </w:pPr>
            <w:r w:rsidRPr="007B02D5">
              <w:rPr>
                <w:rFonts w:ascii="Cambria" w:hAnsi="Cambria" w:cs="Cambria"/>
                <w:b/>
                <w:bCs/>
              </w:rPr>
              <w:t>ΜΕΘΟΔΟΣ ΕΛΕΓΧΟΥ</w:t>
            </w:r>
          </w:p>
        </w:tc>
      </w:tr>
      <w:tr w:rsidR="00922772" w:rsidRPr="007B02D5" w:rsidTr="00466234">
        <w:trPr>
          <w:jc w:val="center"/>
        </w:trPr>
        <w:tc>
          <w:tcPr>
            <w:tcW w:w="763" w:type="dxa"/>
          </w:tcPr>
          <w:p w:rsidR="00922772" w:rsidRPr="007B02D5" w:rsidRDefault="00922772" w:rsidP="00466234">
            <w:pPr>
              <w:jc w:val="center"/>
              <w:rPr>
                <w:rFonts w:ascii="Cambria" w:hAnsi="Cambria" w:cs="Cambria"/>
              </w:rPr>
            </w:pPr>
            <w:r w:rsidRPr="007B02D5">
              <w:rPr>
                <w:rFonts w:ascii="Cambria" w:hAnsi="Cambria" w:cs="Cambria"/>
              </w:rPr>
              <w:t>1.</w:t>
            </w:r>
          </w:p>
        </w:tc>
        <w:tc>
          <w:tcPr>
            <w:tcW w:w="3446" w:type="dxa"/>
          </w:tcPr>
          <w:p w:rsidR="00922772" w:rsidRPr="007B02D5" w:rsidRDefault="00922772" w:rsidP="00466234">
            <w:pPr>
              <w:rPr>
                <w:rFonts w:ascii="Cambria" w:hAnsi="Cambria" w:cs="Cambria"/>
                <w:lang w:val="en-US"/>
              </w:rPr>
            </w:pPr>
            <w:r w:rsidRPr="007B02D5">
              <w:rPr>
                <w:rFonts w:ascii="Cambria" w:hAnsi="Cambria" w:cs="Cambria"/>
              </w:rPr>
              <w:t xml:space="preserve">Συντελεστής Υδρατμών </w:t>
            </w:r>
            <w:r w:rsidRPr="007B02D5">
              <w:rPr>
                <w:rFonts w:ascii="Cambria" w:hAnsi="Cambria" w:cs="Cambria"/>
                <w:lang w:val="en-US"/>
              </w:rPr>
              <w:t>WVC</w:t>
            </w:r>
          </w:p>
        </w:tc>
        <w:tc>
          <w:tcPr>
            <w:tcW w:w="2925" w:type="dxa"/>
          </w:tcPr>
          <w:p w:rsidR="00922772" w:rsidRPr="007B02D5" w:rsidRDefault="00922772" w:rsidP="00466234">
            <w:pPr>
              <w:rPr>
                <w:rFonts w:ascii="Cambria" w:hAnsi="Cambria" w:cs="Cambria"/>
                <w:lang w:val="en-US"/>
              </w:rPr>
            </w:pPr>
            <w:r w:rsidRPr="007B02D5">
              <w:rPr>
                <w:rFonts w:ascii="Cambria" w:hAnsi="Cambria" w:cs="Cambria"/>
              </w:rPr>
              <w:t xml:space="preserve">Ελάχιστο </w:t>
            </w:r>
            <w:r w:rsidRPr="007B02D5">
              <w:rPr>
                <w:rFonts w:ascii="Cambria" w:hAnsi="Cambria" w:cs="Cambria"/>
                <w:lang w:val="en-US"/>
              </w:rPr>
              <w:t>6,</w:t>
            </w:r>
            <w:r w:rsidRPr="007B02D5">
              <w:rPr>
                <w:rFonts w:ascii="Cambria" w:hAnsi="Cambria" w:cs="Cambria"/>
              </w:rPr>
              <w:t>0</w:t>
            </w:r>
            <w:r w:rsidRPr="007B02D5">
              <w:rPr>
                <w:rFonts w:ascii="Cambria" w:hAnsi="Cambria" w:cs="Cambria"/>
                <w:lang w:val="en-US"/>
              </w:rPr>
              <w:t xml:space="preserve"> mgr/cm</w:t>
            </w:r>
            <w:r w:rsidRPr="007B02D5">
              <w:rPr>
                <w:rFonts w:ascii="Cambria" w:hAnsi="Cambria" w:cs="Cambria"/>
                <w:vertAlign w:val="superscript"/>
                <w:lang w:val="en-US"/>
              </w:rPr>
              <w:t>2</w:t>
            </w:r>
          </w:p>
        </w:tc>
        <w:tc>
          <w:tcPr>
            <w:tcW w:w="1978" w:type="dxa"/>
          </w:tcPr>
          <w:p w:rsidR="00922772" w:rsidRPr="007B02D5" w:rsidRDefault="00922772" w:rsidP="00466234">
            <w:pPr>
              <w:rPr>
                <w:rFonts w:ascii="Cambria" w:hAnsi="Cambria" w:cs="Cambria"/>
                <w:lang w:val="en-US"/>
              </w:rPr>
            </w:pPr>
            <w:r w:rsidRPr="007B02D5">
              <w:rPr>
                <w:rFonts w:ascii="Cambria" w:hAnsi="Cambria" w:cs="Cambria"/>
              </w:rPr>
              <w:t>ΕΛΟΤ ΕΝ Ι</w:t>
            </w:r>
            <w:r w:rsidRPr="007B02D5">
              <w:rPr>
                <w:rFonts w:ascii="Cambria" w:hAnsi="Cambria" w:cs="Cambria"/>
                <w:lang w:val="en-US"/>
              </w:rPr>
              <w:t>SO</w:t>
            </w:r>
          </w:p>
          <w:p w:rsidR="00922772" w:rsidRPr="007B02D5" w:rsidRDefault="00922772" w:rsidP="00466234">
            <w:pPr>
              <w:rPr>
                <w:rFonts w:ascii="Cambria" w:hAnsi="Cambria" w:cs="Cambria"/>
              </w:rPr>
            </w:pPr>
            <w:r w:rsidRPr="007B02D5">
              <w:rPr>
                <w:rFonts w:ascii="Cambria" w:hAnsi="Cambria" w:cs="Cambria"/>
                <w:lang w:val="en-US"/>
              </w:rPr>
              <w:t>20344 §</w:t>
            </w:r>
            <w:r w:rsidRPr="007B02D5">
              <w:rPr>
                <w:rFonts w:ascii="Cambria" w:hAnsi="Cambria" w:cs="Cambria"/>
              </w:rPr>
              <w:t>6.6</w:t>
            </w:r>
          </w:p>
        </w:tc>
      </w:tr>
    </w:tbl>
    <w:p w:rsidR="00922772" w:rsidRPr="007B02D5" w:rsidRDefault="00922772" w:rsidP="00922772">
      <w:pPr>
        <w:rPr>
          <w:rFonts w:ascii="Cambria" w:hAnsi="Cambria" w:cs="Cambria"/>
        </w:rPr>
      </w:pPr>
    </w:p>
    <w:p w:rsidR="00922772" w:rsidRPr="007B02D5" w:rsidRDefault="00922772" w:rsidP="00922772">
      <w:pPr>
        <w:rPr>
          <w:rFonts w:ascii="Cambria" w:hAnsi="Cambria" w:cs="Cambria"/>
          <w:b/>
          <w:bCs/>
        </w:rPr>
      </w:pPr>
    </w:p>
    <w:p w:rsidR="00922772" w:rsidRPr="007B02D5" w:rsidRDefault="00922772" w:rsidP="00922772">
      <w:pPr>
        <w:spacing w:line="276" w:lineRule="auto"/>
        <w:rPr>
          <w:rFonts w:ascii="Cambria" w:hAnsi="Cambria" w:cs="Cambria"/>
          <w:b/>
          <w:bCs/>
          <w:u w:val="single"/>
        </w:rPr>
      </w:pPr>
      <w:r w:rsidRPr="007B02D5">
        <w:rPr>
          <w:rFonts w:ascii="Cambria" w:hAnsi="Cambria" w:cs="Cambria"/>
          <w:b/>
          <w:bCs/>
          <w:u w:val="single"/>
        </w:rPr>
        <w:t>ΠΑΡΑΡΤΗΜΑ ΙΓ΄</w:t>
      </w:r>
    </w:p>
    <w:p w:rsidR="00922772" w:rsidRPr="007B02D5" w:rsidRDefault="00922772" w:rsidP="00922772">
      <w:pPr>
        <w:spacing w:line="276" w:lineRule="auto"/>
        <w:rPr>
          <w:rFonts w:ascii="Cambria" w:hAnsi="Cambria" w:cs="Cambria"/>
          <w:b/>
          <w:bCs/>
        </w:rPr>
      </w:pPr>
    </w:p>
    <w:p w:rsidR="00922772" w:rsidRPr="007B02D5" w:rsidRDefault="00922772" w:rsidP="00922772">
      <w:pPr>
        <w:spacing w:line="276" w:lineRule="auto"/>
        <w:ind w:left="-426"/>
        <w:jc w:val="center"/>
        <w:rPr>
          <w:rFonts w:ascii="Cambria" w:hAnsi="Cambria" w:cs="Cambria"/>
          <w:b/>
          <w:bCs/>
          <w:u w:val="single"/>
        </w:rPr>
      </w:pPr>
      <w:r w:rsidRPr="007B02D5">
        <w:rPr>
          <w:rFonts w:ascii="Cambria" w:hAnsi="Cambria" w:cs="Cambria"/>
          <w:b/>
          <w:bCs/>
          <w:u w:val="single"/>
        </w:rPr>
        <w:t xml:space="preserve">ΦΥΣΙΚΟMΗΧΑΝΙΚΑ ΧΑΡΑΚΤΗΡΙΣΤΙΚΑ ΥΠΟΔΗΜΑΤΩΝ </w:t>
      </w:r>
    </w:p>
    <w:p w:rsidR="00922772" w:rsidRPr="007B02D5" w:rsidRDefault="00922772" w:rsidP="00922772">
      <w:pPr>
        <w:ind w:left="-426"/>
        <w:jc w:val="center"/>
        <w:rPr>
          <w:rFonts w:ascii="Cambria" w:hAnsi="Cambria" w:cs="Cambria"/>
          <w:b/>
          <w:bCs/>
        </w:rPr>
      </w:pPr>
    </w:p>
    <w:tbl>
      <w:tblPr>
        <w:tblW w:w="9091" w:type="dxa"/>
        <w:tblInd w:w="-26"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left w:w="28" w:type="dxa"/>
          <w:right w:w="28" w:type="dxa"/>
        </w:tblCellMar>
        <w:tblLook w:val="0000"/>
      </w:tblPr>
      <w:tblGrid>
        <w:gridCol w:w="675"/>
        <w:gridCol w:w="3348"/>
        <w:gridCol w:w="3179"/>
        <w:gridCol w:w="1889"/>
      </w:tblGrid>
      <w:tr w:rsidR="00922772" w:rsidRPr="007B02D5" w:rsidTr="00466234">
        <w:tc>
          <w:tcPr>
            <w:tcW w:w="675" w:type="dxa"/>
            <w:tcBorders>
              <w:top w:val="single" w:sz="4" w:space="0" w:color="auto"/>
              <w:left w:val="single" w:sz="4" w:space="0" w:color="auto"/>
            </w:tcBorders>
            <w:shd w:val="clear" w:color="auto" w:fill="CCFFCC"/>
            <w:vAlign w:val="center"/>
          </w:tcPr>
          <w:p w:rsidR="00922772" w:rsidRPr="007B02D5" w:rsidRDefault="00922772" w:rsidP="00466234">
            <w:pPr>
              <w:jc w:val="center"/>
              <w:rPr>
                <w:rFonts w:ascii="Cambria" w:hAnsi="Cambria" w:cs="Cambria"/>
                <w:b/>
                <w:bCs/>
              </w:rPr>
            </w:pPr>
            <w:r w:rsidRPr="007B02D5">
              <w:rPr>
                <w:rFonts w:ascii="Cambria" w:hAnsi="Cambria" w:cs="Cambria"/>
                <w:b/>
                <w:bCs/>
              </w:rPr>
              <w:t>Α/Α</w:t>
            </w:r>
          </w:p>
        </w:tc>
        <w:tc>
          <w:tcPr>
            <w:tcW w:w="3348" w:type="dxa"/>
            <w:tcBorders>
              <w:top w:val="single" w:sz="4" w:space="0" w:color="auto"/>
            </w:tcBorders>
            <w:shd w:val="clear" w:color="auto" w:fill="CCFFCC"/>
            <w:vAlign w:val="center"/>
          </w:tcPr>
          <w:p w:rsidR="00922772" w:rsidRPr="007B02D5" w:rsidRDefault="00922772" w:rsidP="00466234">
            <w:pPr>
              <w:jc w:val="center"/>
              <w:rPr>
                <w:rFonts w:ascii="Cambria" w:hAnsi="Cambria" w:cs="Cambria"/>
                <w:b/>
                <w:bCs/>
              </w:rPr>
            </w:pPr>
            <w:r w:rsidRPr="007B02D5">
              <w:rPr>
                <w:rFonts w:ascii="Cambria" w:hAnsi="Cambria" w:cs="Cambria"/>
                <w:b/>
                <w:bCs/>
              </w:rPr>
              <w:t>ΧΑΡΑΚΤΗΡΙΣΤΙΚΟ</w:t>
            </w:r>
          </w:p>
        </w:tc>
        <w:tc>
          <w:tcPr>
            <w:tcW w:w="3179" w:type="dxa"/>
            <w:tcBorders>
              <w:top w:val="single" w:sz="4" w:space="0" w:color="auto"/>
            </w:tcBorders>
            <w:shd w:val="clear" w:color="auto" w:fill="CCFFCC"/>
            <w:vAlign w:val="center"/>
          </w:tcPr>
          <w:p w:rsidR="00922772" w:rsidRPr="007B02D5" w:rsidRDefault="00922772" w:rsidP="00466234">
            <w:pPr>
              <w:jc w:val="center"/>
              <w:rPr>
                <w:rFonts w:ascii="Cambria" w:hAnsi="Cambria" w:cs="Cambria"/>
                <w:b/>
                <w:bCs/>
              </w:rPr>
            </w:pPr>
            <w:r w:rsidRPr="007B02D5">
              <w:rPr>
                <w:rFonts w:ascii="Cambria" w:hAnsi="Cambria" w:cs="Cambria"/>
                <w:b/>
                <w:bCs/>
              </w:rPr>
              <w:t>ΟΡΙΑ</w:t>
            </w:r>
          </w:p>
        </w:tc>
        <w:tc>
          <w:tcPr>
            <w:tcW w:w="1889" w:type="dxa"/>
            <w:tcBorders>
              <w:top w:val="single" w:sz="4" w:space="0" w:color="auto"/>
            </w:tcBorders>
            <w:shd w:val="clear" w:color="auto" w:fill="CCFFCC"/>
            <w:vAlign w:val="center"/>
          </w:tcPr>
          <w:p w:rsidR="00922772" w:rsidRPr="007B02D5" w:rsidRDefault="00922772" w:rsidP="00466234">
            <w:pPr>
              <w:jc w:val="center"/>
              <w:rPr>
                <w:rFonts w:ascii="Cambria" w:hAnsi="Cambria" w:cs="Cambria"/>
                <w:b/>
                <w:bCs/>
              </w:rPr>
            </w:pPr>
            <w:r w:rsidRPr="007B02D5">
              <w:rPr>
                <w:rFonts w:ascii="Cambria" w:hAnsi="Cambria" w:cs="Cambria"/>
                <w:b/>
                <w:bCs/>
              </w:rPr>
              <w:t>ΜΕΘΟΔΟΣ ΕΛΕΓΧΟΥ</w:t>
            </w:r>
          </w:p>
        </w:tc>
      </w:tr>
      <w:tr w:rsidR="00922772" w:rsidRPr="007B02D5" w:rsidTr="00466234">
        <w:tc>
          <w:tcPr>
            <w:tcW w:w="675" w:type="dxa"/>
          </w:tcPr>
          <w:p w:rsidR="00922772" w:rsidRPr="007B02D5" w:rsidRDefault="00922772" w:rsidP="00466234">
            <w:pPr>
              <w:jc w:val="center"/>
              <w:rPr>
                <w:rFonts w:ascii="Cambria" w:hAnsi="Cambria" w:cs="Cambria"/>
              </w:rPr>
            </w:pPr>
            <w:r w:rsidRPr="007B02D5">
              <w:rPr>
                <w:rFonts w:ascii="Cambria" w:hAnsi="Cambria" w:cs="Cambria"/>
              </w:rPr>
              <w:t>1.</w:t>
            </w:r>
          </w:p>
        </w:tc>
        <w:tc>
          <w:tcPr>
            <w:tcW w:w="3348" w:type="dxa"/>
          </w:tcPr>
          <w:p w:rsidR="00922772" w:rsidRPr="007B02D5" w:rsidRDefault="00922772" w:rsidP="00466234">
            <w:pPr>
              <w:rPr>
                <w:rFonts w:ascii="Cambria" w:hAnsi="Cambria" w:cs="Cambria"/>
              </w:rPr>
            </w:pPr>
            <w:r w:rsidRPr="007B02D5">
              <w:rPr>
                <w:rFonts w:ascii="Cambria" w:hAnsi="Cambria" w:cs="Cambria"/>
              </w:rPr>
              <w:t>Αποκόλληση εξωτερικής σόλας-φιάπας</w:t>
            </w:r>
          </w:p>
        </w:tc>
        <w:tc>
          <w:tcPr>
            <w:tcW w:w="3179" w:type="dxa"/>
          </w:tcPr>
          <w:p w:rsidR="00922772" w:rsidRPr="007B02D5" w:rsidRDefault="00922772" w:rsidP="00466234">
            <w:pPr>
              <w:rPr>
                <w:rFonts w:ascii="Cambria" w:hAnsi="Cambria" w:cs="Cambria"/>
              </w:rPr>
            </w:pPr>
            <w:r w:rsidRPr="007B02D5">
              <w:rPr>
                <w:rFonts w:ascii="Cambria" w:hAnsi="Cambria" w:cs="Cambria"/>
              </w:rPr>
              <w:t>Ελάχιστο 10</w:t>
            </w:r>
            <w:r w:rsidRPr="007B02D5">
              <w:rPr>
                <w:rFonts w:ascii="Cambria" w:hAnsi="Cambria" w:cs="Cambria"/>
                <w:lang w:val="en-US"/>
              </w:rPr>
              <w:t>Nt</w:t>
            </w:r>
            <w:r w:rsidRPr="007B02D5">
              <w:rPr>
                <w:rFonts w:ascii="Cambria" w:hAnsi="Cambria" w:cs="Cambria"/>
              </w:rPr>
              <w:t>/</w:t>
            </w:r>
            <w:r w:rsidRPr="007B02D5">
              <w:rPr>
                <w:rFonts w:ascii="Cambria" w:hAnsi="Cambria" w:cs="Cambria"/>
                <w:lang w:val="en-US"/>
              </w:rPr>
              <w:t>mm</w:t>
            </w:r>
            <w:r w:rsidRPr="007B02D5">
              <w:rPr>
                <w:rFonts w:ascii="Cambria" w:hAnsi="Cambria" w:cs="Cambria"/>
              </w:rPr>
              <w:t xml:space="preserve"> </w:t>
            </w:r>
          </w:p>
        </w:tc>
        <w:tc>
          <w:tcPr>
            <w:tcW w:w="1889" w:type="dxa"/>
          </w:tcPr>
          <w:p w:rsidR="00922772" w:rsidRPr="007B02D5" w:rsidRDefault="00922772" w:rsidP="00466234">
            <w:pPr>
              <w:rPr>
                <w:rFonts w:ascii="Cambria" w:hAnsi="Cambria" w:cs="Cambria"/>
                <w:lang w:val="en-US"/>
              </w:rPr>
            </w:pPr>
            <w:r w:rsidRPr="007B02D5">
              <w:rPr>
                <w:rFonts w:ascii="Cambria" w:hAnsi="Cambria" w:cs="Cambria"/>
              </w:rPr>
              <w:t>ΕΛΟΤ ΕΝ Ι</w:t>
            </w:r>
            <w:r w:rsidRPr="007B02D5">
              <w:rPr>
                <w:rFonts w:ascii="Cambria" w:hAnsi="Cambria" w:cs="Cambria"/>
                <w:lang w:val="en-US"/>
              </w:rPr>
              <w:t>SO</w:t>
            </w:r>
            <w:r w:rsidRPr="007B02D5">
              <w:rPr>
                <w:rFonts w:ascii="Cambria" w:hAnsi="Cambria" w:cs="Cambria"/>
              </w:rPr>
              <w:t xml:space="preserve"> </w:t>
            </w:r>
            <w:r w:rsidRPr="007B02D5">
              <w:rPr>
                <w:rFonts w:ascii="Cambria" w:hAnsi="Cambria" w:cs="Cambria"/>
                <w:lang w:val="en-US"/>
              </w:rPr>
              <w:t>20344 §5.2</w:t>
            </w:r>
          </w:p>
        </w:tc>
      </w:tr>
      <w:tr w:rsidR="00922772" w:rsidRPr="007B02D5" w:rsidTr="00466234">
        <w:tc>
          <w:tcPr>
            <w:tcW w:w="675" w:type="dxa"/>
          </w:tcPr>
          <w:p w:rsidR="00922772" w:rsidRPr="007B02D5" w:rsidRDefault="00922772" w:rsidP="00466234">
            <w:pPr>
              <w:jc w:val="center"/>
              <w:rPr>
                <w:rFonts w:ascii="Cambria" w:hAnsi="Cambria" w:cs="Cambria"/>
              </w:rPr>
            </w:pPr>
            <w:r w:rsidRPr="007B02D5">
              <w:rPr>
                <w:rFonts w:ascii="Cambria" w:hAnsi="Cambria" w:cs="Cambria"/>
              </w:rPr>
              <w:t>2.</w:t>
            </w:r>
          </w:p>
        </w:tc>
        <w:tc>
          <w:tcPr>
            <w:tcW w:w="3348" w:type="dxa"/>
          </w:tcPr>
          <w:p w:rsidR="00922772" w:rsidRPr="007B02D5" w:rsidRDefault="00922772" w:rsidP="00466234">
            <w:pPr>
              <w:rPr>
                <w:rFonts w:ascii="Cambria" w:hAnsi="Cambria" w:cs="Cambria"/>
              </w:rPr>
            </w:pPr>
            <w:r w:rsidRPr="007B02D5">
              <w:rPr>
                <w:rFonts w:ascii="Cambria" w:hAnsi="Cambria" w:cs="Cambria"/>
              </w:rPr>
              <w:t>Αντοχή υποδήματος στις κάμψεις</w:t>
            </w:r>
          </w:p>
        </w:tc>
        <w:tc>
          <w:tcPr>
            <w:tcW w:w="3179" w:type="dxa"/>
          </w:tcPr>
          <w:p w:rsidR="00922772" w:rsidRPr="007B02D5" w:rsidRDefault="00922772" w:rsidP="00466234">
            <w:pPr>
              <w:rPr>
                <w:rFonts w:ascii="Cambria" w:hAnsi="Cambria" w:cs="Cambria"/>
              </w:rPr>
            </w:pPr>
            <w:r w:rsidRPr="007B02D5">
              <w:rPr>
                <w:rFonts w:ascii="Cambria" w:hAnsi="Cambria" w:cs="Cambria"/>
              </w:rPr>
              <w:t>350.000 χωρίς εμφάνιση βλάβης</w:t>
            </w:r>
          </w:p>
        </w:tc>
        <w:tc>
          <w:tcPr>
            <w:tcW w:w="1889" w:type="dxa"/>
          </w:tcPr>
          <w:p w:rsidR="00922772" w:rsidRPr="007B02D5" w:rsidRDefault="00922772" w:rsidP="00466234">
            <w:pPr>
              <w:rPr>
                <w:rFonts w:ascii="Cambria" w:hAnsi="Cambria" w:cs="Cambria"/>
              </w:rPr>
            </w:pPr>
            <w:r w:rsidRPr="007B02D5">
              <w:rPr>
                <w:rFonts w:ascii="Cambria" w:hAnsi="Cambria" w:cs="Cambria"/>
              </w:rPr>
              <w:t xml:space="preserve">SATRA </w:t>
            </w:r>
            <w:r w:rsidRPr="007B02D5">
              <w:rPr>
                <w:rFonts w:ascii="Cambria" w:hAnsi="Cambria" w:cs="Cambria"/>
                <w:lang w:val="en-US"/>
              </w:rPr>
              <w:t>PM 92</w:t>
            </w:r>
          </w:p>
        </w:tc>
      </w:tr>
      <w:tr w:rsidR="00922772" w:rsidRPr="007B02D5" w:rsidTr="00466234">
        <w:tc>
          <w:tcPr>
            <w:tcW w:w="675" w:type="dxa"/>
          </w:tcPr>
          <w:p w:rsidR="00922772" w:rsidRPr="007B02D5" w:rsidRDefault="00922772" w:rsidP="00466234">
            <w:pPr>
              <w:jc w:val="center"/>
              <w:rPr>
                <w:rFonts w:ascii="Cambria" w:hAnsi="Cambria" w:cs="Cambria"/>
              </w:rPr>
            </w:pPr>
            <w:r w:rsidRPr="007B02D5">
              <w:rPr>
                <w:rFonts w:ascii="Cambria" w:hAnsi="Cambria" w:cs="Cambria"/>
              </w:rPr>
              <w:t>3.</w:t>
            </w:r>
          </w:p>
        </w:tc>
        <w:tc>
          <w:tcPr>
            <w:tcW w:w="3348" w:type="dxa"/>
          </w:tcPr>
          <w:p w:rsidR="00922772" w:rsidRPr="007B02D5" w:rsidRDefault="00922772" w:rsidP="00466234">
            <w:pPr>
              <w:rPr>
                <w:rFonts w:ascii="Cambria" w:hAnsi="Cambria" w:cs="Cambria"/>
              </w:rPr>
            </w:pPr>
            <w:r w:rsidRPr="007B02D5">
              <w:rPr>
                <w:rFonts w:ascii="Cambria" w:hAnsi="Cambria" w:cs="Cambria"/>
              </w:rPr>
              <w:t>Συνολικό πάχος σόλας στην μύτη</w:t>
            </w:r>
          </w:p>
        </w:tc>
        <w:tc>
          <w:tcPr>
            <w:tcW w:w="3179" w:type="dxa"/>
          </w:tcPr>
          <w:p w:rsidR="00922772" w:rsidRPr="007B02D5" w:rsidRDefault="00922772" w:rsidP="00466234">
            <w:pPr>
              <w:rPr>
                <w:rFonts w:ascii="Cambria" w:hAnsi="Cambria" w:cs="Cambria"/>
              </w:rPr>
            </w:pPr>
            <w:r w:rsidRPr="007B02D5">
              <w:rPr>
                <w:rFonts w:ascii="Cambria" w:hAnsi="Cambria" w:cs="Cambria"/>
              </w:rPr>
              <w:t xml:space="preserve">11 </w:t>
            </w:r>
            <w:r w:rsidRPr="007B02D5">
              <w:rPr>
                <w:rFonts w:ascii="Cambria" w:hAnsi="Cambria" w:cs="Cambria"/>
                <w:lang w:val="en-US"/>
              </w:rPr>
              <w:t>-</w:t>
            </w:r>
            <w:r w:rsidRPr="007B02D5">
              <w:rPr>
                <w:rFonts w:ascii="Cambria" w:hAnsi="Cambria" w:cs="Cambria"/>
              </w:rPr>
              <w:t xml:space="preserve"> 13</w:t>
            </w:r>
            <w:r w:rsidRPr="007B02D5">
              <w:rPr>
                <w:rFonts w:ascii="Cambria" w:hAnsi="Cambria" w:cs="Cambria"/>
                <w:lang w:val="en-US"/>
              </w:rPr>
              <w:t xml:space="preserve"> mm</w:t>
            </w:r>
            <w:r w:rsidRPr="007B02D5">
              <w:rPr>
                <w:rFonts w:ascii="Cambria" w:hAnsi="Cambria" w:cs="Cambria"/>
              </w:rPr>
              <w:t xml:space="preserve"> </w:t>
            </w:r>
          </w:p>
        </w:tc>
        <w:tc>
          <w:tcPr>
            <w:tcW w:w="1889" w:type="dxa"/>
          </w:tcPr>
          <w:p w:rsidR="00922772" w:rsidRPr="007B02D5" w:rsidRDefault="00922772" w:rsidP="00466234">
            <w:pPr>
              <w:pStyle w:val="11"/>
              <w:widowControl/>
              <w:spacing w:line="240" w:lineRule="auto"/>
              <w:jc w:val="left"/>
              <w:rPr>
                <w:rFonts w:ascii="Cambria" w:hAnsi="Cambria" w:cs="Cambria"/>
                <w:b w:val="0"/>
                <w:bCs w:val="0"/>
              </w:rPr>
            </w:pPr>
            <w:r w:rsidRPr="007B02D5">
              <w:rPr>
                <w:rFonts w:ascii="Cambria" w:hAnsi="Cambria" w:cs="Cambria"/>
                <w:b w:val="0"/>
                <w:bCs w:val="0"/>
              </w:rPr>
              <w:t>Διακριβωμένο παχύμετρο</w:t>
            </w:r>
          </w:p>
        </w:tc>
      </w:tr>
      <w:tr w:rsidR="00922772" w:rsidRPr="007B02D5" w:rsidTr="00466234">
        <w:tc>
          <w:tcPr>
            <w:tcW w:w="675" w:type="dxa"/>
            <w:tcBorders>
              <w:bottom w:val="single" w:sz="12" w:space="0" w:color="auto"/>
            </w:tcBorders>
          </w:tcPr>
          <w:p w:rsidR="00922772" w:rsidRPr="007B02D5" w:rsidRDefault="00922772" w:rsidP="00466234">
            <w:pPr>
              <w:jc w:val="center"/>
              <w:rPr>
                <w:rFonts w:ascii="Cambria" w:hAnsi="Cambria" w:cs="Cambria"/>
              </w:rPr>
            </w:pPr>
            <w:r w:rsidRPr="007B02D5">
              <w:rPr>
                <w:rFonts w:ascii="Cambria" w:hAnsi="Cambria" w:cs="Cambria"/>
              </w:rPr>
              <w:t>4.</w:t>
            </w:r>
          </w:p>
        </w:tc>
        <w:tc>
          <w:tcPr>
            <w:tcW w:w="3348" w:type="dxa"/>
            <w:tcBorders>
              <w:bottom w:val="single" w:sz="12" w:space="0" w:color="auto"/>
            </w:tcBorders>
          </w:tcPr>
          <w:p w:rsidR="00922772" w:rsidRPr="007B02D5" w:rsidRDefault="00922772" w:rsidP="00466234">
            <w:pPr>
              <w:rPr>
                <w:rFonts w:ascii="Cambria" w:hAnsi="Cambria" w:cs="Cambria"/>
                <w:lang w:val="en-US"/>
              </w:rPr>
            </w:pPr>
            <w:r w:rsidRPr="007B02D5">
              <w:rPr>
                <w:rFonts w:ascii="Cambria" w:hAnsi="Cambria" w:cs="Cambria"/>
              </w:rPr>
              <w:t xml:space="preserve">Συνολικό ύψος τακουνιού </w:t>
            </w:r>
          </w:p>
        </w:tc>
        <w:tc>
          <w:tcPr>
            <w:tcW w:w="3179" w:type="dxa"/>
            <w:tcBorders>
              <w:bottom w:val="single" w:sz="12" w:space="0" w:color="auto"/>
            </w:tcBorders>
          </w:tcPr>
          <w:p w:rsidR="00922772" w:rsidRPr="007B02D5" w:rsidRDefault="00922772" w:rsidP="00466234">
            <w:pPr>
              <w:rPr>
                <w:rFonts w:ascii="Cambria" w:hAnsi="Cambria" w:cs="Cambria"/>
              </w:rPr>
            </w:pPr>
            <w:r w:rsidRPr="007B02D5">
              <w:rPr>
                <w:rFonts w:ascii="Cambria" w:hAnsi="Cambria" w:cs="Cambria"/>
              </w:rPr>
              <w:t xml:space="preserve">27 </w:t>
            </w:r>
            <w:r w:rsidRPr="007B02D5">
              <w:rPr>
                <w:rFonts w:ascii="Cambria" w:hAnsi="Cambria" w:cs="Cambria"/>
                <w:lang w:val="en-US"/>
              </w:rPr>
              <w:t>-</w:t>
            </w:r>
            <w:r w:rsidRPr="007B02D5">
              <w:rPr>
                <w:rFonts w:ascii="Cambria" w:hAnsi="Cambria" w:cs="Cambria"/>
              </w:rPr>
              <w:t xml:space="preserve"> 29</w:t>
            </w:r>
            <w:r w:rsidRPr="007B02D5">
              <w:rPr>
                <w:rFonts w:ascii="Cambria" w:hAnsi="Cambria" w:cs="Cambria"/>
                <w:lang w:val="en-US"/>
              </w:rPr>
              <w:t xml:space="preserve"> mm</w:t>
            </w:r>
          </w:p>
        </w:tc>
        <w:tc>
          <w:tcPr>
            <w:tcW w:w="1889" w:type="dxa"/>
            <w:tcBorders>
              <w:bottom w:val="single" w:sz="12" w:space="0" w:color="auto"/>
            </w:tcBorders>
          </w:tcPr>
          <w:p w:rsidR="00922772" w:rsidRPr="007B02D5" w:rsidRDefault="00922772" w:rsidP="00466234">
            <w:pPr>
              <w:rPr>
                <w:rFonts w:ascii="Cambria" w:hAnsi="Cambria" w:cs="Cambria"/>
              </w:rPr>
            </w:pPr>
            <w:r w:rsidRPr="007B02D5">
              <w:rPr>
                <w:rFonts w:ascii="Cambria" w:hAnsi="Cambria" w:cs="Cambria"/>
              </w:rPr>
              <w:t>Διακριβωμένο παχύμετρο</w:t>
            </w:r>
          </w:p>
        </w:tc>
      </w:tr>
    </w:tbl>
    <w:p w:rsidR="00922772" w:rsidRPr="007B02D5" w:rsidRDefault="00922772" w:rsidP="00922772">
      <w:pPr>
        <w:spacing w:line="276" w:lineRule="auto"/>
        <w:rPr>
          <w:rFonts w:ascii="Cambria" w:hAnsi="Cambria" w:cs="Cambria"/>
        </w:rPr>
      </w:pPr>
    </w:p>
    <w:p w:rsidR="00922772" w:rsidRDefault="00922772">
      <w:pPr>
        <w:widowControl/>
        <w:jc w:val="left"/>
      </w:pPr>
      <w:r>
        <w:br w:type="page"/>
      </w:r>
    </w:p>
    <w:p w:rsidR="00922772" w:rsidRPr="00BA3ED6" w:rsidRDefault="00A25384" w:rsidP="00922772">
      <w:pPr>
        <w:spacing w:before="240"/>
        <w:jc w:val="center"/>
        <w:rPr>
          <w:rFonts w:ascii="Cambria" w:hAnsi="Cambria"/>
          <w:b/>
          <w:sz w:val="32"/>
          <w:szCs w:val="32"/>
          <w:u w:val="single"/>
        </w:rPr>
      </w:pPr>
      <w:r>
        <w:rPr>
          <w:rFonts w:ascii="Cambria" w:hAnsi="Cambria"/>
          <w:b/>
          <w:sz w:val="32"/>
          <w:szCs w:val="32"/>
          <w:u w:val="single"/>
          <w:lang w:val="en-US"/>
        </w:rPr>
        <w:lastRenderedPageBreak/>
        <w:t xml:space="preserve">4. </w:t>
      </w:r>
      <w:r w:rsidR="00922772" w:rsidRPr="00BA3ED6">
        <w:rPr>
          <w:rFonts w:ascii="Cambria" w:hAnsi="Cambria"/>
          <w:b/>
          <w:sz w:val="32"/>
          <w:szCs w:val="32"/>
          <w:u w:val="single"/>
        </w:rPr>
        <w:t>ΤΕΧΝΙΚΕΣ ΠΡΟΔΙΑΓΡΑΦΕΣ</w:t>
      </w:r>
    </w:p>
    <w:p w:rsidR="00922772" w:rsidRDefault="00922772" w:rsidP="00922772">
      <w:pPr>
        <w:spacing w:before="240"/>
        <w:jc w:val="center"/>
        <w:rPr>
          <w:rFonts w:ascii="Cambria" w:hAnsi="Cambria"/>
          <w:b/>
          <w:sz w:val="32"/>
          <w:szCs w:val="32"/>
          <w:u w:val="single"/>
        </w:rPr>
      </w:pPr>
      <w:r w:rsidRPr="00BA3ED6">
        <w:rPr>
          <w:rFonts w:ascii="Cambria" w:hAnsi="Cambria"/>
          <w:b/>
          <w:sz w:val="32"/>
          <w:szCs w:val="32"/>
          <w:u w:val="single"/>
        </w:rPr>
        <w:t>ΕΠΕΝΔΥΤΩΝ ΙΣΧΥΡΟΥ ΨΥΧΟΥΣ (</w:t>
      </w:r>
      <w:r>
        <w:rPr>
          <w:rFonts w:ascii="Cambria" w:hAnsi="Cambria"/>
          <w:b/>
          <w:sz w:val="32"/>
          <w:szCs w:val="32"/>
          <w:u w:val="single"/>
        </w:rPr>
        <w:t xml:space="preserve">ΜΠΟΥΦΑΝ </w:t>
      </w:r>
      <w:r w:rsidRPr="00BA3ED6">
        <w:rPr>
          <w:rFonts w:ascii="Cambria" w:hAnsi="Cambria"/>
          <w:b/>
          <w:sz w:val="32"/>
          <w:szCs w:val="32"/>
          <w:u w:val="single"/>
        </w:rPr>
        <w:t xml:space="preserve">ΤΥΠΟΥ </w:t>
      </w:r>
      <w:r w:rsidRPr="00BA3ED6">
        <w:rPr>
          <w:rFonts w:ascii="Cambria" w:hAnsi="Cambria"/>
          <w:b/>
          <w:sz w:val="32"/>
          <w:szCs w:val="32"/>
          <w:u w:val="single"/>
          <w:lang w:val="en-US"/>
        </w:rPr>
        <w:t>FLY</w:t>
      </w:r>
      <w:r w:rsidRPr="00BA3ED6">
        <w:rPr>
          <w:rFonts w:ascii="Cambria" w:hAnsi="Cambria"/>
          <w:b/>
          <w:sz w:val="32"/>
          <w:szCs w:val="32"/>
          <w:u w:val="single"/>
        </w:rPr>
        <w:t xml:space="preserve">) </w:t>
      </w:r>
    </w:p>
    <w:p w:rsidR="00922772" w:rsidRPr="00BA3ED6" w:rsidRDefault="00922772" w:rsidP="00922772">
      <w:pPr>
        <w:spacing w:before="240" w:after="240"/>
        <w:jc w:val="center"/>
        <w:rPr>
          <w:rFonts w:ascii="Cambria" w:hAnsi="Cambria"/>
          <w:b/>
          <w:sz w:val="32"/>
          <w:szCs w:val="32"/>
          <w:u w:val="single"/>
        </w:rPr>
      </w:pPr>
      <w:r w:rsidRPr="00BA3ED6">
        <w:rPr>
          <w:rFonts w:ascii="Cambria" w:hAnsi="Cambria"/>
          <w:b/>
          <w:sz w:val="32"/>
          <w:szCs w:val="32"/>
          <w:u w:val="single"/>
        </w:rPr>
        <w:t>ΧΡΩΜΑΤΟΣ ΜΠΛΕ ΣΚΟΥΡΟ</w:t>
      </w:r>
    </w:p>
    <w:p w:rsidR="00922772" w:rsidRPr="00753939" w:rsidRDefault="00922772" w:rsidP="00922772">
      <w:pPr>
        <w:spacing w:before="240" w:after="240"/>
        <w:rPr>
          <w:rFonts w:ascii="Cambria" w:hAnsi="Cambria"/>
          <w:b/>
        </w:rPr>
      </w:pPr>
    </w:p>
    <w:p w:rsidR="00922772" w:rsidRPr="00A323EF" w:rsidRDefault="00922772" w:rsidP="00922772">
      <w:pPr>
        <w:spacing w:before="100" w:beforeAutospacing="1" w:after="80" w:line="276" w:lineRule="auto"/>
        <w:rPr>
          <w:rFonts w:ascii="Cambria" w:hAnsi="Cambria"/>
          <w:b/>
          <w:u w:val="single"/>
        </w:rPr>
      </w:pPr>
      <w:r w:rsidRPr="00A323EF">
        <w:rPr>
          <w:rFonts w:ascii="Cambria" w:hAnsi="Cambria"/>
          <w:b/>
          <w:u w:val="single"/>
        </w:rPr>
        <w:t xml:space="preserve">Α. ΠΡΟΟΡΙΣΜΟΣ : </w:t>
      </w:r>
    </w:p>
    <w:p w:rsidR="00922772" w:rsidRPr="00A323EF" w:rsidRDefault="00922772" w:rsidP="00922772">
      <w:pPr>
        <w:spacing w:before="100" w:beforeAutospacing="1" w:after="80" w:line="276" w:lineRule="auto"/>
        <w:rPr>
          <w:rFonts w:ascii="Cambria" w:hAnsi="Cambria"/>
        </w:rPr>
      </w:pPr>
      <w:r w:rsidRPr="00A323EF">
        <w:rPr>
          <w:rFonts w:ascii="Cambria" w:hAnsi="Cambria"/>
        </w:rPr>
        <w:t>Κάλυψη των αναγκών της Ελληνικής Αστυνομίας.</w:t>
      </w:r>
    </w:p>
    <w:p w:rsidR="00922772" w:rsidRPr="00A323EF" w:rsidRDefault="00922772" w:rsidP="00922772">
      <w:pPr>
        <w:spacing w:before="100" w:beforeAutospacing="1" w:after="80" w:line="276" w:lineRule="auto"/>
        <w:rPr>
          <w:rFonts w:ascii="Cambria" w:hAnsi="Cambria"/>
        </w:rPr>
      </w:pPr>
      <w:r w:rsidRPr="00A323EF">
        <w:rPr>
          <w:rFonts w:ascii="Cambria" w:hAnsi="Cambria"/>
          <w:b/>
          <w:u w:val="single"/>
        </w:rPr>
        <w:t>Β. ΧΑΡΑΚΤΗΡΙΣΤΙΚΑ ΓΝΩΡΙΣΜΑΤΑ :</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Pr>
          <w:rFonts w:ascii="Cambria" w:hAnsi="Cambria"/>
        </w:rPr>
        <w:t>Αποτελείται από τρία τμήματα (δύο εμπρόσθια και ένα οπίσθιο)</w:t>
      </w:r>
      <w:r w:rsidRPr="00A323EF">
        <w:rPr>
          <w:rFonts w:ascii="Cambria" w:hAnsi="Cambria"/>
        </w:rPr>
        <w:t xml:space="preserve">, τα μανίκια  </w:t>
      </w:r>
      <w:r>
        <w:rPr>
          <w:rFonts w:ascii="Cambria" w:hAnsi="Cambria"/>
        </w:rPr>
        <w:t>τύπου ρεγκλάν, το γιακά</w:t>
      </w:r>
      <w:r w:rsidRPr="00A323EF">
        <w:rPr>
          <w:rFonts w:ascii="Cambria" w:hAnsi="Cambria"/>
        </w:rPr>
        <w:t>, το πρόσθετο τμήμα του εμπρόσθιου αριστερού φύλ</w:t>
      </w:r>
      <w:r>
        <w:rPr>
          <w:rFonts w:ascii="Cambria" w:hAnsi="Cambria"/>
        </w:rPr>
        <w:t>λου (πατιλέτα) και τις επωμίδες</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Τα δύο εμπρόσθια φύλλα κλείνουν μεταξύ τους με φ</w:t>
      </w:r>
      <w:r>
        <w:rPr>
          <w:rFonts w:ascii="Cambria" w:hAnsi="Cambria"/>
        </w:rPr>
        <w:t>ερμουάρ πλαστικό βαρέως τύπου (μεγέθους 8</w:t>
      </w:r>
      <w:r w:rsidRPr="00A323EF">
        <w:rPr>
          <w:rFonts w:ascii="Cambria" w:hAnsi="Cambria"/>
        </w:rPr>
        <w:t>) αμφίδρομο. Σε απόσταση 3 εκατ. παράλληλα και εσωτερι</w:t>
      </w:r>
      <w:r>
        <w:rPr>
          <w:rFonts w:ascii="Cambria" w:hAnsi="Cambria"/>
        </w:rPr>
        <w:t>κά από το φερμουάρ ( μεγέθους 8</w:t>
      </w:r>
      <w:r w:rsidRPr="00A323EF">
        <w:rPr>
          <w:rFonts w:ascii="Cambria" w:hAnsi="Cambria"/>
        </w:rPr>
        <w:t>) να είναι ραμ</w:t>
      </w:r>
      <w:r>
        <w:rPr>
          <w:rFonts w:ascii="Cambria" w:hAnsi="Cambria"/>
        </w:rPr>
        <w:t>μένο άλλο φερμουάρ (μεγέθους 5</w:t>
      </w:r>
      <w:r w:rsidRPr="00A323EF">
        <w:rPr>
          <w:rFonts w:ascii="Cambria" w:hAnsi="Cambria"/>
        </w:rPr>
        <w:t xml:space="preserve">) ώστε να συνδέεται η εσωτερική </w:t>
      </w:r>
      <w:r>
        <w:rPr>
          <w:rFonts w:ascii="Cambria" w:hAnsi="Cambria"/>
        </w:rPr>
        <w:t>επένδυση</w:t>
      </w:r>
      <w:r w:rsidRPr="00A323EF">
        <w:rPr>
          <w:rFonts w:ascii="Cambria" w:hAnsi="Cambria"/>
        </w:rPr>
        <w:t>. Σε κάθε</w:t>
      </w:r>
      <w:r>
        <w:rPr>
          <w:rFonts w:ascii="Cambria" w:hAnsi="Cambria"/>
        </w:rPr>
        <w:t xml:space="preserve"> ένα από τα πρόσθετα κομμάτια (</w:t>
      </w:r>
      <w:r w:rsidRPr="003168E0">
        <w:rPr>
          <w:rFonts w:ascii="Cambria" w:hAnsi="Cambria"/>
        </w:rPr>
        <w:t>πατιλέτες</w:t>
      </w:r>
      <w:r w:rsidRPr="00A323EF">
        <w:rPr>
          <w:rFonts w:ascii="Cambria" w:hAnsi="Cambria"/>
        </w:rPr>
        <w:t>) των εμπρόσθιων φύλλων να τοποθε</w:t>
      </w:r>
      <w:r>
        <w:rPr>
          <w:rFonts w:ascii="Cambria" w:hAnsi="Cambria"/>
        </w:rPr>
        <w:t>τηθούν τέσσερα κουμπιά πίεσης (τρούκ</w:t>
      </w:r>
      <w:r w:rsidRPr="00A323EF">
        <w:rPr>
          <w:rFonts w:ascii="Cambria" w:hAnsi="Cambria"/>
        </w:rPr>
        <w:t xml:space="preserve">) σε ισομήκη απόσταση και στο επάνω μέρος να τοποθετηθεί ραμμένο </w:t>
      </w:r>
      <w:r w:rsidRPr="00A323EF">
        <w:rPr>
          <w:rFonts w:ascii="Cambria" w:hAnsi="Cambria"/>
          <w:lang w:val="en-US"/>
        </w:rPr>
        <w:t>VELCRO</w:t>
      </w:r>
      <w:r w:rsidRPr="00A323EF">
        <w:rPr>
          <w:rFonts w:ascii="Cambria" w:hAnsi="Cambria"/>
        </w:rPr>
        <w:t xml:space="preserve"> όπως στο επίσημο δείγμα  και το σχέδιο 1.</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Οι επωμίδες του τζάκετ να έχουν διαστάσεις 16</w:t>
      </w:r>
      <w:r>
        <w:rPr>
          <w:rFonts w:ascii="Cambria" w:hAnsi="Cambria"/>
        </w:rPr>
        <w:t xml:space="preserve"> εκατ. μήκος και 5 εκατ. πλάτος</w:t>
      </w:r>
      <w:r w:rsidRPr="00A323EF">
        <w:rPr>
          <w:rFonts w:ascii="Cambria" w:hAnsi="Cambria"/>
        </w:rPr>
        <w:t>. Περιμετρικά στις ελεύθερες π</w:t>
      </w:r>
      <w:r>
        <w:rPr>
          <w:rFonts w:ascii="Cambria" w:hAnsi="Cambria"/>
        </w:rPr>
        <w:t>λευρές να φέρουν εσωτερικό γαζί</w:t>
      </w:r>
      <w:r w:rsidRPr="00A323EF">
        <w:rPr>
          <w:rFonts w:ascii="Cambria" w:hAnsi="Cambria"/>
        </w:rPr>
        <w:t>. Οι ελεύθερες πλευρές των επωμίδων να σχηματίζουν γωνία και να</w:t>
      </w:r>
      <w:r>
        <w:rPr>
          <w:rFonts w:ascii="Cambria" w:hAnsi="Cambria"/>
        </w:rPr>
        <w:t xml:space="preserve"> κουμπώνουν με κουμπιά πίεσης (τρούκ</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Στο περιλαίμιο εσωτερικά να είναι ραμμένο ύφασμα κοτλέ που να καλύπτει όλο το μήκο</w:t>
      </w:r>
      <w:r>
        <w:rPr>
          <w:rFonts w:ascii="Cambria" w:hAnsi="Cambria"/>
        </w:rPr>
        <w:t>ς και το πλάτος του περιλαίμιου</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Pr>
          <w:rFonts w:ascii="Cambria" w:hAnsi="Cambria"/>
        </w:rPr>
        <w:t xml:space="preserve">Περιμετρικά του τζάκετ, εκτός από την </w:t>
      </w:r>
      <w:r w:rsidRPr="003168E0">
        <w:rPr>
          <w:rFonts w:ascii="Cambria" w:hAnsi="Cambria"/>
        </w:rPr>
        <w:t>πατιλέτα</w:t>
      </w:r>
      <w:r w:rsidRPr="00A323EF">
        <w:rPr>
          <w:rFonts w:ascii="Cambria" w:hAnsi="Cambria"/>
        </w:rPr>
        <w:t xml:space="preserve">, και σε απόσταση 11 εκατ. από το κάτω μέρος να είναι ραμμένη ταινία πλάτους 3 </w:t>
      </w:r>
      <w:r>
        <w:rPr>
          <w:rFonts w:ascii="Cambria" w:hAnsi="Cambria"/>
        </w:rPr>
        <w:t>εκατ. από το ύφασμα της παρ. Γ4</w:t>
      </w:r>
      <w:r w:rsidRPr="00A323EF">
        <w:rPr>
          <w:rFonts w:ascii="Cambria" w:hAnsi="Cambria"/>
        </w:rPr>
        <w:t>. Μία άλλη ίδια ταινία να είναι ραμμένη περιμετρικά του στήθους και της πλάτης πάνω ακριβώς από τα καπάκια τω</w:t>
      </w:r>
      <w:r>
        <w:rPr>
          <w:rFonts w:ascii="Cambria" w:hAnsi="Cambria"/>
        </w:rPr>
        <w:t xml:space="preserve">ν τσεπών εκτός από την </w:t>
      </w:r>
      <w:r w:rsidRPr="003168E0">
        <w:rPr>
          <w:rFonts w:ascii="Cambria" w:hAnsi="Cambria"/>
        </w:rPr>
        <w:t>πατιλέτα</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Η κουκούλα αποτελείται από δύο κομμάτια ίδιου υφάσματος με το τζάκετ και να είναι φοδραρισμένη με το ύφασμα της § Γ2. Περιμετρικά στο άνοιγμά της να φέρει ειδική υποδοχή γ</w:t>
      </w:r>
      <w:r>
        <w:rPr>
          <w:rFonts w:ascii="Cambria" w:hAnsi="Cambria"/>
        </w:rPr>
        <w:t>ια ελαστικό κορδόνι με σφικτήρα, όπως στο επίσημο δείγμα</w:t>
      </w:r>
      <w:r w:rsidRPr="00A323EF">
        <w:rPr>
          <w:rFonts w:ascii="Cambria" w:hAnsi="Cambria"/>
        </w:rPr>
        <w:t>. Για την κουκούλα αφού αναδιπλωθεί να υπάρχει στο πίσω μέρος του γιακά ειδική εσωτερική θήκη η</w:t>
      </w:r>
      <w:r>
        <w:rPr>
          <w:rFonts w:ascii="Cambria" w:hAnsi="Cambria"/>
        </w:rPr>
        <w:t xml:space="preserve"> οποία να κλείνει με φερμουάρ (μεγέθους 5</w:t>
      </w:r>
      <w:r w:rsidRPr="00A323EF">
        <w:rPr>
          <w:rFonts w:ascii="Cambria" w:hAnsi="Cambria"/>
        </w:rPr>
        <w:t xml:space="preserve">) καλυπτόμενο από </w:t>
      </w:r>
      <w:r w:rsidRPr="00BA3ED6">
        <w:rPr>
          <w:rFonts w:ascii="Cambria" w:hAnsi="Cambria"/>
        </w:rPr>
        <w:t>πατιλέτα</w:t>
      </w:r>
      <w:r w:rsidRPr="00A323EF">
        <w:rPr>
          <w:rFonts w:ascii="Cambria" w:hAnsi="Cambria"/>
        </w:rPr>
        <w:t xml:space="preserve">  διαστάσεων 28 εκατ. Χ 4 εκατ. </w:t>
      </w:r>
      <w:r w:rsidRPr="00A323EF">
        <w:rPr>
          <w:rFonts w:ascii="Cambria" w:hAnsi="Cambria"/>
          <w:lang w:val="en-US"/>
        </w:rPr>
        <w:t>H</w:t>
      </w:r>
      <w:r w:rsidRPr="00A323EF">
        <w:rPr>
          <w:rFonts w:ascii="Cambria" w:hAnsi="Cambria"/>
        </w:rPr>
        <w:t xml:space="preserve"> κουκούλα να είναι ραμμένη σταθερά με το γιακά (στη μέση) και σε μήκος 18 ε</w:t>
      </w:r>
      <w:r>
        <w:rPr>
          <w:rFonts w:ascii="Cambria" w:hAnsi="Cambria"/>
        </w:rPr>
        <w:t>κατ., όπως στο επίσημο δείγμα (</w:t>
      </w:r>
      <w:r w:rsidRPr="00A323EF">
        <w:rPr>
          <w:rFonts w:ascii="Cambria" w:hAnsi="Cambria"/>
        </w:rPr>
        <w:t>Οι διαστάσεις τη</w:t>
      </w:r>
      <w:r>
        <w:rPr>
          <w:rFonts w:ascii="Cambria" w:hAnsi="Cambria"/>
        </w:rPr>
        <w:t>ς κουκούλας φαίνονται στο Σχ. 3</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 xml:space="preserve">Εσωτερικά του τζάκετ και στο  κέντρο του γιακά να είναι ραμμένος  ιμάντας διαστάσεων 6 Χ 2,5 </w:t>
      </w:r>
      <w:r>
        <w:rPr>
          <w:rFonts w:ascii="Cambria" w:hAnsi="Cambria"/>
        </w:rPr>
        <w:t>εκατ. με κουμπί πίεσης (τρούκ</w:t>
      </w:r>
      <w:r w:rsidRPr="00A323EF">
        <w:rPr>
          <w:rFonts w:ascii="Cambria" w:hAnsi="Cambria"/>
        </w:rPr>
        <w:t xml:space="preserve">) για τη σύνδεση της  </w:t>
      </w:r>
      <w:r w:rsidRPr="00A323EF">
        <w:rPr>
          <w:rFonts w:ascii="Cambria" w:hAnsi="Cambria"/>
        </w:rPr>
        <w:lastRenderedPageBreak/>
        <w:t>εσ</w:t>
      </w:r>
      <w:r>
        <w:rPr>
          <w:rFonts w:ascii="Cambria" w:hAnsi="Cambria"/>
        </w:rPr>
        <w:t>ωτερικής επένδυσης.  Αντίστοιχα</w:t>
      </w:r>
      <w:r w:rsidRPr="00A323EF">
        <w:rPr>
          <w:rFonts w:ascii="Cambria" w:hAnsi="Cambria"/>
        </w:rPr>
        <w:t>, να υπάρχουν ραμμένοι ιμ</w:t>
      </w:r>
      <w:r>
        <w:rPr>
          <w:rFonts w:ascii="Cambria" w:hAnsi="Cambria"/>
        </w:rPr>
        <w:t>άντες με κουμπιά πίεσης (τρούκ</w:t>
      </w:r>
      <w:r w:rsidRPr="00A323EF">
        <w:rPr>
          <w:rFonts w:ascii="Cambria" w:hAnsi="Cambria"/>
        </w:rPr>
        <w:t>) και στο εσωτερικό στο ύψος περίπου των καρπών των δύο μανικώ</w:t>
      </w:r>
      <w:r>
        <w:rPr>
          <w:rFonts w:ascii="Cambria" w:hAnsi="Cambria"/>
        </w:rPr>
        <w:t>ν</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Σε κάθε ένα από τα εμπρόσθια φύλλα διαμορφώνο</w:t>
      </w:r>
      <w:r>
        <w:rPr>
          <w:rFonts w:ascii="Cambria" w:hAnsi="Cambria"/>
        </w:rPr>
        <w:t>νται ανά μία τσέπη άνω και κάτω</w:t>
      </w:r>
      <w:r w:rsidRPr="00A323EF">
        <w:rPr>
          <w:rFonts w:ascii="Cambria" w:hAnsi="Cambria"/>
        </w:rPr>
        <w:t>. Όλε</w:t>
      </w:r>
      <w:r>
        <w:rPr>
          <w:rFonts w:ascii="Cambria" w:hAnsi="Cambria"/>
        </w:rPr>
        <w:t>ς οι τσέπες να είναι εσωτερικές</w:t>
      </w:r>
      <w:r w:rsidRPr="00A323EF">
        <w:rPr>
          <w:rFonts w:ascii="Cambria" w:hAnsi="Cambria"/>
        </w:rPr>
        <w:t>. Οι επάνω τσέπες έχουν καπάκι και κλείν</w:t>
      </w:r>
      <w:r>
        <w:rPr>
          <w:rFonts w:ascii="Cambria" w:hAnsi="Cambria"/>
        </w:rPr>
        <w:t>ουν με κουμπιά πίεσης (τρούκ)</w:t>
      </w:r>
      <w:r w:rsidRPr="00A323EF">
        <w:rPr>
          <w:rFonts w:ascii="Cambria" w:hAnsi="Cambria"/>
        </w:rPr>
        <w:t>. Οι κάτω τσέπες είναι λοξές και κλείνουν  με καπάκι παραλληλόγραμμο</w:t>
      </w:r>
      <w:r>
        <w:rPr>
          <w:rFonts w:ascii="Cambria" w:hAnsi="Cambria"/>
        </w:rPr>
        <w:t xml:space="preserve"> χωρίς κουμπιά πίεσης (τρούκ)</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Τα μανίκια είναι τύπου ρεγκλάν και αποτελούνται από τρία φύλλα. Τα μανίκια σ</w:t>
      </w:r>
      <w:r>
        <w:rPr>
          <w:rFonts w:ascii="Cambria" w:hAnsi="Cambria"/>
        </w:rPr>
        <w:t xml:space="preserve">το κάτω μέρος να έχουν άνοιγμα </w:t>
      </w:r>
      <w:r w:rsidRPr="00A323EF">
        <w:rPr>
          <w:rFonts w:ascii="Cambria" w:hAnsi="Cambria"/>
        </w:rPr>
        <w:t>11 εκατ. μήκος και καταλήγουν σε μανσέτα πλάτους 4 εκατ., εσωτερικά της οποίας είναι περασμένο και  ραμμένο περιμετρικά ισχυρό ελαστικό σε όλο το πλάτος της μανσέτας. Η μανσέτα καταλήγει σε πτερύγιο διαστάσεων 7 Χ 4 εκατ. Στην  αριστερή ελεύθερη πλευρά το πτερύγιο σχηματίζει γωνία κα</w:t>
      </w:r>
      <w:r>
        <w:rPr>
          <w:rFonts w:ascii="Cambria" w:hAnsi="Cambria"/>
        </w:rPr>
        <w:t>ι φέρει  θηλυκό κουμπί πίεσης (τρούκ)</w:t>
      </w:r>
      <w:r w:rsidRPr="00A323EF">
        <w:rPr>
          <w:rFonts w:ascii="Cambria" w:hAnsi="Cambria"/>
        </w:rPr>
        <w:t xml:space="preserve">. Στο δεξιό τέλειωμα της μανσέτας να υπάρχουν δύο </w:t>
      </w:r>
      <w:r>
        <w:rPr>
          <w:rFonts w:ascii="Cambria" w:hAnsi="Cambria"/>
        </w:rPr>
        <w:t>αρσενικά κουμπιά πίεσης (τρούκ</w:t>
      </w:r>
      <w:r w:rsidRPr="00A323EF">
        <w:rPr>
          <w:rFonts w:ascii="Cambria" w:hAnsi="Cambria"/>
        </w:rPr>
        <w:t>) για το κλείσιμο του μανικιού όπου η ακριβής τοποθέτησή τους και απόσταση αυ</w:t>
      </w:r>
      <w:r>
        <w:rPr>
          <w:rFonts w:ascii="Cambria" w:hAnsi="Cambria"/>
        </w:rPr>
        <w:t>τών φαίνεται στο επίσημο δείγμα</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Pr>
          <w:rFonts w:ascii="Cambria" w:hAnsi="Cambria"/>
        </w:rPr>
        <w:t>Και στα δύο εμπρόσθια φύλλα</w:t>
      </w:r>
      <w:r w:rsidRPr="00A323EF">
        <w:rPr>
          <w:rFonts w:ascii="Cambria" w:hAnsi="Cambria"/>
        </w:rPr>
        <w:t>, εσωτερικά να υπάρχ</w:t>
      </w:r>
      <w:r>
        <w:rPr>
          <w:rFonts w:ascii="Cambria" w:hAnsi="Cambria"/>
        </w:rPr>
        <w:t>ουν εσωτερικές τσέπες (φάκελοι</w:t>
      </w:r>
      <w:r w:rsidRPr="00A323EF">
        <w:rPr>
          <w:rFonts w:ascii="Cambria" w:hAnsi="Cambria"/>
        </w:rPr>
        <w:t>) που να κλείνουν με φερμου</w:t>
      </w:r>
      <w:r>
        <w:rPr>
          <w:rFonts w:ascii="Cambria" w:hAnsi="Cambria"/>
        </w:rPr>
        <w:t>άρ  μήκους 16 εκατ. Αντίστοιχα</w:t>
      </w:r>
      <w:r w:rsidRPr="00A323EF">
        <w:rPr>
          <w:rFonts w:ascii="Cambria" w:hAnsi="Cambria"/>
        </w:rPr>
        <w:t>, να υπάρχουν τσέπες εσωτερικά και στα δύο εμπρόσθια</w:t>
      </w:r>
      <w:r>
        <w:rPr>
          <w:rFonts w:ascii="Cambria" w:hAnsi="Cambria"/>
        </w:rPr>
        <w:t xml:space="preserve"> φύλλα της εσωτερικής επένδυσης</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Στο κάτω μέρος του τζάκετ δημιουργείται ζώνη από το ίδιο ύφασμα, εσωτερικά της οποίας είναι περασμένο και ραμμένο  ισχυρό ελαστικό. Τα τμήματα της ζώνης που βρίσκονται δεξιά και αριστερά του φερμουάρ, κατ</w:t>
      </w:r>
      <w:r>
        <w:rPr>
          <w:rFonts w:ascii="Cambria" w:hAnsi="Cambria"/>
        </w:rPr>
        <w:t>ασκευάζονται από το ύφασμα του τ</w:t>
      </w:r>
      <w:r w:rsidRPr="00A323EF">
        <w:rPr>
          <w:rFonts w:ascii="Cambria" w:hAnsi="Cambria"/>
        </w:rPr>
        <w:t xml:space="preserve">ζάκετ μήκους 14 εκατ. </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lang w:val="en-US"/>
        </w:rPr>
        <w:t>To</w:t>
      </w:r>
      <w:r w:rsidRPr="00A323EF">
        <w:rPr>
          <w:rFonts w:ascii="Cambria" w:hAnsi="Cambria"/>
        </w:rPr>
        <w:t xml:space="preserve"> τζάκετ φέρει εσωτερική επένδυση «καπιτονέ</w:t>
      </w:r>
      <w:r>
        <w:rPr>
          <w:rFonts w:ascii="Cambria" w:hAnsi="Cambria"/>
        </w:rPr>
        <w:t>», με σχέδιο ρόμβου 5 Χ 5 εκατ</w:t>
      </w:r>
      <w:r w:rsidRPr="00A323EF">
        <w:rPr>
          <w:rFonts w:ascii="Cambria" w:hAnsi="Cambria"/>
        </w:rPr>
        <w:t>. Τα ανοικτά τελειώματα της επένδυσης καλύπτονται  από ενισ</w:t>
      </w:r>
      <w:r>
        <w:rPr>
          <w:rFonts w:ascii="Cambria" w:hAnsi="Cambria"/>
        </w:rPr>
        <w:t>χυτικό ρέλι</w:t>
      </w:r>
      <w:r w:rsidRPr="00A323EF">
        <w:rPr>
          <w:rFonts w:ascii="Cambria" w:hAnsi="Cambria"/>
        </w:rPr>
        <w:t>. Η εσωτερική επένδυση να κλε</w:t>
      </w:r>
      <w:r>
        <w:rPr>
          <w:rFonts w:ascii="Cambria" w:hAnsi="Cambria"/>
        </w:rPr>
        <w:t>ίνει με φερμουάρ (μεγέθους 5)</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Στο  κέντρο της βάσης του  περιλαίμιου της επένδυσης να είναι ραμμένος ιμάν</w:t>
      </w:r>
      <w:r>
        <w:rPr>
          <w:rFonts w:ascii="Cambria" w:hAnsi="Cambria"/>
        </w:rPr>
        <w:t>τας για τη σύνδεση με το τζάκετ. Αντίστοιχα</w:t>
      </w:r>
      <w:r w:rsidRPr="00A323EF">
        <w:rPr>
          <w:rFonts w:ascii="Cambria" w:hAnsi="Cambria"/>
        </w:rPr>
        <w:t>, να υπάρχουν ραμμένοι ιμάντες και στο εξωτερικό μέρος στο ύψος περίπου των καρπώ</w:t>
      </w:r>
      <w:r>
        <w:rPr>
          <w:rFonts w:ascii="Cambria" w:hAnsi="Cambria"/>
        </w:rPr>
        <w:t>ν των δύο μανικών της επένδυσης</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 xml:space="preserve">Σε απόσταση 4 εκατ. από το σημείο συρραφής του ώμου με το αριστερό μανίκι του τζάκετ να είναι ραμμένο </w:t>
      </w:r>
      <w:r w:rsidRPr="00A323EF">
        <w:rPr>
          <w:rFonts w:ascii="Cambria" w:hAnsi="Cambria"/>
          <w:lang w:val="en-US"/>
        </w:rPr>
        <w:t>VELCRO</w:t>
      </w:r>
      <w:r w:rsidRPr="00A323EF">
        <w:rPr>
          <w:rFonts w:ascii="Cambria" w:hAnsi="Cambria"/>
        </w:rPr>
        <w:t xml:space="preserve"> στο σχήμα του διακριτικού σήματος του Σώματος της Ελληνικής Αστυνομίας. Επί του </w:t>
      </w:r>
      <w:r w:rsidRPr="00A323EF">
        <w:rPr>
          <w:rFonts w:ascii="Cambria" w:hAnsi="Cambria"/>
          <w:lang w:val="en-US"/>
        </w:rPr>
        <w:t>VELCRO</w:t>
      </w:r>
      <w:r w:rsidRPr="00A323EF">
        <w:rPr>
          <w:rFonts w:ascii="Cambria" w:hAnsi="Cambria"/>
        </w:rPr>
        <w:t xml:space="preserve">  να φέ</w:t>
      </w:r>
      <w:r>
        <w:rPr>
          <w:rFonts w:ascii="Cambria" w:hAnsi="Cambria"/>
        </w:rPr>
        <w:t>ρει και το ανωτέρω σήμα</w:t>
      </w:r>
      <w:r w:rsidRPr="00A323EF">
        <w:rPr>
          <w:rFonts w:ascii="Cambria" w:hAnsi="Cambria"/>
        </w:rPr>
        <w:t>.</w:t>
      </w:r>
    </w:p>
    <w:p w:rsidR="00922772" w:rsidRPr="00A323EF" w:rsidRDefault="00922772" w:rsidP="00922772">
      <w:pPr>
        <w:spacing w:before="100" w:beforeAutospacing="1" w:line="276" w:lineRule="auto"/>
        <w:ind w:left="567"/>
        <w:rPr>
          <w:rFonts w:ascii="Cambria" w:hAnsi="Cambria"/>
        </w:rPr>
      </w:pPr>
      <w:r>
        <w:rPr>
          <w:rFonts w:ascii="Cambria" w:hAnsi="Cambria"/>
        </w:rPr>
        <w:t>Στο πίσω μέρος των τζάκετ</w:t>
      </w:r>
      <w:r w:rsidRPr="00A323EF">
        <w:rPr>
          <w:rFonts w:ascii="Cambria" w:hAnsi="Cambria"/>
        </w:rPr>
        <w:t>, και πάνω από την περιμετρική ανακλα</w:t>
      </w:r>
      <w:r>
        <w:rPr>
          <w:rFonts w:ascii="Cambria" w:hAnsi="Cambria"/>
        </w:rPr>
        <w:t>στική ταινία στήθους και πλάτης</w:t>
      </w:r>
      <w:r w:rsidRPr="00A323EF">
        <w:rPr>
          <w:rFonts w:ascii="Cambria" w:hAnsi="Cambria"/>
        </w:rPr>
        <w:t>, να είναι γραμμένες οι λέξεις «ΕΛΛΗΝΙΚΗ ΑΣΤΥΝΟΜΙΑ» και «</w:t>
      </w:r>
      <w:r w:rsidRPr="00A323EF">
        <w:rPr>
          <w:rFonts w:ascii="Cambria" w:hAnsi="Cambria"/>
          <w:lang w:val="en-US"/>
        </w:rPr>
        <w:t>POLICE</w:t>
      </w:r>
      <w:r w:rsidRPr="00A323EF">
        <w:rPr>
          <w:rFonts w:ascii="Cambria" w:hAnsi="Cambria"/>
        </w:rPr>
        <w:t>» με κεφαλαία ανακλαστικά ανεξίτηλα γράμματα με θερμοκολλητική μέθοδο. Το ύψος των γραμμάτων των λέξεων «ΕΛΛΗΝΙΚΗ ΑΣΤΥΝΟΜΙΑ» να είναι περίπου 3 εκατ. και η απόσταση μεταξύ τους ισομήκης, το δε ύψος των γραμμάτων της λέξης «</w:t>
      </w:r>
      <w:r w:rsidRPr="00A323EF">
        <w:rPr>
          <w:rFonts w:ascii="Cambria" w:hAnsi="Cambria"/>
          <w:lang w:val="en-US"/>
        </w:rPr>
        <w:t>POLICE</w:t>
      </w:r>
      <w:r>
        <w:rPr>
          <w:rFonts w:ascii="Cambria" w:hAnsi="Cambria"/>
        </w:rPr>
        <w:t xml:space="preserve">» να είναι περίπου 2,5 εκατ. </w:t>
      </w:r>
      <w:r w:rsidRPr="00A323EF">
        <w:rPr>
          <w:rFonts w:ascii="Cambria" w:hAnsi="Cambria"/>
        </w:rPr>
        <w:t>Οι λέξεις «ΕΛΛΗΝΙΚΗ ΑΣΤΥΝΟΜ</w:t>
      </w:r>
      <w:r w:rsidRPr="00A323EF">
        <w:rPr>
          <w:rFonts w:ascii="Cambria" w:hAnsi="Cambria"/>
          <w:lang w:val="en-US"/>
        </w:rPr>
        <w:t>I</w:t>
      </w:r>
      <w:r w:rsidRPr="00A323EF">
        <w:rPr>
          <w:rFonts w:ascii="Cambria" w:hAnsi="Cambria"/>
        </w:rPr>
        <w:t xml:space="preserve">Α» να είναι γραμμένες ημικυκλικά. Το χρώμα των γραμμάτων να είναι γκρι – ασημί. Τα γράμματα των λέξεων να πληρούν τις απαιτήσεις του ΕΝ 20471. </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line="276" w:lineRule="auto"/>
        <w:ind w:left="567" w:hanging="567"/>
        <w:jc w:val="left"/>
        <w:textAlignment w:val="baseline"/>
        <w:rPr>
          <w:rFonts w:ascii="Cambria" w:hAnsi="Cambria"/>
        </w:rPr>
      </w:pPr>
      <w:r w:rsidRPr="00A323EF">
        <w:rPr>
          <w:rFonts w:ascii="Cambria" w:hAnsi="Cambria"/>
        </w:rPr>
        <w:lastRenderedPageBreak/>
        <w:t>Κάθε τζάκετ να συνοδεύεται από πέντε (5) αντα</w:t>
      </w:r>
      <w:r>
        <w:rPr>
          <w:rFonts w:ascii="Cambria" w:hAnsi="Cambria"/>
        </w:rPr>
        <w:t>λλακτικά κουμπιά πίεσης (τρούκ) μέσα σε νάιλον σακουλάκι</w:t>
      </w:r>
      <w:r w:rsidRPr="00A323EF">
        <w:rPr>
          <w:rFonts w:ascii="Cambria" w:hAnsi="Cambria"/>
        </w:rPr>
        <w:t>.</w:t>
      </w:r>
    </w:p>
    <w:p w:rsidR="00922772" w:rsidRPr="00A323EF"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Το τζάκετ και η κουκούλα πρέπει να είναι πλήρως αδιάβροχο, στο ύφασμα και στις ραφές αλλά να επιτρέπουν την αναπνοή του σώματος και για το λόγο αυτό θα πρέπει να έχουν εσωτερικά  ειδική μεμβράνη και οι ραφές θα έχουν κλείσει εσωτερικά με θερμοκολλητική ταινία. Το ύφασμα θα έχει υποστεί έντονο υδροαπωθητικό φινίρισμα (</w:t>
      </w:r>
      <w:r w:rsidRPr="00A323EF">
        <w:rPr>
          <w:rFonts w:ascii="Cambria" w:hAnsi="Cambria"/>
          <w:lang w:val="en-US"/>
        </w:rPr>
        <w:t>DurableWaterRepellent</w:t>
      </w:r>
      <w:r w:rsidRPr="00A323EF">
        <w:rPr>
          <w:rFonts w:ascii="Cambria" w:hAnsi="Cambria"/>
        </w:rPr>
        <w:t xml:space="preserve">, </w:t>
      </w:r>
      <w:r w:rsidRPr="00A323EF">
        <w:rPr>
          <w:rFonts w:ascii="Cambria" w:hAnsi="Cambria"/>
          <w:lang w:val="en-US"/>
        </w:rPr>
        <w:t>DWR</w:t>
      </w:r>
      <w:r w:rsidRPr="00A323EF">
        <w:rPr>
          <w:rFonts w:ascii="Cambria" w:hAnsi="Cambria"/>
        </w:rPr>
        <w:t xml:space="preserve">, </w:t>
      </w:r>
      <w:r w:rsidRPr="00A323EF">
        <w:rPr>
          <w:rFonts w:ascii="Cambria" w:hAnsi="Cambria"/>
          <w:lang w:val="en-US"/>
        </w:rPr>
        <w:t>finish</w:t>
      </w:r>
      <w:r>
        <w:rPr>
          <w:rFonts w:ascii="Cambria" w:hAnsi="Cambria"/>
        </w:rPr>
        <w:t>)</w:t>
      </w:r>
      <w:r w:rsidRPr="00A323EF">
        <w:rPr>
          <w:rFonts w:ascii="Cambria" w:hAnsi="Cambria"/>
        </w:rPr>
        <w:t>.</w:t>
      </w:r>
    </w:p>
    <w:p w:rsidR="00922772" w:rsidRDefault="00922772" w:rsidP="008F007E">
      <w:pPr>
        <w:pStyle w:val="a6"/>
        <w:numPr>
          <w:ilvl w:val="0"/>
          <w:numId w:val="8"/>
        </w:numPr>
        <w:tabs>
          <w:tab w:val="clear" w:pos="0"/>
          <w:tab w:val="clear" w:pos="426"/>
          <w:tab w:val="clear" w:pos="851"/>
          <w:tab w:val="clear" w:pos="927"/>
          <w:tab w:val="clear" w:pos="1418"/>
          <w:tab w:val="left" w:pos="567"/>
        </w:tabs>
        <w:overflowPunct w:val="0"/>
        <w:autoSpaceDE w:val="0"/>
        <w:autoSpaceDN w:val="0"/>
        <w:adjustRightInd w:val="0"/>
        <w:spacing w:before="100" w:beforeAutospacing="1" w:line="276" w:lineRule="auto"/>
        <w:ind w:left="567" w:hanging="567"/>
        <w:textAlignment w:val="baseline"/>
        <w:rPr>
          <w:rFonts w:ascii="Cambria" w:hAnsi="Cambria"/>
        </w:rPr>
      </w:pPr>
      <w:r w:rsidRPr="00A323EF">
        <w:rPr>
          <w:rFonts w:ascii="Cambria" w:hAnsi="Cambria"/>
        </w:rPr>
        <w:t>Όλες οι ακριβείς διαστάσεις του τζάκετ και λοιπά κατασκευαστικά στοιχεία φαίνονται στο επίσημο δείγμα</w:t>
      </w:r>
      <w:r>
        <w:rPr>
          <w:rFonts w:ascii="Cambria" w:hAnsi="Cambria"/>
        </w:rPr>
        <w:t xml:space="preserve"> της Υπηρεσίας και στα σχέδια 1</w:t>
      </w:r>
      <w:r w:rsidRPr="00A323EF">
        <w:rPr>
          <w:rFonts w:ascii="Cambria" w:hAnsi="Cambria"/>
        </w:rPr>
        <w:t>, 2 και 3.</w:t>
      </w:r>
    </w:p>
    <w:p w:rsidR="00922772" w:rsidRDefault="00922772" w:rsidP="00922772">
      <w:pPr>
        <w:spacing w:before="100" w:beforeAutospacing="1" w:line="276" w:lineRule="auto"/>
        <w:jc w:val="left"/>
        <w:rPr>
          <w:rFonts w:ascii="Cambria" w:hAnsi="Cambria"/>
          <w:b/>
          <w:u w:val="single"/>
        </w:rPr>
      </w:pPr>
    </w:p>
    <w:p w:rsidR="00922772" w:rsidRPr="00A323EF" w:rsidRDefault="00922772" w:rsidP="00922772">
      <w:pPr>
        <w:spacing w:line="276" w:lineRule="auto"/>
        <w:jc w:val="left"/>
        <w:rPr>
          <w:rFonts w:ascii="Cambria" w:hAnsi="Cambria"/>
          <w:b/>
          <w:u w:val="single"/>
        </w:rPr>
      </w:pPr>
      <w:r w:rsidRPr="00A323EF">
        <w:rPr>
          <w:rFonts w:ascii="Cambria" w:hAnsi="Cambria"/>
          <w:b/>
          <w:u w:val="single"/>
        </w:rPr>
        <w:t>Γ.</w:t>
      </w:r>
      <w:r>
        <w:rPr>
          <w:rFonts w:ascii="Cambria" w:hAnsi="Cambria"/>
          <w:b/>
          <w:u w:val="single"/>
        </w:rPr>
        <w:t xml:space="preserve"> </w:t>
      </w:r>
      <w:r w:rsidRPr="00A323EF">
        <w:rPr>
          <w:rFonts w:ascii="Cambria" w:hAnsi="Cambria"/>
          <w:b/>
          <w:u w:val="single"/>
        </w:rPr>
        <w:t xml:space="preserve">ΦΥΣΙΚΟΧΗΜΙΚΕΣ ΑΠΑΙΤΗΣΕΙΣ ΥΦΑΣΜΑΤΩΝ </w:t>
      </w:r>
    </w:p>
    <w:p w:rsidR="00922772" w:rsidRPr="00A323EF" w:rsidRDefault="00922772" w:rsidP="00922772">
      <w:pPr>
        <w:spacing w:before="100" w:beforeAutospacing="1" w:line="276" w:lineRule="auto"/>
        <w:jc w:val="left"/>
        <w:rPr>
          <w:rFonts w:ascii="Cambria" w:hAnsi="Cambria"/>
          <w:b/>
          <w:u w:val="single"/>
        </w:rPr>
      </w:pPr>
      <w:r w:rsidRPr="00A323EF">
        <w:rPr>
          <w:rFonts w:ascii="Cambria" w:hAnsi="Cambria"/>
          <w:b/>
          <w:u w:val="single"/>
        </w:rPr>
        <w:t>1. Εξωτερικό ύφασμα και μεμβράνη του εξωτερικού τζάκετ</w:t>
      </w:r>
    </w:p>
    <w:p w:rsidR="00922772" w:rsidRPr="00A323EF" w:rsidRDefault="00922772" w:rsidP="00922772">
      <w:pPr>
        <w:spacing w:before="100" w:beforeAutospacing="1" w:line="276" w:lineRule="auto"/>
        <w:rPr>
          <w:rFonts w:ascii="Cambria" w:hAnsi="Cambria"/>
          <w:u w:val="single"/>
        </w:rPr>
      </w:pPr>
      <w:r w:rsidRPr="00A323EF">
        <w:rPr>
          <w:rFonts w:ascii="Cambria" w:hAnsi="Cambria"/>
          <w:u w:val="single"/>
        </w:rPr>
        <w:t xml:space="preserve">α. Φυσικοχημικές απαιτήσεις </w:t>
      </w:r>
    </w:p>
    <w:p w:rsidR="00922772" w:rsidRPr="009377F5" w:rsidRDefault="00922772" w:rsidP="00922772">
      <w:pPr>
        <w:spacing w:before="100" w:beforeAutospacing="1"/>
        <w:rPr>
          <w:rFonts w:ascii="Cambria" w:hAnsi="Cambri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3261"/>
        <w:gridCol w:w="4677"/>
      </w:tblGrid>
      <w:tr w:rsidR="00922772" w:rsidRPr="009377F5" w:rsidTr="00466234">
        <w:trPr>
          <w:trHeight w:val="71"/>
        </w:trPr>
        <w:tc>
          <w:tcPr>
            <w:tcW w:w="675" w:type="dxa"/>
          </w:tcPr>
          <w:p w:rsidR="00922772" w:rsidRPr="009377F5" w:rsidRDefault="00922772" w:rsidP="00466234">
            <w:pPr>
              <w:spacing w:before="100" w:beforeAutospacing="1"/>
              <w:rPr>
                <w:rFonts w:ascii="Cambria" w:hAnsi="Cambria"/>
                <w:szCs w:val="22"/>
              </w:rPr>
            </w:pPr>
          </w:p>
        </w:tc>
        <w:tc>
          <w:tcPr>
            <w:tcW w:w="3261" w:type="dxa"/>
          </w:tcPr>
          <w:p w:rsidR="00922772" w:rsidRPr="009377F5" w:rsidRDefault="00922772" w:rsidP="00466234">
            <w:pPr>
              <w:spacing w:before="100" w:beforeAutospacing="1"/>
              <w:rPr>
                <w:rFonts w:ascii="Cambria" w:hAnsi="Cambria"/>
                <w:szCs w:val="22"/>
              </w:rPr>
            </w:pPr>
            <w:r w:rsidRPr="009377F5">
              <w:rPr>
                <w:rFonts w:ascii="Cambria" w:hAnsi="Cambria"/>
                <w:szCs w:val="22"/>
              </w:rPr>
              <w:t>Ιδιότητα</w:t>
            </w:r>
          </w:p>
        </w:tc>
        <w:tc>
          <w:tcPr>
            <w:tcW w:w="4677" w:type="dxa"/>
          </w:tcPr>
          <w:p w:rsidR="00922772" w:rsidRPr="009377F5" w:rsidRDefault="00922772" w:rsidP="00466234">
            <w:pPr>
              <w:spacing w:before="100" w:beforeAutospacing="1"/>
              <w:rPr>
                <w:rFonts w:ascii="Cambria" w:hAnsi="Cambria"/>
                <w:szCs w:val="22"/>
              </w:rPr>
            </w:pPr>
            <w:r w:rsidRPr="009377F5">
              <w:rPr>
                <w:rFonts w:ascii="Cambria" w:hAnsi="Cambria"/>
                <w:szCs w:val="22"/>
              </w:rPr>
              <w:t>Τιμή</w:t>
            </w:r>
          </w:p>
        </w:tc>
      </w:tr>
      <w:tr w:rsidR="00922772" w:rsidRPr="009377F5" w:rsidTr="00466234">
        <w:tc>
          <w:tcPr>
            <w:tcW w:w="675" w:type="dxa"/>
          </w:tcPr>
          <w:p w:rsidR="00922772" w:rsidRPr="009377F5" w:rsidRDefault="00922772" w:rsidP="00466234">
            <w:pPr>
              <w:spacing w:before="100" w:beforeAutospacing="1"/>
              <w:rPr>
                <w:rFonts w:ascii="Cambria" w:hAnsi="Cambria"/>
                <w:szCs w:val="22"/>
              </w:rPr>
            </w:pPr>
          </w:p>
        </w:tc>
        <w:tc>
          <w:tcPr>
            <w:tcW w:w="3261" w:type="dxa"/>
          </w:tcPr>
          <w:p w:rsidR="00922772" w:rsidRPr="009377F5" w:rsidRDefault="00922772" w:rsidP="00466234">
            <w:pPr>
              <w:spacing w:before="100" w:beforeAutospacing="1"/>
              <w:rPr>
                <w:rFonts w:ascii="Cambria" w:hAnsi="Cambria"/>
                <w:szCs w:val="22"/>
              </w:rPr>
            </w:pPr>
            <w:r w:rsidRPr="009377F5">
              <w:rPr>
                <w:rFonts w:ascii="Cambria" w:hAnsi="Cambria"/>
                <w:szCs w:val="22"/>
              </w:rPr>
              <w:t>Ύφασμα</w:t>
            </w:r>
          </w:p>
        </w:tc>
        <w:tc>
          <w:tcPr>
            <w:tcW w:w="4677" w:type="dxa"/>
          </w:tcPr>
          <w:p w:rsidR="00922772" w:rsidRPr="009377F5" w:rsidRDefault="00922772" w:rsidP="00466234">
            <w:pPr>
              <w:spacing w:before="100" w:beforeAutospacing="1"/>
              <w:rPr>
                <w:rFonts w:ascii="Cambria" w:hAnsi="Cambria"/>
                <w:szCs w:val="22"/>
              </w:rPr>
            </w:pPr>
          </w:p>
        </w:tc>
      </w:tr>
      <w:tr w:rsidR="00922772" w:rsidRPr="009377F5" w:rsidTr="00466234">
        <w:tc>
          <w:tcPr>
            <w:tcW w:w="675" w:type="dxa"/>
          </w:tcPr>
          <w:p w:rsidR="00922772" w:rsidRPr="009377F5" w:rsidRDefault="00922772" w:rsidP="00466234">
            <w:pPr>
              <w:spacing w:before="100" w:beforeAutospacing="1"/>
              <w:rPr>
                <w:rFonts w:ascii="Cambria" w:hAnsi="Cambria"/>
                <w:szCs w:val="22"/>
              </w:rPr>
            </w:pPr>
          </w:p>
        </w:tc>
        <w:tc>
          <w:tcPr>
            <w:tcW w:w="3261" w:type="dxa"/>
          </w:tcPr>
          <w:p w:rsidR="00922772" w:rsidRPr="009377F5" w:rsidRDefault="00922772" w:rsidP="00466234">
            <w:pPr>
              <w:pStyle w:val="7"/>
              <w:spacing w:before="100" w:beforeAutospacing="1"/>
              <w:rPr>
                <w:rFonts w:ascii="Cambria" w:hAnsi="Cambria"/>
                <w:sz w:val="22"/>
                <w:szCs w:val="22"/>
              </w:rPr>
            </w:pPr>
            <w:r w:rsidRPr="009377F5">
              <w:rPr>
                <w:rFonts w:ascii="Cambria" w:hAnsi="Cambria"/>
                <w:sz w:val="22"/>
                <w:szCs w:val="22"/>
              </w:rPr>
              <w:tab/>
              <w:t xml:space="preserve">Πρώτες ύλες </w:t>
            </w:r>
          </w:p>
        </w:tc>
        <w:tc>
          <w:tcPr>
            <w:tcW w:w="4677" w:type="dxa"/>
          </w:tcPr>
          <w:p w:rsidR="00922772" w:rsidRPr="009377F5" w:rsidRDefault="00922772" w:rsidP="00466234">
            <w:pPr>
              <w:spacing w:before="100" w:beforeAutospacing="1"/>
              <w:rPr>
                <w:rFonts w:ascii="Cambria" w:hAnsi="Cambria"/>
                <w:szCs w:val="22"/>
              </w:rPr>
            </w:pPr>
            <w:r w:rsidRPr="009377F5">
              <w:rPr>
                <w:rFonts w:ascii="Cambria" w:hAnsi="Cambria"/>
                <w:szCs w:val="22"/>
              </w:rPr>
              <w:t xml:space="preserve">100% Πολυεστέρας </w:t>
            </w:r>
          </w:p>
        </w:tc>
      </w:tr>
      <w:tr w:rsidR="00922772" w:rsidRPr="009377F5" w:rsidTr="00466234">
        <w:trPr>
          <w:trHeight w:val="215"/>
        </w:trPr>
        <w:tc>
          <w:tcPr>
            <w:tcW w:w="675" w:type="dxa"/>
          </w:tcPr>
          <w:p w:rsidR="00922772" w:rsidRPr="009377F5" w:rsidRDefault="00922772" w:rsidP="00466234">
            <w:pPr>
              <w:spacing w:before="100" w:beforeAutospacing="1"/>
              <w:rPr>
                <w:rFonts w:ascii="Cambria" w:hAnsi="Cambria"/>
                <w:szCs w:val="22"/>
              </w:rPr>
            </w:pPr>
          </w:p>
        </w:tc>
        <w:tc>
          <w:tcPr>
            <w:tcW w:w="3261" w:type="dxa"/>
          </w:tcPr>
          <w:p w:rsidR="00922772" w:rsidRPr="009377F5" w:rsidRDefault="00922772" w:rsidP="00466234">
            <w:pPr>
              <w:pStyle w:val="7"/>
              <w:spacing w:before="100" w:beforeAutospacing="1"/>
              <w:rPr>
                <w:rFonts w:ascii="Cambria" w:hAnsi="Cambria"/>
                <w:sz w:val="22"/>
                <w:szCs w:val="22"/>
              </w:rPr>
            </w:pPr>
            <w:r w:rsidRPr="009377F5">
              <w:rPr>
                <w:rFonts w:ascii="Cambria" w:hAnsi="Cambria"/>
                <w:sz w:val="22"/>
                <w:szCs w:val="22"/>
              </w:rPr>
              <w:tab/>
              <w:t xml:space="preserve">Ύφανσης </w:t>
            </w:r>
          </w:p>
        </w:tc>
        <w:tc>
          <w:tcPr>
            <w:tcW w:w="4677" w:type="dxa"/>
          </w:tcPr>
          <w:p w:rsidR="00922772" w:rsidRPr="009377F5" w:rsidRDefault="00922772" w:rsidP="00466234">
            <w:pPr>
              <w:spacing w:before="100" w:beforeAutospacing="1"/>
              <w:rPr>
                <w:rFonts w:ascii="Cambria" w:hAnsi="Cambria"/>
                <w:szCs w:val="22"/>
              </w:rPr>
            </w:pPr>
            <w:r w:rsidRPr="009377F5">
              <w:rPr>
                <w:rFonts w:ascii="Cambria" w:hAnsi="Cambria"/>
                <w:szCs w:val="22"/>
              </w:rPr>
              <w:t>Διαγώνιος 2/2 (Twill 2/2)</w:t>
            </w:r>
          </w:p>
        </w:tc>
      </w:tr>
      <w:tr w:rsidR="00922772" w:rsidRPr="009377F5" w:rsidTr="00466234">
        <w:tc>
          <w:tcPr>
            <w:tcW w:w="675" w:type="dxa"/>
          </w:tcPr>
          <w:p w:rsidR="00922772" w:rsidRPr="009377F5" w:rsidRDefault="00922772" w:rsidP="00466234">
            <w:pPr>
              <w:spacing w:before="100" w:beforeAutospacing="1"/>
              <w:rPr>
                <w:rFonts w:ascii="Cambria" w:hAnsi="Cambria"/>
                <w:szCs w:val="22"/>
              </w:rPr>
            </w:pPr>
          </w:p>
        </w:tc>
        <w:tc>
          <w:tcPr>
            <w:tcW w:w="3261" w:type="dxa"/>
          </w:tcPr>
          <w:p w:rsidR="00922772" w:rsidRPr="009377F5" w:rsidRDefault="00922772" w:rsidP="00466234">
            <w:pPr>
              <w:spacing w:before="100" w:beforeAutospacing="1"/>
              <w:rPr>
                <w:rFonts w:ascii="Cambria" w:hAnsi="Cambria"/>
                <w:szCs w:val="22"/>
              </w:rPr>
            </w:pPr>
            <w:r w:rsidRPr="009377F5">
              <w:rPr>
                <w:rFonts w:ascii="Cambria" w:hAnsi="Cambria"/>
                <w:szCs w:val="22"/>
              </w:rPr>
              <w:t xml:space="preserve">Χρώμα </w:t>
            </w:r>
          </w:p>
        </w:tc>
        <w:tc>
          <w:tcPr>
            <w:tcW w:w="4677" w:type="dxa"/>
          </w:tcPr>
          <w:p w:rsidR="00922772" w:rsidRPr="009377F5" w:rsidRDefault="00922772" w:rsidP="00466234">
            <w:pPr>
              <w:spacing w:before="100" w:beforeAutospacing="1"/>
              <w:rPr>
                <w:rFonts w:ascii="Cambria" w:hAnsi="Cambria"/>
                <w:szCs w:val="22"/>
              </w:rPr>
            </w:pPr>
            <w:r w:rsidRPr="009377F5">
              <w:rPr>
                <w:rFonts w:ascii="Cambria" w:hAnsi="Cambria"/>
                <w:szCs w:val="22"/>
              </w:rPr>
              <w:t>Μπλε σκούρο</w:t>
            </w:r>
          </w:p>
        </w:tc>
      </w:tr>
      <w:tr w:rsidR="00922772" w:rsidRPr="009377F5" w:rsidTr="00466234">
        <w:tc>
          <w:tcPr>
            <w:tcW w:w="675" w:type="dxa"/>
          </w:tcPr>
          <w:p w:rsidR="00922772" w:rsidRPr="009377F5" w:rsidRDefault="00922772" w:rsidP="00466234">
            <w:pPr>
              <w:spacing w:before="100" w:beforeAutospacing="1"/>
              <w:rPr>
                <w:rFonts w:ascii="Cambria" w:hAnsi="Cambria"/>
                <w:szCs w:val="22"/>
              </w:rPr>
            </w:pPr>
          </w:p>
        </w:tc>
        <w:tc>
          <w:tcPr>
            <w:tcW w:w="3261" w:type="dxa"/>
          </w:tcPr>
          <w:p w:rsidR="00922772" w:rsidRPr="009377F5" w:rsidRDefault="00922772" w:rsidP="00466234">
            <w:pPr>
              <w:spacing w:before="100" w:beforeAutospacing="1"/>
              <w:rPr>
                <w:rFonts w:ascii="Cambria" w:hAnsi="Cambria"/>
                <w:szCs w:val="22"/>
              </w:rPr>
            </w:pPr>
            <w:r w:rsidRPr="009377F5">
              <w:rPr>
                <w:rFonts w:ascii="Cambria" w:hAnsi="Cambria"/>
                <w:szCs w:val="22"/>
              </w:rPr>
              <w:t>Μεμβράνη</w:t>
            </w:r>
          </w:p>
        </w:tc>
        <w:tc>
          <w:tcPr>
            <w:tcW w:w="4677" w:type="dxa"/>
          </w:tcPr>
          <w:p w:rsidR="00922772" w:rsidRPr="009377F5" w:rsidRDefault="00922772" w:rsidP="00466234">
            <w:pPr>
              <w:spacing w:before="100" w:beforeAutospacing="1"/>
              <w:rPr>
                <w:rFonts w:ascii="Cambria" w:hAnsi="Cambria"/>
                <w:szCs w:val="22"/>
              </w:rPr>
            </w:pPr>
            <w:r w:rsidRPr="009377F5">
              <w:rPr>
                <w:rFonts w:ascii="Cambria" w:hAnsi="Cambria"/>
                <w:szCs w:val="22"/>
              </w:rPr>
              <w:t>PTFE  (πολιτετραφλουορετιλένη)</w:t>
            </w:r>
            <w:r>
              <w:rPr>
                <w:rFonts w:ascii="Cambria" w:hAnsi="Cambria"/>
                <w:szCs w:val="22"/>
              </w:rPr>
              <w:t xml:space="preserve"> ή άλλη ισοδύναμη</w:t>
            </w:r>
          </w:p>
        </w:tc>
      </w:tr>
    </w:tbl>
    <w:p w:rsidR="00922772" w:rsidRDefault="00922772" w:rsidP="00922772">
      <w:pPr>
        <w:spacing w:before="100" w:beforeAutospacing="1"/>
        <w:ind w:left="142"/>
        <w:rPr>
          <w:rFonts w:ascii="Cambria" w:hAnsi="Cambria"/>
          <w:szCs w:val="22"/>
          <w:u w:val="single"/>
        </w:rPr>
      </w:pPr>
      <w:r w:rsidRPr="009377F5">
        <w:rPr>
          <w:rFonts w:ascii="Cambria" w:hAnsi="Cambria"/>
          <w:szCs w:val="22"/>
          <w:u w:val="single"/>
        </w:rPr>
        <w:t xml:space="preserve">β. Χαρακτηριστικά του αδιάβροχου υφάσματος δύο στρώσεων </w:t>
      </w:r>
    </w:p>
    <w:p w:rsidR="00922772" w:rsidRPr="009377F5" w:rsidRDefault="00922772" w:rsidP="00922772">
      <w:pPr>
        <w:spacing w:before="100" w:beforeAutospacing="1"/>
        <w:ind w:left="142"/>
        <w:rPr>
          <w:rFonts w:ascii="Cambria" w:hAnsi="Cambria"/>
          <w:szCs w:val="22"/>
        </w:rPr>
      </w:pPr>
    </w:p>
    <w:tbl>
      <w:tblPr>
        <w:tblW w:w="935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3969"/>
        <w:gridCol w:w="2268"/>
        <w:gridCol w:w="2409"/>
      </w:tblGrid>
      <w:tr w:rsidR="00922772" w:rsidRPr="009377F5" w:rsidTr="00466234">
        <w:trPr>
          <w:trHeight w:val="71"/>
        </w:trPr>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lastRenderedPageBreak/>
              <w:t>Α</w:t>
            </w:r>
            <w:r w:rsidRPr="009377F5">
              <w:rPr>
                <w:rFonts w:ascii="Cambria" w:hAnsi="Cambria"/>
                <w:szCs w:val="22"/>
                <w:lang w:val="en-US"/>
              </w:rPr>
              <w:t>/</w:t>
            </w:r>
            <w:r w:rsidRPr="009377F5">
              <w:rPr>
                <w:rFonts w:ascii="Cambria" w:hAnsi="Cambria"/>
                <w:szCs w:val="22"/>
              </w:rPr>
              <w:t>Α</w:t>
            </w:r>
          </w:p>
        </w:tc>
        <w:tc>
          <w:tcPr>
            <w:tcW w:w="3969" w:type="dxa"/>
          </w:tcPr>
          <w:p w:rsidR="00922772" w:rsidRPr="009377F5" w:rsidRDefault="00922772" w:rsidP="00466234">
            <w:pPr>
              <w:spacing w:before="100" w:beforeAutospacing="1"/>
              <w:rPr>
                <w:rFonts w:ascii="Cambria" w:hAnsi="Cambria"/>
                <w:szCs w:val="22"/>
              </w:rPr>
            </w:pPr>
            <w:r w:rsidRPr="009377F5">
              <w:rPr>
                <w:rFonts w:ascii="Cambria" w:hAnsi="Cambria"/>
                <w:szCs w:val="22"/>
              </w:rPr>
              <w:t>Χαρακτηριστικά</w:t>
            </w:r>
          </w:p>
        </w:tc>
        <w:tc>
          <w:tcPr>
            <w:tcW w:w="2268" w:type="dxa"/>
          </w:tcPr>
          <w:p w:rsidR="00922772" w:rsidRPr="009377F5" w:rsidRDefault="00922772" w:rsidP="00466234">
            <w:pPr>
              <w:spacing w:before="100" w:beforeAutospacing="1"/>
              <w:rPr>
                <w:rFonts w:ascii="Cambria" w:hAnsi="Cambria"/>
                <w:szCs w:val="22"/>
              </w:rPr>
            </w:pPr>
            <w:r w:rsidRPr="009377F5">
              <w:rPr>
                <w:rFonts w:ascii="Cambria" w:hAnsi="Cambria"/>
                <w:szCs w:val="22"/>
              </w:rPr>
              <w:t xml:space="preserve">Μέθοδος Ελέγχου </w:t>
            </w:r>
          </w:p>
        </w:tc>
        <w:tc>
          <w:tcPr>
            <w:tcW w:w="24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Τιμή</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1</w:t>
            </w:r>
          </w:p>
        </w:tc>
        <w:tc>
          <w:tcPr>
            <w:tcW w:w="3969" w:type="dxa"/>
          </w:tcPr>
          <w:p w:rsidR="00922772" w:rsidRPr="009377F5" w:rsidRDefault="00922772" w:rsidP="00466234">
            <w:pPr>
              <w:spacing w:before="100" w:beforeAutospacing="1"/>
              <w:rPr>
                <w:rFonts w:ascii="Cambria" w:hAnsi="Cambria"/>
                <w:szCs w:val="22"/>
              </w:rPr>
            </w:pPr>
            <w:r w:rsidRPr="009377F5">
              <w:rPr>
                <w:rFonts w:ascii="Cambria" w:hAnsi="Cambria"/>
                <w:szCs w:val="22"/>
              </w:rPr>
              <w:t>Βάρος</w:t>
            </w:r>
          </w:p>
        </w:tc>
        <w:tc>
          <w:tcPr>
            <w:tcW w:w="2268"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EN ISO 12127</w:t>
            </w:r>
          </w:p>
        </w:tc>
        <w:tc>
          <w:tcPr>
            <w:tcW w:w="2409"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160 (+10/-5 %) g/m²</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2</w:t>
            </w:r>
          </w:p>
        </w:tc>
        <w:tc>
          <w:tcPr>
            <w:tcW w:w="3969" w:type="dxa"/>
          </w:tcPr>
          <w:p w:rsidR="00922772" w:rsidRPr="009377F5" w:rsidRDefault="00922772" w:rsidP="00466234">
            <w:pPr>
              <w:spacing w:before="100" w:beforeAutospacing="1"/>
              <w:rPr>
                <w:rFonts w:ascii="Cambria" w:hAnsi="Cambria"/>
                <w:szCs w:val="22"/>
              </w:rPr>
            </w:pPr>
            <w:r w:rsidRPr="009377F5">
              <w:rPr>
                <w:rFonts w:ascii="Cambria" w:hAnsi="Cambria"/>
                <w:szCs w:val="22"/>
              </w:rPr>
              <w:t xml:space="preserve">Μηχανικές ιδιότητες </w:t>
            </w:r>
          </w:p>
        </w:tc>
        <w:tc>
          <w:tcPr>
            <w:tcW w:w="2268" w:type="dxa"/>
          </w:tcPr>
          <w:p w:rsidR="00922772" w:rsidRPr="009377F5" w:rsidRDefault="00922772" w:rsidP="00466234">
            <w:pPr>
              <w:spacing w:before="100" w:beforeAutospacing="1"/>
              <w:jc w:val="center"/>
              <w:rPr>
                <w:rFonts w:ascii="Cambria" w:hAnsi="Cambria"/>
                <w:szCs w:val="22"/>
              </w:rPr>
            </w:pPr>
          </w:p>
        </w:tc>
        <w:tc>
          <w:tcPr>
            <w:tcW w:w="2409" w:type="dxa"/>
          </w:tcPr>
          <w:p w:rsidR="00922772" w:rsidRPr="009377F5" w:rsidRDefault="00922772" w:rsidP="00466234">
            <w:pPr>
              <w:spacing w:before="100" w:beforeAutospacing="1"/>
              <w:rPr>
                <w:rFonts w:ascii="Cambria" w:hAnsi="Cambria"/>
                <w:szCs w:val="22"/>
                <w:lang w:val="pt-BR"/>
              </w:rPr>
            </w:pP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2.1</w:t>
            </w:r>
          </w:p>
        </w:tc>
        <w:tc>
          <w:tcPr>
            <w:tcW w:w="3969" w:type="dxa"/>
          </w:tcPr>
          <w:p w:rsidR="00922772" w:rsidRPr="009377F5" w:rsidRDefault="00922772" w:rsidP="00466234">
            <w:pPr>
              <w:spacing w:before="100" w:beforeAutospacing="1"/>
              <w:rPr>
                <w:rFonts w:ascii="Cambria" w:hAnsi="Cambria"/>
                <w:szCs w:val="22"/>
              </w:rPr>
            </w:pPr>
            <w:r w:rsidRPr="009377F5">
              <w:rPr>
                <w:rFonts w:ascii="Cambria" w:hAnsi="Cambria"/>
                <w:szCs w:val="22"/>
              </w:rPr>
              <w:t xml:space="preserve">Αντοχή στον εφελκυσμό </w:t>
            </w:r>
          </w:p>
        </w:tc>
        <w:tc>
          <w:tcPr>
            <w:tcW w:w="2268" w:type="dxa"/>
          </w:tcPr>
          <w:p w:rsidR="00922772" w:rsidRPr="009377F5" w:rsidRDefault="00922772" w:rsidP="00466234">
            <w:pPr>
              <w:spacing w:before="100" w:beforeAutospacing="1"/>
              <w:jc w:val="center"/>
              <w:rPr>
                <w:rFonts w:ascii="Cambria" w:hAnsi="Cambria"/>
                <w:szCs w:val="22"/>
                <w:lang w:val="en-US"/>
              </w:rPr>
            </w:pPr>
            <w:r w:rsidRPr="009377F5">
              <w:rPr>
                <w:rFonts w:ascii="Cambria" w:hAnsi="Cambria"/>
                <w:szCs w:val="22"/>
              </w:rPr>
              <w:t>ISO 1393</w:t>
            </w:r>
            <w:r w:rsidRPr="009377F5">
              <w:rPr>
                <w:rFonts w:ascii="Cambria" w:hAnsi="Cambria"/>
                <w:szCs w:val="22"/>
                <w:lang w:val="en-US"/>
              </w:rPr>
              <w:t>4-1</w:t>
            </w:r>
          </w:p>
        </w:tc>
        <w:tc>
          <w:tcPr>
            <w:tcW w:w="2409" w:type="dxa"/>
          </w:tcPr>
          <w:p w:rsidR="00922772" w:rsidRPr="009377F5" w:rsidRDefault="00922772" w:rsidP="00466234">
            <w:pPr>
              <w:spacing w:before="100" w:beforeAutospacing="1"/>
              <w:jc w:val="center"/>
              <w:rPr>
                <w:rFonts w:ascii="Cambria" w:hAnsi="Cambria"/>
                <w:szCs w:val="22"/>
                <w:lang w:val="pt-BR"/>
              </w:rPr>
            </w:pPr>
            <w:r w:rsidRPr="009377F5">
              <w:rPr>
                <w:rFonts w:ascii="Cambria" w:hAnsi="Cambria"/>
                <w:szCs w:val="22"/>
              </w:rPr>
              <w:t>Στήμονας:</w:t>
            </w:r>
            <w:r w:rsidR="00600DE5" w:rsidRPr="009377F5">
              <w:rPr>
                <w:rFonts w:ascii="Cambria" w:hAnsi="Cambria"/>
                <w:szCs w:val="22"/>
              </w:rPr>
              <w:fldChar w:fldCharType="begin"/>
            </w:r>
            <w:r w:rsidRPr="009377F5">
              <w:rPr>
                <w:rFonts w:ascii="Cambria" w:hAnsi="Cambria"/>
                <w:szCs w:val="22"/>
                <w:lang w:val="pt-BR"/>
              </w:rPr>
              <w:instrText>SYMBOL 179 \f "Symbol"</w:instrText>
            </w:r>
            <w:r w:rsidR="00600DE5" w:rsidRPr="009377F5">
              <w:rPr>
                <w:rFonts w:ascii="Cambria" w:hAnsi="Cambria"/>
                <w:szCs w:val="22"/>
              </w:rPr>
              <w:fldChar w:fldCharType="end"/>
            </w:r>
            <w:r w:rsidRPr="009377F5">
              <w:rPr>
                <w:rFonts w:ascii="Cambria" w:hAnsi="Cambria"/>
                <w:szCs w:val="22"/>
                <w:lang w:val="pt-BR"/>
              </w:rPr>
              <w:t xml:space="preserve"> 800 N </w:t>
            </w:r>
            <w:r w:rsidRPr="009377F5">
              <w:rPr>
                <w:rFonts w:ascii="Cambria" w:hAnsi="Cambria"/>
                <w:szCs w:val="22"/>
              </w:rPr>
              <w:t>Κρόκη</w:t>
            </w:r>
            <w:r w:rsidRPr="009377F5">
              <w:rPr>
                <w:rFonts w:ascii="Cambria" w:hAnsi="Cambria"/>
                <w:szCs w:val="22"/>
                <w:lang w:val="en-US"/>
              </w:rPr>
              <w:t xml:space="preserve">: </w:t>
            </w:r>
            <w:r w:rsidR="00600DE5" w:rsidRPr="009377F5">
              <w:rPr>
                <w:rFonts w:ascii="Cambria" w:hAnsi="Cambria"/>
                <w:szCs w:val="22"/>
              </w:rPr>
              <w:fldChar w:fldCharType="begin"/>
            </w:r>
            <w:r w:rsidRPr="009377F5">
              <w:rPr>
                <w:rFonts w:ascii="Cambria" w:hAnsi="Cambria"/>
                <w:szCs w:val="22"/>
                <w:lang w:val="pt-BR"/>
              </w:rPr>
              <w:instrText>SYMBOL 179 \f "Symbol"</w:instrText>
            </w:r>
            <w:r w:rsidR="00600DE5" w:rsidRPr="009377F5">
              <w:rPr>
                <w:rFonts w:ascii="Cambria" w:hAnsi="Cambria"/>
                <w:szCs w:val="22"/>
              </w:rPr>
              <w:fldChar w:fldCharType="end"/>
            </w:r>
            <w:r w:rsidRPr="009377F5">
              <w:rPr>
                <w:rFonts w:ascii="Cambria" w:hAnsi="Cambria"/>
                <w:szCs w:val="22"/>
                <w:lang w:val="pt-BR"/>
              </w:rPr>
              <w:t xml:space="preserve"> 600 N</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2.2</w:t>
            </w:r>
          </w:p>
        </w:tc>
        <w:tc>
          <w:tcPr>
            <w:tcW w:w="3969" w:type="dxa"/>
          </w:tcPr>
          <w:p w:rsidR="00922772" w:rsidRPr="009377F5" w:rsidRDefault="00922772" w:rsidP="00466234">
            <w:pPr>
              <w:spacing w:before="100" w:beforeAutospacing="1"/>
              <w:jc w:val="left"/>
              <w:rPr>
                <w:rFonts w:ascii="Cambria" w:hAnsi="Cambria"/>
                <w:szCs w:val="22"/>
              </w:rPr>
            </w:pPr>
            <w:r w:rsidRPr="009377F5">
              <w:rPr>
                <w:rFonts w:ascii="Cambria" w:hAnsi="Cambria"/>
                <w:szCs w:val="22"/>
              </w:rPr>
              <w:t>Αντοχή στο σχίσιμο</w:t>
            </w:r>
          </w:p>
        </w:tc>
        <w:tc>
          <w:tcPr>
            <w:tcW w:w="2268"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ISO 4674 A1: 1977</w:t>
            </w:r>
          </w:p>
          <w:p w:rsidR="00922772" w:rsidRPr="009377F5" w:rsidRDefault="00922772" w:rsidP="00466234">
            <w:pPr>
              <w:spacing w:before="100" w:beforeAutospacing="1"/>
              <w:jc w:val="center"/>
              <w:rPr>
                <w:rFonts w:ascii="Cambria" w:hAnsi="Cambria"/>
                <w:szCs w:val="22"/>
              </w:rPr>
            </w:pPr>
          </w:p>
        </w:tc>
        <w:tc>
          <w:tcPr>
            <w:tcW w:w="2409"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 xml:space="preserve">Στήμονας </w:t>
            </w:r>
            <w:r w:rsidR="00600DE5" w:rsidRPr="009377F5">
              <w:rPr>
                <w:rFonts w:ascii="Cambria" w:hAnsi="Cambria"/>
                <w:szCs w:val="22"/>
              </w:rPr>
              <w:fldChar w:fldCharType="begin"/>
            </w:r>
            <w:r w:rsidRPr="009377F5">
              <w:rPr>
                <w:rFonts w:ascii="Cambria" w:hAnsi="Cambria"/>
                <w:szCs w:val="22"/>
              </w:rPr>
              <w:instrText>SYMBOL 179 \f "Symbol"</w:instrText>
            </w:r>
            <w:r w:rsidR="00600DE5" w:rsidRPr="009377F5">
              <w:rPr>
                <w:rFonts w:ascii="Cambria" w:hAnsi="Cambria"/>
                <w:szCs w:val="22"/>
              </w:rPr>
              <w:fldChar w:fldCharType="end"/>
            </w:r>
            <w:r w:rsidRPr="009377F5">
              <w:rPr>
                <w:rFonts w:ascii="Cambria" w:hAnsi="Cambria"/>
                <w:szCs w:val="22"/>
              </w:rPr>
              <w:t xml:space="preserve"> 60N</w:t>
            </w:r>
          </w:p>
          <w:p w:rsidR="00922772" w:rsidRPr="009377F5" w:rsidRDefault="00922772" w:rsidP="00466234">
            <w:pPr>
              <w:spacing w:before="100" w:beforeAutospacing="1"/>
              <w:jc w:val="center"/>
              <w:rPr>
                <w:rFonts w:ascii="Cambria" w:hAnsi="Cambria"/>
                <w:szCs w:val="22"/>
              </w:rPr>
            </w:pPr>
            <w:r w:rsidRPr="009377F5">
              <w:rPr>
                <w:rFonts w:ascii="Cambria" w:hAnsi="Cambria"/>
                <w:szCs w:val="22"/>
              </w:rPr>
              <w:t xml:space="preserve">Κρόκη </w:t>
            </w:r>
            <w:r w:rsidR="00600DE5" w:rsidRPr="009377F5">
              <w:rPr>
                <w:rFonts w:ascii="Cambria" w:hAnsi="Cambria"/>
                <w:szCs w:val="22"/>
              </w:rPr>
              <w:fldChar w:fldCharType="begin"/>
            </w:r>
            <w:r w:rsidRPr="009377F5">
              <w:rPr>
                <w:rFonts w:ascii="Cambria" w:hAnsi="Cambria"/>
                <w:szCs w:val="22"/>
              </w:rPr>
              <w:instrText>SYMBOL 179 \f "Symbol"</w:instrText>
            </w:r>
            <w:r w:rsidR="00600DE5" w:rsidRPr="009377F5">
              <w:rPr>
                <w:rFonts w:ascii="Cambria" w:hAnsi="Cambria"/>
                <w:szCs w:val="22"/>
              </w:rPr>
              <w:fldChar w:fldCharType="end"/>
            </w:r>
            <w:r w:rsidRPr="009377F5">
              <w:rPr>
                <w:rFonts w:ascii="Cambria" w:hAnsi="Cambria"/>
                <w:szCs w:val="22"/>
              </w:rPr>
              <w:t xml:space="preserve"> 60N</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3</w:t>
            </w:r>
          </w:p>
        </w:tc>
        <w:tc>
          <w:tcPr>
            <w:tcW w:w="3969" w:type="dxa"/>
            <w:vAlign w:val="center"/>
          </w:tcPr>
          <w:p w:rsidR="00922772" w:rsidRPr="009377F5" w:rsidRDefault="00922772" w:rsidP="00466234">
            <w:pPr>
              <w:spacing w:before="100" w:beforeAutospacing="1"/>
              <w:jc w:val="left"/>
              <w:rPr>
                <w:rFonts w:ascii="Cambria" w:hAnsi="Cambria"/>
                <w:szCs w:val="22"/>
              </w:rPr>
            </w:pPr>
            <w:r w:rsidRPr="009377F5">
              <w:rPr>
                <w:rFonts w:ascii="Cambria" w:hAnsi="Cambria"/>
                <w:szCs w:val="22"/>
              </w:rPr>
              <w:t>Αντίσταση στην φθορά</w:t>
            </w:r>
          </w:p>
        </w:tc>
        <w:tc>
          <w:tcPr>
            <w:tcW w:w="2268" w:type="dxa"/>
            <w:vAlign w:val="center"/>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EN ISO 12947-2 (load 9</w:t>
            </w:r>
            <w:r w:rsidRPr="009377F5">
              <w:rPr>
                <w:rFonts w:ascii="Cambria" w:hAnsi="Cambria"/>
                <w:szCs w:val="22"/>
                <w:lang w:val="en-US"/>
              </w:rPr>
              <w:t>KPa)</w:t>
            </w:r>
          </w:p>
        </w:tc>
        <w:tc>
          <w:tcPr>
            <w:tcW w:w="2409" w:type="dxa"/>
            <w:vAlign w:val="center"/>
          </w:tcPr>
          <w:p w:rsidR="00922772" w:rsidRPr="009377F5" w:rsidRDefault="00600DE5" w:rsidP="00466234">
            <w:pPr>
              <w:spacing w:before="100" w:beforeAutospacing="1"/>
              <w:jc w:val="center"/>
              <w:rPr>
                <w:rFonts w:ascii="Cambria" w:hAnsi="Cambria"/>
                <w:szCs w:val="22"/>
              </w:rPr>
            </w:pPr>
            <w:r w:rsidRPr="009377F5">
              <w:rPr>
                <w:rFonts w:ascii="Cambria" w:hAnsi="Cambria"/>
                <w:szCs w:val="22"/>
              </w:rPr>
              <w:fldChar w:fldCharType="begin"/>
            </w:r>
            <w:r w:rsidR="00922772" w:rsidRPr="009377F5">
              <w:rPr>
                <w:rFonts w:ascii="Cambria" w:hAnsi="Cambria"/>
                <w:szCs w:val="22"/>
              </w:rPr>
              <w:instrText>SYMBOL 179 \f "Symbol"</w:instrText>
            </w:r>
            <w:r w:rsidRPr="009377F5">
              <w:rPr>
                <w:rFonts w:ascii="Cambria" w:hAnsi="Cambria"/>
                <w:szCs w:val="22"/>
              </w:rPr>
              <w:fldChar w:fldCharType="end"/>
            </w:r>
            <w:r w:rsidR="00922772" w:rsidRPr="009377F5">
              <w:rPr>
                <w:rFonts w:ascii="Cambria" w:hAnsi="Cambria"/>
                <w:szCs w:val="22"/>
                <w:lang w:val="en-US"/>
              </w:rPr>
              <w:t>25</w:t>
            </w:r>
            <w:r w:rsidR="00922772" w:rsidRPr="009377F5">
              <w:rPr>
                <w:rFonts w:ascii="Cambria" w:hAnsi="Cambria"/>
                <w:szCs w:val="22"/>
              </w:rPr>
              <w:t>,000 κύκλους</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4</w:t>
            </w:r>
          </w:p>
        </w:tc>
        <w:tc>
          <w:tcPr>
            <w:tcW w:w="3969" w:type="dxa"/>
          </w:tcPr>
          <w:p w:rsidR="00922772" w:rsidRPr="009377F5" w:rsidRDefault="00922772" w:rsidP="00466234">
            <w:pPr>
              <w:spacing w:before="100" w:beforeAutospacing="1"/>
              <w:rPr>
                <w:rFonts w:ascii="Cambria" w:hAnsi="Cambria"/>
                <w:szCs w:val="22"/>
              </w:rPr>
            </w:pPr>
            <w:r w:rsidRPr="009377F5">
              <w:rPr>
                <w:rFonts w:ascii="Cambria" w:hAnsi="Cambria"/>
                <w:szCs w:val="22"/>
              </w:rPr>
              <w:t xml:space="preserve">Σταθερότητα διαστάσεων μετά από ένα κύκλο πλυσίματος </w:t>
            </w:r>
          </w:p>
        </w:tc>
        <w:tc>
          <w:tcPr>
            <w:tcW w:w="2268" w:type="dxa"/>
          </w:tcPr>
          <w:p w:rsidR="00922772" w:rsidRPr="009377F5" w:rsidRDefault="00922772" w:rsidP="00466234">
            <w:pPr>
              <w:spacing w:before="100" w:beforeAutospacing="1"/>
              <w:rPr>
                <w:rFonts w:ascii="Cambria" w:hAnsi="Cambria"/>
                <w:szCs w:val="22"/>
                <w:lang w:val="pt-BR"/>
              </w:rPr>
            </w:pPr>
            <w:r w:rsidRPr="009377F5">
              <w:rPr>
                <w:rFonts w:ascii="Cambria" w:hAnsi="Cambria"/>
                <w:szCs w:val="22"/>
                <w:lang w:val="pt-BR"/>
              </w:rPr>
              <w:t>ISO 6330 2A, Dry A</w:t>
            </w:r>
            <w:r w:rsidRPr="009377F5">
              <w:rPr>
                <w:rFonts w:ascii="Cambria" w:hAnsi="Cambria"/>
                <w:szCs w:val="22"/>
                <w:lang w:val="pt-BR"/>
              </w:rPr>
              <w:br/>
              <w:t>ISO 5077, ISO 3759</w:t>
            </w:r>
          </w:p>
        </w:tc>
        <w:tc>
          <w:tcPr>
            <w:tcW w:w="2409"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 xml:space="preserve">Στήμονας </w:t>
            </w:r>
            <w:r w:rsidR="00600DE5" w:rsidRPr="009377F5">
              <w:rPr>
                <w:rFonts w:ascii="Cambria" w:hAnsi="Cambria"/>
                <w:szCs w:val="22"/>
              </w:rPr>
              <w:fldChar w:fldCharType="begin"/>
            </w:r>
            <w:r w:rsidRPr="009377F5">
              <w:rPr>
                <w:rFonts w:ascii="Cambria" w:hAnsi="Cambria"/>
                <w:szCs w:val="22"/>
              </w:rPr>
              <w:instrText>SYMBOL 163 \f "Symbol"</w:instrText>
            </w:r>
            <w:r w:rsidR="00600DE5" w:rsidRPr="009377F5">
              <w:rPr>
                <w:rFonts w:ascii="Cambria" w:hAnsi="Cambria"/>
                <w:szCs w:val="22"/>
              </w:rPr>
              <w:fldChar w:fldCharType="end"/>
            </w:r>
            <w:r w:rsidRPr="009377F5">
              <w:rPr>
                <w:rFonts w:ascii="Cambria" w:hAnsi="Cambria"/>
                <w:szCs w:val="22"/>
              </w:rPr>
              <w:t xml:space="preserve"> 3%</w:t>
            </w:r>
            <w:r w:rsidRPr="009377F5">
              <w:rPr>
                <w:rFonts w:ascii="Cambria" w:hAnsi="Cambria"/>
                <w:szCs w:val="22"/>
              </w:rPr>
              <w:br/>
              <w:t xml:space="preserve">Κρόκη </w:t>
            </w:r>
            <w:r w:rsidR="00600DE5" w:rsidRPr="009377F5">
              <w:rPr>
                <w:rFonts w:ascii="Cambria" w:hAnsi="Cambria"/>
                <w:szCs w:val="22"/>
              </w:rPr>
              <w:fldChar w:fldCharType="begin"/>
            </w:r>
            <w:r w:rsidRPr="009377F5">
              <w:rPr>
                <w:rFonts w:ascii="Cambria" w:hAnsi="Cambria"/>
                <w:szCs w:val="22"/>
              </w:rPr>
              <w:instrText>SYMBOL 163 \f "Symbol"</w:instrText>
            </w:r>
            <w:r w:rsidR="00600DE5" w:rsidRPr="009377F5">
              <w:rPr>
                <w:rFonts w:ascii="Cambria" w:hAnsi="Cambria"/>
                <w:szCs w:val="22"/>
              </w:rPr>
              <w:fldChar w:fldCharType="end"/>
            </w:r>
            <w:r w:rsidRPr="009377F5">
              <w:rPr>
                <w:rFonts w:ascii="Cambria" w:hAnsi="Cambria"/>
                <w:szCs w:val="22"/>
              </w:rPr>
              <w:t xml:space="preserve"> 3%</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5</w:t>
            </w:r>
          </w:p>
        </w:tc>
        <w:tc>
          <w:tcPr>
            <w:tcW w:w="3969" w:type="dxa"/>
          </w:tcPr>
          <w:p w:rsidR="00922772" w:rsidRPr="009377F5" w:rsidRDefault="00922772" w:rsidP="00466234">
            <w:pPr>
              <w:spacing w:before="100" w:beforeAutospacing="1"/>
              <w:rPr>
                <w:rFonts w:ascii="Cambria" w:hAnsi="Cambria"/>
                <w:szCs w:val="22"/>
              </w:rPr>
            </w:pPr>
            <w:r w:rsidRPr="009377F5">
              <w:rPr>
                <w:rFonts w:ascii="Cambria" w:hAnsi="Cambria"/>
                <w:szCs w:val="22"/>
              </w:rPr>
              <w:t>Αντίσταση Υδρατμών (Ret)</w:t>
            </w:r>
          </w:p>
        </w:tc>
        <w:tc>
          <w:tcPr>
            <w:tcW w:w="2268"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ISO 11092</w:t>
            </w:r>
          </w:p>
        </w:tc>
        <w:tc>
          <w:tcPr>
            <w:tcW w:w="2409" w:type="dxa"/>
          </w:tcPr>
          <w:p w:rsidR="00922772" w:rsidRPr="009377F5" w:rsidRDefault="00600DE5" w:rsidP="00466234">
            <w:pPr>
              <w:spacing w:before="100" w:beforeAutospacing="1"/>
              <w:jc w:val="center"/>
              <w:rPr>
                <w:rFonts w:ascii="Cambria" w:hAnsi="Cambria"/>
                <w:szCs w:val="22"/>
              </w:rPr>
            </w:pPr>
            <w:r w:rsidRPr="009377F5">
              <w:rPr>
                <w:rFonts w:ascii="Cambria" w:hAnsi="Cambria"/>
                <w:szCs w:val="22"/>
              </w:rPr>
              <w:fldChar w:fldCharType="begin"/>
            </w:r>
            <w:r w:rsidR="00922772" w:rsidRPr="009377F5">
              <w:rPr>
                <w:rFonts w:ascii="Cambria" w:hAnsi="Cambria"/>
                <w:szCs w:val="22"/>
              </w:rPr>
              <w:instrText>SYMBOL 163 \f "Symbol"</w:instrText>
            </w:r>
            <w:r w:rsidRPr="009377F5">
              <w:rPr>
                <w:rFonts w:ascii="Cambria" w:hAnsi="Cambria"/>
                <w:szCs w:val="22"/>
              </w:rPr>
              <w:fldChar w:fldCharType="end"/>
            </w:r>
            <w:r w:rsidR="00922772" w:rsidRPr="009377F5">
              <w:rPr>
                <w:rFonts w:ascii="Cambria" w:hAnsi="Cambria"/>
                <w:szCs w:val="22"/>
              </w:rPr>
              <w:t xml:space="preserve">  6m² Pa/W</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6</w:t>
            </w:r>
          </w:p>
        </w:tc>
        <w:tc>
          <w:tcPr>
            <w:tcW w:w="3969" w:type="dxa"/>
          </w:tcPr>
          <w:p w:rsidR="00922772" w:rsidRPr="009377F5" w:rsidRDefault="00922772" w:rsidP="00466234">
            <w:pPr>
              <w:spacing w:before="100" w:beforeAutospacing="1"/>
              <w:rPr>
                <w:rFonts w:ascii="Cambria" w:hAnsi="Cambria"/>
                <w:szCs w:val="22"/>
              </w:rPr>
            </w:pPr>
            <w:r w:rsidRPr="009377F5">
              <w:rPr>
                <w:rFonts w:ascii="Cambria" w:hAnsi="Cambria"/>
                <w:szCs w:val="22"/>
              </w:rPr>
              <w:t xml:space="preserve">Αντίσταση στη διείσδυση νερού στο ύφασμα </w:t>
            </w:r>
          </w:p>
        </w:tc>
        <w:tc>
          <w:tcPr>
            <w:tcW w:w="2268"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ΕΝ 20811</w:t>
            </w:r>
          </w:p>
        </w:tc>
        <w:tc>
          <w:tcPr>
            <w:tcW w:w="2409" w:type="dxa"/>
          </w:tcPr>
          <w:p w:rsidR="00922772" w:rsidRPr="009377F5" w:rsidRDefault="00922772" w:rsidP="00466234">
            <w:pPr>
              <w:spacing w:before="100" w:beforeAutospacing="1"/>
              <w:rPr>
                <w:rFonts w:ascii="Cambria" w:hAnsi="Cambria"/>
                <w:szCs w:val="22"/>
              </w:rPr>
            </w:pP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6.1</w:t>
            </w:r>
          </w:p>
        </w:tc>
        <w:tc>
          <w:tcPr>
            <w:tcW w:w="3969" w:type="dxa"/>
          </w:tcPr>
          <w:p w:rsidR="00922772" w:rsidRPr="009377F5" w:rsidRDefault="00922772" w:rsidP="00466234">
            <w:pPr>
              <w:spacing w:before="100" w:beforeAutospacing="1"/>
              <w:jc w:val="left"/>
              <w:rPr>
                <w:rFonts w:ascii="Cambria" w:hAnsi="Cambria"/>
                <w:szCs w:val="22"/>
              </w:rPr>
            </w:pPr>
            <w:r w:rsidRPr="009377F5">
              <w:rPr>
                <w:rFonts w:ascii="Cambria" w:hAnsi="Cambria"/>
                <w:szCs w:val="22"/>
              </w:rPr>
              <w:t>Ως έχει</w:t>
            </w:r>
          </w:p>
        </w:tc>
        <w:tc>
          <w:tcPr>
            <w:tcW w:w="2268"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ΕΝ 20811</w:t>
            </w:r>
          </w:p>
        </w:tc>
        <w:tc>
          <w:tcPr>
            <w:tcW w:w="2409" w:type="dxa"/>
          </w:tcPr>
          <w:p w:rsidR="00922772" w:rsidRPr="009377F5" w:rsidRDefault="00600DE5" w:rsidP="00466234">
            <w:pPr>
              <w:spacing w:before="100" w:beforeAutospacing="1"/>
              <w:jc w:val="center"/>
              <w:rPr>
                <w:rFonts w:ascii="Cambria" w:hAnsi="Cambria"/>
                <w:szCs w:val="22"/>
              </w:rPr>
            </w:pPr>
            <w:r w:rsidRPr="009377F5">
              <w:rPr>
                <w:rFonts w:ascii="Cambria" w:hAnsi="Cambria"/>
                <w:szCs w:val="22"/>
              </w:rPr>
              <w:fldChar w:fldCharType="begin"/>
            </w:r>
            <w:r w:rsidR="00922772" w:rsidRPr="009377F5">
              <w:rPr>
                <w:rFonts w:ascii="Cambria" w:hAnsi="Cambria"/>
                <w:szCs w:val="22"/>
              </w:rPr>
              <w:instrText>SYMBOL 179 \f "Symbol"</w:instrText>
            </w:r>
            <w:r w:rsidRPr="009377F5">
              <w:rPr>
                <w:rFonts w:ascii="Cambria" w:hAnsi="Cambria"/>
                <w:szCs w:val="22"/>
              </w:rPr>
              <w:fldChar w:fldCharType="end"/>
            </w:r>
            <w:r w:rsidR="00922772" w:rsidRPr="009377F5">
              <w:rPr>
                <w:rFonts w:ascii="Cambria" w:hAnsi="Cambria"/>
                <w:szCs w:val="22"/>
                <w:lang w:val="en-US"/>
              </w:rPr>
              <w:t>10,0</w:t>
            </w:r>
            <w:r w:rsidR="00922772" w:rsidRPr="009377F5">
              <w:rPr>
                <w:rFonts w:ascii="Cambria" w:hAnsi="Cambria"/>
                <w:szCs w:val="22"/>
              </w:rPr>
              <w:t xml:space="preserve"> m </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6.2</w:t>
            </w:r>
          </w:p>
        </w:tc>
        <w:tc>
          <w:tcPr>
            <w:tcW w:w="3969" w:type="dxa"/>
          </w:tcPr>
          <w:p w:rsidR="00922772" w:rsidRPr="009377F5" w:rsidRDefault="00922772" w:rsidP="00466234">
            <w:pPr>
              <w:spacing w:before="100" w:beforeAutospacing="1"/>
              <w:jc w:val="left"/>
              <w:rPr>
                <w:rFonts w:ascii="Cambria" w:hAnsi="Cambria"/>
                <w:szCs w:val="22"/>
              </w:rPr>
            </w:pPr>
            <w:r w:rsidRPr="009377F5">
              <w:rPr>
                <w:rFonts w:ascii="Cambria" w:hAnsi="Cambria"/>
                <w:szCs w:val="22"/>
              </w:rPr>
              <w:t xml:space="preserve">Μετά από 10 κύκλους πλυσίματος σε </w:t>
            </w:r>
            <w:smartTag w:uri="urn:schemas-microsoft-com:office:smarttags" w:element="metricconverter">
              <w:smartTagPr>
                <w:attr w:name="ProductID" w:val="60ﾰC"/>
              </w:smartTagPr>
              <w:r w:rsidRPr="009377F5">
                <w:rPr>
                  <w:rFonts w:ascii="Cambria" w:hAnsi="Cambria"/>
                  <w:szCs w:val="22"/>
                </w:rPr>
                <w:t>60°C</w:t>
              </w:r>
            </w:smartTag>
          </w:p>
        </w:tc>
        <w:tc>
          <w:tcPr>
            <w:tcW w:w="2268"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ΕΝ 20811</w:t>
            </w:r>
            <w:r w:rsidRPr="009377F5">
              <w:rPr>
                <w:rFonts w:ascii="Cambria" w:hAnsi="Cambria"/>
                <w:szCs w:val="22"/>
              </w:rPr>
              <w:br/>
              <w:t>ISO 6330 2A, E</w:t>
            </w:r>
          </w:p>
        </w:tc>
        <w:tc>
          <w:tcPr>
            <w:tcW w:w="2409" w:type="dxa"/>
          </w:tcPr>
          <w:p w:rsidR="00922772" w:rsidRPr="009377F5" w:rsidRDefault="00600DE5" w:rsidP="00466234">
            <w:pPr>
              <w:spacing w:before="100" w:beforeAutospacing="1"/>
              <w:jc w:val="center"/>
              <w:rPr>
                <w:rFonts w:ascii="Cambria" w:hAnsi="Cambria"/>
                <w:szCs w:val="22"/>
              </w:rPr>
            </w:pPr>
            <w:r w:rsidRPr="009377F5">
              <w:rPr>
                <w:rFonts w:ascii="Cambria" w:hAnsi="Cambria"/>
                <w:szCs w:val="22"/>
              </w:rPr>
              <w:fldChar w:fldCharType="begin"/>
            </w:r>
            <w:r w:rsidR="00922772" w:rsidRPr="009377F5">
              <w:rPr>
                <w:rFonts w:ascii="Cambria" w:hAnsi="Cambria"/>
                <w:szCs w:val="22"/>
              </w:rPr>
              <w:instrText>SYMBOL 179 \f "Symbol"</w:instrText>
            </w:r>
            <w:r w:rsidRPr="009377F5">
              <w:rPr>
                <w:rFonts w:ascii="Cambria" w:hAnsi="Cambria"/>
                <w:szCs w:val="22"/>
              </w:rPr>
              <w:fldChar w:fldCharType="end"/>
            </w:r>
            <w:r w:rsidR="00922772" w:rsidRPr="009377F5">
              <w:rPr>
                <w:rFonts w:ascii="Cambria" w:hAnsi="Cambria"/>
                <w:szCs w:val="22"/>
                <w:lang w:val="en-US"/>
              </w:rPr>
              <w:t>10,0</w:t>
            </w:r>
            <w:r w:rsidR="00922772" w:rsidRPr="009377F5">
              <w:rPr>
                <w:rFonts w:ascii="Cambria" w:hAnsi="Cambria"/>
                <w:szCs w:val="22"/>
              </w:rPr>
              <w:t xml:space="preserve"> m </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7</w:t>
            </w:r>
          </w:p>
        </w:tc>
        <w:tc>
          <w:tcPr>
            <w:tcW w:w="3969" w:type="dxa"/>
          </w:tcPr>
          <w:p w:rsidR="00922772" w:rsidRPr="009377F5" w:rsidRDefault="00922772" w:rsidP="00466234">
            <w:pPr>
              <w:tabs>
                <w:tab w:val="left" w:pos="6237"/>
              </w:tabs>
              <w:spacing w:before="100" w:beforeAutospacing="1"/>
              <w:rPr>
                <w:rFonts w:ascii="Cambria" w:hAnsi="Cambria"/>
                <w:szCs w:val="22"/>
              </w:rPr>
            </w:pPr>
            <w:r w:rsidRPr="009377F5">
              <w:rPr>
                <w:rFonts w:ascii="Cambria" w:hAnsi="Cambria"/>
                <w:szCs w:val="22"/>
              </w:rPr>
              <w:t>Αντίσταση στην αποφυλλοποίηση</w:t>
            </w:r>
          </w:p>
          <w:p w:rsidR="00922772" w:rsidRPr="009377F5" w:rsidRDefault="00922772" w:rsidP="008F007E">
            <w:pPr>
              <w:widowControl/>
              <w:numPr>
                <w:ilvl w:val="0"/>
                <w:numId w:val="7"/>
              </w:numPr>
              <w:tabs>
                <w:tab w:val="left" w:pos="6237"/>
              </w:tabs>
              <w:spacing w:before="100" w:beforeAutospacing="1"/>
              <w:jc w:val="left"/>
              <w:rPr>
                <w:rFonts w:ascii="Cambria" w:hAnsi="Cambria"/>
                <w:szCs w:val="22"/>
              </w:rPr>
            </w:pPr>
            <w:r w:rsidRPr="009377F5">
              <w:rPr>
                <w:rFonts w:ascii="Cambria" w:hAnsi="Cambria"/>
                <w:szCs w:val="22"/>
              </w:rPr>
              <w:t xml:space="preserve">διάρκεια της εξέτασης 10 κύκλοι πλυσίματος </w:t>
            </w:r>
          </w:p>
          <w:p w:rsidR="00922772" w:rsidRPr="009377F5" w:rsidRDefault="00922772" w:rsidP="008F007E">
            <w:pPr>
              <w:widowControl/>
              <w:numPr>
                <w:ilvl w:val="0"/>
                <w:numId w:val="7"/>
              </w:numPr>
              <w:tabs>
                <w:tab w:val="left" w:pos="6237"/>
              </w:tabs>
              <w:spacing w:before="100" w:beforeAutospacing="1"/>
              <w:jc w:val="left"/>
              <w:rPr>
                <w:rFonts w:ascii="Cambria" w:hAnsi="Cambria"/>
                <w:szCs w:val="22"/>
              </w:rPr>
            </w:pPr>
            <w:r w:rsidRPr="009377F5">
              <w:rPr>
                <w:rFonts w:ascii="Cambria" w:hAnsi="Cambria"/>
                <w:szCs w:val="22"/>
              </w:rPr>
              <w:t xml:space="preserve">διαστάσεις του δείγματος: 40 </w:t>
            </w:r>
            <w:r w:rsidRPr="009377F5">
              <w:rPr>
                <w:rFonts w:ascii="Cambria" w:hAnsi="Cambria"/>
                <w:szCs w:val="22"/>
                <w:lang w:val="en-US"/>
              </w:rPr>
              <w:t>cm</w:t>
            </w:r>
            <w:r w:rsidRPr="009377F5">
              <w:rPr>
                <w:rFonts w:ascii="Cambria" w:hAnsi="Cambria"/>
                <w:szCs w:val="22"/>
              </w:rPr>
              <w:t>/ολόκληρο πλάτος υφάσματος</w:t>
            </w:r>
          </w:p>
          <w:p w:rsidR="00922772" w:rsidRPr="00BA3ED6" w:rsidRDefault="00922772" w:rsidP="008F007E">
            <w:pPr>
              <w:widowControl/>
              <w:numPr>
                <w:ilvl w:val="0"/>
                <w:numId w:val="7"/>
              </w:numPr>
              <w:tabs>
                <w:tab w:val="left" w:pos="6237"/>
              </w:tabs>
              <w:spacing w:before="100" w:beforeAutospacing="1"/>
              <w:jc w:val="left"/>
              <w:rPr>
                <w:rFonts w:ascii="Cambria" w:hAnsi="Cambria"/>
                <w:szCs w:val="22"/>
              </w:rPr>
            </w:pPr>
            <w:r w:rsidRPr="009377F5">
              <w:rPr>
                <w:rFonts w:ascii="Cambria" w:hAnsi="Cambria"/>
                <w:szCs w:val="22"/>
              </w:rPr>
              <w:t>εξέταση του δείγματος μετά από στέγνωμα</w:t>
            </w:r>
          </w:p>
        </w:tc>
        <w:tc>
          <w:tcPr>
            <w:tcW w:w="2268" w:type="dxa"/>
          </w:tcPr>
          <w:p w:rsidR="00922772" w:rsidRPr="009377F5" w:rsidRDefault="00922772" w:rsidP="00466234">
            <w:pPr>
              <w:pStyle w:val="8"/>
              <w:spacing w:before="100" w:beforeAutospacing="1"/>
              <w:rPr>
                <w:rFonts w:ascii="Cambria" w:hAnsi="Cambria"/>
                <w:i w:val="0"/>
                <w:sz w:val="22"/>
                <w:szCs w:val="22"/>
              </w:rPr>
            </w:pPr>
            <w:r w:rsidRPr="009377F5">
              <w:rPr>
                <w:rFonts w:ascii="Cambria" w:hAnsi="Cambria"/>
                <w:i w:val="0"/>
                <w:sz w:val="22"/>
                <w:szCs w:val="22"/>
              </w:rPr>
              <w:t>ISO 6330 (</w:t>
            </w:r>
            <w:smartTag w:uri="urn:schemas-microsoft-com:office:smarttags" w:element="metricconverter">
              <w:smartTagPr>
                <w:attr w:name="ProductID" w:val="60ﾰC"/>
              </w:smartTagPr>
              <w:r w:rsidRPr="009377F5">
                <w:rPr>
                  <w:rFonts w:ascii="Cambria" w:hAnsi="Cambria"/>
                  <w:i w:val="0"/>
                  <w:sz w:val="22"/>
                  <w:szCs w:val="22"/>
                </w:rPr>
                <w:t>60°C</w:t>
              </w:r>
            </w:smartTag>
            <w:r w:rsidRPr="009377F5">
              <w:rPr>
                <w:rFonts w:ascii="Cambria" w:hAnsi="Cambria"/>
                <w:i w:val="0"/>
                <w:sz w:val="22"/>
                <w:szCs w:val="22"/>
              </w:rPr>
              <w:t>), 2Α</w:t>
            </w:r>
          </w:p>
          <w:p w:rsidR="00922772" w:rsidRPr="009377F5" w:rsidRDefault="00922772" w:rsidP="00466234">
            <w:pPr>
              <w:pStyle w:val="8"/>
              <w:spacing w:before="100" w:beforeAutospacing="1"/>
              <w:rPr>
                <w:rFonts w:ascii="Cambria" w:hAnsi="Cambria"/>
                <w:i w:val="0"/>
                <w:sz w:val="22"/>
                <w:szCs w:val="22"/>
              </w:rPr>
            </w:pPr>
            <w:r w:rsidRPr="009377F5">
              <w:rPr>
                <w:rFonts w:ascii="Cambria" w:hAnsi="Cambria"/>
                <w:i w:val="0"/>
                <w:sz w:val="22"/>
                <w:szCs w:val="22"/>
              </w:rPr>
              <w:t xml:space="preserve">dry E; μηχανή </w:t>
            </w:r>
            <w:r w:rsidRPr="009377F5">
              <w:rPr>
                <w:rFonts w:ascii="Cambria" w:hAnsi="Cambria"/>
                <w:i w:val="0"/>
                <w:sz w:val="22"/>
                <w:szCs w:val="22"/>
              </w:rPr>
              <w:lastRenderedPageBreak/>
              <w:t>πλυσίματος  τύπου Α1</w:t>
            </w:r>
          </w:p>
          <w:p w:rsidR="00922772" w:rsidRPr="009377F5" w:rsidRDefault="00922772" w:rsidP="00466234">
            <w:pPr>
              <w:spacing w:before="100" w:beforeAutospacing="1"/>
              <w:rPr>
                <w:rFonts w:ascii="Cambria" w:hAnsi="Cambria"/>
                <w:szCs w:val="22"/>
              </w:rPr>
            </w:pPr>
          </w:p>
        </w:tc>
        <w:tc>
          <w:tcPr>
            <w:tcW w:w="2409" w:type="dxa"/>
          </w:tcPr>
          <w:p w:rsidR="00922772" w:rsidRPr="009377F5" w:rsidRDefault="00922772" w:rsidP="00466234">
            <w:pPr>
              <w:spacing w:before="100" w:beforeAutospacing="1"/>
              <w:rPr>
                <w:rFonts w:ascii="Cambria" w:hAnsi="Cambria"/>
                <w:szCs w:val="22"/>
              </w:rPr>
            </w:pPr>
            <w:r w:rsidRPr="009377F5">
              <w:rPr>
                <w:rFonts w:ascii="Cambria" w:hAnsi="Cambria"/>
                <w:szCs w:val="22"/>
              </w:rPr>
              <w:lastRenderedPageBreak/>
              <w:t>Χωρίς τρύπες, σχίσματα, α</w:t>
            </w:r>
            <w:r>
              <w:rPr>
                <w:rFonts w:ascii="Cambria" w:hAnsi="Cambria"/>
                <w:szCs w:val="22"/>
              </w:rPr>
              <w:t>ποφυλλοποίηση, ή πτυχές  πιο</w:t>
            </w:r>
            <w:r w:rsidRPr="009377F5">
              <w:rPr>
                <w:rFonts w:ascii="Cambria" w:hAnsi="Cambria"/>
                <w:szCs w:val="22"/>
              </w:rPr>
              <w:t xml:space="preserve"> πλατιές από </w:t>
            </w:r>
            <w:smartTag w:uri="urn:schemas-microsoft-com:office:smarttags" w:element="metricconverter">
              <w:smartTagPr>
                <w:attr w:name="ProductID" w:val="5 χιλιοστά"/>
              </w:smartTagPr>
              <w:r w:rsidRPr="009377F5">
                <w:rPr>
                  <w:rFonts w:ascii="Cambria" w:hAnsi="Cambria"/>
                  <w:szCs w:val="22"/>
                </w:rPr>
                <w:t>5 χιλιοστά</w:t>
              </w:r>
            </w:smartTag>
            <w:r w:rsidRPr="009377F5">
              <w:rPr>
                <w:rFonts w:ascii="Cambria" w:hAnsi="Cambria"/>
                <w:szCs w:val="22"/>
              </w:rPr>
              <w:t xml:space="preserve"> σε κάθε διεύθυνση </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lastRenderedPageBreak/>
              <w:t>8</w:t>
            </w:r>
          </w:p>
        </w:tc>
        <w:tc>
          <w:tcPr>
            <w:tcW w:w="3969" w:type="dxa"/>
          </w:tcPr>
          <w:p w:rsidR="00922772" w:rsidRPr="009377F5" w:rsidRDefault="00922772" w:rsidP="00466234">
            <w:pPr>
              <w:spacing w:before="100" w:beforeAutospacing="1"/>
              <w:rPr>
                <w:rFonts w:ascii="Cambria" w:hAnsi="Cambria"/>
                <w:szCs w:val="22"/>
              </w:rPr>
            </w:pPr>
            <w:r w:rsidRPr="009377F5">
              <w:rPr>
                <w:rFonts w:ascii="Cambria" w:hAnsi="Cambria"/>
                <w:szCs w:val="22"/>
              </w:rPr>
              <w:t xml:space="preserve">Φινίρισμα της επιφάνειας του υφάσματος </w:t>
            </w:r>
          </w:p>
        </w:tc>
        <w:tc>
          <w:tcPr>
            <w:tcW w:w="2268" w:type="dxa"/>
          </w:tcPr>
          <w:p w:rsidR="00922772" w:rsidRPr="009377F5" w:rsidRDefault="00922772" w:rsidP="00466234">
            <w:pPr>
              <w:pStyle w:val="8"/>
              <w:spacing w:before="100" w:beforeAutospacing="1"/>
              <w:rPr>
                <w:rFonts w:ascii="Cambria" w:hAnsi="Cambria"/>
                <w:sz w:val="22"/>
                <w:szCs w:val="22"/>
              </w:rPr>
            </w:pPr>
          </w:p>
        </w:tc>
        <w:tc>
          <w:tcPr>
            <w:tcW w:w="2409" w:type="dxa"/>
          </w:tcPr>
          <w:p w:rsidR="00922772" w:rsidRPr="009377F5" w:rsidRDefault="00922772" w:rsidP="00466234">
            <w:pPr>
              <w:spacing w:before="100" w:beforeAutospacing="1"/>
              <w:rPr>
                <w:rFonts w:ascii="Cambria" w:hAnsi="Cambria"/>
                <w:szCs w:val="22"/>
              </w:rPr>
            </w:pP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8.1</w:t>
            </w:r>
          </w:p>
        </w:tc>
        <w:tc>
          <w:tcPr>
            <w:tcW w:w="3969" w:type="dxa"/>
          </w:tcPr>
          <w:p w:rsidR="00922772" w:rsidRPr="009377F5" w:rsidRDefault="00922772" w:rsidP="00466234">
            <w:pPr>
              <w:spacing w:before="100" w:beforeAutospacing="1"/>
              <w:rPr>
                <w:rFonts w:ascii="Cambria" w:hAnsi="Cambria"/>
                <w:szCs w:val="22"/>
              </w:rPr>
            </w:pPr>
            <w:r w:rsidRPr="009377F5">
              <w:rPr>
                <w:rFonts w:ascii="Cambria" w:hAnsi="Cambria"/>
                <w:szCs w:val="22"/>
              </w:rPr>
              <w:t>Αδιαβροχία (SprayTest) – Ως έχει</w:t>
            </w:r>
          </w:p>
        </w:tc>
        <w:tc>
          <w:tcPr>
            <w:tcW w:w="2268" w:type="dxa"/>
          </w:tcPr>
          <w:p w:rsidR="00922772" w:rsidRPr="009377F5" w:rsidRDefault="00922772" w:rsidP="00466234">
            <w:pPr>
              <w:pStyle w:val="8"/>
              <w:spacing w:before="100" w:beforeAutospacing="1"/>
              <w:jc w:val="center"/>
              <w:rPr>
                <w:rFonts w:ascii="Cambria" w:hAnsi="Cambria"/>
                <w:sz w:val="22"/>
                <w:szCs w:val="22"/>
              </w:rPr>
            </w:pPr>
            <w:r w:rsidRPr="009377F5">
              <w:rPr>
                <w:rFonts w:ascii="Cambria" w:hAnsi="Cambria"/>
                <w:i w:val="0"/>
                <w:iCs w:val="0"/>
                <w:sz w:val="22"/>
                <w:szCs w:val="22"/>
              </w:rPr>
              <w:t>ΕΝ ISO 4920</w:t>
            </w:r>
          </w:p>
        </w:tc>
        <w:tc>
          <w:tcPr>
            <w:tcW w:w="2409"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100</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8.2</w:t>
            </w:r>
          </w:p>
        </w:tc>
        <w:tc>
          <w:tcPr>
            <w:tcW w:w="3969" w:type="dxa"/>
          </w:tcPr>
          <w:p w:rsidR="00922772" w:rsidRPr="009377F5" w:rsidRDefault="00922772" w:rsidP="00466234">
            <w:pPr>
              <w:spacing w:before="100" w:beforeAutospacing="1"/>
              <w:rPr>
                <w:rFonts w:ascii="Cambria" w:hAnsi="Cambria"/>
                <w:szCs w:val="22"/>
              </w:rPr>
            </w:pPr>
            <w:r w:rsidRPr="009377F5">
              <w:rPr>
                <w:rFonts w:ascii="Cambria" w:hAnsi="Cambria"/>
                <w:szCs w:val="22"/>
              </w:rPr>
              <w:t xml:space="preserve">Αντοχή σε υδρογονάνθρακες </w:t>
            </w:r>
          </w:p>
        </w:tc>
        <w:tc>
          <w:tcPr>
            <w:tcW w:w="2268" w:type="dxa"/>
          </w:tcPr>
          <w:p w:rsidR="00922772" w:rsidRPr="009377F5" w:rsidRDefault="00922772" w:rsidP="00466234">
            <w:pPr>
              <w:pStyle w:val="8"/>
              <w:tabs>
                <w:tab w:val="left" w:pos="450"/>
                <w:tab w:val="center" w:pos="1064"/>
              </w:tabs>
              <w:spacing w:before="100" w:beforeAutospacing="1"/>
              <w:jc w:val="left"/>
              <w:rPr>
                <w:rFonts w:ascii="Cambria" w:hAnsi="Cambria"/>
                <w:sz w:val="22"/>
                <w:szCs w:val="22"/>
              </w:rPr>
            </w:pPr>
            <w:r w:rsidRPr="009377F5">
              <w:rPr>
                <w:rFonts w:ascii="Cambria" w:hAnsi="Cambria"/>
                <w:i w:val="0"/>
                <w:iCs w:val="0"/>
                <w:sz w:val="22"/>
                <w:szCs w:val="22"/>
              </w:rPr>
              <w:tab/>
              <w:t>ISO 14419</w:t>
            </w:r>
          </w:p>
        </w:tc>
        <w:tc>
          <w:tcPr>
            <w:tcW w:w="2409"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 4</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9</w:t>
            </w:r>
          </w:p>
        </w:tc>
        <w:tc>
          <w:tcPr>
            <w:tcW w:w="3969" w:type="dxa"/>
          </w:tcPr>
          <w:p w:rsidR="00922772" w:rsidRPr="009377F5" w:rsidRDefault="00922772" w:rsidP="00466234">
            <w:pPr>
              <w:spacing w:before="100" w:beforeAutospacing="1"/>
              <w:rPr>
                <w:rFonts w:ascii="Cambria" w:hAnsi="Cambria"/>
                <w:szCs w:val="22"/>
              </w:rPr>
            </w:pPr>
            <w:r w:rsidRPr="009377F5">
              <w:rPr>
                <w:rFonts w:ascii="Cambria" w:hAnsi="Cambria"/>
                <w:szCs w:val="22"/>
              </w:rPr>
              <w:t xml:space="preserve">Αντοχή χρώματος </w:t>
            </w:r>
          </w:p>
        </w:tc>
        <w:tc>
          <w:tcPr>
            <w:tcW w:w="2268" w:type="dxa"/>
          </w:tcPr>
          <w:p w:rsidR="00922772" w:rsidRPr="009377F5" w:rsidRDefault="00922772" w:rsidP="00466234">
            <w:pPr>
              <w:spacing w:before="100" w:beforeAutospacing="1"/>
              <w:rPr>
                <w:rFonts w:ascii="Cambria" w:hAnsi="Cambria"/>
                <w:szCs w:val="22"/>
              </w:rPr>
            </w:pPr>
          </w:p>
        </w:tc>
        <w:tc>
          <w:tcPr>
            <w:tcW w:w="2409" w:type="dxa"/>
          </w:tcPr>
          <w:p w:rsidR="00922772" w:rsidRPr="009377F5" w:rsidRDefault="00922772" w:rsidP="00466234">
            <w:pPr>
              <w:spacing w:before="100" w:beforeAutospacing="1"/>
              <w:rPr>
                <w:rFonts w:ascii="Cambria" w:hAnsi="Cambria"/>
                <w:szCs w:val="22"/>
              </w:rPr>
            </w:pP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9.1</w:t>
            </w:r>
          </w:p>
        </w:tc>
        <w:tc>
          <w:tcPr>
            <w:tcW w:w="3969" w:type="dxa"/>
          </w:tcPr>
          <w:p w:rsidR="00922772" w:rsidRPr="009377F5" w:rsidRDefault="00922772" w:rsidP="00466234">
            <w:pPr>
              <w:tabs>
                <w:tab w:val="left" w:pos="6237"/>
              </w:tabs>
              <w:spacing w:before="100" w:beforeAutospacing="1" w:after="120"/>
              <w:jc w:val="left"/>
              <w:rPr>
                <w:rFonts w:ascii="Cambria" w:hAnsi="Cambria"/>
                <w:szCs w:val="22"/>
              </w:rPr>
            </w:pPr>
            <w:r w:rsidRPr="009377F5">
              <w:rPr>
                <w:rFonts w:ascii="Cambria" w:hAnsi="Cambria"/>
                <w:szCs w:val="22"/>
              </w:rPr>
              <w:t>Στο φώς</w:t>
            </w:r>
          </w:p>
        </w:tc>
        <w:tc>
          <w:tcPr>
            <w:tcW w:w="2268"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ISO 105-B02</w:t>
            </w:r>
          </w:p>
        </w:tc>
        <w:tc>
          <w:tcPr>
            <w:tcW w:w="2409" w:type="dxa"/>
          </w:tcPr>
          <w:p w:rsidR="00922772" w:rsidRPr="009377F5" w:rsidRDefault="00600DE5" w:rsidP="00466234">
            <w:pPr>
              <w:spacing w:before="100" w:beforeAutospacing="1"/>
              <w:jc w:val="center"/>
              <w:rPr>
                <w:rFonts w:ascii="Cambria" w:hAnsi="Cambria"/>
                <w:szCs w:val="22"/>
              </w:rPr>
            </w:pPr>
            <w:r w:rsidRPr="009377F5">
              <w:rPr>
                <w:rFonts w:ascii="Cambria" w:hAnsi="Cambria"/>
                <w:szCs w:val="22"/>
              </w:rPr>
              <w:fldChar w:fldCharType="begin"/>
            </w:r>
            <w:r w:rsidR="00922772" w:rsidRPr="009377F5">
              <w:rPr>
                <w:rFonts w:ascii="Cambria" w:hAnsi="Cambria"/>
                <w:szCs w:val="22"/>
              </w:rPr>
              <w:instrText>SYMBOL 179 \f "Symbol"</w:instrText>
            </w:r>
            <w:r w:rsidRPr="009377F5">
              <w:rPr>
                <w:rFonts w:ascii="Cambria" w:hAnsi="Cambria"/>
                <w:szCs w:val="22"/>
              </w:rPr>
              <w:fldChar w:fldCharType="end"/>
            </w:r>
            <w:r w:rsidR="00922772" w:rsidRPr="009377F5">
              <w:rPr>
                <w:rFonts w:ascii="Cambria" w:hAnsi="Cambria"/>
                <w:szCs w:val="22"/>
              </w:rPr>
              <w:t xml:space="preserve"> 5</w:t>
            </w:r>
          </w:p>
        </w:tc>
      </w:tr>
      <w:tr w:rsidR="00922772" w:rsidRPr="009377F5" w:rsidTr="00466234">
        <w:tblPrEx>
          <w:tblCellMar>
            <w:left w:w="70" w:type="dxa"/>
            <w:right w:w="70" w:type="dxa"/>
          </w:tblCellMar>
        </w:tblPrEx>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9.2</w:t>
            </w:r>
          </w:p>
        </w:tc>
        <w:tc>
          <w:tcPr>
            <w:tcW w:w="3969" w:type="dxa"/>
          </w:tcPr>
          <w:p w:rsidR="00922772" w:rsidRPr="009377F5" w:rsidRDefault="00922772" w:rsidP="00466234">
            <w:pPr>
              <w:spacing w:before="100" w:beforeAutospacing="1"/>
              <w:jc w:val="left"/>
              <w:rPr>
                <w:rFonts w:ascii="Cambria" w:hAnsi="Cambria"/>
                <w:szCs w:val="22"/>
              </w:rPr>
            </w:pPr>
            <w:r w:rsidRPr="009377F5">
              <w:rPr>
                <w:rFonts w:ascii="Cambria" w:hAnsi="Cambria"/>
                <w:szCs w:val="22"/>
              </w:rPr>
              <w:t>Στο πλύσιμο στους 60° C</w:t>
            </w:r>
          </w:p>
        </w:tc>
        <w:tc>
          <w:tcPr>
            <w:tcW w:w="2268"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ISO 105-C06</w:t>
            </w:r>
          </w:p>
        </w:tc>
        <w:tc>
          <w:tcPr>
            <w:tcW w:w="2409"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Αλλαγή Χρωματ. 4-5 Λέκιασμα: 4</w:t>
            </w:r>
          </w:p>
        </w:tc>
      </w:tr>
      <w:tr w:rsidR="00922772" w:rsidRPr="009377F5" w:rsidTr="00466234">
        <w:tblPrEx>
          <w:tblCellMar>
            <w:left w:w="70" w:type="dxa"/>
            <w:right w:w="70" w:type="dxa"/>
          </w:tblCellMar>
        </w:tblPrEx>
        <w:tc>
          <w:tcPr>
            <w:tcW w:w="709" w:type="dxa"/>
            <w:vAlign w:val="center"/>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9.3</w:t>
            </w:r>
          </w:p>
        </w:tc>
        <w:tc>
          <w:tcPr>
            <w:tcW w:w="3969" w:type="dxa"/>
            <w:vAlign w:val="center"/>
          </w:tcPr>
          <w:p w:rsidR="00922772" w:rsidRPr="009377F5" w:rsidRDefault="00922772" w:rsidP="00466234">
            <w:pPr>
              <w:spacing w:before="100" w:beforeAutospacing="1"/>
              <w:jc w:val="left"/>
              <w:rPr>
                <w:rFonts w:ascii="Cambria" w:hAnsi="Cambria"/>
                <w:szCs w:val="22"/>
              </w:rPr>
            </w:pPr>
            <w:r w:rsidRPr="009377F5">
              <w:rPr>
                <w:rFonts w:ascii="Cambria" w:hAnsi="Cambria"/>
                <w:szCs w:val="22"/>
              </w:rPr>
              <w:t>Στην τριβή</w:t>
            </w:r>
          </w:p>
        </w:tc>
        <w:tc>
          <w:tcPr>
            <w:tcW w:w="2268" w:type="dxa"/>
            <w:vAlign w:val="center"/>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ISO 105-X12</w:t>
            </w:r>
          </w:p>
        </w:tc>
        <w:tc>
          <w:tcPr>
            <w:tcW w:w="2409" w:type="dxa"/>
          </w:tcPr>
          <w:p w:rsidR="00922772" w:rsidRPr="009377F5" w:rsidRDefault="00922772" w:rsidP="00466234">
            <w:pPr>
              <w:jc w:val="center"/>
              <w:rPr>
                <w:rFonts w:ascii="Cambria" w:hAnsi="Cambria"/>
                <w:szCs w:val="22"/>
              </w:rPr>
            </w:pPr>
            <w:r w:rsidRPr="009377F5">
              <w:rPr>
                <w:rFonts w:ascii="Cambria" w:hAnsi="Cambria"/>
                <w:szCs w:val="22"/>
              </w:rPr>
              <w:t>Ξηρή: 4</w:t>
            </w:r>
          </w:p>
          <w:p w:rsidR="00922772" w:rsidRPr="009377F5" w:rsidRDefault="00922772" w:rsidP="00466234">
            <w:pPr>
              <w:jc w:val="center"/>
              <w:rPr>
                <w:rFonts w:ascii="Cambria" w:hAnsi="Cambria"/>
                <w:szCs w:val="22"/>
              </w:rPr>
            </w:pPr>
            <w:r w:rsidRPr="009377F5">
              <w:rPr>
                <w:rFonts w:ascii="Cambria" w:hAnsi="Cambria"/>
                <w:szCs w:val="22"/>
              </w:rPr>
              <w:t>Υγρή: 3-4</w:t>
            </w:r>
          </w:p>
        </w:tc>
      </w:tr>
    </w:tbl>
    <w:p w:rsidR="00922772" w:rsidRPr="009377F5" w:rsidRDefault="00922772" w:rsidP="00922772">
      <w:pPr>
        <w:pStyle w:val="af"/>
        <w:spacing w:before="100" w:beforeAutospacing="1"/>
        <w:ind w:left="142"/>
        <w:rPr>
          <w:rFonts w:ascii="Cambria" w:hAnsi="Cambria" w:cs="Arial"/>
          <w:u w:val="single"/>
        </w:rPr>
      </w:pPr>
      <w:r w:rsidRPr="009377F5">
        <w:rPr>
          <w:rFonts w:ascii="Cambria" w:hAnsi="Cambria" w:cs="Arial"/>
          <w:u w:val="single"/>
        </w:rPr>
        <w:t>γ. Θερμοκολλητική αδιάβροχη ταινία</w:t>
      </w: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09"/>
        <w:gridCol w:w="3402"/>
        <w:gridCol w:w="2268"/>
        <w:gridCol w:w="2835"/>
      </w:tblGrid>
      <w:tr w:rsidR="00922772" w:rsidRPr="009377F5" w:rsidTr="00466234">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lastRenderedPageBreak/>
              <w:t>10</w:t>
            </w:r>
          </w:p>
        </w:tc>
        <w:tc>
          <w:tcPr>
            <w:tcW w:w="3402" w:type="dxa"/>
          </w:tcPr>
          <w:p w:rsidR="00922772" w:rsidRPr="009377F5" w:rsidRDefault="00922772" w:rsidP="00466234">
            <w:pPr>
              <w:spacing w:before="100" w:beforeAutospacing="1"/>
              <w:rPr>
                <w:rFonts w:ascii="Cambria" w:hAnsi="Cambria"/>
                <w:szCs w:val="22"/>
              </w:rPr>
            </w:pPr>
            <w:r w:rsidRPr="009377F5">
              <w:rPr>
                <w:rFonts w:ascii="Cambria" w:hAnsi="Cambria"/>
                <w:szCs w:val="22"/>
              </w:rPr>
              <w:t xml:space="preserve">Αντίσταση στη διείσδυση του νερού </w:t>
            </w:r>
          </w:p>
        </w:tc>
        <w:tc>
          <w:tcPr>
            <w:tcW w:w="2268"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ΕΝ 20811</w:t>
            </w:r>
          </w:p>
        </w:tc>
        <w:tc>
          <w:tcPr>
            <w:tcW w:w="2835" w:type="dxa"/>
          </w:tcPr>
          <w:p w:rsidR="00922772" w:rsidRPr="009377F5" w:rsidRDefault="00922772" w:rsidP="00466234">
            <w:pPr>
              <w:spacing w:before="100" w:beforeAutospacing="1"/>
              <w:jc w:val="center"/>
              <w:rPr>
                <w:rFonts w:ascii="Cambria" w:hAnsi="Cambria"/>
                <w:szCs w:val="22"/>
              </w:rPr>
            </w:pPr>
          </w:p>
        </w:tc>
      </w:tr>
      <w:tr w:rsidR="00922772" w:rsidRPr="009377F5" w:rsidTr="00466234">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10.1</w:t>
            </w:r>
          </w:p>
        </w:tc>
        <w:tc>
          <w:tcPr>
            <w:tcW w:w="3402" w:type="dxa"/>
          </w:tcPr>
          <w:p w:rsidR="00922772" w:rsidRPr="009377F5" w:rsidRDefault="00922772" w:rsidP="00466234">
            <w:pPr>
              <w:spacing w:before="100" w:beforeAutospacing="1"/>
              <w:jc w:val="left"/>
              <w:rPr>
                <w:rFonts w:ascii="Cambria" w:hAnsi="Cambria"/>
                <w:szCs w:val="22"/>
              </w:rPr>
            </w:pPr>
            <w:r w:rsidRPr="009377F5">
              <w:rPr>
                <w:rFonts w:ascii="Cambria" w:hAnsi="Cambria"/>
                <w:szCs w:val="22"/>
              </w:rPr>
              <w:t>Αρχική</w:t>
            </w:r>
          </w:p>
        </w:tc>
        <w:tc>
          <w:tcPr>
            <w:tcW w:w="2268"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ΕΝ 20811</w:t>
            </w:r>
          </w:p>
        </w:tc>
        <w:tc>
          <w:tcPr>
            <w:tcW w:w="2835" w:type="dxa"/>
          </w:tcPr>
          <w:p w:rsidR="00922772" w:rsidRPr="009377F5" w:rsidRDefault="00600DE5" w:rsidP="00466234">
            <w:pPr>
              <w:spacing w:before="100" w:beforeAutospacing="1"/>
              <w:jc w:val="center"/>
              <w:rPr>
                <w:rFonts w:ascii="Cambria" w:hAnsi="Cambria"/>
                <w:szCs w:val="22"/>
              </w:rPr>
            </w:pPr>
            <w:r w:rsidRPr="009377F5">
              <w:rPr>
                <w:rFonts w:ascii="Cambria" w:hAnsi="Cambria"/>
                <w:szCs w:val="22"/>
              </w:rPr>
              <w:fldChar w:fldCharType="begin"/>
            </w:r>
            <w:r w:rsidR="00922772" w:rsidRPr="009377F5">
              <w:rPr>
                <w:rFonts w:ascii="Cambria" w:hAnsi="Cambria"/>
                <w:szCs w:val="22"/>
              </w:rPr>
              <w:instrText>SYMBOL 179 \f "Symbol"</w:instrText>
            </w:r>
            <w:r w:rsidRPr="009377F5">
              <w:rPr>
                <w:rFonts w:ascii="Cambria" w:hAnsi="Cambria"/>
                <w:szCs w:val="22"/>
              </w:rPr>
              <w:fldChar w:fldCharType="end"/>
            </w:r>
            <w:r w:rsidR="00922772" w:rsidRPr="009377F5">
              <w:rPr>
                <w:rFonts w:ascii="Cambria" w:hAnsi="Cambria"/>
                <w:szCs w:val="22"/>
                <w:lang w:val="en-US"/>
              </w:rPr>
              <w:t>10</w:t>
            </w:r>
            <w:r w:rsidR="00922772" w:rsidRPr="009377F5">
              <w:rPr>
                <w:rFonts w:ascii="Cambria" w:hAnsi="Cambria"/>
                <w:szCs w:val="22"/>
              </w:rPr>
              <w:t xml:space="preserve">,0 m </w:t>
            </w:r>
          </w:p>
        </w:tc>
      </w:tr>
      <w:tr w:rsidR="00922772" w:rsidRPr="009377F5" w:rsidTr="00466234">
        <w:tc>
          <w:tcPr>
            <w:tcW w:w="709" w:type="dxa"/>
          </w:tcPr>
          <w:p w:rsidR="00922772" w:rsidRPr="009377F5" w:rsidRDefault="00922772" w:rsidP="00466234">
            <w:pPr>
              <w:spacing w:before="100" w:beforeAutospacing="1"/>
              <w:rPr>
                <w:rFonts w:ascii="Cambria" w:hAnsi="Cambria"/>
                <w:szCs w:val="22"/>
              </w:rPr>
            </w:pPr>
            <w:r w:rsidRPr="009377F5">
              <w:rPr>
                <w:rFonts w:ascii="Cambria" w:hAnsi="Cambria"/>
                <w:szCs w:val="22"/>
              </w:rPr>
              <w:t>10.2</w:t>
            </w:r>
          </w:p>
        </w:tc>
        <w:tc>
          <w:tcPr>
            <w:tcW w:w="3402" w:type="dxa"/>
          </w:tcPr>
          <w:p w:rsidR="00922772" w:rsidRPr="009377F5" w:rsidRDefault="00922772" w:rsidP="00466234">
            <w:pPr>
              <w:spacing w:before="100" w:beforeAutospacing="1"/>
              <w:jc w:val="left"/>
              <w:rPr>
                <w:rFonts w:ascii="Cambria" w:hAnsi="Cambria"/>
                <w:szCs w:val="22"/>
              </w:rPr>
            </w:pPr>
            <w:r w:rsidRPr="009377F5">
              <w:rPr>
                <w:rFonts w:ascii="Cambria" w:hAnsi="Cambria"/>
                <w:szCs w:val="22"/>
              </w:rPr>
              <w:t xml:space="preserve">Μετά από 10 κύκλους πλυσίματος σε </w:t>
            </w:r>
            <w:smartTag w:uri="urn:schemas-microsoft-com:office:smarttags" w:element="metricconverter">
              <w:smartTagPr>
                <w:attr w:name="ProductID" w:val="60ﾰC"/>
              </w:smartTagPr>
              <w:r w:rsidRPr="009377F5">
                <w:rPr>
                  <w:rFonts w:ascii="Cambria" w:hAnsi="Cambria"/>
                  <w:szCs w:val="22"/>
                </w:rPr>
                <w:t>60°C</w:t>
              </w:r>
            </w:smartTag>
          </w:p>
        </w:tc>
        <w:tc>
          <w:tcPr>
            <w:tcW w:w="2268"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ΕΝ 20811</w:t>
            </w:r>
            <w:r w:rsidRPr="009377F5">
              <w:rPr>
                <w:rFonts w:ascii="Cambria" w:hAnsi="Cambria"/>
                <w:szCs w:val="22"/>
                <w:lang w:val="sl-SI"/>
              </w:rPr>
              <w:br/>
            </w:r>
            <w:r w:rsidRPr="009377F5">
              <w:rPr>
                <w:rFonts w:ascii="Cambria" w:hAnsi="Cambria"/>
                <w:szCs w:val="22"/>
              </w:rPr>
              <w:t>ISO 6330 2A, E</w:t>
            </w:r>
          </w:p>
        </w:tc>
        <w:tc>
          <w:tcPr>
            <w:tcW w:w="2835" w:type="dxa"/>
          </w:tcPr>
          <w:p w:rsidR="00922772" w:rsidRPr="009377F5" w:rsidRDefault="00600DE5" w:rsidP="00466234">
            <w:pPr>
              <w:spacing w:before="100" w:beforeAutospacing="1"/>
              <w:jc w:val="center"/>
              <w:rPr>
                <w:rFonts w:ascii="Cambria" w:hAnsi="Cambria"/>
                <w:szCs w:val="22"/>
              </w:rPr>
            </w:pPr>
            <w:r w:rsidRPr="009377F5">
              <w:rPr>
                <w:rFonts w:ascii="Cambria" w:hAnsi="Cambria"/>
                <w:szCs w:val="22"/>
              </w:rPr>
              <w:fldChar w:fldCharType="begin"/>
            </w:r>
            <w:r w:rsidR="00922772" w:rsidRPr="009377F5">
              <w:rPr>
                <w:rFonts w:ascii="Cambria" w:hAnsi="Cambria"/>
                <w:szCs w:val="22"/>
              </w:rPr>
              <w:instrText>SYMBOL 179 \f "Symbol"</w:instrText>
            </w:r>
            <w:r w:rsidRPr="009377F5">
              <w:rPr>
                <w:rFonts w:ascii="Cambria" w:hAnsi="Cambria"/>
                <w:szCs w:val="22"/>
              </w:rPr>
              <w:fldChar w:fldCharType="end"/>
            </w:r>
            <w:r w:rsidR="00922772" w:rsidRPr="009377F5">
              <w:rPr>
                <w:rFonts w:ascii="Cambria" w:hAnsi="Cambria"/>
                <w:szCs w:val="22"/>
                <w:lang w:val="en-US"/>
              </w:rPr>
              <w:t>10</w:t>
            </w:r>
            <w:r w:rsidR="00922772" w:rsidRPr="009377F5">
              <w:rPr>
                <w:rFonts w:ascii="Cambria" w:hAnsi="Cambria"/>
                <w:szCs w:val="22"/>
              </w:rPr>
              <w:t xml:space="preserve">,0 m </w:t>
            </w:r>
          </w:p>
        </w:tc>
      </w:tr>
    </w:tbl>
    <w:p w:rsidR="00922772" w:rsidRPr="009377F5" w:rsidRDefault="00922772" w:rsidP="00922772">
      <w:pPr>
        <w:spacing w:before="100" w:beforeAutospacing="1"/>
        <w:rPr>
          <w:rFonts w:ascii="Cambria" w:hAnsi="Cambria"/>
          <w:i/>
          <w:szCs w:val="22"/>
        </w:rPr>
      </w:pPr>
      <w:r w:rsidRPr="009377F5">
        <w:rPr>
          <w:rFonts w:ascii="Cambria" w:hAnsi="Cambria"/>
          <w:i/>
          <w:szCs w:val="22"/>
        </w:rPr>
        <w:t xml:space="preserve">Ο έλεγχος πραγματοποιείται σε δοκίμια από το ένδυμα που περιλαμβάνουν ταινία. </w:t>
      </w:r>
    </w:p>
    <w:p w:rsidR="00922772" w:rsidRPr="009377F5" w:rsidRDefault="00922772" w:rsidP="00922772">
      <w:pPr>
        <w:spacing w:before="100" w:beforeAutospacing="1"/>
        <w:ind w:left="142"/>
        <w:rPr>
          <w:rFonts w:ascii="Cambria" w:hAnsi="Cambria"/>
          <w:szCs w:val="22"/>
          <w:u w:val="single"/>
        </w:rPr>
      </w:pPr>
      <w:r w:rsidRPr="009377F5">
        <w:rPr>
          <w:rFonts w:ascii="Cambria" w:hAnsi="Cambria"/>
          <w:szCs w:val="22"/>
          <w:u w:val="single"/>
        </w:rPr>
        <w:t xml:space="preserve">δ. Οδηγίες Συντήρησης  </w:t>
      </w:r>
    </w:p>
    <w:p w:rsidR="00922772" w:rsidRPr="009377F5" w:rsidRDefault="00922772" w:rsidP="00922772">
      <w:pPr>
        <w:spacing w:before="100" w:beforeAutospacing="1"/>
        <w:rPr>
          <w:rFonts w:ascii="Cambria" w:hAnsi="Cambria"/>
          <w:szCs w:val="22"/>
          <w:lang w:eastAsia="en-GB"/>
        </w:rPr>
      </w:pPr>
    </w:p>
    <w:tbl>
      <w:tblPr>
        <w:tblW w:w="9174" w:type="dxa"/>
        <w:tblInd w:w="40" w:type="dxa"/>
        <w:tblLayout w:type="fixed"/>
        <w:tblCellMar>
          <w:left w:w="40" w:type="dxa"/>
          <w:right w:w="40" w:type="dxa"/>
        </w:tblCellMar>
        <w:tblLook w:val="0000"/>
      </w:tblPr>
      <w:tblGrid>
        <w:gridCol w:w="2694"/>
        <w:gridCol w:w="1134"/>
        <w:gridCol w:w="5346"/>
      </w:tblGrid>
      <w:tr w:rsidR="00922772" w:rsidRPr="009377F5" w:rsidTr="00466234">
        <w:tc>
          <w:tcPr>
            <w:tcW w:w="2694" w:type="dxa"/>
          </w:tcPr>
          <w:p w:rsidR="00922772" w:rsidRPr="009377F5" w:rsidRDefault="00922772" w:rsidP="00466234">
            <w:pPr>
              <w:keepNext/>
              <w:keepLines/>
              <w:spacing w:before="100" w:beforeAutospacing="1"/>
              <w:ind w:right="46"/>
              <w:rPr>
                <w:rFonts w:ascii="Cambria" w:hAnsi="Cambria"/>
                <w:szCs w:val="22"/>
                <w:lang w:eastAsia="en-GB"/>
              </w:rPr>
            </w:pPr>
            <w:r w:rsidRPr="009377F5">
              <w:rPr>
                <w:rFonts w:ascii="Cambria" w:hAnsi="Cambria"/>
                <w:szCs w:val="22"/>
                <w:lang w:eastAsia="en-GB"/>
              </w:rPr>
              <w:t xml:space="preserve"> Ετικέτα Συντήρησης </w:t>
            </w:r>
          </w:p>
        </w:tc>
        <w:tc>
          <w:tcPr>
            <w:tcW w:w="1134" w:type="dxa"/>
          </w:tcPr>
          <w:p w:rsidR="00922772" w:rsidRPr="009377F5" w:rsidRDefault="00922772" w:rsidP="00466234">
            <w:pPr>
              <w:keepNext/>
              <w:keepLines/>
              <w:spacing w:before="100" w:beforeAutospacing="1"/>
              <w:ind w:left="61" w:right="46"/>
              <w:rPr>
                <w:rFonts w:ascii="Cambria" w:hAnsi="Cambria"/>
                <w:szCs w:val="22"/>
                <w:lang w:eastAsia="en-GB"/>
              </w:rPr>
            </w:pPr>
          </w:p>
        </w:tc>
        <w:tc>
          <w:tcPr>
            <w:tcW w:w="5346" w:type="dxa"/>
          </w:tcPr>
          <w:p w:rsidR="00922772" w:rsidRPr="009377F5" w:rsidRDefault="00922772" w:rsidP="00466234">
            <w:pPr>
              <w:spacing w:before="100" w:beforeAutospacing="1"/>
              <w:jc w:val="center"/>
              <w:rPr>
                <w:rFonts w:ascii="Cambria" w:hAnsi="Cambria"/>
                <w:szCs w:val="22"/>
                <w:lang w:eastAsia="en-GB"/>
              </w:rPr>
            </w:pPr>
            <w:r>
              <w:rPr>
                <w:rFonts w:ascii="Cambria" w:hAnsi="Cambria"/>
                <w:noProof/>
                <w:color w:val="000000"/>
                <w:szCs w:val="22"/>
              </w:rPr>
              <w:drawing>
                <wp:inline distT="0" distB="0" distL="0" distR="0">
                  <wp:extent cx="249555" cy="166370"/>
                  <wp:effectExtent l="19050" t="0" r="0" b="0"/>
                  <wp:docPr id="40" name="Εικόνα 40" descr="http://www.sartex.ch/boxalino/files/pflegeSymbole3p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sartex.ch/boxalino/files/pflegeSymbole3pic.gif"/>
                          <pic:cNvPicPr>
                            <a:picLocks noChangeAspect="1" noChangeArrowheads="1"/>
                          </pic:cNvPicPr>
                        </pic:nvPicPr>
                        <pic:blipFill>
                          <a:blip r:embed="rId29"/>
                          <a:srcRect/>
                          <a:stretch>
                            <a:fillRect/>
                          </a:stretch>
                        </pic:blipFill>
                        <pic:spPr bwMode="auto">
                          <a:xfrm>
                            <a:off x="0" y="0"/>
                            <a:ext cx="249555" cy="166370"/>
                          </a:xfrm>
                          <a:prstGeom prst="rect">
                            <a:avLst/>
                          </a:prstGeom>
                          <a:noFill/>
                          <a:ln w="9525">
                            <a:noFill/>
                            <a:miter lim="800000"/>
                            <a:headEnd/>
                            <a:tailEnd/>
                          </a:ln>
                        </pic:spPr>
                      </pic:pic>
                    </a:graphicData>
                  </a:graphic>
                </wp:inline>
              </w:drawing>
            </w:r>
            <w:r>
              <w:rPr>
                <w:rFonts w:ascii="Cambria" w:hAnsi="Cambria"/>
                <w:noProof/>
                <w:color w:val="000000"/>
                <w:szCs w:val="22"/>
              </w:rPr>
              <w:drawing>
                <wp:inline distT="0" distB="0" distL="0" distR="0">
                  <wp:extent cx="166370" cy="166370"/>
                  <wp:effectExtent l="19050" t="0" r="5080" b="0"/>
                  <wp:docPr id="41" name="Εικόνα 41" descr="http://www.sartex.ch/boxalino/files/pflegeSymbole17p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sartex.ch/boxalino/files/pflegeSymbole17pic.gif"/>
                          <pic:cNvPicPr>
                            <a:picLocks noChangeAspect="1" noChangeArrowheads="1"/>
                          </pic:cNvPicPr>
                        </pic:nvPicPr>
                        <pic:blipFill>
                          <a:blip r:embed="rId30"/>
                          <a:srcRect/>
                          <a:stretch>
                            <a:fillRect/>
                          </a:stretch>
                        </pic:blipFill>
                        <pic:spPr bwMode="auto">
                          <a:xfrm>
                            <a:off x="0" y="0"/>
                            <a:ext cx="166370" cy="166370"/>
                          </a:xfrm>
                          <a:prstGeom prst="rect">
                            <a:avLst/>
                          </a:prstGeom>
                          <a:noFill/>
                          <a:ln w="9525">
                            <a:noFill/>
                            <a:miter lim="800000"/>
                            <a:headEnd/>
                            <a:tailEnd/>
                          </a:ln>
                        </pic:spPr>
                      </pic:pic>
                    </a:graphicData>
                  </a:graphic>
                </wp:inline>
              </w:drawing>
            </w:r>
            <w:r>
              <w:rPr>
                <w:rFonts w:ascii="Cambria" w:hAnsi="Cambria"/>
                <w:noProof/>
                <w:color w:val="000000"/>
                <w:szCs w:val="22"/>
              </w:rPr>
              <w:drawing>
                <wp:inline distT="0" distB="0" distL="0" distR="0">
                  <wp:extent cx="213995" cy="166370"/>
                  <wp:effectExtent l="19050" t="0" r="0" b="0"/>
                  <wp:docPr id="42" name="Εικόνα 42" descr="http://www.sartex.ch/boxalino/files/pflegeSymbole33p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artex.ch/boxalino/files/pflegeSymbole33pic.gif"/>
                          <pic:cNvPicPr>
                            <a:picLocks noChangeAspect="1" noChangeArrowheads="1"/>
                          </pic:cNvPicPr>
                        </pic:nvPicPr>
                        <pic:blipFill>
                          <a:blip r:embed="rId31"/>
                          <a:srcRect/>
                          <a:stretch>
                            <a:fillRect/>
                          </a:stretch>
                        </pic:blipFill>
                        <pic:spPr bwMode="auto">
                          <a:xfrm>
                            <a:off x="0" y="0"/>
                            <a:ext cx="213995" cy="166370"/>
                          </a:xfrm>
                          <a:prstGeom prst="rect">
                            <a:avLst/>
                          </a:prstGeom>
                          <a:noFill/>
                          <a:ln w="9525">
                            <a:noFill/>
                            <a:miter lim="800000"/>
                            <a:headEnd/>
                            <a:tailEnd/>
                          </a:ln>
                        </pic:spPr>
                      </pic:pic>
                    </a:graphicData>
                  </a:graphic>
                </wp:inline>
              </w:drawing>
            </w:r>
            <w:r>
              <w:rPr>
                <w:rFonts w:ascii="Cambria" w:hAnsi="Cambria"/>
                <w:noProof/>
                <w:color w:val="000000"/>
                <w:szCs w:val="22"/>
              </w:rPr>
              <w:drawing>
                <wp:inline distT="0" distB="0" distL="0" distR="0">
                  <wp:extent cx="320675" cy="166370"/>
                  <wp:effectExtent l="19050" t="0" r="3175" b="0"/>
                  <wp:docPr id="43" name="Εικόνα 43" descr="http://www.sartex.ch/boxalino/files/pflegeSymbole19p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sartex.ch/boxalino/files/pflegeSymbole19pic.gif"/>
                          <pic:cNvPicPr>
                            <a:picLocks noChangeAspect="1" noChangeArrowheads="1"/>
                          </pic:cNvPicPr>
                        </pic:nvPicPr>
                        <pic:blipFill>
                          <a:blip r:embed="rId32"/>
                          <a:srcRect/>
                          <a:stretch>
                            <a:fillRect/>
                          </a:stretch>
                        </pic:blipFill>
                        <pic:spPr bwMode="auto">
                          <a:xfrm>
                            <a:off x="0" y="0"/>
                            <a:ext cx="320675" cy="166370"/>
                          </a:xfrm>
                          <a:prstGeom prst="rect">
                            <a:avLst/>
                          </a:prstGeom>
                          <a:noFill/>
                          <a:ln w="9525">
                            <a:noFill/>
                            <a:miter lim="800000"/>
                            <a:headEnd/>
                            <a:tailEnd/>
                          </a:ln>
                        </pic:spPr>
                      </pic:pic>
                    </a:graphicData>
                  </a:graphic>
                </wp:inline>
              </w:drawing>
            </w:r>
            <w:r>
              <w:rPr>
                <w:rFonts w:ascii="Cambria" w:hAnsi="Cambria"/>
                <w:noProof/>
                <w:color w:val="000000"/>
                <w:szCs w:val="22"/>
              </w:rPr>
              <w:drawing>
                <wp:inline distT="0" distB="0" distL="0" distR="0">
                  <wp:extent cx="237490" cy="166370"/>
                  <wp:effectExtent l="19050" t="0" r="0" b="0"/>
                  <wp:docPr id="44" name="Εικόνα 44" descr="http://www.sartex.ch/boxalino/files/pflegeSymbole26p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sartex.ch/boxalino/files/pflegeSymbole26pic.gif"/>
                          <pic:cNvPicPr>
                            <a:picLocks noChangeAspect="1" noChangeArrowheads="1"/>
                          </pic:cNvPicPr>
                        </pic:nvPicPr>
                        <pic:blipFill>
                          <a:blip r:embed="rId33"/>
                          <a:srcRect/>
                          <a:stretch>
                            <a:fillRect/>
                          </a:stretch>
                        </pic:blipFill>
                        <pic:spPr bwMode="auto">
                          <a:xfrm>
                            <a:off x="0" y="0"/>
                            <a:ext cx="237490" cy="166370"/>
                          </a:xfrm>
                          <a:prstGeom prst="rect">
                            <a:avLst/>
                          </a:prstGeom>
                          <a:noFill/>
                          <a:ln w="9525">
                            <a:noFill/>
                            <a:miter lim="800000"/>
                            <a:headEnd/>
                            <a:tailEnd/>
                          </a:ln>
                        </pic:spPr>
                      </pic:pic>
                    </a:graphicData>
                  </a:graphic>
                </wp:inline>
              </w:drawing>
            </w:r>
          </w:p>
        </w:tc>
      </w:tr>
    </w:tbl>
    <w:p w:rsidR="00922772" w:rsidRPr="009377F5" w:rsidRDefault="00922772" w:rsidP="00922772">
      <w:pPr>
        <w:spacing w:before="100" w:beforeAutospacing="1"/>
        <w:jc w:val="center"/>
        <w:rPr>
          <w:rFonts w:ascii="Cambria" w:hAnsi="Cambria"/>
          <w:b/>
          <w:szCs w:val="22"/>
          <w:lang w:val="en-US"/>
        </w:rPr>
      </w:pPr>
    </w:p>
    <w:p w:rsidR="00922772" w:rsidRPr="009377F5" w:rsidRDefault="00922772" w:rsidP="00922772">
      <w:pPr>
        <w:pStyle w:val="2"/>
        <w:jc w:val="left"/>
        <w:rPr>
          <w:rFonts w:ascii="Cambria" w:hAnsi="Cambria"/>
          <w:szCs w:val="22"/>
        </w:rPr>
      </w:pPr>
      <w:r w:rsidRPr="009377F5">
        <w:rPr>
          <w:rFonts w:ascii="Cambria" w:hAnsi="Cambria"/>
          <w:szCs w:val="22"/>
        </w:rPr>
        <w:t>2. Διχτυωτή φόδρα του fly τζάκετ</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3492"/>
        <w:gridCol w:w="3100"/>
      </w:tblGrid>
      <w:tr w:rsidR="00922772" w:rsidRPr="009377F5" w:rsidTr="00466234">
        <w:tc>
          <w:tcPr>
            <w:tcW w:w="2943" w:type="dxa"/>
            <w:vAlign w:val="center"/>
          </w:tcPr>
          <w:p w:rsidR="00922772" w:rsidRPr="009377F5" w:rsidRDefault="00922772" w:rsidP="00466234">
            <w:pPr>
              <w:jc w:val="center"/>
              <w:rPr>
                <w:rFonts w:ascii="Cambria" w:hAnsi="Cambria"/>
                <w:b/>
                <w:szCs w:val="22"/>
              </w:rPr>
            </w:pPr>
            <w:r w:rsidRPr="009377F5">
              <w:rPr>
                <w:rFonts w:ascii="Cambria" w:hAnsi="Cambria"/>
                <w:b/>
                <w:szCs w:val="22"/>
              </w:rPr>
              <w:t>Περιγραφή</w:t>
            </w:r>
          </w:p>
        </w:tc>
        <w:tc>
          <w:tcPr>
            <w:tcW w:w="3492" w:type="dxa"/>
            <w:vAlign w:val="center"/>
          </w:tcPr>
          <w:p w:rsidR="00922772" w:rsidRPr="009377F5" w:rsidRDefault="00922772" w:rsidP="00466234">
            <w:pPr>
              <w:jc w:val="center"/>
              <w:rPr>
                <w:rFonts w:ascii="Cambria" w:hAnsi="Cambria"/>
                <w:b/>
                <w:szCs w:val="22"/>
              </w:rPr>
            </w:pPr>
            <w:r w:rsidRPr="009377F5">
              <w:rPr>
                <w:rFonts w:ascii="Cambria" w:hAnsi="Cambria"/>
                <w:b/>
                <w:szCs w:val="22"/>
              </w:rPr>
              <w:t>Ελάχιστες Απαιτήσεις</w:t>
            </w:r>
          </w:p>
        </w:tc>
        <w:tc>
          <w:tcPr>
            <w:tcW w:w="3100" w:type="dxa"/>
            <w:vAlign w:val="center"/>
          </w:tcPr>
          <w:p w:rsidR="00922772" w:rsidRPr="009377F5" w:rsidRDefault="00922772" w:rsidP="00466234">
            <w:pPr>
              <w:jc w:val="center"/>
              <w:rPr>
                <w:rFonts w:ascii="Cambria" w:hAnsi="Cambria"/>
                <w:b/>
                <w:szCs w:val="22"/>
              </w:rPr>
            </w:pPr>
            <w:r w:rsidRPr="009377F5">
              <w:rPr>
                <w:rFonts w:ascii="Cambria" w:hAnsi="Cambria"/>
                <w:b/>
                <w:szCs w:val="22"/>
                <w:lang w:val="en-US"/>
              </w:rPr>
              <w:t>Μέθοδος</w:t>
            </w:r>
            <w:r>
              <w:rPr>
                <w:rFonts w:ascii="Cambria" w:hAnsi="Cambria"/>
                <w:b/>
                <w:szCs w:val="22"/>
              </w:rPr>
              <w:t xml:space="preserve"> </w:t>
            </w:r>
            <w:r w:rsidRPr="009377F5">
              <w:rPr>
                <w:rFonts w:ascii="Cambria" w:hAnsi="Cambria"/>
                <w:b/>
                <w:szCs w:val="22"/>
                <w:lang w:val="en-US"/>
              </w:rPr>
              <w:t>Ελέγχου</w:t>
            </w:r>
          </w:p>
        </w:tc>
      </w:tr>
      <w:tr w:rsidR="00922772" w:rsidRPr="009377F5" w:rsidTr="00466234">
        <w:trPr>
          <w:trHeight w:val="485"/>
        </w:trPr>
        <w:tc>
          <w:tcPr>
            <w:tcW w:w="2943" w:type="dxa"/>
            <w:vAlign w:val="center"/>
          </w:tcPr>
          <w:p w:rsidR="00922772" w:rsidRPr="009377F5" w:rsidRDefault="00922772" w:rsidP="00466234">
            <w:pPr>
              <w:jc w:val="left"/>
              <w:rPr>
                <w:rFonts w:ascii="Cambria" w:hAnsi="Cambria"/>
                <w:szCs w:val="22"/>
              </w:rPr>
            </w:pPr>
            <w:r w:rsidRPr="009377F5">
              <w:rPr>
                <w:rFonts w:ascii="Cambria" w:hAnsi="Cambria"/>
                <w:szCs w:val="22"/>
              </w:rPr>
              <w:t xml:space="preserve">Σύνθεση </w:t>
            </w:r>
          </w:p>
        </w:tc>
        <w:tc>
          <w:tcPr>
            <w:tcW w:w="3492" w:type="dxa"/>
            <w:vAlign w:val="center"/>
          </w:tcPr>
          <w:p w:rsidR="00922772" w:rsidRPr="009377F5" w:rsidRDefault="00922772" w:rsidP="00466234">
            <w:pPr>
              <w:jc w:val="center"/>
              <w:rPr>
                <w:rFonts w:ascii="Cambria" w:hAnsi="Cambria"/>
                <w:szCs w:val="22"/>
              </w:rPr>
            </w:pPr>
            <w:r w:rsidRPr="009377F5">
              <w:rPr>
                <w:rFonts w:ascii="Cambria" w:hAnsi="Cambria"/>
                <w:szCs w:val="22"/>
              </w:rPr>
              <w:t>100% Πολυεστέρας</w:t>
            </w:r>
          </w:p>
          <w:p w:rsidR="00922772" w:rsidRPr="009377F5" w:rsidRDefault="00922772" w:rsidP="00466234">
            <w:pPr>
              <w:jc w:val="center"/>
              <w:rPr>
                <w:rFonts w:ascii="Cambria" w:hAnsi="Cambria"/>
                <w:szCs w:val="22"/>
              </w:rPr>
            </w:pPr>
          </w:p>
        </w:tc>
        <w:tc>
          <w:tcPr>
            <w:tcW w:w="3100" w:type="dxa"/>
            <w:vAlign w:val="center"/>
          </w:tcPr>
          <w:p w:rsidR="00922772" w:rsidRPr="009377F5" w:rsidRDefault="00922772" w:rsidP="00466234">
            <w:pPr>
              <w:jc w:val="center"/>
              <w:rPr>
                <w:rFonts w:ascii="Cambria" w:hAnsi="Cambria"/>
                <w:szCs w:val="22"/>
              </w:rPr>
            </w:pPr>
            <w:r w:rsidRPr="009377F5">
              <w:rPr>
                <w:rFonts w:ascii="Cambria" w:hAnsi="Cambria"/>
                <w:szCs w:val="22"/>
              </w:rPr>
              <w:t>ΚΑΝΟΝΙΣΜΟΣ (ΕΕ) αριθ. 1007/2011</w:t>
            </w:r>
          </w:p>
        </w:tc>
      </w:tr>
      <w:tr w:rsidR="00922772" w:rsidRPr="009377F5" w:rsidTr="00466234">
        <w:tc>
          <w:tcPr>
            <w:tcW w:w="2943" w:type="dxa"/>
            <w:vAlign w:val="center"/>
          </w:tcPr>
          <w:p w:rsidR="00922772" w:rsidRPr="009377F5" w:rsidRDefault="00922772" w:rsidP="00466234">
            <w:pPr>
              <w:spacing w:before="100" w:beforeAutospacing="1" w:after="80"/>
              <w:jc w:val="left"/>
              <w:rPr>
                <w:rFonts w:ascii="Cambria" w:hAnsi="Cambria"/>
                <w:szCs w:val="22"/>
              </w:rPr>
            </w:pPr>
            <w:r w:rsidRPr="009377F5">
              <w:rPr>
                <w:rFonts w:ascii="Cambria" w:hAnsi="Cambria"/>
                <w:bCs/>
                <w:szCs w:val="22"/>
              </w:rPr>
              <w:t>Βάρος [</w:t>
            </w:r>
            <w:r w:rsidRPr="009377F5">
              <w:rPr>
                <w:rFonts w:ascii="Cambria" w:hAnsi="Cambria"/>
                <w:bCs/>
                <w:szCs w:val="22"/>
                <w:lang w:val="en-US"/>
              </w:rPr>
              <w:t>gr</w:t>
            </w:r>
            <w:r w:rsidRPr="009377F5">
              <w:rPr>
                <w:rFonts w:ascii="Cambria" w:hAnsi="Cambria"/>
                <w:bCs/>
                <w:szCs w:val="22"/>
              </w:rPr>
              <w:t>/</w:t>
            </w:r>
            <w:r w:rsidRPr="009377F5">
              <w:rPr>
                <w:rFonts w:ascii="Cambria" w:hAnsi="Cambria"/>
                <w:bCs/>
                <w:szCs w:val="22"/>
                <w:lang w:val="en-US"/>
              </w:rPr>
              <w:t>m</w:t>
            </w:r>
            <w:r w:rsidRPr="009377F5">
              <w:rPr>
                <w:rFonts w:ascii="Cambria" w:hAnsi="Cambria"/>
                <w:bCs/>
                <w:szCs w:val="22"/>
                <w:vertAlign w:val="superscript"/>
              </w:rPr>
              <w:t>2</w:t>
            </w:r>
            <w:r w:rsidRPr="009377F5">
              <w:rPr>
                <w:rFonts w:ascii="Cambria" w:hAnsi="Cambria"/>
                <w:bCs/>
                <w:szCs w:val="22"/>
              </w:rPr>
              <w:t>]</w:t>
            </w:r>
          </w:p>
        </w:tc>
        <w:tc>
          <w:tcPr>
            <w:tcW w:w="3492" w:type="dxa"/>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110</w:t>
            </w:r>
          </w:p>
        </w:tc>
        <w:tc>
          <w:tcPr>
            <w:tcW w:w="3100" w:type="dxa"/>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lang w:val="en-US"/>
              </w:rPr>
              <w:t>ENISO</w:t>
            </w:r>
            <w:r w:rsidRPr="009377F5">
              <w:rPr>
                <w:rFonts w:ascii="Cambria" w:hAnsi="Cambria"/>
                <w:szCs w:val="22"/>
              </w:rPr>
              <w:t xml:space="preserve"> 12127</w:t>
            </w:r>
          </w:p>
        </w:tc>
      </w:tr>
      <w:tr w:rsidR="00922772" w:rsidRPr="009377F5" w:rsidTr="00466234">
        <w:trPr>
          <w:trHeight w:val="210"/>
        </w:trPr>
        <w:tc>
          <w:tcPr>
            <w:tcW w:w="2943" w:type="dxa"/>
            <w:vMerge w:val="restart"/>
            <w:vAlign w:val="center"/>
          </w:tcPr>
          <w:p w:rsidR="00922772" w:rsidRPr="009377F5" w:rsidRDefault="00922772" w:rsidP="00466234">
            <w:pPr>
              <w:spacing w:before="100" w:beforeAutospacing="1" w:after="80"/>
              <w:jc w:val="left"/>
              <w:rPr>
                <w:rFonts w:ascii="Cambria" w:hAnsi="Cambria"/>
                <w:bCs/>
                <w:szCs w:val="22"/>
                <w:vertAlign w:val="superscript"/>
              </w:rPr>
            </w:pPr>
            <w:r w:rsidRPr="009377F5">
              <w:rPr>
                <w:rFonts w:ascii="Cambria" w:hAnsi="Cambria"/>
                <w:bCs/>
                <w:szCs w:val="22"/>
              </w:rPr>
              <w:t xml:space="preserve">Αντοχή στον εφελκυσμό [Ν] </w:t>
            </w:r>
            <w:r w:rsidRPr="009377F5">
              <w:rPr>
                <w:rFonts w:ascii="Cambria" w:hAnsi="Cambria"/>
                <w:bCs/>
                <w:szCs w:val="22"/>
                <w:vertAlign w:val="superscript"/>
              </w:rPr>
              <w:t>(1)</w:t>
            </w:r>
          </w:p>
        </w:tc>
        <w:tc>
          <w:tcPr>
            <w:tcW w:w="3492" w:type="dxa"/>
            <w:shd w:val="clear" w:color="auto" w:fill="auto"/>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Στημόνι: 300</w:t>
            </w:r>
          </w:p>
        </w:tc>
        <w:tc>
          <w:tcPr>
            <w:tcW w:w="3100" w:type="dxa"/>
            <w:vMerge w:val="restart"/>
            <w:vAlign w:val="center"/>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rPr>
              <w:t>EN ISO 13934-1</w:t>
            </w:r>
          </w:p>
        </w:tc>
      </w:tr>
      <w:tr w:rsidR="00922772" w:rsidRPr="009377F5" w:rsidTr="00466234">
        <w:trPr>
          <w:trHeight w:val="210"/>
        </w:trPr>
        <w:tc>
          <w:tcPr>
            <w:tcW w:w="2943" w:type="dxa"/>
            <w:vMerge/>
            <w:vAlign w:val="center"/>
          </w:tcPr>
          <w:p w:rsidR="00922772" w:rsidRPr="009377F5" w:rsidRDefault="00922772" w:rsidP="00466234">
            <w:pPr>
              <w:spacing w:before="100" w:beforeAutospacing="1" w:after="80"/>
              <w:jc w:val="left"/>
              <w:rPr>
                <w:rFonts w:ascii="Cambria" w:hAnsi="Cambria"/>
                <w:bCs/>
                <w:szCs w:val="22"/>
              </w:rPr>
            </w:pPr>
          </w:p>
        </w:tc>
        <w:tc>
          <w:tcPr>
            <w:tcW w:w="3492" w:type="dxa"/>
            <w:shd w:val="clear" w:color="auto" w:fill="auto"/>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Υφάδι: 200</w:t>
            </w:r>
          </w:p>
        </w:tc>
        <w:tc>
          <w:tcPr>
            <w:tcW w:w="3100" w:type="dxa"/>
            <w:vMerge/>
          </w:tcPr>
          <w:p w:rsidR="00922772" w:rsidRPr="009377F5" w:rsidRDefault="00922772" w:rsidP="00466234">
            <w:pPr>
              <w:spacing w:before="100" w:beforeAutospacing="1" w:after="80"/>
              <w:jc w:val="center"/>
              <w:rPr>
                <w:rFonts w:ascii="Cambria" w:hAnsi="Cambria"/>
                <w:szCs w:val="22"/>
                <w:lang w:val="en-US"/>
              </w:rPr>
            </w:pPr>
          </w:p>
        </w:tc>
      </w:tr>
    </w:tbl>
    <w:p w:rsidR="00922772" w:rsidRPr="009377F5" w:rsidRDefault="00922772" w:rsidP="00922772">
      <w:pPr>
        <w:rPr>
          <w:rFonts w:ascii="Cambria" w:hAnsi="Cambria"/>
          <w:b/>
          <w:szCs w:val="22"/>
          <w:u w:val="single"/>
        </w:rPr>
      </w:pPr>
      <w:r w:rsidRPr="009377F5">
        <w:rPr>
          <w:rFonts w:ascii="Cambria" w:hAnsi="Cambria"/>
          <w:b/>
          <w:szCs w:val="22"/>
          <w:u w:val="single"/>
        </w:rPr>
        <w:t>3. Εσωτερική επένδυση – καπιτονέ 5</w:t>
      </w:r>
      <w:r w:rsidRPr="009377F5">
        <w:rPr>
          <w:rFonts w:ascii="Cambria" w:hAnsi="Cambria"/>
          <w:b/>
          <w:szCs w:val="22"/>
          <w:u w:val="single"/>
          <w:lang w:val="en-US"/>
        </w:rPr>
        <w:t>x</w:t>
      </w:r>
      <w:r w:rsidRPr="009377F5">
        <w:rPr>
          <w:rFonts w:ascii="Cambria" w:hAnsi="Cambria"/>
          <w:b/>
          <w:szCs w:val="22"/>
          <w:u w:val="single"/>
        </w:rPr>
        <w:t>5</w:t>
      </w:r>
    </w:p>
    <w:p w:rsidR="00922772" w:rsidRPr="009377F5" w:rsidRDefault="00922772" w:rsidP="00922772">
      <w:pPr>
        <w:rPr>
          <w:rFonts w:ascii="Cambria" w:hAnsi="Cambria"/>
          <w:b/>
          <w:szCs w:val="22"/>
        </w:rPr>
      </w:pPr>
    </w:p>
    <w:p w:rsidR="00922772" w:rsidRPr="009377F5" w:rsidRDefault="00922772" w:rsidP="00922772">
      <w:pPr>
        <w:pStyle w:val="3"/>
        <w:jc w:val="left"/>
        <w:rPr>
          <w:rFonts w:ascii="Cambria" w:hAnsi="Cambria"/>
          <w:b/>
          <w:szCs w:val="22"/>
        </w:rPr>
      </w:pPr>
      <w:r w:rsidRPr="009377F5">
        <w:rPr>
          <w:rFonts w:ascii="Cambria" w:hAnsi="Cambria"/>
          <w:sz w:val="22"/>
          <w:szCs w:val="22"/>
        </w:rPr>
        <w:t xml:space="preserve">α. ΦΟΔΡΑ </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3492"/>
        <w:gridCol w:w="3100"/>
      </w:tblGrid>
      <w:tr w:rsidR="00922772" w:rsidRPr="009377F5" w:rsidTr="00466234">
        <w:tc>
          <w:tcPr>
            <w:tcW w:w="2943" w:type="dxa"/>
            <w:vAlign w:val="center"/>
          </w:tcPr>
          <w:p w:rsidR="00922772" w:rsidRPr="009377F5" w:rsidRDefault="00922772" w:rsidP="00466234">
            <w:pPr>
              <w:jc w:val="center"/>
              <w:rPr>
                <w:rFonts w:ascii="Cambria" w:hAnsi="Cambria"/>
                <w:b/>
                <w:szCs w:val="22"/>
              </w:rPr>
            </w:pPr>
            <w:r w:rsidRPr="009377F5">
              <w:rPr>
                <w:rFonts w:ascii="Cambria" w:hAnsi="Cambria"/>
                <w:b/>
                <w:szCs w:val="22"/>
              </w:rPr>
              <w:t>Περιγραφή</w:t>
            </w:r>
          </w:p>
        </w:tc>
        <w:tc>
          <w:tcPr>
            <w:tcW w:w="3492" w:type="dxa"/>
            <w:vAlign w:val="center"/>
          </w:tcPr>
          <w:p w:rsidR="00922772" w:rsidRPr="009377F5" w:rsidRDefault="00922772" w:rsidP="00466234">
            <w:pPr>
              <w:jc w:val="center"/>
              <w:rPr>
                <w:rFonts w:ascii="Cambria" w:hAnsi="Cambria"/>
                <w:b/>
                <w:szCs w:val="22"/>
              </w:rPr>
            </w:pPr>
            <w:r w:rsidRPr="009377F5">
              <w:rPr>
                <w:rFonts w:ascii="Cambria" w:hAnsi="Cambria"/>
                <w:b/>
                <w:szCs w:val="22"/>
              </w:rPr>
              <w:t>Ελάχιστες Απαιτήσεις</w:t>
            </w:r>
          </w:p>
        </w:tc>
        <w:tc>
          <w:tcPr>
            <w:tcW w:w="3100" w:type="dxa"/>
            <w:vAlign w:val="center"/>
          </w:tcPr>
          <w:p w:rsidR="00922772" w:rsidRPr="009377F5" w:rsidRDefault="00922772" w:rsidP="00466234">
            <w:pPr>
              <w:jc w:val="center"/>
              <w:rPr>
                <w:rFonts w:ascii="Cambria" w:hAnsi="Cambria"/>
                <w:b/>
                <w:szCs w:val="22"/>
              </w:rPr>
            </w:pPr>
            <w:r w:rsidRPr="009377F5">
              <w:rPr>
                <w:rFonts w:ascii="Cambria" w:hAnsi="Cambria"/>
                <w:b/>
                <w:szCs w:val="22"/>
                <w:lang w:val="en-US"/>
              </w:rPr>
              <w:t>Μέθοδος</w:t>
            </w:r>
            <w:r>
              <w:rPr>
                <w:rFonts w:ascii="Cambria" w:hAnsi="Cambria"/>
                <w:b/>
                <w:szCs w:val="22"/>
              </w:rPr>
              <w:t xml:space="preserve"> </w:t>
            </w:r>
            <w:r w:rsidRPr="009377F5">
              <w:rPr>
                <w:rFonts w:ascii="Cambria" w:hAnsi="Cambria"/>
                <w:b/>
                <w:szCs w:val="22"/>
                <w:lang w:val="en-US"/>
              </w:rPr>
              <w:t>Ελέγχου</w:t>
            </w:r>
          </w:p>
        </w:tc>
      </w:tr>
      <w:tr w:rsidR="00922772" w:rsidRPr="009377F5" w:rsidTr="00466234">
        <w:trPr>
          <w:trHeight w:val="485"/>
        </w:trPr>
        <w:tc>
          <w:tcPr>
            <w:tcW w:w="2943" w:type="dxa"/>
            <w:vAlign w:val="center"/>
          </w:tcPr>
          <w:p w:rsidR="00922772" w:rsidRPr="009377F5" w:rsidRDefault="00922772" w:rsidP="00466234">
            <w:pPr>
              <w:jc w:val="left"/>
              <w:rPr>
                <w:rFonts w:ascii="Cambria" w:hAnsi="Cambria"/>
                <w:szCs w:val="22"/>
              </w:rPr>
            </w:pPr>
            <w:r w:rsidRPr="009377F5">
              <w:rPr>
                <w:rFonts w:ascii="Cambria" w:hAnsi="Cambria"/>
                <w:szCs w:val="22"/>
              </w:rPr>
              <w:t xml:space="preserve">Σύνθεση </w:t>
            </w:r>
          </w:p>
        </w:tc>
        <w:tc>
          <w:tcPr>
            <w:tcW w:w="3492" w:type="dxa"/>
            <w:vAlign w:val="center"/>
          </w:tcPr>
          <w:p w:rsidR="00922772" w:rsidRPr="009377F5" w:rsidRDefault="00922772" w:rsidP="00466234">
            <w:pPr>
              <w:jc w:val="center"/>
              <w:rPr>
                <w:rFonts w:ascii="Cambria" w:hAnsi="Cambria"/>
                <w:szCs w:val="22"/>
              </w:rPr>
            </w:pPr>
            <w:r w:rsidRPr="009377F5">
              <w:rPr>
                <w:rFonts w:ascii="Cambria" w:hAnsi="Cambria"/>
                <w:szCs w:val="22"/>
              </w:rPr>
              <w:t>100% Πολυεστέρας</w:t>
            </w:r>
          </w:p>
          <w:p w:rsidR="00922772" w:rsidRPr="009377F5" w:rsidRDefault="00922772" w:rsidP="00466234">
            <w:pPr>
              <w:jc w:val="center"/>
              <w:rPr>
                <w:rFonts w:ascii="Cambria" w:hAnsi="Cambria"/>
                <w:szCs w:val="22"/>
              </w:rPr>
            </w:pPr>
          </w:p>
        </w:tc>
        <w:tc>
          <w:tcPr>
            <w:tcW w:w="3100" w:type="dxa"/>
            <w:vAlign w:val="center"/>
          </w:tcPr>
          <w:p w:rsidR="00922772" w:rsidRPr="009377F5" w:rsidRDefault="00922772" w:rsidP="00466234">
            <w:pPr>
              <w:jc w:val="center"/>
              <w:rPr>
                <w:rFonts w:ascii="Cambria" w:hAnsi="Cambria"/>
                <w:szCs w:val="22"/>
              </w:rPr>
            </w:pPr>
            <w:r w:rsidRPr="009377F5">
              <w:rPr>
                <w:rFonts w:ascii="Cambria" w:hAnsi="Cambria"/>
                <w:szCs w:val="22"/>
              </w:rPr>
              <w:t>ΚΑΝΟΝΙΣΜΟΣ (ΕΕ) αριθ. 1007/2011</w:t>
            </w:r>
          </w:p>
        </w:tc>
      </w:tr>
      <w:tr w:rsidR="00922772" w:rsidRPr="009377F5" w:rsidTr="00466234">
        <w:tc>
          <w:tcPr>
            <w:tcW w:w="2943" w:type="dxa"/>
            <w:vAlign w:val="center"/>
          </w:tcPr>
          <w:p w:rsidR="00922772" w:rsidRPr="009377F5" w:rsidRDefault="00922772" w:rsidP="00466234">
            <w:pPr>
              <w:spacing w:before="100" w:beforeAutospacing="1" w:after="80"/>
              <w:jc w:val="left"/>
              <w:rPr>
                <w:rFonts w:ascii="Cambria" w:hAnsi="Cambria"/>
                <w:szCs w:val="22"/>
              </w:rPr>
            </w:pPr>
            <w:r w:rsidRPr="009377F5">
              <w:rPr>
                <w:rFonts w:ascii="Cambria" w:hAnsi="Cambria"/>
                <w:bCs/>
                <w:szCs w:val="22"/>
              </w:rPr>
              <w:t>Βάρος [</w:t>
            </w:r>
            <w:r w:rsidRPr="009377F5">
              <w:rPr>
                <w:rFonts w:ascii="Cambria" w:hAnsi="Cambria"/>
                <w:bCs/>
                <w:szCs w:val="22"/>
                <w:lang w:val="en-US"/>
              </w:rPr>
              <w:t>gr</w:t>
            </w:r>
            <w:r w:rsidRPr="009377F5">
              <w:rPr>
                <w:rFonts w:ascii="Cambria" w:hAnsi="Cambria"/>
                <w:bCs/>
                <w:szCs w:val="22"/>
              </w:rPr>
              <w:t>/</w:t>
            </w:r>
            <w:r w:rsidRPr="009377F5">
              <w:rPr>
                <w:rFonts w:ascii="Cambria" w:hAnsi="Cambria"/>
                <w:bCs/>
                <w:szCs w:val="22"/>
                <w:lang w:val="en-US"/>
              </w:rPr>
              <w:t>m</w:t>
            </w:r>
            <w:r w:rsidRPr="009377F5">
              <w:rPr>
                <w:rFonts w:ascii="Cambria" w:hAnsi="Cambria"/>
                <w:bCs/>
                <w:szCs w:val="22"/>
                <w:vertAlign w:val="superscript"/>
              </w:rPr>
              <w:t>2</w:t>
            </w:r>
            <w:r w:rsidRPr="009377F5">
              <w:rPr>
                <w:rFonts w:ascii="Cambria" w:hAnsi="Cambria"/>
                <w:bCs/>
                <w:szCs w:val="22"/>
              </w:rPr>
              <w:t>]</w:t>
            </w:r>
          </w:p>
        </w:tc>
        <w:tc>
          <w:tcPr>
            <w:tcW w:w="3492" w:type="dxa"/>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70</w:t>
            </w:r>
          </w:p>
        </w:tc>
        <w:tc>
          <w:tcPr>
            <w:tcW w:w="3100" w:type="dxa"/>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lang w:val="en-US"/>
              </w:rPr>
              <w:t>ENISO</w:t>
            </w:r>
            <w:r w:rsidRPr="009377F5">
              <w:rPr>
                <w:rFonts w:ascii="Cambria" w:hAnsi="Cambria"/>
                <w:szCs w:val="22"/>
              </w:rPr>
              <w:t xml:space="preserve"> 12127</w:t>
            </w:r>
          </w:p>
        </w:tc>
      </w:tr>
      <w:tr w:rsidR="00922772" w:rsidRPr="009377F5" w:rsidTr="00466234">
        <w:trPr>
          <w:trHeight w:val="210"/>
        </w:trPr>
        <w:tc>
          <w:tcPr>
            <w:tcW w:w="2943" w:type="dxa"/>
            <w:vMerge w:val="restart"/>
            <w:vAlign w:val="center"/>
          </w:tcPr>
          <w:p w:rsidR="00922772" w:rsidRPr="009377F5" w:rsidRDefault="00922772" w:rsidP="00466234">
            <w:pPr>
              <w:spacing w:before="100" w:beforeAutospacing="1" w:after="80"/>
              <w:jc w:val="left"/>
              <w:rPr>
                <w:rFonts w:ascii="Cambria" w:hAnsi="Cambria"/>
                <w:bCs/>
                <w:szCs w:val="22"/>
              </w:rPr>
            </w:pPr>
            <w:r w:rsidRPr="009377F5">
              <w:rPr>
                <w:rFonts w:ascii="Cambria" w:hAnsi="Cambria"/>
                <w:bCs/>
                <w:szCs w:val="22"/>
              </w:rPr>
              <w:t>Πυκνότητα [κλωστές /cm]</w:t>
            </w:r>
          </w:p>
        </w:tc>
        <w:tc>
          <w:tcPr>
            <w:tcW w:w="3492" w:type="dxa"/>
            <w:shd w:val="clear" w:color="auto" w:fill="auto"/>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Στημόνι: 40± 2</w:t>
            </w:r>
          </w:p>
        </w:tc>
        <w:tc>
          <w:tcPr>
            <w:tcW w:w="3100" w:type="dxa"/>
            <w:vMerge w:val="restart"/>
            <w:vAlign w:val="center"/>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rPr>
              <w:t>ΕΝ 1049-2</w:t>
            </w:r>
          </w:p>
        </w:tc>
      </w:tr>
      <w:tr w:rsidR="00922772" w:rsidRPr="009377F5" w:rsidTr="00466234">
        <w:trPr>
          <w:trHeight w:val="210"/>
        </w:trPr>
        <w:tc>
          <w:tcPr>
            <w:tcW w:w="2943" w:type="dxa"/>
            <w:vMerge/>
            <w:vAlign w:val="center"/>
          </w:tcPr>
          <w:p w:rsidR="00922772" w:rsidRPr="009377F5" w:rsidRDefault="00922772" w:rsidP="00466234">
            <w:pPr>
              <w:spacing w:before="100" w:beforeAutospacing="1" w:after="80"/>
              <w:jc w:val="left"/>
              <w:rPr>
                <w:rFonts w:ascii="Cambria" w:hAnsi="Cambria"/>
                <w:bCs/>
                <w:szCs w:val="22"/>
              </w:rPr>
            </w:pPr>
          </w:p>
        </w:tc>
        <w:tc>
          <w:tcPr>
            <w:tcW w:w="3492" w:type="dxa"/>
            <w:shd w:val="clear" w:color="auto" w:fill="auto"/>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Υφάδι: 23± 2</w:t>
            </w:r>
          </w:p>
        </w:tc>
        <w:tc>
          <w:tcPr>
            <w:tcW w:w="3100" w:type="dxa"/>
            <w:vMerge/>
          </w:tcPr>
          <w:p w:rsidR="00922772" w:rsidRPr="009377F5" w:rsidRDefault="00922772" w:rsidP="00466234">
            <w:pPr>
              <w:spacing w:before="100" w:beforeAutospacing="1" w:after="80"/>
              <w:jc w:val="center"/>
              <w:rPr>
                <w:rFonts w:ascii="Cambria" w:hAnsi="Cambria"/>
                <w:szCs w:val="22"/>
                <w:lang w:val="en-US"/>
              </w:rPr>
            </w:pPr>
          </w:p>
        </w:tc>
      </w:tr>
      <w:tr w:rsidR="00922772" w:rsidRPr="009377F5" w:rsidTr="00466234">
        <w:trPr>
          <w:trHeight w:val="210"/>
        </w:trPr>
        <w:tc>
          <w:tcPr>
            <w:tcW w:w="2943" w:type="dxa"/>
            <w:vMerge w:val="restart"/>
            <w:vAlign w:val="center"/>
          </w:tcPr>
          <w:p w:rsidR="00922772" w:rsidRPr="009377F5" w:rsidRDefault="00922772" w:rsidP="00466234">
            <w:pPr>
              <w:spacing w:before="100" w:beforeAutospacing="1" w:after="80"/>
              <w:jc w:val="left"/>
              <w:rPr>
                <w:rFonts w:ascii="Cambria" w:hAnsi="Cambria"/>
                <w:bCs/>
                <w:szCs w:val="22"/>
                <w:vertAlign w:val="superscript"/>
              </w:rPr>
            </w:pPr>
            <w:r w:rsidRPr="009377F5">
              <w:rPr>
                <w:rFonts w:ascii="Cambria" w:hAnsi="Cambria"/>
                <w:bCs/>
                <w:szCs w:val="22"/>
              </w:rPr>
              <w:t xml:space="preserve">Αντοχή στον εφελκυσμό [Ν] </w:t>
            </w:r>
            <w:r w:rsidRPr="009377F5">
              <w:rPr>
                <w:rFonts w:ascii="Cambria" w:hAnsi="Cambria"/>
                <w:bCs/>
                <w:szCs w:val="22"/>
                <w:vertAlign w:val="superscript"/>
              </w:rPr>
              <w:t>(1)</w:t>
            </w:r>
          </w:p>
        </w:tc>
        <w:tc>
          <w:tcPr>
            <w:tcW w:w="3492" w:type="dxa"/>
            <w:shd w:val="clear" w:color="auto" w:fill="auto"/>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Στημόνι: 1000</w:t>
            </w:r>
          </w:p>
        </w:tc>
        <w:tc>
          <w:tcPr>
            <w:tcW w:w="3100" w:type="dxa"/>
            <w:vMerge w:val="restart"/>
            <w:vAlign w:val="center"/>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EN ISO 13934-1</w:t>
            </w:r>
          </w:p>
        </w:tc>
      </w:tr>
      <w:tr w:rsidR="00922772" w:rsidRPr="009377F5" w:rsidTr="00466234">
        <w:trPr>
          <w:trHeight w:val="210"/>
        </w:trPr>
        <w:tc>
          <w:tcPr>
            <w:tcW w:w="2943" w:type="dxa"/>
            <w:vMerge/>
            <w:vAlign w:val="center"/>
          </w:tcPr>
          <w:p w:rsidR="00922772" w:rsidRPr="009377F5" w:rsidRDefault="00922772" w:rsidP="00466234">
            <w:pPr>
              <w:spacing w:before="100" w:beforeAutospacing="1" w:after="80"/>
              <w:jc w:val="left"/>
              <w:rPr>
                <w:rFonts w:ascii="Cambria" w:hAnsi="Cambria"/>
                <w:bCs/>
                <w:szCs w:val="22"/>
              </w:rPr>
            </w:pPr>
          </w:p>
        </w:tc>
        <w:tc>
          <w:tcPr>
            <w:tcW w:w="3492" w:type="dxa"/>
            <w:shd w:val="clear" w:color="auto" w:fill="auto"/>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Υφάδι: 1000</w:t>
            </w:r>
          </w:p>
        </w:tc>
        <w:tc>
          <w:tcPr>
            <w:tcW w:w="3100" w:type="dxa"/>
            <w:vMerge/>
          </w:tcPr>
          <w:p w:rsidR="00922772" w:rsidRPr="009377F5" w:rsidRDefault="00922772" w:rsidP="00466234">
            <w:pPr>
              <w:spacing w:before="100" w:beforeAutospacing="1" w:after="80"/>
              <w:jc w:val="center"/>
              <w:rPr>
                <w:rFonts w:ascii="Cambria" w:hAnsi="Cambria"/>
                <w:szCs w:val="22"/>
                <w:lang w:val="en-US"/>
              </w:rPr>
            </w:pPr>
          </w:p>
        </w:tc>
      </w:tr>
      <w:tr w:rsidR="00922772" w:rsidRPr="009377F5" w:rsidTr="00466234">
        <w:trPr>
          <w:trHeight w:val="210"/>
        </w:trPr>
        <w:tc>
          <w:tcPr>
            <w:tcW w:w="2943" w:type="dxa"/>
            <w:vMerge w:val="restart"/>
            <w:vAlign w:val="center"/>
          </w:tcPr>
          <w:p w:rsidR="00922772" w:rsidRPr="009377F5" w:rsidRDefault="00922772" w:rsidP="00466234">
            <w:pPr>
              <w:spacing w:before="100" w:beforeAutospacing="1" w:after="80"/>
              <w:jc w:val="left"/>
              <w:rPr>
                <w:rFonts w:ascii="Cambria" w:hAnsi="Cambria"/>
                <w:bCs/>
                <w:szCs w:val="22"/>
              </w:rPr>
            </w:pPr>
            <w:r w:rsidRPr="009377F5">
              <w:rPr>
                <w:rFonts w:ascii="Cambria" w:hAnsi="Cambria"/>
                <w:bCs/>
                <w:szCs w:val="22"/>
              </w:rPr>
              <w:t xml:space="preserve">Αλλαγή διαστάσεων στο </w:t>
            </w:r>
            <w:r w:rsidRPr="009377F5">
              <w:rPr>
                <w:rFonts w:ascii="Cambria" w:hAnsi="Cambria"/>
                <w:bCs/>
                <w:szCs w:val="22"/>
              </w:rPr>
              <w:br/>
              <w:t>πλύσιμο 40°C [%]</w:t>
            </w:r>
            <w:r w:rsidRPr="009377F5">
              <w:rPr>
                <w:rFonts w:ascii="Cambria" w:hAnsi="Cambria"/>
                <w:bCs/>
                <w:szCs w:val="22"/>
                <w:vertAlign w:val="superscript"/>
              </w:rPr>
              <w:t>(1)</w:t>
            </w:r>
          </w:p>
        </w:tc>
        <w:tc>
          <w:tcPr>
            <w:tcW w:w="3492" w:type="dxa"/>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Στημόνι: ± 3</w:t>
            </w:r>
          </w:p>
        </w:tc>
        <w:tc>
          <w:tcPr>
            <w:tcW w:w="3100" w:type="dxa"/>
            <w:vMerge w:val="restart"/>
            <w:vAlign w:val="center"/>
          </w:tcPr>
          <w:p w:rsidR="00922772" w:rsidRPr="009377F5" w:rsidRDefault="00922772" w:rsidP="00466234">
            <w:pPr>
              <w:jc w:val="center"/>
              <w:rPr>
                <w:rFonts w:ascii="Cambria" w:hAnsi="Cambria"/>
                <w:szCs w:val="22"/>
              </w:rPr>
            </w:pPr>
            <w:r w:rsidRPr="009377F5">
              <w:rPr>
                <w:rFonts w:ascii="Cambria" w:hAnsi="Cambria"/>
                <w:szCs w:val="22"/>
              </w:rPr>
              <w:t>EN ISO 3759</w:t>
            </w:r>
          </w:p>
          <w:p w:rsidR="00922772" w:rsidRPr="009377F5" w:rsidRDefault="00922772" w:rsidP="00466234">
            <w:pPr>
              <w:jc w:val="center"/>
              <w:rPr>
                <w:rFonts w:ascii="Cambria" w:hAnsi="Cambria"/>
                <w:szCs w:val="22"/>
              </w:rPr>
            </w:pPr>
            <w:r w:rsidRPr="009377F5">
              <w:rPr>
                <w:rFonts w:ascii="Cambria" w:hAnsi="Cambria"/>
                <w:szCs w:val="22"/>
              </w:rPr>
              <w:t xml:space="preserve">ΕΝ 25077 </w:t>
            </w:r>
            <w:r w:rsidRPr="009377F5">
              <w:rPr>
                <w:rFonts w:ascii="Cambria" w:hAnsi="Cambria"/>
                <w:szCs w:val="22"/>
              </w:rPr>
              <w:br/>
              <w:t>ISO 6330</w:t>
            </w:r>
          </w:p>
        </w:tc>
      </w:tr>
      <w:tr w:rsidR="00922772" w:rsidRPr="009377F5" w:rsidTr="00466234">
        <w:trPr>
          <w:trHeight w:val="210"/>
        </w:trPr>
        <w:tc>
          <w:tcPr>
            <w:tcW w:w="2943" w:type="dxa"/>
            <w:vMerge/>
            <w:vAlign w:val="center"/>
          </w:tcPr>
          <w:p w:rsidR="00922772" w:rsidRPr="009377F5" w:rsidRDefault="00922772" w:rsidP="00466234">
            <w:pPr>
              <w:spacing w:before="100" w:beforeAutospacing="1" w:after="80"/>
              <w:jc w:val="left"/>
              <w:rPr>
                <w:rFonts w:ascii="Cambria" w:hAnsi="Cambria"/>
                <w:bCs/>
                <w:szCs w:val="22"/>
              </w:rPr>
            </w:pPr>
          </w:p>
        </w:tc>
        <w:tc>
          <w:tcPr>
            <w:tcW w:w="3492" w:type="dxa"/>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Υφάδι: ± 3</w:t>
            </w:r>
          </w:p>
        </w:tc>
        <w:tc>
          <w:tcPr>
            <w:tcW w:w="3100" w:type="dxa"/>
            <w:vMerge/>
          </w:tcPr>
          <w:p w:rsidR="00922772" w:rsidRPr="009377F5" w:rsidRDefault="00922772" w:rsidP="00466234">
            <w:pPr>
              <w:spacing w:before="100" w:beforeAutospacing="1" w:after="80"/>
              <w:jc w:val="center"/>
              <w:rPr>
                <w:rFonts w:ascii="Cambria" w:hAnsi="Cambria"/>
                <w:szCs w:val="22"/>
              </w:rPr>
            </w:pPr>
          </w:p>
        </w:tc>
      </w:tr>
    </w:tbl>
    <w:p w:rsidR="00922772" w:rsidRPr="009377F5" w:rsidRDefault="00922772" w:rsidP="00922772">
      <w:pPr>
        <w:rPr>
          <w:rFonts w:ascii="Cambria" w:hAnsi="Cambria"/>
          <w:i/>
          <w:szCs w:val="22"/>
        </w:rPr>
      </w:pPr>
      <w:r w:rsidRPr="009377F5">
        <w:rPr>
          <w:rFonts w:ascii="Cambria" w:hAnsi="Cambria"/>
          <w:i/>
          <w:szCs w:val="22"/>
        </w:rPr>
        <w:t xml:space="preserve">(1) Ο έλεγχος γίνεται σε δοκίμια από την καπιτονέ επένδυση του ενδύματος που περιλαμβάνουν το συνδυασμό φόδρας και θερμομονωτικού υλικού. </w:t>
      </w:r>
    </w:p>
    <w:p w:rsidR="00922772" w:rsidRPr="009377F5" w:rsidRDefault="00922772" w:rsidP="00922772">
      <w:pPr>
        <w:rPr>
          <w:rFonts w:ascii="Cambria" w:hAnsi="Cambria"/>
          <w:b/>
          <w:szCs w:val="22"/>
          <w:lang w:eastAsia="en-US"/>
        </w:rPr>
      </w:pPr>
    </w:p>
    <w:p w:rsidR="00922772" w:rsidRPr="009377F5" w:rsidRDefault="00922772" w:rsidP="00922772">
      <w:pPr>
        <w:pStyle w:val="Stile1"/>
        <w:rPr>
          <w:rFonts w:ascii="Cambria" w:hAnsi="Cambria" w:cs="Arial"/>
          <w:b/>
          <w:szCs w:val="22"/>
          <w:u w:val="single"/>
        </w:rPr>
      </w:pPr>
      <w:r w:rsidRPr="009377F5">
        <w:rPr>
          <w:rFonts w:ascii="Cambria" w:hAnsi="Cambria" w:cs="Arial"/>
          <w:szCs w:val="22"/>
          <w:u w:val="single"/>
          <w:lang w:val="el-GR"/>
        </w:rPr>
        <w:t>β. ΘΕΡΜΟΜΟΝΩΤΙΚΟ ΥΛΙΚΟ (ΒΑΤΑ)</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3775"/>
        <w:gridCol w:w="3100"/>
      </w:tblGrid>
      <w:tr w:rsidR="00922772" w:rsidRPr="009377F5" w:rsidTr="00466234">
        <w:tc>
          <w:tcPr>
            <w:tcW w:w="2660" w:type="dxa"/>
            <w:vAlign w:val="center"/>
          </w:tcPr>
          <w:p w:rsidR="00922772" w:rsidRPr="009377F5" w:rsidRDefault="00922772" w:rsidP="00466234">
            <w:pPr>
              <w:jc w:val="center"/>
              <w:rPr>
                <w:rFonts w:ascii="Cambria" w:hAnsi="Cambria"/>
                <w:b/>
                <w:szCs w:val="22"/>
              </w:rPr>
            </w:pPr>
            <w:r w:rsidRPr="009377F5">
              <w:rPr>
                <w:rFonts w:ascii="Cambria" w:hAnsi="Cambria"/>
                <w:b/>
                <w:szCs w:val="22"/>
              </w:rPr>
              <w:t>Περιγραφή</w:t>
            </w:r>
          </w:p>
        </w:tc>
        <w:tc>
          <w:tcPr>
            <w:tcW w:w="3775" w:type="dxa"/>
            <w:vAlign w:val="center"/>
          </w:tcPr>
          <w:p w:rsidR="00922772" w:rsidRPr="009377F5" w:rsidRDefault="00922772" w:rsidP="00466234">
            <w:pPr>
              <w:jc w:val="center"/>
              <w:rPr>
                <w:rFonts w:ascii="Cambria" w:hAnsi="Cambria"/>
                <w:b/>
                <w:szCs w:val="22"/>
              </w:rPr>
            </w:pPr>
            <w:r w:rsidRPr="009377F5">
              <w:rPr>
                <w:rFonts w:ascii="Cambria" w:hAnsi="Cambria"/>
                <w:b/>
                <w:szCs w:val="22"/>
              </w:rPr>
              <w:t>Ελάχιστες Απαιτήσεις</w:t>
            </w:r>
          </w:p>
        </w:tc>
        <w:tc>
          <w:tcPr>
            <w:tcW w:w="3100" w:type="dxa"/>
            <w:vAlign w:val="center"/>
          </w:tcPr>
          <w:p w:rsidR="00922772" w:rsidRPr="009377F5" w:rsidRDefault="00922772" w:rsidP="00466234">
            <w:pPr>
              <w:jc w:val="center"/>
              <w:rPr>
                <w:rFonts w:ascii="Cambria" w:hAnsi="Cambria"/>
                <w:b/>
                <w:szCs w:val="22"/>
              </w:rPr>
            </w:pPr>
            <w:r w:rsidRPr="009377F5">
              <w:rPr>
                <w:rFonts w:ascii="Cambria" w:hAnsi="Cambria"/>
                <w:b/>
                <w:szCs w:val="22"/>
              </w:rPr>
              <w:t>Μέθοδος Ελέγχου</w:t>
            </w:r>
          </w:p>
        </w:tc>
      </w:tr>
      <w:tr w:rsidR="00922772" w:rsidRPr="009377F5" w:rsidTr="00466234">
        <w:trPr>
          <w:trHeight w:val="485"/>
        </w:trPr>
        <w:tc>
          <w:tcPr>
            <w:tcW w:w="2660" w:type="dxa"/>
            <w:vAlign w:val="center"/>
          </w:tcPr>
          <w:p w:rsidR="00922772" w:rsidRPr="009377F5" w:rsidRDefault="00922772" w:rsidP="00466234">
            <w:pPr>
              <w:jc w:val="left"/>
              <w:rPr>
                <w:rFonts w:ascii="Cambria" w:hAnsi="Cambria"/>
                <w:szCs w:val="22"/>
              </w:rPr>
            </w:pPr>
            <w:r w:rsidRPr="009377F5">
              <w:rPr>
                <w:rFonts w:ascii="Cambria" w:hAnsi="Cambria"/>
                <w:szCs w:val="22"/>
              </w:rPr>
              <w:t xml:space="preserve">Σύνθεση </w:t>
            </w:r>
          </w:p>
        </w:tc>
        <w:tc>
          <w:tcPr>
            <w:tcW w:w="3775" w:type="dxa"/>
            <w:vAlign w:val="center"/>
          </w:tcPr>
          <w:p w:rsidR="00922772" w:rsidRPr="009377F5" w:rsidRDefault="00922772" w:rsidP="00466234">
            <w:pPr>
              <w:jc w:val="center"/>
              <w:rPr>
                <w:rFonts w:ascii="Cambria" w:hAnsi="Cambria"/>
                <w:szCs w:val="22"/>
              </w:rPr>
            </w:pPr>
            <w:r w:rsidRPr="009377F5">
              <w:rPr>
                <w:rFonts w:ascii="Cambria" w:hAnsi="Cambria"/>
                <w:szCs w:val="22"/>
              </w:rPr>
              <w:t>100% Πολυεστέρας</w:t>
            </w:r>
          </w:p>
          <w:p w:rsidR="00922772" w:rsidRPr="009377F5" w:rsidRDefault="00922772" w:rsidP="00466234">
            <w:pPr>
              <w:jc w:val="center"/>
              <w:rPr>
                <w:rFonts w:ascii="Cambria" w:hAnsi="Cambria"/>
                <w:szCs w:val="22"/>
              </w:rPr>
            </w:pPr>
          </w:p>
        </w:tc>
        <w:tc>
          <w:tcPr>
            <w:tcW w:w="3100" w:type="dxa"/>
            <w:vAlign w:val="center"/>
          </w:tcPr>
          <w:p w:rsidR="00922772" w:rsidRPr="009377F5" w:rsidRDefault="00922772" w:rsidP="00466234">
            <w:pPr>
              <w:jc w:val="center"/>
              <w:rPr>
                <w:rFonts w:ascii="Cambria" w:hAnsi="Cambria"/>
                <w:szCs w:val="22"/>
              </w:rPr>
            </w:pPr>
            <w:r w:rsidRPr="009377F5">
              <w:rPr>
                <w:rFonts w:ascii="Cambria" w:hAnsi="Cambria"/>
                <w:szCs w:val="22"/>
              </w:rPr>
              <w:t>ΚΑΝΟΝΙΣΜΟΣ (ΕΕ) αριθ. 1007/2011</w:t>
            </w:r>
          </w:p>
        </w:tc>
      </w:tr>
      <w:tr w:rsidR="00922772" w:rsidRPr="009377F5" w:rsidTr="00466234">
        <w:tc>
          <w:tcPr>
            <w:tcW w:w="2660" w:type="dxa"/>
            <w:vAlign w:val="center"/>
          </w:tcPr>
          <w:p w:rsidR="00922772" w:rsidRPr="009377F5" w:rsidRDefault="00922772" w:rsidP="00466234">
            <w:pPr>
              <w:spacing w:before="100" w:beforeAutospacing="1" w:after="80"/>
              <w:jc w:val="left"/>
              <w:rPr>
                <w:rFonts w:ascii="Cambria" w:hAnsi="Cambria"/>
                <w:szCs w:val="22"/>
              </w:rPr>
            </w:pPr>
            <w:r w:rsidRPr="009377F5">
              <w:rPr>
                <w:rFonts w:ascii="Cambria" w:hAnsi="Cambria"/>
                <w:bCs/>
                <w:szCs w:val="22"/>
              </w:rPr>
              <w:t>Βάρος [</w:t>
            </w:r>
            <w:r w:rsidRPr="009377F5">
              <w:rPr>
                <w:rFonts w:ascii="Cambria" w:hAnsi="Cambria"/>
                <w:bCs/>
                <w:szCs w:val="22"/>
                <w:lang w:val="en-US"/>
              </w:rPr>
              <w:t>gr</w:t>
            </w:r>
            <w:r w:rsidRPr="009377F5">
              <w:rPr>
                <w:rFonts w:ascii="Cambria" w:hAnsi="Cambria"/>
                <w:bCs/>
                <w:szCs w:val="22"/>
              </w:rPr>
              <w:t>/</w:t>
            </w:r>
            <w:r w:rsidRPr="009377F5">
              <w:rPr>
                <w:rFonts w:ascii="Cambria" w:hAnsi="Cambria"/>
                <w:bCs/>
                <w:szCs w:val="22"/>
                <w:lang w:val="en-US"/>
              </w:rPr>
              <w:t>m</w:t>
            </w:r>
            <w:r w:rsidRPr="009377F5">
              <w:rPr>
                <w:rFonts w:ascii="Cambria" w:hAnsi="Cambria"/>
                <w:bCs/>
                <w:szCs w:val="22"/>
                <w:vertAlign w:val="superscript"/>
              </w:rPr>
              <w:t>2</w:t>
            </w:r>
            <w:r w:rsidRPr="009377F5">
              <w:rPr>
                <w:rFonts w:ascii="Cambria" w:hAnsi="Cambria"/>
                <w:bCs/>
                <w:szCs w:val="22"/>
              </w:rPr>
              <w:t>]</w:t>
            </w:r>
          </w:p>
        </w:tc>
        <w:tc>
          <w:tcPr>
            <w:tcW w:w="3775" w:type="dxa"/>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120</w:t>
            </w:r>
          </w:p>
        </w:tc>
        <w:tc>
          <w:tcPr>
            <w:tcW w:w="3100" w:type="dxa"/>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lang w:val="en-US"/>
              </w:rPr>
              <w:t>ENISO</w:t>
            </w:r>
            <w:r w:rsidRPr="009377F5">
              <w:rPr>
                <w:rFonts w:ascii="Cambria" w:hAnsi="Cambria"/>
                <w:szCs w:val="22"/>
              </w:rPr>
              <w:t xml:space="preserve"> 12127</w:t>
            </w:r>
          </w:p>
        </w:tc>
      </w:tr>
    </w:tbl>
    <w:p w:rsidR="00922772" w:rsidRPr="009377F5" w:rsidRDefault="00922772" w:rsidP="00922772">
      <w:pPr>
        <w:spacing w:before="100" w:beforeAutospacing="1"/>
        <w:rPr>
          <w:rFonts w:ascii="Cambria" w:hAnsi="Cambria"/>
          <w:b/>
          <w:szCs w:val="22"/>
          <w:u w:val="single"/>
        </w:rPr>
      </w:pPr>
    </w:p>
    <w:p w:rsidR="00922772" w:rsidRPr="009377F5" w:rsidRDefault="00922772" w:rsidP="00922772">
      <w:pPr>
        <w:spacing w:before="100" w:beforeAutospacing="1"/>
        <w:rPr>
          <w:rFonts w:ascii="Cambria" w:hAnsi="Cambria"/>
          <w:b/>
          <w:szCs w:val="22"/>
          <w:u w:val="single"/>
        </w:rPr>
      </w:pPr>
      <w:r w:rsidRPr="009377F5">
        <w:rPr>
          <w:rFonts w:ascii="Cambria" w:hAnsi="Cambria"/>
          <w:b/>
          <w:szCs w:val="22"/>
          <w:u w:val="single"/>
        </w:rPr>
        <w:lastRenderedPageBreak/>
        <w:t xml:space="preserve">4. Ύφασμα ανακλαστικών λωρίδων </w:t>
      </w:r>
      <w:r w:rsidRPr="009377F5">
        <w:rPr>
          <w:rFonts w:ascii="Cambria" w:hAnsi="Cambria"/>
          <w:b/>
          <w:szCs w:val="22"/>
          <w:u w:val="single"/>
          <w:vertAlign w:val="superscript"/>
        </w:rPr>
        <w:t>(1)</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3775"/>
        <w:gridCol w:w="3100"/>
      </w:tblGrid>
      <w:tr w:rsidR="00922772" w:rsidRPr="009377F5" w:rsidTr="00466234">
        <w:tc>
          <w:tcPr>
            <w:tcW w:w="2660" w:type="dxa"/>
            <w:vAlign w:val="center"/>
          </w:tcPr>
          <w:p w:rsidR="00922772" w:rsidRPr="009377F5" w:rsidRDefault="00922772" w:rsidP="00466234">
            <w:pPr>
              <w:jc w:val="center"/>
              <w:rPr>
                <w:rFonts w:ascii="Cambria" w:hAnsi="Cambria"/>
                <w:b/>
                <w:szCs w:val="22"/>
              </w:rPr>
            </w:pPr>
            <w:r w:rsidRPr="009377F5">
              <w:rPr>
                <w:rFonts w:ascii="Cambria" w:hAnsi="Cambria"/>
                <w:b/>
                <w:szCs w:val="22"/>
              </w:rPr>
              <w:t>Περιγραφή</w:t>
            </w:r>
          </w:p>
        </w:tc>
        <w:tc>
          <w:tcPr>
            <w:tcW w:w="3775" w:type="dxa"/>
            <w:vAlign w:val="center"/>
          </w:tcPr>
          <w:p w:rsidR="00922772" w:rsidRPr="009377F5" w:rsidRDefault="00922772" w:rsidP="00466234">
            <w:pPr>
              <w:jc w:val="center"/>
              <w:rPr>
                <w:rFonts w:ascii="Cambria" w:hAnsi="Cambria"/>
                <w:b/>
                <w:szCs w:val="22"/>
              </w:rPr>
            </w:pPr>
            <w:r w:rsidRPr="009377F5">
              <w:rPr>
                <w:rFonts w:ascii="Cambria" w:hAnsi="Cambria"/>
                <w:b/>
                <w:szCs w:val="22"/>
              </w:rPr>
              <w:t>Ελάχιστες Απαιτήσεις</w:t>
            </w:r>
          </w:p>
        </w:tc>
        <w:tc>
          <w:tcPr>
            <w:tcW w:w="3100" w:type="dxa"/>
            <w:vAlign w:val="center"/>
          </w:tcPr>
          <w:p w:rsidR="00922772" w:rsidRPr="009377F5" w:rsidRDefault="00922772" w:rsidP="00466234">
            <w:pPr>
              <w:jc w:val="center"/>
              <w:rPr>
                <w:rFonts w:ascii="Cambria" w:hAnsi="Cambria"/>
                <w:b/>
                <w:szCs w:val="22"/>
              </w:rPr>
            </w:pPr>
            <w:r w:rsidRPr="009377F5">
              <w:rPr>
                <w:rFonts w:ascii="Cambria" w:hAnsi="Cambria"/>
                <w:b/>
                <w:szCs w:val="22"/>
                <w:lang w:val="en-US"/>
              </w:rPr>
              <w:t>Μέθοδος</w:t>
            </w:r>
            <w:r>
              <w:rPr>
                <w:rFonts w:ascii="Cambria" w:hAnsi="Cambria"/>
                <w:b/>
                <w:szCs w:val="22"/>
              </w:rPr>
              <w:t xml:space="preserve"> </w:t>
            </w:r>
            <w:r w:rsidRPr="009377F5">
              <w:rPr>
                <w:rFonts w:ascii="Cambria" w:hAnsi="Cambria"/>
                <w:b/>
                <w:szCs w:val="22"/>
                <w:lang w:val="en-US"/>
              </w:rPr>
              <w:t>Ελέγχου</w:t>
            </w:r>
          </w:p>
        </w:tc>
      </w:tr>
      <w:tr w:rsidR="00922772" w:rsidRPr="009377F5" w:rsidTr="00466234">
        <w:tc>
          <w:tcPr>
            <w:tcW w:w="2660" w:type="dxa"/>
            <w:vAlign w:val="center"/>
          </w:tcPr>
          <w:p w:rsidR="00922772" w:rsidRPr="009377F5" w:rsidRDefault="00922772" w:rsidP="00466234">
            <w:pPr>
              <w:spacing w:before="100" w:beforeAutospacing="1" w:after="80"/>
              <w:jc w:val="left"/>
              <w:rPr>
                <w:rFonts w:ascii="Cambria" w:hAnsi="Cambria"/>
                <w:szCs w:val="22"/>
              </w:rPr>
            </w:pPr>
            <w:r w:rsidRPr="009377F5">
              <w:rPr>
                <w:rFonts w:ascii="Cambria" w:hAnsi="Cambria"/>
                <w:szCs w:val="22"/>
              </w:rPr>
              <w:t xml:space="preserve">Σύνθεση </w:t>
            </w:r>
          </w:p>
        </w:tc>
        <w:tc>
          <w:tcPr>
            <w:tcW w:w="3775" w:type="dxa"/>
            <w:vAlign w:val="center"/>
          </w:tcPr>
          <w:p w:rsidR="00922772" w:rsidRPr="009377F5" w:rsidRDefault="00922772" w:rsidP="00466234">
            <w:pPr>
              <w:spacing w:before="100" w:beforeAutospacing="1" w:after="80"/>
              <w:jc w:val="left"/>
              <w:rPr>
                <w:rFonts w:ascii="Cambria" w:hAnsi="Cambria"/>
                <w:szCs w:val="22"/>
              </w:rPr>
            </w:pPr>
            <w:r w:rsidRPr="009377F5">
              <w:rPr>
                <w:rFonts w:ascii="Cambria" w:hAnsi="Cambria"/>
                <w:szCs w:val="22"/>
              </w:rPr>
              <w:t>56% Πολυαμίδιο</w:t>
            </w:r>
          </w:p>
          <w:p w:rsidR="00922772" w:rsidRPr="009377F5" w:rsidRDefault="00922772" w:rsidP="00466234">
            <w:pPr>
              <w:spacing w:before="100" w:beforeAutospacing="1" w:after="80"/>
              <w:jc w:val="left"/>
              <w:rPr>
                <w:rFonts w:ascii="Cambria" w:hAnsi="Cambria"/>
                <w:szCs w:val="22"/>
              </w:rPr>
            </w:pPr>
            <w:r w:rsidRPr="009377F5">
              <w:rPr>
                <w:rFonts w:ascii="Cambria" w:hAnsi="Cambria"/>
                <w:szCs w:val="22"/>
              </w:rPr>
              <w:t xml:space="preserve">8% Πολυεστέρας  </w:t>
            </w:r>
          </w:p>
          <w:p w:rsidR="00922772" w:rsidRPr="009377F5" w:rsidRDefault="00922772" w:rsidP="00466234">
            <w:pPr>
              <w:spacing w:before="100" w:beforeAutospacing="1" w:after="80"/>
              <w:jc w:val="left"/>
              <w:rPr>
                <w:rFonts w:ascii="Cambria" w:hAnsi="Cambria"/>
                <w:szCs w:val="22"/>
              </w:rPr>
            </w:pPr>
            <w:r w:rsidRPr="009377F5">
              <w:rPr>
                <w:rFonts w:ascii="Cambria" w:hAnsi="Cambria"/>
                <w:szCs w:val="22"/>
              </w:rPr>
              <w:t xml:space="preserve">18% Αντανακλαστική κλωστή </w:t>
            </w:r>
          </w:p>
          <w:p w:rsidR="00922772" w:rsidRPr="009377F5" w:rsidRDefault="00922772" w:rsidP="00466234">
            <w:pPr>
              <w:spacing w:before="100" w:beforeAutospacing="1" w:after="80"/>
              <w:jc w:val="left"/>
              <w:rPr>
                <w:rFonts w:ascii="Cambria" w:hAnsi="Cambria"/>
                <w:szCs w:val="22"/>
              </w:rPr>
            </w:pPr>
            <w:r w:rsidRPr="009377F5">
              <w:rPr>
                <w:rFonts w:ascii="Cambria" w:hAnsi="Cambria"/>
                <w:szCs w:val="22"/>
              </w:rPr>
              <w:t>18%  PU=Πολιουρεθάνη</w:t>
            </w:r>
          </w:p>
          <w:p w:rsidR="00922772" w:rsidRPr="009377F5" w:rsidRDefault="00922772" w:rsidP="00466234">
            <w:pPr>
              <w:jc w:val="left"/>
              <w:rPr>
                <w:rFonts w:ascii="Cambria" w:hAnsi="Cambria"/>
                <w:szCs w:val="22"/>
              </w:rPr>
            </w:pPr>
          </w:p>
        </w:tc>
        <w:tc>
          <w:tcPr>
            <w:tcW w:w="3100" w:type="dxa"/>
            <w:vAlign w:val="center"/>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lang w:val="en-US"/>
              </w:rPr>
              <w:t>ΚΑΝΟΝΙΣΜΟΣ (ΕΕ) αριθ. 1007/2011</w:t>
            </w:r>
          </w:p>
        </w:tc>
      </w:tr>
      <w:tr w:rsidR="00922772" w:rsidRPr="009377F5" w:rsidTr="00466234">
        <w:tc>
          <w:tcPr>
            <w:tcW w:w="2660" w:type="dxa"/>
            <w:vAlign w:val="center"/>
          </w:tcPr>
          <w:p w:rsidR="00922772" w:rsidRPr="009377F5" w:rsidRDefault="00922772" w:rsidP="00466234">
            <w:pPr>
              <w:spacing w:before="100" w:beforeAutospacing="1" w:after="80"/>
              <w:jc w:val="left"/>
              <w:rPr>
                <w:rFonts w:ascii="Cambria" w:hAnsi="Cambria"/>
                <w:szCs w:val="22"/>
                <w:lang w:val="en-US"/>
              </w:rPr>
            </w:pPr>
            <w:r w:rsidRPr="009377F5">
              <w:rPr>
                <w:rFonts w:ascii="Cambria" w:hAnsi="Cambria"/>
                <w:bCs/>
                <w:i/>
                <w:szCs w:val="22"/>
              </w:rPr>
              <w:t xml:space="preserve">ενδεικτικό </w:t>
            </w:r>
            <w:r w:rsidRPr="009377F5">
              <w:rPr>
                <w:rFonts w:ascii="Cambria" w:hAnsi="Cambria"/>
                <w:bCs/>
                <w:szCs w:val="22"/>
              </w:rPr>
              <w:t>Βάρος</w:t>
            </w:r>
            <w:r w:rsidRPr="009377F5">
              <w:rPr>
                <w:rFonts w:ascii="Cambria" w:hAnsi="Cambria"/>
                <w:bCs/>
                <w:szCs w:val="22"/>
                <w:lang w:val="en-US"/>
              </w:rPr>
              <w:t xml:space="preserve"> [gr/m</w:t>
            </w:r>
            <w:r w:rsidRPr="009377F5">
              <w:rPr>
                <w:rFonts w:ascii="Cambria" w:hAnsi="Cambria"/>
                <w:bCs/>
                <w:szCs w:val="22"/>
                <w:vertAlign w:val="superscript"/>
                <w:lang w:val="en-US"/>
              </w:rPr>
              <w:t>2</w:t>
            </w:r>
            <w:r w:rsidRPr="009377F5">
              <w:rPr>
                <w:rFonts w:ascii="Cambria" w:hAnsi="Cambria"/>
                <w:bCs/>
                <w:szCs w:val="22"/>
                <w:lang w:val="en-US"/>
              </w:rPr>
              <w:t>]</w:t>
            </w:r>
          </w:p>
        </w:tc>
        <w:tc>
          <w:tcPr>
            <w:tcW w:w="3775" w:type="dxa"/>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275</w:t>
            </w:r>
          </w:p>
        </w:tc>
        <w:tc>
          <w:tcPr>
            <w:tcW w:w="3100" w:type="dxa"/>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lang w:val="en-US"/>
              </w:rPr>
              <w:t>EN ISO12127</w:t>
            </w:r>
          </w:p>
        </w:tc>
      </w:tr>
      <w:tr w:rsidR="00922772" w:rsidRPr="009377F5" w:rsidTr="00466234">
        <w:tc>
          <w:tcPr>
            <w:tcW w:w="2660" w:type="dxa"/>
            <w:vAlign w:val="center"/>
          </w:tcPr>
          <w:p w:rsidR="00922772" w:rsidRPr="009377F5" w:rsidRDefault="00922772" w:rsidP="00466234">
            <w:pPr>
              <w:spacing w:before="100" w:beforeAutospacing="1" w:after="80"/>
              <w:jc w:val="left"/>
              <w:rPr>
                <w:rFonts w:ascii="Cambria" w:hAnsi="Cambria"/>
                <w:szCs w:val="22"/>
                <w:vertAlign w:val="superscript"/>
              </w:rPr>
            </w:pPr>
            <w:r w:rsidRPr="009377F5">
              <w:rPr>
                <w:rFonts w:ascii="Cambria" w:hAnsi="Cambria"/>
                <w:szCs w:val="22"/>
              </w:rPr>
              <w:t>Αδιαβροχία (SprayTest)</w:t>
            </w:r>
            <w:r w:rsidRPr="009377F5">
              <w:rPr>
                <w:rFonts w:ascii="Cambria" w:hAnsi="Cambria"/>
                <w:szCs w:val="22"/>
                <w:vertAlign w:val="superscript"/>
              </w:rPr>
              <w:t>(2)</w:t>
            </w:r>
          </w:p>
        </w:tc>
        <w:tc>
          <w:tcPr>
            <w:tcW w:w="3775" w:type="dxa"/>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100</w:t>
            </w:r>
          </w:p>
        </w:tc>
        <w:tc>
          <w:tcPr>
            <w:tcW w:w="3100" w:type="dxa"/>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lang w:val="en-US"/>
              </w:rPr>
              <w:t>ΕΝ ISO 4920</w:t>
            </w:r>
          </w:p>
        </w:tc>
      </w:tr>
    </w:tbl>
    <w:p w:rsidR="00922772" w:rsidRPr="009377F5" w:rsidRDefault="00922772" w:rsidP="00922772">
      <w:pPr>
        <w:spacing w:before="100" w:beforeAutospacing="1"/>
        <w:rPr>
          <w:rFonts w:ascii="Cambria" w:hAnsi="Cambria"/>
          <w:szCs w:val="22"/>
          <w:u w:val="single"/>
        </w:rPr>
      </w:pPr>
      <w:r w:rsidRPr="009377F5">
        <w:rPr>
          <w:rFonts w:ascii="Cambria" w:hAnsi="Cambria"/>
          <w:szCs w:val="22"/>
          <w:u w:val="single"/>
        </w:rPr>
        <w:t xml:space="preserve">Το είδος να πληροί τις απαιτήσεις του ΕΝ 20471. </w:t>
      </w:r>
    </w:p>
    <w:p w:rsidR="00922772" w:rsidRPr="009377F5" w:rsidRDefault="00922772" w:rsidP="00922772">
      <w:pPr>
        <w:spacing w:before="100" w:beforeAutospacing="1" w:after="80"/>
        <w:rPr>
          <w:rFonts w:ascii="Cambria" w:hAnsi="Cambria"/>
          <w:b/>
          <w:szCs w:val="22"/>
          <w:u w:val="single"/>
        </w:rPr>
      </w:pPr>
      <w:r w:rsidRPr="009377F5">
        <w:rPr>
          <w:rFonts w:ascii="Cambria" w:hAnsi="Cambria"/>
          <w:b/>
          <w:szCs w:val="22"/>
          <w:u w:val="single"/>
        </w:rPr>
        <w:t xml:space="preserve">5.Ύφασμα δύο στρώσεων για τη θήκη της κουκούλας </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3775"/>
        <w:gridCol w:w="3100"/>
      </w:tblGrid>
      <w:tr w:rsidR="00922772" w:rsidRPr="009377F5" w:rsidTr="00466234">
        <w:tc>
          <w:tcPr>
            <w:tcW w:w="2660" w:type="dxa"/>
            <w:vAlign w:val="center"/>
          </w:tcPr>
          <w:p w:rsidR="00922772" w:rsidRPr="009377F5" w:rsidRDefault="00922772" w:rsidP="00466234">
            <w:pPr>
              <w:jc w:val="center"/>
              <w:rPr>
                <w:rFonts w:ascii="Cambria" w:hAnsi="Cambria"/>
                <w:b/>
                <w:szCs w:val="22"/>
              </w:rPr>
            </w:pPr>
            <w:r w:rsidRPr="009377F5">
              <w:rPr>
                <w:rFonts w:ascii="Cambria" w:hAnsi="Cambria"/>
                <w:b/>
                <w:szCs w:val="22"/>
              </w:rPr>
              <w:t>Περιγραφή</w:t>
            </w:r>
          </w:p>
        </w:tc>
        <w:tc>
          <w:tcPr>
            <w:tcW w:w="3775" w:type="dxa"/>
            <w:vAlign w:val="center"/>
          </w:tcPr>
          <w:p w:rsidR="00922772" w:rsidRPr="009377F5" w:rsidRDefault="00922772" w:rsidP="00466234">
            <w:pPr>
              <w:jc w:val="center"/>
              <w:rPr>
                <w:rFonts w:ascii="Cambria" w:hAnsi="Cambria"/>
                <w:b/>
                <w:szCs w:val="22"/>
              </w:rPr>
            </w:pPr>
            <w:r w:rsidRPr="009377F5">
              <w:rPr>
                <w:rFonts w:ascii="Cambria" w:hAnsi="Cambria"/>
                <w:b/>
                <w:szCs w:val="22"/>
              </w:rPr>
              <w:t>Ελάχιστες Απαιτήσεις</w:t>
            </w:r>
          </w:p>
        </w:tc>
        <w:tc>
          <w:tcPr>
            <w:tcW w:w="3100" w:type="dxa"/>
            <w:vAlign w:val="center"/>
          </w:tcPr>
          <w:p w:rsidR="00922772" w:rsidRPr="009377F5" w:rsidRDefault="00922772" w:rsidP="00466234">
            <w:pPr>
              <w:jc w:val="center"/>
              <w:rPr>
                <w:rFonts w:ascii="Cambria" w:hAnsi="Cambria"/>
                <w:b/>
                <w:szCs w:val="22"/>
              </w:rPr>
            </w:pPr>
            <w:r w:rsidRPr="009377F5">
              <w:rPr>
                <w:rFonts w:ascii="Cambria" w:hAnsi="Cambria"/>
                <w:b/>
                <w:szCs w:val="22"/>
              </w:rPr>
              <w:t>Μέθοδος Ελέγχου</w:t>
            </w:r>
          </w:p>
        </w:tc>
      </w:tr>
      <w:tr w:rsidR="00922772" w:rsidRPr="009377F5" w:rsidTr="00466234">
        <w:tc>
          <w:tcPr>
            <w:tcW w:w="2660" w:type="dxa"/>
            <w:vAlign w:val="center"/>
          </w:tcPr>
          <w:p w:rsidR="00922772" w:rsidRPr="009377F5" w:rsidRDefault="00922772" w:rsidP="00466234">
            <w:pPr>
              <w:spacing w:before="100" w:beforeAutospacing="1" w:after="80"/>
              <w:jc w:val="left"/>
              <w:rPr>
                <w:rFonts w:ascii="Cambria" w:hAnsi="Cambria"/>
                <w:szCs w:val="22"/>
              </w:rPr>
            </w:pPr>
            <w:r w:rsidRPr="009377F5">
              <w:rPr>
                <w:rFonts w:ascii="Cambria" w:hAnsi="Cambria"/>
                <w:szCs w:val="22"/>
              </w:rPr>
              <w:t xml:space="preserve">Σύνθεση </w:t>
            </w:r>
          </w:p>
        </w:tc>
        <w:tc>
          <w:tcPr>
            <w:tcW w:w="3775" w:type="dxa"/>
          </w:tcPr>
          <w:p w:rsidR="00922772" w:rsidRPr="009377F5" w:rsidRDefault="00922772" w:rsidP="00466234">
            <w:pPr>
              <w:spacing w:before="100" w:beforeAutospacing="1" w:after="80"/>
              <w:rPr>
                <w:rFonts w:ascii="Cambria" w:hAnsi="Cambria"/>
                <w:szCs w:val="22"/>
              </w:rPr>
            </w:pPr>
            <w:r w:rsidRPr="009377F5">
              <w:rPr>
                <w:rFonts w:ascii="Cambria" w:hAnsi="Cambria"/>
                <w:szCs w:val="22"/>
                <w:u w:val="single"/>
              </w:rPr>
              <w:t>Εξωτερικό ύφασμα</w:t>
            </w:r>
            <w:r w:rsidRPr="009377F5">
              <w:rPr>
                <w:rFonts w:ascii="Cambria" w:hAnsi="Cambria"/>
                <w:szCs w:val="22"/>
              </w:rPr>
              <w:t xml:space="preserve">: 100% </w:t>
            </w:r>
            <w:r w:rsidRPr="009377F5">
              <w:rPr>
                <w:rFonts w:ascii="Cambria" w:hAnsi="Cambria"/>
                <w:bCs/>
                <w:szCs w:val="22"/>
              </w:rPr>
              <w:t>Πολυαμίδιο</w:t>
            </w:r>
          </w:p>
          <w:p w:rsidR="00922772" w:rsidRPr="009377F5" w:rsidRDefault="00922772" w:rsidP="00466234">
            <w:pPr>
              <w:spacing w:before="100" w:beforeAutospacing="1" w:after="80"/>
              <w:rPr>
                <w:rFonts w:ascii="Cambria" w:hAnsi="Cambria"/>
                <w:szCs w:val="22"/>
              </w:rPr>
            </w:pPr>
            <w:r w:rsidRPr="009377F5">
              <w:rPr>
                <w:rFonts w:ascii="Cambria" w:hAnsi="Cambria"/>
                <w:szCs w:val="22"/>
                <w:u w:val="single"/>
              </w:rPr>
              <w:t>Μεμβράνη</w:t>
            </w:r>
            <w:r w:rsidRPr="009377F5">
              <w:rPr>
                <w:rFonts w:ascii="Cambria" w:hAnsi="Cambria"/>
                <w:szCs w:val="22"/>
              </w:rPr>
              <w:t xml:space="preserve">: </w:t>
            </w:r>
            <w:r w:rsidRPr="009377F5">
              <w:rPr>
                <w:rFonts w:ascii="Cambria" w:hAnsi="Cambria"/>
                <w:bCs/>
                <w:szCs w:val="22"/>
              </w:rPr>
              <w:t>Πολυτετραφθοροαιθυλαίνιο (</w:t>
            </w:r>
            <w:r w:rsidRPr="009377F5">
              <w:rPr>
                <w:rFonts w:ascii="Cambria" w:hAnsi="Cambria"/>
                <w:bCs/>
                <w:szCs w:val="22"/>
                <w:lang w:val="en-US"/>
              </w:rPr>
              <w:t>PTFE</w:t>
            </w:r>
            <w:r w:rsidRPr="009377F5">
              <w:rPr>
                <w:rFonts w:ascii="Cambria" w:hAnsi="Cambria"/>
                <w:bCs/>
                <w:szCs w:val="22"/>
              </w:rPr>
              <w:t>)</w:t>
            </w:r>
            <w:r>
              <w:rPr>
                <w:rFonts w:ascii="Cambria" w:hAnsi="Cambria"/>
                <w:bCs/>
                <w:szCs w:val="22"/>
              </w:rPr>
              <w:t xml:space="preserve"> ή άλλη ισοδύναμη</w:t>
            </w:r>
          </w:p>
        </w:tc>
        <w:tc>
          <w:tcPr>
            <w:tcW w:w="3100" w:type="dxa"/>
            <w:vAlign w:val="center"/>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lang w:val="en-US"/>
              </w:rPr>
              <w:t>ΚΑΝΟΝΙΣΜΟΣ (ΕΕ) αριθ. 1007/2011</w:t>
            </w:r>
          </w:p>
        </w:tc>
      </w:tr>
      <w:tr w:rsidR="00922772" w:rsidRPr="009377F5" w:rsidTr="00466234">
        <w:tc>
          <w:tcPr>
            <w:tcW w:w="2660" w:type="dxa"/>
            <w:vAlign w:val="center"/>
          </w:tcPr>
          <w:p w:rsidR="00922772" w:rsidRPr="009377F5" w:rsidRDefault="00922772" w:rsidP="00466234">
            <w:pPr>
              <w:spacing w:before="100" w:beforeAutospacing="1" w:after="80"/>
              <w:jc w:val="left"/>
              <w:rPr>
                <w:rFonts w:ascii="Cambria" w:hAnsi="Cambria"/>
                <w:szCs w:val="22"/>
              </w:rPr>
            </w:pPr>
            <w:r w:rsidRPr="009377F5">
              <w:rPr>
                <w:rFonts w:ascii="Cambria" w:hAnsi="Cambria"/>
                <w:szCs w:val="22"/>
              </w:rPr>
              <w:t>Πλέξη</w:t>
            </w:r>
          </w:p>
        </w:tc>
        <w:tc>
          <w:tcPr>
            <w:tcW w:w="3775" w:type="dxa"/>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lang w:val="en-US"/>
              </w:rPr>
              <w:t>Jersey</w:t>
            </w:r>
          </w:p>
        </w:tc>
        <w:tc>
          <w:tcPr>
            <w:tcW w:w="3100" w:type="dxa"/>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lang w:val="en-US"/>
              </w:rPr>
              <w:t>-</w:t>
            </w:r>
          </w:p>
        </w:tc>
      </w:tr>
      <w:tr w:rsidR="00922772" w:rsidRPr="009377F5" w:rsidTr="00466234">
        <w:tc>
          <w:tcPr>
            <w:tcW w:w="2660" w:type="dxa"/>
            <w:vAlign w:val="center"/>
          </w:tcPr>
          <w:p w:rsidR="00922772" w:rsidRPr="009377F5" w:rsidRDefault="00922772" w:rsidP="00466234">
            <w:pPr>
              <w:spacing w:before="100" w:beforeAutospacing="1" w:after="80"/>
              <w:jc w:val="left"/>
              <w:rPr>
                <w:rFonts w:ascii="Cambria" w:hAnsi="Cambria"/>
                <w:szCs w:val="22"/>
                <w:lang w:val="en-US"/>
              </w:rPr>
            </w:pPr>
            <w:r w:rsidRPr="009377F5">
              <w:rPr>
                <w:rFonts w:ascii="Cambria" w:hAnsi="Cambria"/>
                <w:bCs/>
                <w:szCs w:val="22"/>
              </w:rPr>
              <w:t>Βάρος</w:t>
            </w:r>
            <w:r w:rsidRPr="009377F5">
              <w:rPr>
                <w:rFonts w:ascii="Cambria" w:hAnsi="Cambria"/>
                <w:bCs/>
                <w:szCs w:val="22"/>
                <w:lang w:val="en-US"/>
              </w:rPr>
              <w:t xml:space="preserve"> [gr/m</w:t>
            </w:r>
            <w:r w:rsidRPr="009377F5">
              <w:rPr>
                <w:rFonts w:ascii="Cambria" w:hAnsi="Cambria"/>
                <w:bCs/>
                <w:szCs w:val="22"/>
                <w:vertAlign w:val="superscript"/>
                <w:lang w:val="en-US"/>
              </w:rPr>
              <w:t>2</w:t>
            </w:r>
            <w:r w:rsidRPr="009377F5">
              <w:rPr>
                <w:rFonts w:ascii="Cambria" w:hAnsi="Cambria"/>
                <w:bCs/>
                <w:szCs w:val="22"/>
                <w:lang w:val="en-US"/>
              </w:rPr>
              <w:t>]</w:t>
            </w:r>
          </w:p>
        </w:tc>
        <w:tc>
          <w:tcPr>
            <w:tcW w:w="3775" w:type="dxa"/>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lang w:val="en-US"/>
              </w:rPr>
              <w:t>90</w:t>
            </w:r>
          </w:p>
        </w:tc>
        <w:tc>
          <w:tcPr>
            <w:tcW w:w="3100" w:type="dxa"/>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lang w:val="en-US"/>
              </w:rPr>
              <w:t>EN ISO12127</w:t>
            </w:r>
          </w:p>
        </w:tc>
      </w:tr>
      <w:tr w:rsidR="00922772" w:rsidRPr="009377F5" w:rsidTr="00466234">
        <w:tc>
          <w:tcPr>
            <w:tcW w:w="2660" w:type="dxa"/>
            <w:vAlign w:val="center"/>
          </w:tcPr>
          <w:p w:rsidR="00922772" w:rsidRPr="009377F5" w:rsidRDefault="00922772" w:rsidP="00466234">
            <w:pPr>
              <w:spacing w:before="100" w:beforeAutospacing="1" w:after="80"/>
              <w:jc w:val="left"/>
              <w:rPr>
                <w:rFonts w:ascii="Cambria" w:hAnsi="Cambria"/>
                <w:bCs/>
                <w:szCs w:val="22"/>
              </w:rPr>
            </w:pPr>
            <w:r w:rsidRPr="009377F5">
              <w:rPr>
                <w:rFonts w:ascii="Cambria" w:hAnsi="Cambria"/>
                <w:bCs/>
                <w:szCs w:val="22"/>
              </w:rPr>
              <w:t>Αντίσταση στη διείσδυση νερού</w:t>
            </w:r>
          </w:p>
        </w:tc>
        <w:tc>
          <w:tcPr>
            <w:tcW w:w="3775" w:type="dxa"/>
            <w:vAlign w:val="center"/>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lang w:val="en-US"/>
              </w:rPr>
              <w:t>40</w:t>
            </w:r>
          </w:p>
        </w:tc>
        <w:tc>
          <w:tcPr>
            <w:tcW w:w="3100" w:type="dxa"/>
            <w:vAlign w:val="center"/>
          </w:tcPr>
          <w:p w:rsidR="00922772" w:rsidRPr="009377F5" w:rsidRDefault="00922772" w:rsidP="00466234">
            <w:pPr>
              <w:spacing w:before="100" w:beforeAutospacing="1" w:after="80"/>
              <w:jc w:val="center"/>
              <w:rPr>
                <w:rFonts w:ascii="Cambria" w:hAnsi="Cambria"/>
                <w:szCs w:val="22"/>
                <w:lang w:val="en-US"/>
              </w:rPr>
            </w:pPr>
            <w:r w:rsidRPr="009377F5">
              <w:rPr>
                <w:rFonts w:ascii="Cambria" w:hAnsi="Cambria"/>
                <w:szCs w:val="22"/>
                <w:lang w:val="en-US"/>
              </w:rPr>
              <w:t>ΕΝ 20811</w:t>
            </w:r>
          </w:p>
        </w:tc>
      </w:tr>
      <w:tr w:rsidR="00922772" w:rsidRPr="009377F5" w:rsidTr="00466234">
        <w:tc>
          <w:tcPr>
            <w:tcW w:w="2660" w:type="dxa"/>
            <w:vAlign w:val="center"/>
          </w:tcPr>
          <w:p w:rsidR="00922772" w:rsidRPr="009377F5" w:rsidRDefault="00922772" w:rsidP="00466234">
            <w:pPr>
              <w:spacing w:before="100" w:beforeAutospacing="1" w:after="80"/>
              <w:jc w:val="left"/>
              <w:rPr>
                <w:rFonts w:ascii="Cambria" w:hAnsi="Cambria"/>
                <w:bCs/>
                <w:szCs w:val="22"/>
              </w:rPr>
            </w:pPr>
            <w:r w:rsidRPr="009377F5">
              <w:rPr>
                <w:rFonts w:ascii="Cambria" w:hAnsi="Cambria"/>
                <w:bCs/>
                <w:szCs w:val="22"/>
              </w:rPr>
              <w:t xml:space="preserve">Χρώμα </w:t>
            </w:r>
          </w:p>
        </w:tc>
        <w:tc>
          <w:tcPr>
            <w:tcW w:w="3775" w:type="dxa"/>
            <w:vAlign w:val="center"/>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Λευκό</w:t>
            </w:r>
          </w:p>
        </w:tc>
        <w:tc>
          <w:tcPr>
            <w:tcW w:w="3100" w:type="dxa"/>
            <w:vAlign w:val="center"/>
          </w:tcPr>
          <w:p w:rsidR="00922772" w:rsidRPr="009377F5" w:rsidRDefault="00922772" w:rsidP="00466234">
            <w:pPr>
              <w:spacing w:before="100" w:beforeAutospacing="1" w:after="80"/>
              <w:jc w:val="center"/>
              <w:rPr>
                <w:rFonts w:ascii="Cambria" w:hAnsi="Cambria"/>
                <w:szCs w:val="22"/>
              </w:rPr>
            </w:pPr>
            <w:r w:rsidRPr="009377F5">
              <w:rPr>
                <w:rFonts w:ascii="Cambria" w:hAnsi="Cambria"/>
                <w:szCs w:val="22"/>
              </w:rPr>
              <w:t>-</w:t>
            </w:r>
          </w:p>
        </w:tc>
      </w:tr>
    </w:tbl>
    <w:p w:rsidR="00922772" w:rsidRPr="009377F5" w:rsidRDefault="00922772" w:rsidP="00922772">
      <w:pPr>
        <w:spacing w:before="100" w:beforeAutospacing="1" w:after="80"/>
        <w:rPr>
          <w:rFonts w:ascii="Cambria" w:hAnsi="Cambria"/>
          <w:b/>
          <w:szCs w:val="22"/>
          <w:u w:val="single"/>
        </w:rPr>
      </w:pPr>
    </w:p>
    <w:p w:rsidR="00922772" w:rsidRPr="009377F5" w:rsidRDefault="00922772" w:rsidP="00922772">
      <w:pPr>
        <w:spacing w:before="100" w:beforeAutospacing="1" w:after="80"/>
        <w:rPr>
          <w:rFonts w:ascii="Cambria" w:hAnsi="Cambria"/>
          <w:b/>
          <w:szCs w:val="22"/>
          <w:u w:val="single"/>
        </w:rPr>
      </w:pPr>
      <w:r w:rsidRPr="009377F5">
        <w:rPr>
          <w:rFonts w:ascii="Cambria" w:hAnsi="Cambria"/>
          <w:b/>
          <w:szCs w:val="22"/>
          <w:u w:val="single"/>
        </w:rPr>
        <w:t>6. Κλωστή ραφής .</w:t>
      </w:r>
    </w:p>
    <w:p w:rsidR="00922772" w:rsidRPr="009377F5" w:rsidRDefault="00922772" w:rsidP="008F007E">
      <w:pPr>
        <w:widowControl/>
        <w:numPr>
          <w:ilvl w:val="0"/>
          <w:numId w:val="10"/>
        </w:numPr>
        <w:overflowPunct w:val="0"/>
        <w:autoSpaceDE w:val="0"/>
        <w:autoSpaceDN w:val="0"/>
        <w:adjustRightInd w:val="0"/>
        <w:spacing w:before="100" w:beforeAutospacing="1" w:after="80"/>
        <w:textAlignment w:val="baseline"/>
        <w:rPr>
          <w:rFonts w:ascii="Cambria" w:hAnsi="Cambria"/>
          <w:szCs w:val="22"/>
        </w:rPr>
      </w:pPr>
      <w:r w:rsidRPr="009377F5">
        <w:rPr>
          <w:rFonts w:ascii="Cambria" w:hAnsi="Cambria"/>
          <w:szCs w:val="22"/>
        </w:rPr>
        <w:t>100% δίκλωνη πολυεστερική.</w:t>
      </w:r>
    </w:p>
    <w:p w:rsidR="00922772" w:rsidRPr="009377F5" w:rsidRDefault="00922772" w:rsidP="008F007E">
      <w:pPr>
        <w:widowControl/>
        <w:numPr>
          <w:ilvl w:val="0"/>
          <w:numId w:val="10"/>
        </w:numPr>
        <w:overflowPunct w:val="0"/>
        <w:autoSpaceDE w:val="0"/>
        <w:autoSpaceDN w:val="0"/>
        <w:adjustRightInd w:val="0"/>
        <w:spacing w:before="100" w:beforeAutospacing="1" w:after="80"/>
        <w:textAlignment w:val="baseline"/>
        <w:rPr>
          <w:rFonts w:ascii="Cambria" w:hAnsi="Cambria"/>
          <w:szCs w:val="22"/>
        </w:rPr>
      </w:pPr>
      <w:r w:rsidRPr="009377F5">
        <w:rPr>
          <w:rFonts w:ascii="Cambria" w:hAnsi="Cambria"/>
          <w:szCs w:val="22"/>
        </w:rPr>
        <w:t>Αντοχή ραφής [</w:t>
      </w:r>
      <w:r w:rsidRPr="009377F5">
        <w:rPr>
          <w:rFonts w:ascii="Cambria" w:hAnsi="Cambria"/>
          <w:szCs w:val="22"/>
          <w:lang w:val="en-US"/>
        </w:rPr>
        <w:t>ENISO</w:t>
      </w:r>
      <w:r w:rsidRPr="009377F5">
        <w:rPr>
          <w:rFonts w:ascii="Cambria" w:hAnsi="Cambria"/>
          <w:szCs w:val="22"/>
        </w:rPr>
        <w:t xml:space="preserve"> 13935-2]: 225 Ν.</w:t>
      </w:r>
    </w:p>
    <w:p w:rsidR="00922772" w:rsidRDefault="00922772" w:rsidP="00922772">
      <w:pPr>
        <w:rPr>
          <w:rFonts w:ascii="Cambria" w:hAnsi="Cambria"/>
          <w:b/>
          <w:szCs w:val="22"/>
          <w:u w:val="single"/>
        </w:rPr>
      </w:pPr>
    </w:p>
    <w:p w:rsidR="00922772" w:rsidRPr="009377F5" w:rsidRDefault="00922772" w:rsidP="00922772">
      <w:pPr>
        <w:rPr>
          <w:rFonts w:ascii="Cambria" w:hAnsi="Cambria"/>
          <w:b/>
          <w:szCs w:val="22"/>
          <w:u w:val="single"/>
        </w:rPr>
      </w:pPr>
    </w:p>
    <w:p w:rsidR="00922772" w:rsidRPr="00A323EF" w:rsidRDefault="00922772" w:rsidP="00922772">
      <w:pPr>
        <w:spacing w:line="276" w:lineRule="auto"/>
        <w:jc w:val="center"/>
        <w:rPr>
          <w:rFonts w:ascii="Cambria" w:hAnsi="Cambria"/>
          <w:b/>
        </w:rPr>
      </w:pPr>
      <w:r w:rsidRPr="00A323EF">
        <w:rPr>
          <w:rFonts w:ascii="Cambria" w:hAnsi="Cambria"/>
          <w:b/>
          <w:u w:val="single"/>
        </w:rPr>
        <w:t xml:space="preserve">Κανονισμός </w:t>
      </w:r>
      <w:r w:rsidRPr="00A323EF">
        <w:rPr>
          <w:rFonts w:ascii="Cambria" w:hAnsi="Cambria"/>
          <w:b/>
          <w:u w:val="single"/>
          <w:lang w:val="en-US"/>
        </w:rPr>
        <w:t>R</w:t>
      </w:r>
      <w:r w:rsidRPr="00A323EF">
        <w:rPr>
          <w:rFonts w:ascii="Cambria" w:hAnsi="Cambria"/>
          <w:b/>
          <w:u w:val="single"/>
        </w:rPr>
        <w:t>.</w:t>
      </w:r>
      <w:r w:rsidRPr="00A323EF">
        <w:rPr>
          <w:rFonts w:ascii="Cambria" w:hAnsi="Cambria"/>
          <w:b/>
          <w:u w:val="single"/>
          <w:lang w:val="en-US"/>
        </w:rPr>
        <w:t>E</w:t>
      </w:r>
      <w:r w:rsidRPr="00A323EF">
        <w:rPr>
          <w:rFonts w:ascii="Cambria" w:hAnsi="Cambria"/>
          <w:b/>
          <w:u w:val="single"/>
        </w:rPr>
        <w:t>.</w:t>
      </w:r>
      <w:r w:rsidRPr="00A323EF">
        <w:rPr>
          <w:rFonts w:ascii="Cambria" w:hAnsi="Cambria"/>
          <w:b/>
          <w:u w:val="single"/>
          <w:lang w:val="en-US"/>
        </w:rPr>
        <w:t>A</w:t>
      </w:r>
      <w:r w:rsidRPr="00A323EF">
        <w:rPr>
          <w:rFonts w:ascii="Cambria" w:hAnsi="Cambria"/>
          <w:b/>
          <w:u w:val="single"/>
        </w:rPr>
        <w:t>.</w:t>
      </w:r>
      <w:r w:rsidRPr="00A323EF">
        <w:rPr>
          <w:rFonts w:ascii="Cambria" w:hAnsi="Cambria"/>
          <w:b/>
          <w:u w:val="single"/>
          <w:lang w:val="en-US"/>
        </w:rPr>
        <w:t>Ch</w:t>
      </w:r>
      <w:r w:rsidRPr="00A323EF">
        <w:rPr>
          <w:rFonts w:ascii="Cambria" w:hAnsi="Cambria"/>
          <w:b/>
          <w:u w:val="single"/>
        </w:rPr>
        <w:t>.</w:t>
      </w:r>
    </w:p>
    <w:p w:rsidR="00922772" w:rsidRPr="00A323EF" w:rsidRDefault="00922772" w:rsidP="008F007E">
      <w:pPr>
        <w:widowControl/>
        <w:numPr>
          <w:ilvl w:val="0"/>
          <w:numId w:val="9"/>
        </w:numPr>
        <w:tabs>
          <w:tab w:val="clear" w:pos="705"/>
          <w:tab w:val="left" w:pos="426"/>
        </w:tabs>
        <w:overflowPunct w:val="0"/>
        <w:autoSpaceDE w:val="0"/>
        <w:autoSpaceDN w:val="0"/>
        <w:adjustRightInd w:val="0"/>
        <w:spacing w:line="276" w:lineRule="auto"/>
        <w:ind w:left="426" w:hanging="426"/>
        <w:textAlignment w:val="baseline"/>
        <w:rPr>
          <w:rFonts w:ascii="Cambria" w:hAnsi="Cambria"/>
        </w:rPr>
      </w:pPr>
      <w:r w:rsidRPr="00A323EF">
        <w:rPr>
          <w:rFonts w:ascii="Cambria" w:hAnsi="Cambria"/>
        </w:rPr>
        <w:t>Τα υλικά που θα χρησιμοποιηθούν για την κατασκευή των ενδυμάτων, πληρούν τις νομοθετικές διατάξεις σχετικά με ουσίες που θεωρούνται επιβλαβείς για την υγεία του χρήστη και περιλαμβάνονται στον κανονισμό R</w:t>
      </w:r>
      <w:r>
        <w:rPr>
          <w:rFonts w:ascii="Cambria" w:hAnsi="Cambria"/>
        </w:rPr>
        <w:t>.</w:t>
      </w:r>
      <w:r w:rsidRPr="00A323EF">
        <w:rPr>
          <w:rFonts w:ascii="Cambria" w:hAnsi="Cambria"/>
        </w:rPr>
        <w:t>E</w:t>
      </w:r>
      <w:r>
        <w:rPr>
          <w:rFonts w:ascii="Cambria" w:hAnsi="Cambria"/>
        </w:rPr>
        <w:t>.</w:t>
      </w:r>
      <w:r w:rsidRPr="00A323EF">
        <w:rPr>
          <w:rFonts w:ascii="Cambria" w:hAnsi="Cambria"/>
        </w:rPr>
        <w:t>A</w:t>
      </w:r>
      <w:r>
        <w:rPr>
          <w:rFonts w:ascii="Cambria" w:hAnsi="Cambria"/>
        </w:rPr>
        <w:t>.</w:t>
      </w:r>
      <w:r w:rsidRPr="00A323EF">
        <w:rPr>
          <w:rFonts w:ascii="Cambria" w:hAnsi="Cambria"/>
        </w:rPr>
        <w:t>C</w:t>
      </w:r>
      <w:r w:rsidRPr="00A323EF">
        <w:rPr>
          <w:rFonts w:ascii="Cambria" w:hAnsi="Cambria"/>
          <w:lang w:val="en-GB"/>
        </w:rPr>
        <w:t>h</w:t>
      </w:r>
      <w:r w:rsidRPr="00A323EF">
        <w:rPr>
          <w:rFonts w:ascii="Cambria" w:hAnsi="Cambria"/>
        </w:rPr>
        <w:t xml:space="preserve">. </w:t>
      </w:r>
    </w:p>
    <w:p w:rsidR="00922772" w:rsidRPr="00A323EF" w:rsidRDefault="00922772" w:rsidP="008F007E">
      <w:pPr>
        <w:widowControl/>
        <w:numPr>
          <w:ilvl w:val="0"/>
          <w:numId w:val="9"/>
        </w:numPr>
        <w:tabs>
          <w:tab w:val="clear" w:pos="705"/>
          <w:tab w:val="left" w:pos="426"/>
        </w:tabs>
        <w:overflowPunct w:val="0"/>
        <w:autoSpaceDE w:val="0"/>
        <w:autoSpaceDN w:val="0"/>
        <w:adjustRightInd w:val="0"/>
        <w:spacing w:line="276" w:lineRule="auto"/>
        <w:ind w:left="426" w:hanging="426"/>
        <w:textAlignment w:val="baseline"/>
        <w:rPr>
          <w:rFonts w:ascii="Cambria" w:hAnsi="Cambria"/>
        </w:rPr>
      </w:pPr>
      <w:r w:rsidRPr="00A323EF">
        <w:rPr>
          <w:rFonts w:ascii="Cambria" w:hAnsi="Cambria"/>
        </w:rPr>
        <w:lastRenderedPageBreak/>
        <w:t>Η συμμόρφωση με τις απαιτήσεις του κανονισμού R</w:t>
      </w:r>
      <w:r>
        <w:rPr>
          <w:rFonts w:ascii="Cambria" w:hAnsi="Cambria"/>
        </w:rPr>
        <w:t>.</w:t>
      </w:r>
      <w:r w:rsidRPr="00A323EF">
        <w:rPr>
          <w:rFonts w:ascii="Cambria" w:hAnsi="Cambria"/>
        </w:rPr>
        <w:t>E</w:t>
      </w:r>
      <w:r>
        <w:rPr>
          <w:rFonts w:ascii="Cambria" w:hAnsi="Cambria"/>
        </w:rPr>
        <w:t>.</w:t>
      </w:r>
      <w:r w:rsidRPr="00A323EF">
        <w:rPr>
          <w:rFonts w:ascii="Cambria" w:hAnsi="Cambria"/>
        </w:rPr>
        <w:t>A</w:t>
      </w:r>
      <w:r>
        <w:rPr>
          <w:rFonts w:ascii="Cambria" w:hAnsi="Cambria"/>
        </w:rPr>
        <w:t>.</w:t>
      </w:r>
      <w:r w:rsidRPr="00A323EF">
        <w:rPr>
          <w:rFonts w:ascii="Cambria" w:hAnsi="Cambria"/>
        </w:rPr>
        <w:t>Ch</w:t>
      </w:r>
      <w:r>
        <w:rPr>
          <w:rFonts w:ascii="Cambria" w:hAnsi="Cambria"/>
        </w:rPr>
        <w:t>.</w:t>
      </w:r>
      <w:r w:rsidRPr="00A323EF">
        <w:rPr>
          <w:rFonts w:ascii="Cambria" w:hAnsi="Cambria"/>
        </w:rPr>
        <w:t xml:space="preserve"> αποδεικνύεται προσκομίζοντας σχετική έκθεση συμμόρφωσης από κοινοποιημένο εργαστήριο ελέγχου, στην επιτροπή παραλαβής, κατά την παράδοση των μπουφάν.</w:t>
      </w:r>
    </w:p>
    <w:p w:rsidR="00922772" w:rsidRPr="00A323EF" w:rsidRDefault="00922772" w:rsidP="008F007E">
      <w:pPr>
        <w:widowControl/>
        <w:numPr>
          <w:ilvl w:val="0"/>
          <w:numId w:val="9"/>
        </w:numPr>
        <w:tabs>
          <w:tab w:val="clear" w:pos="705"/>
          <w:tab w:val="left" w:pos="426"/>
        </w:tabs>
        <w:overflowPunct w:val="0"/>
        <w:autoSpaceDE w:val="0"/>
        <w:autoSpaceDN w:val="0"/>
        <w:adjustRightInd w:val="0"/>
        <w:spacing w:before="100" w:beforeAutospacing="1" w:after="80" w:line="276" w:lineRule="auto"/>
        <w:ind w:left="426" w:hanging="426"/>
        <w:textAlignment w:val="baseline"/>
        <w:rPr>
          <w:rFonts w:ascii="Cambria" w:hAnsi="Cambria"/>
          <w:b/>
          <w:u w:val="single"/>
        </w:rPr>
      </w:pPr>
      <w:r w:rsidRPr="00A323EF">
        <w:rPr>
          <w:rFonts w:ascii="Cambria" w:hAnsi="Cambria"/>
        </w:rPr>
        <w:t>Προϊόντα πιστοποιημένα με το πρότυπο OekoTex® Standard 100 πληρούν τις απαιτήσεις του Annex XVII του κανονισμού R</w:t>
      </w:r>
      <w:r>
        <w:rPr>
          <w:rFonts w:ascii="Cambria" w:hAnsi="Cambria"/>
        </w:rPr>
        <w:t>.</w:t>
      </w:r>
      <w:r w:rsidRPr="00A323EF">
        <w:rPr>
          <w:rFonts w:ascii="Cambria" w:hAnsi="Cambria"/>
        </w:rPr>
        <w:t>E</w:t>
      </w:r>
      <w:r>
        <w:rPr>
          <w:rFonts w:ascii="Cambria" w:hAnsi="Cambria"/>
        </w:rPr>
        <w:t>.</w:t>
      </w:r>
      <w:r w:rsidRPr="00A323EF">
        <w:rPr>
          <w:rFonts w:ascii="Cambria" w:hAnsi="Cambria"/>
        </w:rPr>
        <w:t>A</w:t>
      </w:r>
      <w:r>
        <w:rPr>
          <w:rFonts w:ascii="Cambria" w:hAnsi="Cambria"/>
        </w:rPr>
        <w:t>.</w:t>
      </w:r>
      <w:r w:rsidRPr="00A323EF">
        <w:rPr>
          <w:rFonts w:ascii="Cambria" w:hAnsi="Cambria"/>
        </w:rPr>
        <w:t>Ch.</w:t>
      </w:r>
    </w:p>
    <w:p w:rsidR="00922772" w:rsidRPr="00A323EF" w:rsidRDefault="00922772" w:rsidP="00922772">
      <w:pPr>
        <w:spacing w:before="100" w:beforeAutospacing="1" w:after="80" w:line="276" w:lineRule="auto"/>
        <w:rPr>
          <w:rFonts w:ascii="Cambria" w:hAnsi="Cambria"/>
          <w:b/>
          <w:u w:val="single"/>
        </w:rPr>
      </w:pPr>
      <w:r w:rsidRPr="00A323EF">
        <w:rPr>
          <w:rFonts w:ascii="Cambria" w:hAnsi="Cambria"/>
          <w:b/>
          <w:u w:val="single"/>
        </w:rPr>
        <w:t>Δ. ΕΛΕΓΧΟΙ</w:t>
      </w:r>
    </w:p>
    <w:p w:rsidR="00922772" w:rsidRPr="00A323EF" w:rsidRDefault="00922772" w:rsidP="00922772">
      <w:pPr>
        <w:tabs>
          <w:tab w:val="left" w:pos="284"/>
        </w:tabs>
        <w:spacing w:before="100" w:beforeAutospacing="1" w:after="80" w:line="276" w:lineRule="auto"/>
        <w:ind w:left="284" w:hanging="284"/>
        <w:rPr>
          <w:rFonts w:ascii="Cambria" w:hAnsi="Cambria"/>
        </w:rPr>
      </w:pPr>
      <w:r w:rsidRPr="00A323EF">
        <w:rPr>
          <w:rFonts w:ascii="Cambria" w:hAnsi="Cambria"/>
          <w:b/>
        </w:rPr>
        <w:t>1.</w:t>
      </w:r>
      <w:r>
        <w:rPr>
          <w:rFonts w:ascii="Cambria" w:hAnsi="Cambria"/>
        </w:rPr>
        <w:tab/>
      </w:r>
      <w:r w:rsidRPr="00A323EF">
        <w:rPr>
          <w:rFonts w:ascii="Cambria" w:hAnsi="Cambria"/>
        </w:rPr>
        <w:t>Η Επιτροπή παραλαβής, έχει δικαίωμα εισόδου στις εγκαταστάσεις του κατασκευαστή</w:t>
      </w:r>
      <w:r>
        <w:rPr>
          <w:rFonts w:ascii="Cambria" w:hAnsi="Cambria"/>
        </w:rPr>
        <w:t xml:space="preserve"> </w:t>
      </w:r>
      <w:r w:rsidRPr="00A323EF">
        <w:rPr>
          <w:rFonts w:ascii="Cambria" w:hAnsi="Cambria"/>
        </w:rPr>
        <w:t>- προμηθευτή, για να ενεργεί έλεγχο στα χρησιμοποιούμενα υλικά και τον τρόπο κατασκευής τους.</w:t>
      </w:r>
    </w:p>
    <w:p w:rsidR="00922772" w:rsidRPr="007E4B42" w:rsidRDefault="00922772" w:rsidP="00922772">
      <w:pPr>
        <w:tabs>
          <w:tab w:val="left" w:pos="284"/>
        </w:tabs>
        <w:spacing w:before="100" w:beforeAutospacing="1" w:after="80" w:line="276" w:lineRule="auto"/>
        <w:ind w:left="284" w:hanging="284"/>
        <w:rPr>
          <w:rFonts w:ascii="Cambria" w:hAnsi="Cambria"/>
          <w:b/>
          <w:u w:val="single"/>
        </w:rPr>
      </w:pPr>
      <w:r w:rsidRPr="007E4B42">
        <w:rPr>
          <w:rFonts w:ascii="Cambria" w:hAnsi="Cambria"/>
          <w:b/>
          <w:u w:val="single"/>
        </w:rPr>
        <w:t xml:space="preserve">2. </w:t>
      </w:r>
      <w:r w:rsidRPr="007E4B42">
        <w:rPr>
          <w:rFonts w:ascii="Cambria" w:hAnsi="Cambria"/>
          <w:b/>
          <w:u w:val="single"/>
        </w:rPr>
        <w:tab/>
      </w:r>
      <w:r w:rsidRPr="007E4B42">
        <w:rPr>
          <w:rFonts w:ascii="Cambria" w:hAnsi="Cambria" w:cs="Cambria"/>
          <w:b/>
          <w:u w:val="single"/>
        </w:rPr>
        <w:t>ΒΙΟΜΗΧΑΝΙΚΟ ΠΡΟΤΥΠΟ</w:t>
      </w:r>
    </w:p>
    <w:p w:rsidR="00922772" w:rsidRPr="00A323EF" w:rsidRDefault="00922772" w:rsidP="00922772">
      <w:pPr>
        <w:tabs>
          <w:tab w:val="left" w:pos="567"/>
        </w:tabs>
        <w:spacing w:after="80" w:line="276" w:lineRule="auto"/>
        <w:ind w:left="567" w:hanging="567"/>
        <w:rPr>
          <w:rFonts w:ascii="Cambria" w:hAnsi="Cambria"/>
        </w:rPr>
      </w:pPr>
      <w:r>
        <w:rPr>
          <w:rFonts w:ascii="Cambria" w:hAnsi="Cambria"/>
        </w:rPr>
        <w:t>α</w:t>
      </w:r>
      <w:r w:rsidRPr="00A323EF">
        <w:rPr>
          <w:rFonts w:ascii="Cambria" w:hAnsi="Cambria"/>
        </w:rPr>
        <w:t xml:space="preserve">. </w:t>
      </w:r>
      <w:r>
        <w:rPr>
          <w:rFonts w:ascii="Cambria" w:hAnsi="Cambria"/>
        </w:rPr>
        <w:tab/>
      </w:r>
      <w:r w:rsidRPr="00A323EF">
        <w:rPr>
          <w:rFonts w:ascii="Cambria" w:hAnsi="Cambria"/>
        </w:rPr>
        <w:t>Ο μειοδότης πριν από τη μαζική παραγωγή, υποχρεούται να κατασκευάσει δυο (2) τζάκετ σύμφωνα με τις τεχνικές προδιαγραφές, συμμορφούμενος και προς τις τυχόν υποδείξεις της Υπηρεσίας, τα οποία θα προσκομίσει στην Αστυνομική Ακαδημία τα οποία αφού επισημοποιηθούν, θα χρησιμοποιηθούν σαν υποδείγματα: 1)</w:t>
      </w:r>
      <w:r>
        <w:rPr>
          <w:rFonts w:ascii="Cambria" w:hAnsi="Cambria"/>
        </w:rPr>
        <w:t xml:space="preserve"> </w:t>
      </w:r>
      <w:r w:rsidRPr="00A323EF">
        <w:rPr>
          <w:rFonts w:ascii="Cambria" w:hAnsi="Cambria"/>
        </w:rPr>
        <w:t>για την κατασκευή των υπολοίπων και 2) για την</w:t>
      </w:r>
      <w:r>
        <w:rPr>
          <w:rFonts w:ascii="Cambria" w:hAnsi="Cambria"/>
        </w:rPr>
        <w:t xml:space="preserve"> ποιοτική και οριστική παραλαβή</w:t>
      </w:r>
      <w:r w:rsidRPr="00A323EF">
        <w:rPr>
          <w:rFonts w:ascii="Cambria" w:hAnsi="Cambria"/>
        </w:rPr>
        <w:t>.</w:t>
      </w:r>
    </w:p>
    <w:p w:rsidR="00922772" w:rsidRPr="00A323EF" w:rsidRDefault="00922772" w:rsidP="00922772">
      <w:pPr>
        <w:tabs>
          <w:tab w:val="left" w:pos="567"/>
          <w:tab w:val="left" w:pos="851"/>
        </w:tabs>
        <w:spacing w:after="80" w:line="276" w:lineRule="auto"/>
        <w:ind w:left="567" w:hanging="567"/>
        <w:rPr>
          <w:rFonts w:ascii="Cambria" w:hAnsi="Cambria"/>
        </w:rPr>
      </w:pPr>
      <w:r>
        <w:rPr>
          <w:rFonts w:ascii="Cambria" w:hAnsi="Cambria"/>
        </w:rPr>
        <w:t>β</w:t>
      </w:r>
      <w:r w:rsidRPr="00A323EF">
        <w:rPr>
          <w:rFonts w:ascii="Cambria" w:hAnsi="Cambria"/>
        </w:rPr>
        <w:t xml:space="preserve">. </w:t>
      </w:r>
      <w:r>
        <w:rPr>
          <w:rFonts w:ascii="Cambria" w:hAnsi="Cambria"/>
        </w:rPr>
        <w:tab/>
      </w:r>
      <w:r w:rsidRPr="00A323EF">
        <w:rPr>
          <w:rFonts w:ascii="Cambria" w:hAnsi="Cambria"/>
        </w:rPr>
        <w:t xml:space="preserve">Εφόσον τα παραπάνω δείγματα ικανοποιούν τις απαιτήσεις της Υπηρεσίας, επισημοποιούνται σαν προδείγματα και τηρούνται ανά ένα, από την Επιτροπή παραλαβής και από τον προμηθευτή. Εάν τα δείγματα αυτά, δεν συμφωνούν με τις απαιτήσεις των τεχνικών προδιαγραφών, δεν επισημοποιούνται και ο προμηθευτής υποχρεούται να προσκομίσει </w:t>
      </w:r>
      <w:r>
        <w:rPr>
          <w:rFonts w:ascii="Cambria" w:hAnsi="Cambria"/>
        </w:rPr>
        <w:t>νέα δείγματα προς επισημοποίηση</w:t>
      </w:r>
      <w:r w:rsidRPr="00A323EF">
        <w:rPr>
          <w:rFonts w:ascii="Cambria" w:hAnsi="Cambria"/>
        </w:rPr>
        <w:t>.</w:t>
      </w:r>
    </w:p>
    <w:p w:rsidR="00922772" w:rsidRDefault="00922772" w:rsidP="00922772">
      <w:pPr>
        <w:tabs>
          <w:tab w:val="left" w:pos="567"/>
          <w:tab w:val="left" w:pos="851"/>
        </w:tabs>
        <w:spacing w:after="80" w:line="276" w:lineRule="auto"/>
        <w:ind w:left="567" w:hanging="567"/>
        <w:rPr>
          <w:rFonts w:ascii="Cambria" w:hAnsi="Cambria"/>
        </w:rPr>
      </w:pPr>
      <w:r>
        <w:rPr>
          <w:rFonts w:ascii="Cambria" w:hAnsi="Cambria"/>
        </w:rPr>
        <w:t>γ</w:t>
      </w:r>
      <w:r w:rsidRPr="00A323EF">
        <w:rPr>
          <w:rFonts w:ascii="Cambria" w:hAnsi="Cambria"/>
        </w:rPr>
        <w:t xml:space="preserve">. </w:t>
      </w:r>
      <w:r>
        <w:rPr>
          <w:rFonts w:ascii="Cambria" w:hAnsi="Cambria"/>
        </w:rPr>
        <w:tab/>
        <w:t>Τα ανωτέρω δείγματα βαρύνουν τον προμηθευτή.</w:t>
      </w:r>
    </w:p>
    <w:p w:rsidR="00922772" w:rsidRPr="00A323EF" w:rsidRDefault="00922772" w:rsidP="00922772">
      <w:pPr>
        <w:tabs>
          <w:tab w:val="left" w:pos="567"/>
          <w:tab w:val="left" w:pos="851"/>
        </w:tabs>
        <w:spacing w:after="80" w:line="276" w:lineRule="auto"/>
        <w:ind w:left="567" w:hanging="567"/>
        <w:rPr>
          <w:rFonts w:ascii="Cambria" w:hAnsi="Cambria"/>
        </w:rPr>
      </w:pPr>
      <w:r>
        <w:rPr>
          <w:rFonts w:ascii="Cambria" w:hAnsi="Cambria"/>
        </w:rPr>
        <w:t xml:space="preserve">δ. </w:t>
      </w:r>
      <w:r>
        <w:rPr>
          <w:rFonts w:ascii="Cambria" w:hAnsi="Cambria"/>
        </w:rPr>
        <w:tab/>
      </w:r>
      <w:r w:rsidRPr="00A323EF">
        <w:rPr>
          <w:rFonts w:ascii="Cambria" w:hAnsi="Cambria"/>
        </w:rPr>
        <w:t>Το χρονικό διάστημα που απαιτείται για την κατασκευή και επισημοποίηση των παραπάνω δειγμάτων συμπεριλαμβάνεται στο συνολικό χρόνο παράδοσης.</w:t>
      </w:r>
    </w:p>
    <w:p w:rsidR="00922772" w:rsidRPr="00A323EF" w:rsidRDefault="00922772" w:rsidP="00922772">
      <w:pPr>
        <w:tabs>
          <w:tab w:val="left" w:pos="284"/>
        </w:tabs>
        <w:spacing w:before="100" w:beforeAutospacing="1" w:after="80" w:line="276" w:lineRule="auto"/>
        <w:ind w:left="284" w:hanging="284"/>
        <w:rPr>
          <w:rFonts w:ascii="Cambria" w:hAnsi="Cambria"/>
          <w:b/>
          <w:u w:val="single"/>
        </w:rPr>
      </w:pPr>
      <w:r>
        <w:rPr>
          <w:rFonts w:ascii="Cambria" w:hAnsi="Cambria"/>
          <w:b/>
          <w:u w:val="single"/>
        </w:rPr>
        <w:t xml:space="preserve">3. </w:t>
      </w:r>
      <w:r>
        <w:rPr>
          <w:rFonts w:ascii="Cambria" w:hAnsi="Cambria"/>
          <w:b/>
          <w:u w:val="single"/>
        </w:rPr>
        <w:tab/>
      </w:r>
      <w:r w:rsidRPr="00A323EF">
        <w:rPr>
          <w:rFonts w:ascii="Cambria" w:hAnsi="Cambria"/>
          <w:b/>
          <w:u w:val="single"/>
        </w:rPr>
        <w:t>ΔΕΙΓΜΑΤΟΛΗΨΙΑ</w:t>
      </w:r>
    </w:p>
    <w:p w:rsidR="00922772" w:rsidRPr="00B60F40" w:rsidRDefault="00922772" w:rsidP="00922772">
      <w:pPr>
        <w:spacing w:after="80" w:line="276" w:lineRule="auto"/>
        <w:ind w:firstLine="567"/>
        <w:rPr>
          <w:rFonts w:ascii="Cambria" w:hAnsi="Cambria"/>
        </w:rPr>
      </w:pPr>
      <w:r w:rsidRPr="00A323EF">
        <w:rPr>
          <w:rFonts w:ascii="Cambria" w:hAnsi="Cambria"/>
        </w:rPr>
        <w:t xml:space="preserve">Η ποσότητα των τζάκετ αποτελεί μία μερίδα. Η Επιτροπή Παραλαβής, λαμβάνει έξι </w:t>
      </w:r>
      <w:r w:rsidRPr="00B60F40">
        <w:rPr>
          <w:rFonts w:ascii="Cambria" w:hAnsi="Cambria"/>
        </w:rPr>
        <w:t xml:space="preserve">(6) δείγματα, από τα οποία τα τρία (3) θα αποστείλει στο Παράρτημα Αθηνών της ΕΒΕΤΑΜ (πρώην ΕΤΑΚΕΙ) (τηλ. 210 9245318, 210 9243535) για εργαστηριακό έλεγχο και τα άλλα θα αποτελέσουν τα αντιδείγματα που φυλάσσονται στην Υπηρεσία. </w:t>
      </w:r>
    </w:p>
    <w:p w:rsidR="00922772" w:rsidRPr="00A323EF" w:rsidRDefault="00922772" w:rsidP="00922772">
      <w:pPr>
        <w:spacing w:after="80" w:line="276" w:lineRule="auto"/>
        <w:rPr>
          <w:rFonts w:ascii="Cambria" w:hAnsi="Cambria"/>
          <w:b/>
        </w:rPr>
      </w:pPr>
      <w:r w:rsidRPr="00A323EF">
        <w:rPr>
          <w:rFonts w:ascii="Cambria" w:hAnsi="Cambria"/>
          <w:b/>
          <w:u w:val="single"/>
        </w:rPr>
        <w:t>Τα δείγματα - αντιδείγματα και τα έξοδα των εργαστηριακών ελέγχων θα βαρύνουν τον προμηθευτή.</w:t>
      </w:r>
    </w:p>
    <w:p w:rsidR="00922772" w:rsidRPr="00A323EF" w:rsidRDefault="00922772" w:rsidP="00922772">
      <w:pPr>
        <w:spacing w:before="100" w:beforeAutospacing="1" w:after="80" w:line="276" w:lineRule="auto"/>
        <w:rPr>
          <w:rFonts w:ascii="Cambria" w:hAnsi="Cambria"/>
          <w:b/>
          <w:u w:val="single"/>
        </w:rPr>
      </w:pPr>
      <w:r>
        <w:rPr>
          <w:rFonts w:ascii="Cambria" w:hAnsi="Cambria"/>
          <w:b/>
        </w:rPr>
        <w:t>4</w:t>
      </w:r>
      <w:r w:rsidRPr="00A323EF">
        <w:rPr>
          <w:rFonts w:ascii="Cambria" w:hAnsi="Cambria"/>
          <w:b/>
        </w:rPr>
        <w:t xml:space="preserve">. </w:t>
      </w:r>
      <w:r w:rsidRPr="00A323EF">
        <w:rPr>
          <w:rFonts w:ascii="Cambria" w:hAnsi="Cambria"/>
          <w:b/>
          <w:u w:val="single"/>
        </w:rPr>
        <w:t>ΜΑΚΡΟΣΚΟΠΙΚΟΣ ΕΛΕΓΧΟΣ</w:t>
      </w:r>
    </w:p>
    <w:p w:rsidR="00922772" w:rsidRPr="00A323EF" w:rsidRDefault="00922772" w:rsidP="00922772">
      <w:pPr>
        <w:pStyle w:val="BodyText21"/>
        <w:spacing w:before="100" w:beforeAutospacing="1" w:line="276" w:lineRule="auto"/>
        <w:ind w:firstLine="567"/>
        <w:rPr>
          <w:rFonts w:ascii="Cambria" w:hAnsi="Cambria" w:cs="Arial"/>
          <w:sz w:val="24"/>
          <w:szCs w:val="24"/>
        </w:rPr>
      </w:pPr>
      <w:r w:rsidRPr="00A323EF">
        <w:rPr>
          <w:rFonts w:ascii="Cambria" w:hAnsi="Cambria" w:cs="Arial"/>
          <w:sz w:val="24"/>
          <w:szCs w:val="24"/>
        </w:rPr>
        <w:t>Γίνεται από την Επιτροπή Παραλαβής, η οποία με βάση την προδιαγραφή και το επίσημο δείγμα εξετάζει τουλάχιστον το 10% από κάθε μερίδα και ελέγχει τα παρακάτω :</w:t>
      </w:r>
    </w:p>
    <w:p w:rsidR="00922772" w:rsidRPr="00A323EF" w:rsidRDefault="00922772" w:rsidP="00922772">
      <w:pPr>
        <w:tabs>
          <w:tab w:val="left" w:pos="426"/>
        </w:tabs>
        <w:spacing w:line="276" w:lineRule="auto"/>
        <w:ind w:left="426" w:hanging="426"/>
        <w:rPr>
          <w:rFonts w:ascii="Cambria" w:hAnsi="Cambria"/>
        </w:rPr>
      </w:pPr>
      <w:r w:rsidRPr="00A323EF">
        <w:rPr>
          <w:rFonts w:ascii="Cambria" w:hAnsi="Cambria"/>
          <w:b/>
        </w:rPr>
        <w:t>α.</w:t>
      </w:r>
      <w:r w:rsidRPr="00A323EF">
        <w:rPr>
          <w:rFonts w:ascii="Cambria" w:hAnsi="Cambria"/>
        </w:rPr>
        <w:t xml:space="preserve"> </w:t>
      </w:r>
      <w:r>
        <w:rPr>
          <w:rFonts w:ascii="Cambria" w:hAnsi="Cambria"/>
        </w:rPr>
        <w:tab/>
      </w:r>
      <w:r w:rsidRPr="00A323EF">
        <w:rPr>
          <w:rFonts w:ascii="Cambria" w:hAnsi="Cambria"/>
        </w:rPr>
        <w:t xml:space="preserve">Το χρωματισμό, που πρέπει να συμφωνεί με αυτόν του επισήμου δείγματος της </w:t>
      </w:r>
      <w:r w:rsidRPr="00A323EF">
        <w:rPr>
          <w:rFonts w:ascii="Cambria" w:hAnsi="Cambria"/>
        </w:rPr>
        <w:lastRenderedPageBreak/>
        <w:t>Υπηρεσίας.</w:t>
      </w:r>
    </w:p>
    <w:p w:rsidR="00922772" w:rsidRPr="00A323EF" w:rsidRDefault="00922772" w:rsidP="00922772">
      <w:pPr>
        <w:tabs>
          <w:tab w:val="left" w:pos="426"/>
        </w:tabs>
        <w:spacing w:line="276" w:lineRule="auto"/>
        <w:ind w:left="426" w:hanging="426"/>
        <w:rPr>
          <w:rFonts w:ascii="Cambria" w:hAnsi="Cambria"/>
        </w:rPr>
      </w:pPr>
      <w:r w:rsidRPr="00A323EF">
        <w:rPr>
          <w:rFonts w:ascii="Cambria" w:hAnsi="Cambria"/>
          <w:b/>
        </w:rPr>
        <w:t>β.</w:t>
      </w:r>
      <w:r w:rsidRPr="00A323EF">
        <w:rPr>
          <w:rFonts w:ascii="Cambria" w:hAnsi="Cambria"/>
        </w:rPr>
        <w:t xml:space="preserve"> </w:t>
      </w:r>
      <w:r>
        <w:rPr>
          <w:rFonts w:ascii="Cambria" w:hAnsi="Cambria"/>
        </w:rPr>
        <w:tab/>
      </w:r>
      <w:r w:rsidRPr="00A323EF">
        <w:rPr>
          <w:rFonts w:ascii="Cambria" w:hAnsi="Cambria"/>
        </w:rPr>
        <w:t>Τις διαστάσεις, τα μεγέθη και τα ποσοστά μεγεθών, σύμφωνα με τους πίνακες μεγεθών.</w:t>
      </w:r>
    </w:p>
    <w:p w:rsidR="00922772" w:rsidRPr="00A323EF" w:rsidRDefault="00922772" w:rsidP="00922772">
      <w:pPr>
        <w:tabs>
          <w:tab w:val="left" w:pos="426"/>
        </w:tabs>
        <w:spacing w:line="276" w:lineRule="auto"/>
        <w:ind w:left="426" w:hanging="426"/>
        <w:rPr>
          <w:rFonts w:ascii="Cambria" w:hAnsi="Cambria"/>
        </w:rPr>
      </w:pPr>
      <w:r w:rsidRPr="00A323EF">
        <w:rPr>
          <w:rFonts w:ascii="Cambria" w:hAnsi="Cambria"/>
          <w:b/>
        </w:rPr>
        <w:t>γ.</w:t>
      </w:r>
      <w:r w:rsidRPr="00A323EF">
        <w:rPr>
          <w:rFonts w:ascii="Cambria" w:hAnsi="Cambria"/>
        </w:rPr>
        <w:t xml:space="preserve"> </w:t>
      </w:r>
      <w:r>
        <w:rPr>
          <w:rFonts w:ascii="Cambria" w:hAnsi="Cambria"/>
        </w:rPr>
        <w:tab/>
      </w:r>
      <w:r w:rsidRPr="00A323EF">
        <w:rPr>
          <w:rFonts w:ascii="Cambria" w:hAnsi="Cambria"/>
        </w:rPr>
        <w:t>Τα μακροσκοπικά χαρακτηρ</w:t>
      </w:r>
      <w:r>
        <w:rPr>
          <w:rFonts w:ascii="Cambria" w:hAnsi="Cambria"/>
        </w:rPr>
        <w:t>ιστικά του υφάσματος των τζάκετ</w:t>
      </w:r>
      <w:r w:rsidRPr="00A323EF">
        <w:rPr>
          <w:rFonts w:ascii="Cambria" w:hAnsi="Cambria"/>
        </w:rPr>
        <w:t>, καθώς και των λοιπών πρώτων υλών.</w:t>
      </w:r>
    </w:p>
    <w:p w:rsidR="00922772" w:rsidRPr="00A323EF" w:rsidRDefault="00922772" w:rsidP="00922772">
      <w:pPr>
        <w:tabs>
          <w:tab w:val="left" w:pos="426"/>
        </w:tabs>
        <w:spacing w:line="276" w:lineRule="auto"/>
        <w:ind w:left="426" w:hanging="426"/>
        <w:rPr>
          <w:rFonts w:ascii="Cambria" w:hAnsi="Cambria"/>
        </w:rPr>
      </w:pPr>
      <w:r w:rsidRPr="00A323EF">
        <w:rPr>
          <w:rFonts w:ascii="Cambria" w:hAnsi="Cambria"/>
          <w:b/>
        </w:rPr>
        <w:t>δ.</w:t>
      </w:r>
      <w:r w:rsidRPr="00A323EF">
        <w:rPr>
          <w:rFonts w:ascii="Cambria" w:hAnsi="Cambria"/>
        </w:rPr>
        <w:t xml:space="preserve"> </w:t>
      </w:r>
      <w:r>
        <w:rPr>
          <w:rFonts w:ascii="Cambria" w:hAnsi="Cambria"/>
        </w:rPr>
        <w:tab/>
      </w:r>
      <w:r w:rsidRPr="00A323EF">
        <w:rPr>
          <w:rFonts w:ascii="Cambria" w:hAnsi="Cambria"/>
        </w:rPr>
        <w:t>Τη ραφή των τζάκετ γενικά, αν αυτή συμφωνεί με τους κανόνες της τέχνης, είναι επιμελημένη και άρτια.</w:t>
      </w:r>
    </w:p>
    <w:p w:rsidR="00922772" w:rsidRPr="00A323EF" w:rsidRDefault="00922772" w:rsidP="00922772">
      <w:pPr>
        <w:tabs>
          <w:tab w:val="left" w:pos="426"/>
        </w:tabs>
        <w:spacing w:line="276" w:lineRule="auto"/>
        <w:ind w:left="426" w:hanging="426"/>
        <w:rPr>
          <w:rFonts w:ascii="Cambria" w:hAnsi="Cambria"/>
        </w:rPr>
      </w:pPr>
      <w:r w:rsidRPr="00A323EF">
        <w:rPr>
          <w:rFonts w:ascii="Cambria" w:hAnsi="Cambria"/>
          <w:b/>
        </w:rPr>
        <w:t>ε.</w:t>
      </w:r>
      <w:r w:rsidRPr="00A323EF">
        <w:rPr>
          <w:rFonts w:ascii="Cambria" w:hAnsi="Cambria"/>
        </w:rPr>
        <w:t xml:space="preserve"> </w:t>
      </w:r>
      <w:r>
        <w:rPr>
          <w:rFonts w:ascii="Cambria" w:hAnsi="Cambria"/>
        </w:rPr>
        <w:tab/>
      </w:r>
      <w:r w:rsidRPr="00A323EF">
        <w:rPr>
          <w:rFonts w:ascii="Cambria" w:hAnsi="Cambria"/>
        </w:rPr>
        <w:t>Την συσκευασία και τις επισημάνσεις.</w:t>
      </w:r>
    </w:p>
    <w:p w:rsidR="00922772" w:rsidRPr="00A323EF" w:rsidRDefault="00922772" w:rsidP="00922772">
      <w:pPr>
        <w:tabs>
          <w:tab w:val="left" w:pos="567"/>
        </w:tabs>
        <w:spacing w:line="276" w:lineRule="auto"/>
        <w:ind w:left="567" w:hanging="567"/>
        <w:rPr>
          <w:rFonts w:ascii="Cambria" w:hAnsi="Cambria"/>
        </w:rPr>
      </w:pPr>
    </w:p>
    <w:p w:rsidR="00922772" w:rsidRPr="00A323EF" w:rsidRDefault="00922772" w:rsidP="00922772">
      <w:pPr>
        <w:spacing w:line="276" w:lineRule="auto"/>
        <w:rPr>
          <w:rFonts w:ascii="Cambria" w:hAnsi="Cambria"/>
          <w:b/>
          <w:u w:val="single"/>
        </w:rPr>
      </w:pPr>
      <w:r>
        <w:rPr>
          <w:rFonts w:ascii="Cambria" w:hAnsi="Cambria"/>
          <w:b/>
          <w:u w:val="single"/>
        </w:rPr>
        <w:t xml:space="preserve">5.  </w:t>
      </w:r>
      <w:r w:rsidRPr="00A323EF">
        <w:rPr>
          <w:rFonts w:ascii="Cambria" w:hAnsi="Cambria"/>
          <w:b/>
          <w:u w:val="single"/>
        </w:rPr>
        <w:t>ΕΡΓΑΣΤΗΡΙΑΚΟΣ ΕΛΕΓΧΟΣ</w:t>
      </w:r>
    </w:p>
    <w:p w:rsidR="00922772" w:rsidRPr="00A323EF" w:rsidRDefault="00922772" w:rsidP="00922772">
      <w:pPr>
        <w:spacing w:after="80" w:line="276" w:lineRule="auto"/>
        <w:ind w:firstLine="567"/>
        <w:rPr>
          <w:rFonts w:ascii="Cambria" w:hAnsi="Cambria"/>
        </w:rPr>
      </w:pPr>
      <w:r w:rsidRPr="00A323EF">
        <w:rPr>
          <w:rFonts w:ascii="Cambria" w:hAnsi="Cambria"/>
        </w:rPr>
        <w:t>Τα τζάκετ παραλαμβάνονται οριστικά από την Επιτροπή Παραλαβής, εάν συμφωνούν με τις απαιτήσεις του μακροσκοπικού και εργαστηριακού ελέγχου.</w:t>
      </w:r>
    </w:p>
    <w:p w:rsidR="00922772" w:rsidRPr="00A323EF" w:rsidRDefault="00922772" w:rsidP="00922772">
      <w:pPr>
        <w:spacing w:after="80" w:line="276" w:lineRule="auto"/>
        <w:ind w:firstLine="567"/>
        <w:rPr>
          <w:rFonts w:ascii="Cambria" w:hAnsi="Cambria"/>
        </w:rPr>
      </w:pPr>
      <w:r w:rsidRPr="00A323EF">
        <w:rPr>
          <w:rFonts w:ascii="Cambria" w:hAnsi="Cambria"/>
        </w:rPr>
        <w:t>Για εκτροπές που αφορούν το ύφασμα ισχύουν αντίστοιχα τα όσα αναφέρονται στο Βιβλίο του Υπουργείου Εμπορίου ΄΄Τε</w:t>
      </w:r>
      <w:r>
        <w:rPr>
          <w:rFonts w:ascii="Cambria" w:hAnsi="Cambria"/>
        </w:rPr>
        <w:t>χνικές Προδιαγραφές Υφασμάτων΄΄</w:t>
      </w:r>
      <w:r w:rsidRPr="00A323EF">
        <w:rPr>
          <w:rFonts w:ascii="Cambria" w:hAnsi="Cambria"/>
        </w:rPr>
        <w:t xml:space="preserve">. Ενώ για τις εκτροπές που αφορούν τη συσκευασία ή τις επισημάνσεις επιβάλλεται η συμμόρφωση με </w:t>
      </w:r>
      <w:r>
        <w:rPr>
          <w:rFonts w:ascii="Cambria" w:hAnsi="Cambria"/>
        </w:rPr>
        <w:t>τις απαιτήσεις της Προδιαγραφής</w:t>
      </w:r>
      <w:r w:rsidRPr="00A323EF">
        <w:rPr>
          <w:rFonts w:ascii="Cambria" w:hAnsi="Cambria"/>
        </w:rPr>
        <w:t>. Αν οι εκτροπές εμφανίζονται σε  πολλά  χαρακτηριστικά  κατασκευής και το  σύνολο των  επί  μέρους εκπτώσεων υπερβαίνει το δέκα τοις εκατό (10%) της συμβατικής τιμής προμήθειας τότε τα τζάκετ απορρίπτονται, καθώς επίσης και σε κάθε άλλη περίπτωση.</w:t>
      </w:r>
    </w:p>
    <w:p w:rsidR="00922772" w:rsidRPr="00B60F40" w:rsidRDefault="00922772" w:rsidP="00922772">
      <w:pPr>
        <w:spacing w:before="100" w:beforeAutospacing="1" w:after="80" w:line="276" w:lineRule="auto"/>
        <w:rPr>
          <w:rFonts w:ascii="Cambria" w:hAnsi="Cambria"/>
          <w:u w:val="single"/>
        </w:rPr>
      </w:pPr>
      <w:r>
        <w:rPr>
          <w:rFonts w:ascii="Cambria" w:hAnsi="Cambria"/>
        </w:rPr>
        <w:t>Ο ε</w:t>
      </w:r>
      <w:r w:rsidRPr="00B60F40">
        <w:rPr>
          <w:rFonts w:ascii="Cambria" w:hAnsi="Cambria"/>
        </w:rPr>
        <w:t>ργαστηριακός έλεγχος γίνεται στο Παράρτημα Αθηνών τη</w:t>
      </w:r>
      <w:r>
        <w:rPr>
          <w:rFonts w:ascii="Cambria" w:hAnsi="Cambria"/>
        </w:rPr>
        <w:t>ς ΕΒΕΤΑΜ (πρώην Ε.Τ.Α.Κ.Ε.Ι.) (</w:t>
      </w:r>
      <w:r w:rsidRPr="00B60F40">
        <w:rPr>
          <w:rFonts w:ascii="Cambria" w:hAnsi="Cambria"/>
        </w:rPr>
        <w:t>τηλ. 210 9245318</w:t>
      </w:r>
      <w:r>
        <w:rPr>
          <w:rFonts w:ascii="Cambria" w:hAnsi="Cambria"/>
        </w:rPr>
        <w:t>, 210 9243535</w:t>
      </w:r>
      <w:r w:rsidRPr="00B60F40">
        <w:rPr>
          <w:rFonts w:ascii="Cambria" w:hAnsi="Cambria"/>
        </w:rPr>
        <w:t>) και επιπλέον ελέγχεται ο χρωματισμός:</w:t>
      </w:r>
    </w:p>
    <w:p w:rsidR="00922772" w:rsidRPr="007E4B42" w:rsidRDefault="00922772" w:rsidP="00922772">
      <w:pPr>
        <w:pStyle w:val="a6"/>
        <w:tabs>
          <w:tab w:val="clear" w:pos="1418"/>
        </w:tabs>
        <w:spacing w:before="100" w:beforeAutospacing="1" w:after="80" w:line="276" w:lineRule="auto"/>
        <w:rPr>
          <w:rFonts w:ascii="Cambria" w:hAnsi="Cambria"/>
        </w:rPr>
      </w:pPr>
      <w:r w:rsidRPr="00A323EF">
        <w:rPr>
          <w:rFonts w:ascii="Cambria" w:hAnsi="Cambria"/>
          <w:b/>
        </w:rPr>
        <w:t>α.</w:t>
      </w:r>
      <w:r w:rsidRPr="00A323EF">
        <w:rPr>
          <w:rFonts w:ascii="Cambria" w:hAnsi="Cambria"/>
        </w:rPr>
        <w:t xml:space="preserve"> </w:t>
      </w:r>
      <w:r w:rsidRPr="007E4B42">
        <w:rPr>
          <w:rFonts w:ascii="Cambria" w:hAnsi="Cambria"/>
        </w:rPr>
        <w:t>Ο χρωματισμός θα πρέπει ν</w:t>
      </w:r>
      <w:r>
        <w:rPr>
          <w:rFonts w:ascii="Cambria" w:hAnsi="Cambria"/>
        </w:rPr>
        <w:t>α έχει την απόχρωση του επισημοποιηθέντος</w:t>
      </w:r>
      <w:r w:rsidRPr="007E4B42">
        <w:rPr>
          <w:rFonts w:ascii="Cambria" w:hAnsi="Cambria"/>
        </w:rPr>
        <w:t xml:space="preserve"> δείγματος με τιμές και ανοχές όπως φαίνονται στον παρακάτω ΠΙΝΑΚΑ 1.</w:t>
      </w:r>
    </w:p>
    <w:p w:rsidR="00922772" w:rsidRPr="00A323EF" w:rsidRDefault="00922772" w:rsidP="00922772">
      <w:pPr>
        <w:spacing w:after="80" w:line="276" w:lineRule="auto"/>
        <w:rPr>
          <w:rFonts w:ascii="Cambria" w:hAnsi="Cambria"/>
        </w:rPr>
      </w:pPr>
      <w:r w:rsidRPr="00A323EF">
        <w:rPr>
          <w:rFonts w:ascii="Cambria" w:hAnsi="Cambria"/>
          <w:b/>
        </w:rPr>
        <w:t>β.</w:t>
      </w:r>
      <w:r w:rsidRPr="00A323EF">
        <w:rPr>
          <w:rFonts w:ascii="Cambria" w:hAnsi="Cambria"/>
        </w:rPr>
        <w:t xml:space="preserve"> </w:t>
      </w:r>
      <w:r w:rsidRPr="009344AF">
        <w:rPr>
          <w:rFonts w:ascii="Cambria" w:hAnsi="Cambria"/>
          <w:b/>
        </w:rPr>
        <w:t>Έλεγχος χρωματισμού :</w:t>
      </w:r>
    </w:p>
    <w:p w:rsidR="00922772" w:rsidRPr="007E4B42" w:rsidRDefault="00922772" w:rsidP="00922772">
      <w:pPr>
        <w:pStyle w:val="BodyText22"/>
        <w:tabs>
          <w:tab w:val="clear" w:pos="0"/>
          <w:tab w:val="clear" w:pos="794"/>
          <w:tab w:val="clear" w:pos="1418"/>
          <w:tab w:val="clear" w:pos="2155"/>
          <w:tab w:val="left" w:pos="567"/>
        </w:tabs>
        <w:spacing w:after="80" w:line="276" w:lineRule="auto"/>
        <w:ind w:firstLine="0"/>
        <w:jc w:val="both"/>
        <w:rPr>
          <w:rFonts w:ascii="Cambria" w:hAnsi="Cambria" w:cs="Arial"/>
          <w:sz w:val="24"/>
          <w:szCs w:val="24"/>
        </w:rPr>
      </w:pPr>
      <w:r w:rsidRPr="00B60F40">
        <w:rPr>
          <w:rFonts w:ascii="Cambria" w:hAnsi="Cambria" w:cs="Arial"/>
          <w:sz w:val="24"/>
          <w:szCs w:val="24"/>
        </w:rPr>
        <w:tab/>
      </w:r>
      <w:r w:rsidRPr="007E4B42">
        <w:rPr>
          <w:rFonts w:ascii="Cambria" w:hAnsi="Cambria" w:cs="Arial"/>
          <w:sz w:val="24"/>
          <w:szCs w:val="24"/>
        </w:rPr>
        <w:t>Ο χρωματισμός θα ελέγχεται επιπλέον του προβλεπόμενου μακροσκοπικού ελέγχου από την επιτροπή παραλαβής και από το Παράρτημα Αθηνών της ΕΒΕΤΑΜ (πρώην Ε.Τ.Α.Κ.Ε.Ι.) (τηλ. 210 9245318, 210 9243535) στα δείγματα που θα αποστέλλονται για φυσικοχημικούς ελέγχους. Για την πραγματοποίηση του παραπάνω ελέγχου μαζί με τα δείγματα θα αποστέλλεται με μέριμνα του Προέδρου της επιτροπής παραλαβής στο Παράρτημα Αθηνών της ΕΒΕΤΑΜ (πρώην Ε.Τ.Α.Κ.Ε.Ι.) (τηλ. 210 9245318, 210 9243535</w:t>
      </w:r>
      <w:r>
        <w:rPr>
          <w:rFonts w:ascii="Cambria" w:hAnsi="Cambria" w:cs="Arial"/>
          <w:sz w:val="24"/>
          <w:szCs w:val="24"/>
        </w:rPr>
        <w:t>) και το επισημοποιηθέν</w:t>
      </w:r>
      <w:r w:rsidRPr="007E4B42">
        <w:rPr>
          <w:rFonts w:ascii="Cambria" w:hAnsi="Cambria" w:cs="Arial"/>
          <w:sz w:val="24"/>
          <w:szCs w:val="24"/>
        </w:rPr>
        <w:t xml:space="preserve"> δείγμα </w:t>
      </w:r>
      <w:r>
        <w:rPr>
          <w:rFonts w:ascii="Cambria" w:hAnsi="Cambria" w:cs="Arial"/>
          <w:sz w:val="24"/>
          <w:szCs w:val="24"/>
        </w:rPr>
        <w:t xml:space="preserve">που τηρείται στην Υπηρεσία. </w:t>
      </w:r>
      <w:r w:rsidRPr="007E4B42">
        <w:rPr>
          <w:rFonts w:ascii="Cambria" w:hAnsi="Cambria" w:cs="Arial"/>
          <w:sz w:val="24"/>
          <w:szCs w:val="24"/>
        </w:rPr>
        <w:t>Μετά το πέρας το</w:t>
      </w:r>
      <w:r>
        <w:rPr>
          <w:rFonts w:ascii="Cambria" w:hAnsi="Cambria" w:cs="Arial"/>
          <w:sz w:val="24"/>
          <w:szCs w:val="24"/>
        </w:rPr>
        <w:t>υ ελέγχου χρωματισμού, το επισημοποιηθέν</w:t>
      </w:r>
      <w:r w:rsidRPr="007E4B42">
        <w:rPr>
          <w:rFonts w:ascii="Cambria" w:hAnsi="Cambria" w:cs="Arial"/>
          <w:sz w:val="24"/>
          <w:szCs w:val="24"/>
        </w:rPr>
        <w:t xml:space="preserve"> δείγμα θα επιστρέφεται με μέριμνα της επιτροπής παραλαβής στον προμηθευτή.</w:t>
      </w:r>
    </w:p>
    <w:p w:rsidR="00922772" w:rsidRPr="007E4B42" w:rsidRDefault="00922772" w:rsidP="00922772">
      <w:pPr>
        <w:tabs>
          <w:tab w:val="left" w:pos="567"/>
        </w:tabs>
        <w:spacing w:after="80" w:line="276" w:lineRule="auto"/>
        <w:rPr>
          <w:rFonts w:ascii="Cambria" w:hAnsi="Cambria"/>
        </w:rPr>
      </w:pPr>
      <w:r w:rsidRPr="007E4B42">
        <w:rPr>
          <w:rFonts w:ascii="Cambria" w:hAnsi="Cambria"/>
        </w:rPr>
        <w:tab/>
        <w:t>Ο έλεγχος της απόχρωσης θα γίνεται με φασματοφωτόμετρο που θα λειτουργεί με διάχυτο φωτισμό του δοκιμίου με πλήρη εκπομπή πηγής η οποία θα προσομοιάζει στη “</w:t>
      </w:r>
      <w:r w:rsidRPr="007E4B42">
        <w:rPr>
          <w:rFonts w:ascii="Cambria" w:hAnsi="Cambria"/>
          <w:lang w:val="en-US"/>
        </w:rPr>
        <w:t>CIESourceD</w:t>
      </w:r>
      <w:r w:rsidRPr="007E4B42">
        <w:rPr>
          <w:rFonts w:ascii="Cambria" w:hAnsi="Cambria"/>
        </w:rPr>
        <w:t>65”. Το υπό εξέταση δοκίμιο πρέπει να παρατηρείται από γωνία που δεν ξεπερνά τις 10</w:t>
      </w:r>
      <w:r w:rsidRPr="007E4B42">
        <w:rPr>
          <w:rFonts w:ascii="Cambria" w:hAnsi="Cambria"/>
          <w:vertAlign w:val="superscript"/>
        </w:rPr>
        <w:t>ο</w:t>
      </w:r>
      <w:r w:rsidRPr="007E4B42">
        <w:rPr>
          <w:rFonts w:ascii="Cambria" w:hAnsi="Cambria"/>
        </w:rPr>
        <w:t xml:space="preserve">  από την κανονική γωνία παρατήρησης, συμπεριλαμβανομένης και της γωνίας αποφυγής κατοπτρισμού. Το μέγεθος του προτύπου ανοίγματος επί της συσκευής που χρησιμοποιείται για τη μέτρηση της απόχρωσης θα πρέπει να είναι διαμέτρου 1,2-</w:t>
      </w:r>
      <w:smartTag w:uri="urn:schemas-microsoft-com:office:smarttags" w:element="metricconverter">
        <w:smartTagPr>
          <w:attr w:name="ProductID" w:val="1,5 cm"/>
        </w:smartTagPr>
        <w:r w:rsidRPr="007E4B42">
          <w:rPr>
            <w:rFonts w:ascii="Cambria" w:hAnsi="Cambria"/>
          </w:rPr>
          <w:t xml:space="preserve">1,5 </w:t>
        </w:r>
        <w:r w:rsidRPr="007E4B42">
          <w:rPr>
            <w:rFonts w:ascii="Cambria" w:hAnsi="Cambria"/>
            <w:lang w:val="en-US"/>
          </w:rPr>
          <w:t>cm</w:t>
        </w:r>
      </w:smartTag>
      <w:r w:rsidRPr="007E4B42">
        <w:rPr>
          <w:rFonts w:ascii="Cambria" w:hAnsi="Cambria"/>
        </w:rPr>
        <w:t xml:space="preserve">. Οι μετρήσεις θα πρέπει να γίνονται σε τρία (3) διαφορετικά </w:t>
      </w:r>
      <w:r w:rsidRPr="007E4B42">
        <w:rPr>
          <w:rFonts w:ascii="Cambria" w:hAnsi="Cambria"/>
        </w:rPr>
        <w:lastRenderedPageBreak/>
        <w:t>σημεία στα τεμάχια του κάθε δείγματος μετρώντας το κάθε σημείο δύο φορές με διαφορετικό προσανατολισμό (υφάδι-στημόνι). Το τελικό αποτέλεσμα θα είναι ο μέσος όρος των έξι (6) μετρήσεων που πραγματοποιήθηκαν [τρία (3) σημεία Χ δύο (2) φορές =έξι (6) για κάθε δείγμα. Τα προς εξέταση σημεία θα πρέπει να είναι διπλωμένα δύο (2) φορές προκειμένου κατά τη μέτρηση να μην επηρεάζονται από το φως.</w:t>
      </w:r>
    </w:p>
    <w:p w:rsidR="00922772" w:rsidRPr="007E4B42" w:rsidRDefault="00922772" w:rsidP="00922772">
      <w:pPr>
        <w:tabs>
          <w:tab w:val="left" w:pos="567"/>
        </w:tabs>
        <w:spacing w:line="276" w:lineRule="auto"/>
        <w:rPr>
          <w:rFonts w:ascii="Cambria" w:hAnsi="Cambria"/>
        </w:rPr>
      </w:pPr>
      <w:r w:rsidRPr="007E4B42">
        <w:rPr>
          <w:rFonts w:ascii="Cambria" w:hAnsi="Cambria"/>
        </w:rPr>
        <w:tab/>
        <w:t xml:space="preserve">Κατά τη μέτρηση θα χρησιμοποιείται η εξίσωση </w:t>
      </w:r>
      <w:r w:rsidRPr="007E4B42">
        <w:rPr>
          <w:rFonts w:ascii="Cambria" w:hAnsi="Cambria"/>
          <w:lang w:val="en-US"/>
        </w:rPr>
        <w:t>CMC</w:t>
      </w:r>
      <w:r w:rsidRPr="007E4B42">
        <w:rPr>
          <w:rFonts w:ascii="Cambria" w:hAnsi="Cambria"/>
        </w:rPr>
        <w:t xml:space="preserve"> (</w:t>
      </w:r>
      <w:r w:rsidRPr="007E4B42">
        <w:rPr>
          <w:rFonts w:ascii="Cambria" w:hAnsi="Cambria"/>
          <w:lang w:val="en-US"/>
        </w:rPr>
        <w:t>ColorMeasurementCommities</w:t>
      </w:r>
      <w:r w:rsidRPr="007E4B42">
        <w:rPr>
          <w:rFonts w:ascii="Cambria" w:hAnsi="Cambria"/>
        </w:rPr>
        <w:t xml:space="preserve"> της </w:t>
      </w:r>
      <w:r w:rsidRPr="007E4B42">
        <w:rPr>
          <w:rFonts w:ascii="Cambria" w:hAnsi="Cambria"/>
          <w:lang w:val="en-US"/>
        </w:rPr>
        <w:t>SocietyofDyersandcolourists</w:t>
      </w:r>
      <w:r w:rsidRPr="007E4B42">
        <w:rPr>
          <w:rFonts w:ascii="Cambria" w:hAnsi="Cambria"/>
        </w:rPr>
        <w:t>) για τον υπολογισμό του ΔΕ η οποία περιλαμβάνει και διορθωτικούς συντελεστές. Αρχικά θα μ</w:t>
      </w:r>
      <w:r>
        <w:rPr>
          <w:rFonts w:ascii="Cambria" w:hAnsi="Cambria"/>
        </w:rPr>
        <w:t>ετριέται η απόχρωση του επισημοποιηθέντος</w:t>
      </w:r>
      <w:r w:rsidRPr="007E4B42">
        <w:rPr>
          <w:rFonts w:ascii="Cambria" w:hAnsi="Cambria"/>
        </w:rPr>
        <w:t xml:space="preserve"> δείγματος με την ίδια διαδικασία που περιγράφηκε παραπάνω και ο μέσος όρος των μετρήσεων θα είναι η βάση με την οποία θα συγκριθεί η αντίστοιχη απόχρωση του προς εξέταση δείγματος.</w:t>
      </w:r>
    </w:p>
    <w:p w:rsidR="00922772" w:rsidRPr="009377F5" w:rsidRDefault="00922772" w:rsidP="00922772">
      <w:pPr>
        <w:pStyle w:val="2"/>
        <w:spacing w:before="100" w:beforeAutospacing="1" w:after="80"/>
        <w:rPr>
          <w:rFonts w:ascii="Cambria" w:hAnsi="Cambria"/>
          <w:b w:val="0"/>
          <w:szCs w:val="22"/>
        </w:rPr>
      </w:pPr>
      <w:r w:rsidRPr="009377F5">
        <w:rPr>
          <w:rFonts w:ascii="Cambria" w:hAnsi="Cambria"/>
          <w:szCs w:val="22"/>
        </w:rPr>
        <w:t xml:space="preserve">ΠΙΝΑΚΑΣ 1 </w:t>
      </w:r>
    </w:p>
    <w:tbl>
      <w:tblPr>
        <w:tblW w:w="935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09"/>
        <w:gridCol w:w="1701"/>
        <w:gridCol w:w="3260"/>
        <w:gridCol w:w="2127"/>
        <w:gridCol w:w="1559"/>
      </w:tblGrid>
      <w:tr w:rsidR="00922772" w:rsidRPr="009377F5" w:rsidTr="00466234">
        <w:tc>
          <w:tcPr>
            <w:tcW w:w="709"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Α/Α</w:t>
            </w:r>
          </w:p>
        </w:tc>
        <w:tc>
          <w:tcPr>
            <w:tcW w:w="1701"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 xml:space="preserve">ΧΡΩΜΑ </w:t>
            </w:r>
          </w:p>
        </w:tc>
        <w:tc>
          <w:tcPr>
            <w:tcW w:w="3260" w:type="dxa"/>
          </w:tcPr>
          <w:p w:rsidR="00922772" w:rsidRPr="009377F5" w:rsidRDefault="00922772" w:rsidP="00466234">
            <w:pPr>
              <w:spacing w:before="100" w:beforeAutospacing="1"/>
              <w:rPr>
                <w:rFonts w:ascii="Cambria" w:hAnsi="Cambria"/>
                <w:szCs w:val="22"/>
              </w:rPr>
            </w:pPr>
            <w:r w:rsidRPr="009377F5">
              <w:rPr>
                <w:rFonts w:ascii="Cambria" w:hAnsi="Cambria"/>
                <w:szCs w:val="22"/>
              </w:rPr>
              <w:t>ΑΠΟΔΕΚΤΑ</w:t>
            </w:r>
            <w:r>
              <w:rPr>
                <w:rFonts w:ascii="Cambria" w:hAnsi="Cambria"/>
                <w:szCs w:val="22"/>
              </w:rPr>
              <w:t xml:space="preserve"> ΑΠΟΤΕΛΕΣΜΑΤΑ ΣΥΓΚΡΙΣΗΣ ΕΠΙΣΗΜΟΠΟΙΗΘΕΝΤΟΣ </w:t>
            </w:r>
            <w:r w:rsidRPr="009377F5">
              <w:rPr>
                <w:rFonts w:ascii="Cambria" w:hAnsi="Cambria"/>
                <w:szCs w:val="22"/>
              </w:rPr>
              <w:t xml:space="preserve">ΔΕΙΓΜΑΤΟΣ ΜΕ ΤΗΝ </w:t>
            </w:r>
            <w:r w:rsidRPr="009377F5">
              <w:rPr>
                <w:rFonts w:ascii="Cambria" w:hAnsi="Cambria"/>
                <w:szCs w:val="22"/>
                <w:lang w:val="en-US"/>
              </w:rPr>
              <w:t>CMC</w:t>
            </w:r>
            <w:r w:rsidRPr="009377F5">
              <w:rPr>
                <w:rFonts w:ascii="Cambria" w:hAnsi="Cambria"/>
                <w:szCs w:val="22"/>
              </w:rPr>
              <w:t xml:space="preserve"> (ΔΕ)</w:t>
            </w:r>
          </w:p>
        </w:tc>
        <w:tc>
          <w:tcPr>
            <w:tcW w:w="2127"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 xml:space="preserve">ΑΠΟΚΛΙΣΕΙΣ </w:t>
            </w:r>
          </w:p>
        </w:tc>
        <w:tc>
          <w:tcPr>
            <w:tcW w:w="1559"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ΕΚΠΤΩΣΗ</w:t>
            </w:r>
          </w:p>
        </w:tc>
      </w:tr>
      <w:tr w:rsidR="00922772" w:rsidRPr="009377F5" w:rsidTr="00466234">
        <w:tc>
          <w:tcPr>
            <w:tcW w:w="709"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1</w:t>
            </w:r>
          </w:p>
        </w:tc>
        <w:tc>
          <w:tcPr>
            <w:tcW w:w="1701"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ΜΠΛΕ ΣΚΟΥΡΟ</w:t>
            </w:r>
          </w:p>
          <w:p w:rsidR="00922772" w:rsidRPr="009377F5" w:rsidRDefault="00922772" w:rsidP="00466234">
            <w:pPr>
              <w:spacing w:before="100" w:beforeAutospacing="1"/>
              <w:rPr>
                <w:rFonts w:ascii="Cambria" w:hAnsi="Cambria"/>
                <w:szCs w:val="22"/>
              </w:rPr>
            </w:pPr>
          </w:p>
        </w:tc>
        <w:tc>
          <w:tcPr>
            <w:tcW w:w="3260"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Μέχρι και 1,5</w:t>
            </w:r>
          </w:p>
        </w:tc>
        <w:tc>
          <w:tcPr>
            <w:tcW w:w="2127"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Μέχρι και 0,5 πάνω του ορίου, δηλαδή 2</w:t>
            </w:r>
          </w:p>
        </w:tc>
        <w:tc>
          <w:tcPr>
            <w:tcW w:w="1559" w:type="dxa"/>
          </w:tcPr>
          <w:p w:rsidR="00922772" w:rsidRPr="009377F5" w:rsidRDefault="00922772" w:rsidP="00466234">
            <w:pPr>
              <w:spacing w:before="100" w:beforeAutospacing="1"/>
              <w:jc w:val="center"/>
              <w:rPr>
                <w:rFonts w:ascii="Cambria" w:hAnsi="Cambria"/>
                <w:szCs w:val="22"/>
              </w:rPr>
            </w:pPr>
            <w:r w:rsidRPr="009377F5">
              <w:rPr>
                <w:rFonts w:ascii="Cambria" w:hAnsi="Cambria"/>
                <w:szCs w:val="22"/>
              </w:rPr>
              <w:t>0,2% για κάθε 0.1 πάνω του ορίου</w:t>
            </w:r>
          </w:p>
        </w:tc>
      </w:tr>
    </w:tbl>
    <w:p w:rsidR="00922772" w:rsidRPr="009377F5" w:rsidRDefault="00922772" w:rsidP="00922772">
      <w:pPr>
        <w:spacing w:before="100" w:beforeAutospacing="1"/>
        <w:ind w:left="284"/>
        <w:rPr>
          <w:rFonts w:ascii="Cambria" w:hAnsi="Cambria"/>
          <w:szCs w:val="22"/>
        </w:rPr>
      </w:pPr>
    </w:p>
    <w:p w:rsidR="00922772" w:rsidRPr="00B60F40" w:rsidRDefault="00922772" w:rsidP="00922772">
      <w:pPr>
        <w:spacing w:before="100" w:beforeAutospacing="1" w:after="80"/>
        <w:ind w:firstLine="708"/>
        <w:rPr>
          <w:rFonts w:ascii="Cambria" w:hAnsi="Cambria"/>
          <w:u w:val="single"/>
        </w:rPr>
      </w:pPr>
      <w:r>
        <w:rPr>
          <w:rFonts w:ascii="Cambria" w:hAnsi="Cambria"/>
          <w:u w:val="single"/>
        </w:rPr>
        <w:t>Τα δείγματα</w:t>
      </w:r>
      <w:r w:rsidRPr="00B60F40">
        <w:rPr>
          <w:rFonts w:ascii="Cambria" w:hAnsi="Cambria"/>
          <w:u w:val="single"/>
        </w:rPr>
        <w:t xml:space="preserve">, αντιδείγματα και τα έξοδα των εργαστηριακών ελέγχων θα βαρύνουν τον προμηθευτή. </w:t>
      </w:r>
    </w:p>
    <w:p w:rsidR="00922772" w:rsidRPr="00B60F40" w:rsidRDefault="00922772" w:rsidP="00922772">
      <w:pPr>
        <w:spacing w:before="100" w:beforeAutospacing="1" w:after="80" w:line="276" w:lineRule="auto"/>
        <w:rPr>
          <w:rFonts w:ascii="Cambria" w:hAnsi="Cambria"/>
          <w:b/>
          <w:u w:val="single"/>
        </w:rPr>
      </w:pPr>
      <w:r w:rsidRPr="00B60F40">
        <w:rPr>
          <w:rFonts w:ascii="Cambria" w:hAnsi="Cambria"/>
          <w:b/>
          <w:u w:val="single"/>
        </w:rPr>
        <w:t>Ε. ΛΟΙΠΟΙ ΟΡΟΙ :</w:t>
      </w:r>
    </w:p>
    <w:p w:rsidR="00922772" w:rsidRPr="00B60F40" w:rsidRDefault="00922772" w:rsidP="00922772">
      <w:pPr>
        <w:tabs>
          <w:tab w:val="left" w:pos="284"/>
        </w:tabs>
        <w:spacing w:before="100" w:beforeAutospacing="1" w:after="80" w:line="276" w:lineRule="auto"/>
        <w:ind w:left="284" w:hanging="284"/>
        <w:rPr>
          <w:rFonts w:ascii="Cambria" w:hAnsi="Cambria"/>
        </w:rPr>
      </w:pPr>
      <w:r w:rsidRPr="00B60F40">
        <w:rPr>
          <w:rFonts w:ascii="Cambria" w:hAnsi="Cambria"/>
        </w:rPr>
        <w:t xml:space="preserve">1. </w:t>
      </w:r>
      <w:r w:rsidRPr="00B60F40">
        <w:rPr>
          <w:rFonts w:ascii="Cambria" w:hAnsi="Cambria"/>
        </w:rPr>
        <w:tab/>
      </w:r>
      <w:r>
        <w:rPr>
          <w:rFonts w:ascii="Cambria" w:hAnsi="Cambria"/>
        </w:rPr>
        <w:t>Σε κάθε επενδύτη (τζάκετ</w:t>
      </w:r>
      <w:r w:rsidRPr="00B60F40">
        <w:rPr>
          <w:rFonts w:ascii="Cambria" w:hAnsi="Cambria"/>
        </w:rPr>
        <w:t>) εσωτερικά και σε σημείο σύνηθες για το εμπόριο επιρράπτεται ταινία που να φαίνεται το μέγεθος.</w:t>
      </w:r>
    </w:p>
    <w:p w:rsidR="00922772" w:rsidRPr="00B60F40" w:rsidRDefault="00922772" w:rsidP="00922772">
      <w:pPr>
        <w:tabs>
          <w:tab w:val="left" w:pos="284"/>
        </w:tabs>
        <w:spacing w:before="100" w:beforeAutospacing="1" w:after="80" w:line="276" w:lineRule="auto"/>
        <w:ind w:left="284" w:hanging="284"/>
        <w:rPr>
          <w:rFonts w:ascii="Cambria" w:hAnsi="Cambria"/>
        </w:rPr>
      </w:pPr>
      <w:r w:rsidRPr="00B60F40">
        <w:rPr>
          <w:rFonts w:ascii="Cambria" w:hAnsi="Cambria"/>
        </w:rPr>
        <w:t>2.</w:t>
      </w:r>
      <w:r w:rsidRPr="00B60F40">
        <w:rPr>
          <w:rFonts w:ascii="Cambria" w:hAnsi="Cambria"/>
        </w:rPr>
        <w:tab/>
        <w:t>Κάθε επενδύτης (τζάκετ) κατάλληλα διπλωμένος συσκευάζεται σε διάφανη νάϋλονσακκούλα, που είναι κλεισμένη με συγκολλητική ταινία και πάνω στην οποία αναγράφεται το μέγεθός του.</w:t>
      </w:r>
    </w:p>
    <w:p w:rsidR="00922772" w:rsidRPr="00B60F40" w:rsidRDefault="00922772" w:rsidP="00922772">
      <w:pPr>
        <w:pStyle w:val="BodyText23"/>
        <w:tabs>
          <w:tab w:val="left" w:pos="284"/>
        </w:tabs>
        <w:spacing w:before="100" w:beforeAutospacing="1" w:after="80" w:line="276" w:lineRule="auto"/>
        <w:ind w:hanging="284"/>
        <w:rPr>
          <w:rFonts w:ascii="Cambria" w:hAnsi="Cambria" w:cs="Arial"/>
          <w:szCs w:val="24"/>
        </w:rPr>
      </w:pPr>
      <w:r w:rsidRPr="00B60F40">
        <w:rPr>
          <w:rFonts w:ascii="Cambria" w:hAnsi="Cambria" w:cs="Arial"/>
          <w:szCs w:val="24"/>
        </w:rPr>
        <w:t xml:space="preserve">3. </w:t>
      </w:r>
      <w:r w:rsidRPr="00B60F40">
        <w:rPr>
          <w:rFonts w:ascii="Cambria" w:hAnsi="Cambria" w:cs="Arial"/>
          <w:szCs w:val="24"/>
        </w:rPr>
        <w:tab/>
        <w:t>Ανά δέκα (10) τζάκετ να είναι τοποθετημένα σε ισχυρά χαρτοκιβώτια, επί των οποίων στο εξωτερικό μέρος θα αναγράφονται :</w:t>
      </w:r>
    </w:p>
    <w:p w:rsidR="00922772" w:rsidRPr="009377F5" w:rsidRDefault="00922772" w:rsidP="00922772">
      <w:pPr>
        <w:pBdr>
          <w:top w:val="single" w:sz="4" w:space="1" w:color="auto"/>
          <w:left w:val="single" w:sz="4" w:space="4" w:color="auto"/>
          <w:bottom w:val="single" w:sz="4" w:space="1" w:color="auto"/>
          <w:right w:val="single" w:sz="4" w:space="4" w:color="auto"/>
        </w:pBdr>
        <w:spacing w:before="100" w:beforeAutospacing="1" w:after="80" w:line="276" w:lineRule="auto"/>
        <w:ind w:left="284" w:right="4960"/>
        <w:rPr>
          <w:rFonts w:ascii="Cambria" w:hAnsi="Cambria"/>
          <w:szCs w:val="22"/>
        </w:rPr>
      </w:pPr>
      <w:r w:rsidRPr="009377F5">
        <w:rPr>
          <w:rFonts w:ascii="Cambria" w:hAnsi="Cambria"/>
          <w:szCs w:val="22"/>
        </w:rPr>
        <w:t>ΤΖΑΚΕΤ (Χρώματος μπλε σκούρο)</w:t>
      </w:r>
    </w:p>
    <w:p w:rsidR="00922772" w:rsidRPr="009377F5" w:rsidRDefault="00922772" w:rsidP="00922772">
      <w:pPr>
        <w:pBdr>
          <w:top w:val="single" w:sz="4" w:space="1" w:color="auto"/>
          <w:left w:val="single" w:sz="4" w:space="4" w:color="auto"/>
          <w:bottom w:val="single" w:sz="4" w:space="1" w:color="auto"/>
          <w:right w:val="single" w:sz="4" w:space="4" w:color="auto"/>
        </w:pBdr>
        <w:spacing w:before="100" w:beforeAutospacing="1" w:after="80" w:line="276" w:lineRule="auto"/>
        <w:ind w:left="284" w:right="4960"/>
        <w:rPr>
          <w:rFonts w:ascii="Cambria" w:hAnsi="Cambria"/>
          <w:szCs w:val="22"/>
        </w:rPr>
      </w:pPr>
      <w:r w:rsidRPr="009377F5">
        <w:rPr>
          <w:rFonts w:ascii="Cambria" w:hAnsi="Cambria"/>
          <w:szCs w:val="22"/>
        </w:rPr>
        <w:t>ΠΡΟΜΗΘΕΥΤΗΣ : ...........................</w:t>
      </w:r>
    </w:p>
    <w:p w:rsidR="00922772" w:rsidRPr="009377F5" w:rsidRDefault="00922772" w:rsidP="00922772">
      <w:pPr>
        <w:pBdr>
          <w:top w:val="single" w:sz="4" w:space="1" w:color="auto"/>
          <w:left w:val="single" w:sz="4" w:space="4" w:color="auto"/>
          <w:bottom w:val="single" w:sz="4" w:space="1" w:color="auto"/>
          <w:right w:val="single" w:sz="4" w:space="4" w:color="auto"/>
        </w:pBdr>
        <w:spacing w:before="100" w:beforeAutospacing="1" w:after="80" w:line="276" w:lineRule="auto"/>
        <w:ind w:left="284" w:right="4960"/>
        <w:rPr>
          <w:rFonts w:ascii="Cambria" w:hAnsi="Cambria"/>
          <w:szCs w:val="22"/>
        </w:rPr>
      </w:pPr>
      <w:r w:rsidRPr="009377F5">
        <w:rPr>
          <w:rFonts w:ascii="Cambria" w:hAnsi="Cambria"/>
          <w:szCs w:val="22"/>
        </w:rPr>
        <w:lastRenderedPageBreak/>
        <w:t>ΣΥΜΒΑΣΗ            : ...........................</w:t>
      </w:r>
    </w:p>
    <w:p w:rsidR="00922772" w:rsidRPr="009377F5" w:rsidRDefault="00922772" w:rsidP="00922772">
      <w:pPr>
        <w:pBdr>
          <w:top w:val="single" w:sz="4" w:space="1" w:color="auto"/>
          <w:left w:val="single" w:sz="4" w:space="4" w:color="auto"/>
          <w:bottom w:val="single" w:sz="4" w:space="1" w:color="auto"/>
          <w:right w:val="single" w:sz="4" w:space="4" w:color="auto"/>
        </w:pBdr>
        <w:spacing w:before="100" w:beforeAutospacing="1" w:after="80" w:line="276" w:lineRule="auto"/>
        <w:ind w:left="284" w:right="4960"/>
        <w:rPr>
          <w:rFonts w:ascii="Cambria" w:hAnsi="Cambria"/>
          <w:szCs w:val="22"/>
        </w:rPr>
      </w:pPr>
      <w:r w:rsidRPr="009377F5">
        <w:rPr>
          <w:rFonts w:ascii="Cambria" w:hAnsi="Cambria"/>
          <w:szCs w:val="22"/>
        </w:rPr>
        <w:t>ΜΕΓΕΘΟΣ           : ............................</w:t>
      </w:r>
    </w:p>
    <w:p w:rsidR="00922772" w:rsidRPr="009377F5" w:rsidRDefault="00922772" w:rsidP="00922772">
      <w:pPr>
        <w:pBdr>
          <w:top w:val="single" w:sz="4" w:space="1" w:color="auto"/>
          <w:left w:val="single" w:sz="4" w:space="4" w:color="auto"/>
          <w:bottom w:val="single" w:sz="4" w:space="1" w:color="auto"/>
          <w:right w:val="single" w:sz="4" w:space="4" w:color="auto"/>
        </w:pBdr>
        <w:spacing w:before="100" w:beforeAutospacing="1" w:after="80" w:line="276" w:lineRule="auto"/>
        <w:ind w:left="284" w:right="4960"/>
        <w:rPr>
          <w:rFonts w:ascii="Cambria" w:hAnsi="Cambria"/>
          <w:szCs w:val="22"/>
        </w:rPr>
      </w:pPr>
      <w:r w:rsidRPr="009377F5">
        <w:rPr>
          <w:rFonts w:ascii="Cambria" w:hAnsi="Cambria"/>
          <w:szCs w:val="22"/>
        </w:rPr>
        <w:t>ΠΟΣΟΤΗΤΑ         : .............................</w:t>
      </w:r>
    </w:p>
    <w:p w:rsidR="00922772" w:rsidRPr="00080A6C" w:rsidRDefault="00922772" w:rsidP="00922772">
      <w:pPr>
        <w:tabs>
          <w:tab w:val="left" w:pos="284"/>
        </w:tabs>
        <w:spacing w:before="100" w:beforeAutospacing="1" w:after="80" w:line="276" w:lineRule="auto"/>
        <w:ind w:left="284" w:hanging="284"/>
        <w:rPr>
          <w:rFonts w:ascii="Cambria" w:hAnsi="Cambria"/>
        </w:rPr>
      </w:pPr>
      <w:r w:rsidRPr="00080A6C">
        <w:rPr>
          <w:rFonts w:ascii="Cambria" w:hAnsi="Cambria"/>
        </w:rPr>
        <w:t xml:space="preserve">4. </w:t>
      </w:r>
      <w:r w:rsidRPr="00080A6C">
        <w:rPr>
          <w:rFonts w:ascii="Cambria" w:hAnsi="Cambria"/>
        </w:rPr>
        <w:tab/>
        <w:t>Χρόνος</w:t>
      </w:r>
      <w:r>
        <w:rPr>
          <w:rFonts w:ascii="Cambria" w:hAnsi="Cambria"/>
        </w:rPr>
        <w:t xml:space="preserve"> </w:t>
      </w:r>
      <w:r w:rsidRPr="00080A6C">
        <w:rPr>
          <w:rFonts w:ascii="Cambria" w:hAnsi="Cambria"/>
        </w:rPr>
        <w:t xml:space="preserve">- Τόπος παράδοσης : Το σύνολο της υπό προμήθεια ποσότητας εντός έξι (06) μηνών από την υπογραφή της σχετικής σύμβασης, εντός των αποθηκών της Αστυνομικής Ακαδημίας (Λεωφόρος Θρακομακεδόνων 101, Αχαρνές Αττικής, Τ.Κ. : 13671, τηλ. 2102409162, 2102409190 ) </w:t>
      </w:r>
    </w:p>
    <w:p w:rsidR="00922772" w:rsidRPr="00B60F40" w:rsidRDefault="00922772" w:rsidP="00922772">
      <w:pPr>
        <w:tabs>
          <w:tab w:val="left" w:pos="284"/>
        </w:tabs>
        <w:spacing w:before="100" w:beforeAutospacing="1" w:after="80" w:line="276" w:lineRule="auto"/>
        <w:ind w:left="284" w:hanging="284"/>
        <w:rPr>
          <w:rFonts w:ascii="Cambria" w:hAnsi="Cambria"/>
        </w:rPr>
      </w:pPr>
      <w:r w:rsidRPr="00B60F40">
        <w:rPr>
          <w:rFonts w:ascii="Cambria" w:hAnsi="Cambria"/>
        </w:rPr>
        <w:t xml:space="preserve">5. </w:t>
      </w:r>
      <w:r w:rsidRPr="00B60F40">
        <w:rPr>
          <w:rFonts w:ascii="Cambria" w:hAnsi="Cambria"/>
        </w:rPr>
        <w:tab/>
        <w:t>Για τα υφάσματα του τζάκετ σε ό,τι αφορά θέματα ανοχών, εκτροπών, εκπτώσεων, ισχύουν τα αναφερόμενα στους γενικούς όρους του τεύχους Α΄ «Τεχνικές Προδιαγραφές Υφασμάτων του Υπουργείου Εμπορίου Έκδοση 3</w:t>
      </w:r>
      <w:r w:rsidRPr="00B60F40">
        <w:rPr>
          <w:rFonts w:ascii="Cambria" w:hAnsi="Cambria"/>
          <w:vertAlign w:val="superscript"/>
        </w:rPr>
        <w:t xml:space="preserve">η </w:t>
      </w:r>
      <w:r w:rsidRPr="00B60F40">
        <w:rPr>
          <w:rFonts w:ascii="Cambria" w:hAnsi="Cambria"/>
        </w:rPr>
        <w:t>/1988» (ΠΑΡΑΡΤΗΜΑ Α΄).</w:t>
      </w:r>
    </w:p>
    <w:p w:rsidR="00922772" w:rsidRPr="009377F5" w:rsidRDefault="00922772" w:rsidP="00922772">
      <w:pPr>
        <w:spacing w:before="100" w:beforeAutospacing="1" w:after="80" w:line="276" w:lineRule="auto"/>
        <w:ind w:left="284"/>
        <w:rPr>
          <w:rFonts w:ascii="Cambria" w:hAnsi="Cambria"/>
          <w:szCs w:val="22"/>
        </w:rPr>
      </w:pPr>
    </w:p>
    <w:p w:rsidR="00922772" w:rsidRPr="00B60F40" w:rsidRDefault="00922772" w:rsidP="00922772">
      <w:pPr>
        <w:pStyle w:val="3"/>
        <w:tabs>
          <w:tab w:val="clear" w:pos="1440"/>
        </w:tabs>
        <w:spacing w:line="276" w:lineRule="auto"/>
        <w:jc w:val="left"/>
        <w:rPr>
          <w:rFonts w:ascii="Cambria" w:hAnsi="Cambria"/>
          <w:b/>
        </w:rPr>
      </w:pPr>
      <w:r w:rsidRPr="00B60F40">
        <w:rPr>
          <w:rFonts w:ascii="Cambria" w:hAnsi="Cambria"/>
          <w:b/>
        </w:rPr>
        <w:t>ΣΤ. ΔΕΙΓΜΑΤΑ ΠΡΟΜΗΘΕΥΤΩΝ ΓΙΑ ΑΞΙΟΛΟΓΗΣΗ</w:t>
      </w:r>
    </w:p>
    <w:p w:rsidR="00922772" w:rsidRPr="00B60F40" w:rsidRDefault="00922772" w:rsidP="00922772">
      <w:pPr>
        <w:pStyle w:val="3"/>
        <w:tabs>
          <w:tab w:val="clear" w:pos="1440"/>
          <w:tab w:val="left" w:pos="426"/>
        </w:tabs>
        <w:spacing w:line="276" w:lineRule="auto"/>
        <w:ind w:left="426" w:hanging="426"/>
        <w:rPr>
          <w:rFonts w:ascii="Cambria" w:hAnsi="Cambria"/>
          <w:u w:val="none"/>
        </w:rPr>
      </w:pPr>
      <w:r w:rsidRPr="00B60F40">
        <w:rPr>
          <w:rFonts w:ascii="Cambria" w:hAnsi="Cambria"/>
          <w:u w:val="none"/>
        </w:rPr>
        <w:t xml:space="preserve">α. </w:t>
      </w:r>
      <w:r w:rsidRPr="00B60F40">
        <w:rPr>
          <w:rFonts w:ascii="Cambria" w:hAnsi="Cambria"/>
          <w:u w:val="none"/>
        </w:rPr>
        <w:tab/>
        <w:t xml:space="preserve">Οι υποψήφιοι προμηθευτές μαζί με τις προσφορές τους θα καταθέτουν ένα (1) τζάκετ ως δείγμα, το οποίο θα ελεγχθεί μακροσκοπικά από την επιτροπή αξιολόγησης των προσφορών σύμφωνα με την παρούσα προδιαγραφή και ειδικότερα σύμφωνα με </w:t>
      </w:r>
      <w:r>
        <w:rPr>
          <w:rFonts w:ascii="Cambria" w:hAnsi="Cambria"/>
          <w:u w:val="none"/>
        </w:rPr>
        <w:t>τα αναφερόμενα στην παράγραφο Β</w:t>
      </w:r>
      <w:r w:rsidRPr="00B60F40">
        <w:rPr>
          <w:rFonts w:ascii="Cambria" w:hAnsi="Cambria"/>
          <w:u w:val="none"/>
        </w:rPr>
        <w:t xml:space="preserve">. </w:t>
      </w:r>
    </w:p>
    <w:p w:rsidR="00922772" w:rsidRPr="00B60F40" w:rsidRDefault="00922772" w:rsidP="00922772">
      <w:pPr>
        <w:pStyle w:val="4"/>
        <w:tabs>
          <w:tab w:val="left" w:pos="426"/>
        </w:tabs>
        <w:spacing w:line="276" w:lineRule="auto"/>
        <w:ind w:left="426" w:hanging="426"/>
        <w:rPr>
          <w:rFonts w:ascii="Cambria" w:hAnsi="Cambria"/>
          <w:b/>
        </w:rPr>
      </w:pPr>
      <w:r w:rsidRPr="00B60F40">
        <w:rPr>
          <w:rFonts w:ascii="Cambria" w:hAnsi="Cambria"/>
        </w:rPr>
        <w:t xml:space="preserve">β. </w:t>
      </w:r>
      <w:r w:rsidRPr="00B60F40">
        <w:rPr>
          <w:rFonts w:ascii="Cambria" w:hAnsi="Cambria"/>
        </w:rPr>
        <w:tab/>
        <w:t>Εφόσον το δείγμα ικανοποιεί μακροσκοπικά πλήρως τις απαιτήσεις της προδιαγραφής τότε οι τεχνικές προσφορές των αντίστοιχων προμηθευτών θα γίνονται</w:t>
      </w:r>
      <w:r>
        <w:rPr>
          <w:rFonts w:ascii="Cambria" w:hAnsi="Cambria"/>
        </w:rPr>
        <w:t xml:space="preserve"> αποδεκτές</w:t>
      </w:r>
      <w:r w:rsidRPr="00B60F40">
        <w:rPr>
          <w:rFonts w:ascii="Cambria" w:hAnsi="Cambria"/>
        </w:rPr>
        <w:t>.</w:t>
      </w:r>
    </w:p>
    <w:p w:rsidR="00922772" w:rsidRPr="00B60F40" w:rsidRDefault="00922772" w:rsidP="00922772">
      <w:pPr>
        <w:pStyle w:val="4"/>
        <w:tabs>
          <w:tab w:val="left" w:pos="426"/>
        </w:tabs>
        <w:spacing w:line="276" w:lineRule="auto"/>
        <w:ind w:left="426" w:hanging="426"/>
        <w:rPr>
          <w:rFonts w:ascii="Cambria" w:hAnsi="Cambria"/>
          <w:b/>
        </w:rPr>
      </w:pPr>
      <w:r w:rsidRPr="00B60F40">
        <w:rPr>
          <w:rFonts w:ascii="Cambria" w:hAnsi="Cambria"/>
        </w:rPr>
        <w:t xml:space="preserve">γ. </w:t>
      </w:r>
      <w:r w:rsidRPr="00B60F40">
        <w:rPr>
          <w:rFonts w:ascii="Cambria" w:hAnsi="Cambria"/>
        </w:rPr>
        <w:tab/>
        <w:t xml:space="preserve">Κατά το στάδιο του μακροσκοπικού ελέγχου θα απορρίπτονται οι προσφορές των προμηθευτών των οποίων τα δείγματα δεν </w:t>
      </w:r>
      <w:r>
        <w:rPr>
          <w:rFonts w:ascii="Cambria" w:hAnsi="Cambria"/>
        </w:rPr>
        <w:t>ικανοποιούν τις απαιτήσεις της Υ</w:t>
      </w:r>
      <w:r w:rsidRPr="00B60F40">
        <w:rPr>
          <w:rFonts w:ascii="Cambria" w:hAnsi="Cambria"/>
        </w:rPr>
        <w:t>πηρεσίας.</w:t>
      </w:r>
    </w:p>
    <w:p w:rsidR="00922772" w:rsidRPr="00B60F40" w:rsidRDefault="00922772" w:rsidP="00922772">
      <w:pPr>
        <w:pStyle w:val="a6"/>
        <w:tabs>
          <w:tab w:val="clear" w:pos="1418"/>
        </w:tabs>
        <w:spacing w:line="276" w:lineRule="auto"/>
        <w:ind w:left="426" w:hanging="426"/>
        <w:rPr>
          <w:rFonts w:ascii="Cambria" w:hAnsi="Cambria"/>
        </w:rPr>
      </w:pPr>
      <w:r w:rsidRPr="00B60F40">
        <w:rPr>
          <w:rFonts w:ascii="Cambria" w:hAnsi="Cambria"/>
        </w:rPr>
        <w:t xml:space="preserve">δ. </w:t>
      </w:r>
      <w:r w:rsidRPr="00B60F40">
        <w:rPr>
          <w:rFonts w:ascii="Cambria" w:hAnsi="Cambria"/>
        </w:rPr>
        <w:tab/>
        <w:t>Τα δείγματα των λοιπών προμηθευτών που έλαβαν μέρος στον διαγωνισμό και δεν επελέγησαν θα τους επιστρέφονται.</w:t>
      </w:r>
    </w:p>
    <w:p w:rsidR="00922772" w:rsidRPr="009377F5" w:rsidRDefault="00922772" w:rsidP="00922772">
      <w:pPr>
        <w:pStyle w:val="a6"/>
        <w:spacing w:line="276" w:lineRule="auto"/>
        <w:ind w:left="284" w:firstLine="283"/>
        <w:rPr>
          <w:rFonts w:ascii="Cambria" w:hAnsi="Cambria"/>
          <w:szCs w:val="22"/>
        </w:rPr>
      </w:pPr>
    </w:p>
    <w:p w:rsidR="00922772" w:rsidRPr="009377F5" w:rsidRDefault="00922772" w:rsidP="00922772">
      <w:pPr>
        <w:tabs>
          <w:tab w:val="left" w:pos="709"/>
          <w:tab w:val="left" w:pos="851"/>
          <w:tab w:val="left" w:pos="993"/>
        </w:tabs>
        <w:rPr>
          <w:rFonts w:ascii="Cambria" w:hAnsi="Cambria" w:cs="Cambria"/>
          <w:szCs w:val="22"/>
        </w:rPr>
      </w:pPr>
      <w:r w:rsidRPr="009377F5">
        <w:rPr>
          <w:rFonts w:ascii="Cambria" w:hAnsi="Cambria" w:cs="Cambria"/>
          <w:szCs w:val="22"/>
        </w:rPr>
        <w:tab/>
      </w:r>
      <w:r w:rsidRPr="009377F5">
        <w:rPr>
          <w:rFonts w:ascii="Cambria" w:hAnsi="Cambria" w:cs="Cambria"/>
          <w:szCs w:val="22"/>
        </w:rPr>
        <w:tab/>
      </w:r>
      <w:r w:rsidRPr="009377F5">
        <w:rPr>
          <w:rFonts w:ascii="Cambria" w:hAnsi="Cambria" w:cs="Cambria"/>
          <w:szCs w:val="22"/>
        </w:rPr>
        <w:tab/>
      </w:r>
      <w:r w:rsidRPr="009377F5">
        <w:rPr>
          <w:rFonts w:ascii="Cambria" w:hAnsi="Cambria" w:cs="Cambria"/>
          <w:szCs w:val="22"/>
        </w:rPr>
        <w:tab/>
      </w:r>
      <w:r>
        <w:rPr>
          <w:rFonts w:ascii="Cambria" w:hAnsi="Cambria" w:cs="Cambria"/>
          <w:szCs w:val="22"/>
        </w:rPr>
        <w:tab/>
      </w:r>
    </w:p>
    <w:p w:rsidR="00922772" w:rsidRDefault="00922772" w:rsidP="00922772">
      <w:pPr>
        <w:spacing w:after="160" w:line="259" w:lineRule="auto"/>
        <w:jc w:val="left"/>
        <w:rPr>
          <w:rFonts w:ascii="Cambria" w:hAnsi="Cambria"/>
          <w:b/>
          <w:u w:val="single"/>
        </w:rPr>
      </w:pPr>
      <w:r>
        <w:rPr>
          <w:rFonts w:ascii="Cambria" w:hAnsi="Cambria"/>
          <w:b/>
          <w:u w:val="single"/>
        </w:rPr>
        <w:br w:type="page"/>
      </w:r>
    </w:p>
    <w:p w:rsidR="00922772" w:rsidRPr="00B60F40" w:rsidRDefault="00922772" w:rsidP="00922772">
      <w:pPr>
        <w:spacing w:before="100" w:beforeAutospacing="1" w:after="80"/>
        <w:ind w:left="284"/>
        <w:rPr>
          <w:rFonts w:ascii="Cambria" w:hAnsi="Cambria"/>
          <w:b/>
          <w:u w:val="single"/>
        </w:rPr>
      </w:pPr>
      <w:r w:rsidRPr="00B60F40">
        <w:rPr>
          <w:rFonts w:ascii="Cambria" w:hAnsi="Cambria"/>
          <w:b/>
          <w:u w:val="single"/>
        </w:rPr>
        <w:lastRenderedPageBreak/>
        <w:t xml:space="preserve">ΜΕΓΕΘΗ FLY ΤΖΑΚΕΤ </w:t>
      </w:r>
    </w:p>
    <w:p w:rsidR="00922772" w:rsidRPr="00B60F40" w:rsidRDefault="00922772" w:rsidP="00922772">
      <w:pPr>
        <w:jc w:val="center"/>
        <w:rPr>
          <w:rFonts w:ascii="Cambria" w:hAnsi="Cambria"/>
          <w:b/>
          <w:u w:val="single"/>
        </w:rPr>
      </w:pPr>
      <w:r w:rsidRPr="00B60F40">
        <w:rPr>
          <w:rFonts w:ascii="Cambria" w:hAnsi="Cambria"/>
          <w:b/>
          <w:u w:val="single"/>
        </w:rPr>
        <w:t>(όλα τα μέτρα είναι σε εκατοστά)</w:t>
      </w:r>
    </w:p>
    <w:p w:rsidR="00922772" w:rsidRPr="00B60F40" w:rsidRDefault="00922772" w:rsidP="00922772">
      <w:pPr>
        <w:rPr>
          <w:rFonts w:ascii="Cambria" w:hAnsi="Cambria"/>
        </w:rPr>
      </w:pPr>
    </w:p>
    <w:tbl>
      <w:tblPr>
        <w:tblpPr w:leftFromText="141" w:rightFromText="141" w:vertAnchor="text" w:horzAnchor="margin" w:tblpY="-56"/>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346"/>
        <w:gridCol w:w="1418"/>
        <w:gridCol w:w="1559"/>
        <w:gridCol w:w="1559"/>
        <w:gridCol w:w="1985"/>
        <w:gridCol w:w="1701"/>
      </w:tblGrid>
      <w:tr w:rsidR="00922772" w:rsidRPr="00B60F40" w:rsidTr="00466234">
        <w:trPr>
          <w:trHeight w:val="228"/>
        </w:trPr>
        <w:tc>
          <w:tcPr>
            <w:tcW w:w="1346" w:type="dxa"/>
          </w:tcPr>
          <w:p w:rsidR="00922772" w:rsidRPr="00B60F40" w:rsidRDefault="00922772" w:rsidP="00466234">
            <w:pPr>
              <w:pStyle w:val="3"/>
              <w:rPr>
                <w:rFonts w:ascii="Cambria" w:hAnsi="Cambria"/>
                <w:b/>
              </w:rPr>
            </w:pPr>
            <w:r w:rsidRPr="00B60F40">
              <w:rPr>
                <w:rFonts w:ascii="Cambria" w:hAnsi="Cambria"/>
                <w:b/>
              </w:rPr>
              <w:t xml:space="preserve">ΜΕΓΕΘΟΣ </w:t>
            </w:r>
          </w:p>
        </w:tc>
        <w:tc>
          <w:tcPr>
            <w:tcW w:w="1418" w:type="dxa"/>
          </w:tcPr>
          <w:p w:rsidR="00922772" w:rsidRPr="00B60F40" w:rsidRDefault="00922772" w:rsidP="00466234">
            <w:pPr>
              <w:pStyle w:val="3"/>
              <w:rPr>
                <w:rFonts w:ascii="Cambria" w:hAnsi="Cambria"/>
                <w:b/>
              </w:rPr>
            </w:pPr>
            <w:r>
              <w:rPr>
                <w:rFonts w:ascii="Cambria" w:hAnsi="Cambria"/>
                <w:b/>
              </w:rPr>
              <w:t>ΜΑΚΡΟΣ (</w:t>
            </w:r>
            <w:r w:rsidRPr="00B60F40">
              <w:rPr>
                <w:rFonts w:ascii="Cambria" w:hAnsi="Cambria"/>
                <w:b/>
              </w:rPr>
              <w:t>ΑΠΟ ΚΕΝΤΡΟ ΡΑΧΗΣ)</w:t>
            </w:r>
          </w:p>
        </w:tc>
        <w:tc>
          <w:tcPr>
            <w:tcW w:w="1559" w:type="dxa"/>
          </w:tcPr>
          <w:p w:rsidR="00922772" w:rsidRPr="00B60F40" w:rsidRDefault="00922772" w:rsidP="00466234">
            <w:pPr>
              <w:pStyle w:val="3"/>
              <w:rPr>
                <w:rFonts w:ascii="Cambria" w:hAnsi="Cambria"/>
                <w:b/>
              </w:rPr>
            </w:pPr>
            <w:r w:rsidRPr="00B60F40">
              <w:rPr>
                <w:rFonts w:ascii="Cambria" w:hAnsi="Cambria"/>
                <w:b/>
              </w:rPr>
              <w:t>ΜΙΣΟΣ ΠΕΡΙΜΕΤΡΟΣ ΣΤΗΘΟΥ</w:t>
            </w:r>
          </w:p>
        </w:tc>
        <w:tc>
          <w:tcPr>
            <w:tcW w:w="1559" w:type="dxa"/>
          </w:tcPr>
          <w:p w:rsidR="00922772" w:rsidRPr="00B60F40" w:rsidRDefault="00922772" w:rsidP="00466234">
            <w:pPr>
              <w:pStyle w:val="3"/>
              <w:rPr>
                <w:rFonts w:ascii="Cambria" w:hAnsi="Cambria"/>
                <w:b/>
              </w:rPr>
            </w:pPr>
            <w:r w:rsidRPr="00B60F40">
              <w:rPr>
                <w:rFonts w:ascii="Cambria" w:hAnsi="Cambria"/>
                <w:b/>
              </w:rPr>
              <w:t>ΜΑΚΡΟΣ ΜΑΝΙΚΙΟΥ</w:t>
            </w:r>
          </w:p>
        </w:tc>
        <w:tc>
          <w:tcPr>
            <w:tcW w:w="1985" w:type="dxa"/>
          </w:tcPr>
          <w:p w:rsidR="00922772" w:rsidRPr="00B60F40" w:rsidRDefault="00922772" w:rsidP="00466234">
            <w:pPr>
              <w:pStyle w:val="3"/>
              <w:rPr>
                <w:rFonts w:ascii="Cambria" w:hAnsi="Cambria"/>
                <w:b/>
              </w:rPr>
            </w:pPr>
            <w:r w:rsidRPr="00B60F40">
              <w:rPr>
                <w:rFonts w:ascii="Cambria" w:hAnsi="Cambria"/>
                <w:b/>
              </w:rPr>
              <w:t>ΜΙΣΟΣ ΠΕΡΙΜΕΤΡΟΣ ΚΑΤΩ ΑΚΡΟΥ</w:t>
            </w:r>
          </w:p>
        </w:tc>
        <w:tc>
          <w:tcPr>
            <w:tcW w:w="1701" w:type="dxa"/>
          </w:tcPr>
          <w:p w:rsidR="00922772" w:rsidRPr="00B60F40" w:rsidRDefault="00922772" w:rsidP="00466234">
            <w:pPr>
              <w:pStyle w:val="3"/>
              <w:rPr>
                <w:rFonts w:ascii="Cambria" w:hAnsi="Cambria"/>
                <w:b/>
              </w:rPr>
            </w:pPr>
            <w:r w:rsidRPr="00B60F40">
              <w:rPr>
                <w:rFonts w:ascii="Cambria" w:hAnsi="Cambria"/>
                <w:b/>
              </w:rPr>
              <w:t>ΠΟΣΟΤΗΤΑ</w:t>
            </w:r>
          </w:p>
        </w:tc>
      </w:tr>
      <w:tr w:rsidR="00922772" w:rsidRPr="00B60F40" w:rsidTr="00466234">
        <w:trPr>
          <w:trHeight w:val="228"/>
        </w:trPr>
        <w:tc>
          <w:tcPr>
            <w:tcW w:w="1346" w:type="dxa"/>
          </w:tcPr>
          <w:p w:rsidR="00922772" w:rsidRPr="00B60F40" w:rsidRDefault="00922772" w:rsidP="00466234">
            <w:pPr>
              <w:jc w:val="center"/>
              <w:rPr>
                <w:rFonts w:ascii="Cambria" w:hAnsi="Cambria"/>
                <w:b/>
                <w:bCs/>
              </w:rPr>
            </w:pPr>
          </w:p>
          <w:p w:rsidR="00922772" w:rsidRPr="00B60F40" w:rsidRDefault="00922772" w:rsidP="00466234">
            <w:pPr>
              <w:jc w:val="center"/>
              <w:rPr>
                <w:rFonts w:ascii="Cambria" w:hAnsi="Cambria"/>
                <w:b/>
                <w:bCs/>
                <w:lang w:val="en-GB"/>
              </w:rPr>
            </w:pPr>
            <w:r w:rsidRPr="00B60F40">
              <w:rPr>
                <w:rFonts w:ascii="Cambria" w:hAnsi="Cambria"/>
                <w:b/>
                <w:bCs/>
                <w:lang w:val="en-GB"/>
              </w:rPr>
              <w:t>XS</w:t>
            </w:r>
          </w:p>
        </w:tc>
        <w:tc>
          <w:tcPr>
            <w:tcW w:w="1418"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68,5</w:t>
            </w:r>
          </w:p>
        </w:tc>
        <w:tc>
          <w:tcPr>
            <w:tcW w:w="1559"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56</w:t>
            </w:r>
          </w:p>
        </w:tc>
        <w:tc>
          <w:tcPr>
            <w:tcW w:w="1559"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74,5</w:t>
            </w:r>
          </w:p>
        </w:tc>
        <w:tc>
          <w:tcPr>
            <w:tcW w:w="1985"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51</w:t>
            </w:r>
          </w:p>
        </w:tc>
        <w:tc>
          <w:tcPr>
            <w:tcW w:w="1701" w:type="dxa"/>
            <w:vAlign w:val="center"/>
          </w:tcPr>
          <w:p w:rsidR="00922772" w:rsidRPr="00B60F40" w:rsidRDefault="00922772" w:rsidP="00466234">
            <w:pPr>
              <w:jc w:val="center"/>
              <w:rPr>
                <w:rFonts w:ascii="Cambria" w:hAnsi="Cambria"/>
              </w:rPr>
            </w:pPr>
            <w:r>
              <w:rPr>
                <w:rFonts w:ascii="Cambria" w:hAnsi="Cambria"/>
              </w:rPr>
              <w:t>30</w:t>
            </w:r>
          </w:p>
        </w:tc>
      </w:tr>
      <w:tr w:rsidR="00922772" w:rsidRPr="00B60F40" w:rsidTr="00466234">
        <w:trPr>
          <w:trHeight w:val="228"/>
        </w:trPr>
        <w:tc>
          <w:tcPr>
            <w:tcW w:w="1346" w:type="dxa"/>
          </w:tcPr>
          <w:p w:rsidR="00922772" w:rsidRPr="00B60F40" w:rsidRDefault="00922772" w:rsidP="00466234">
            <w:pPr>
              <w:jc w:val="center"/>
              <w:rPr>
                <w:rFonts w:ascii="Cambria" w:hAnsi="Cambria"/>
                <w:b/>
                <w:bCs/>
                <w:lang w:val="en-GB"/>
              </w:rPr>
            </w:pPr>
          </w:p>
          <w:p w:rsidR="00922772" w:rsidRPr="00B60F40" w:rsidRDefault="00922772" w:rsidP="00466234">
            <w:pPr>
              <w:jc w:val="center"/>
              <w:rPr>
                <w:rFonts w:ascii="Cambria" w:hAnsi="Cambria"/>
                <w:b/>
                <w:bCs/>
                <w:lang w:val="en-GB"/>
              </w:rPr>
            </w:pPr>
            <w:r w:rsidRPr="00B60F40">
              <w:rPr>
                <w:rFonts w:ascii="Cambria" w:hAnsi="Cambria"/>
                <w:b/>
                <w:bCs/>
                <w:lang w:val="en-GB"/>
              </w:rPr>
              <w:t>S</w:t>
            </w:r>
          </w:p>
        </w:tc>
        <w:tc>
          <w:tcPr>
            <w:tcW w:w="1418"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70,5</w:t>
            </w:r>
          </w:p>
        </w:tc>
        <w:tc>
          <w:tcPr>
            <w:tcW w:w="1559"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60</w:t>
            </w:r>
          </w:p>
        </w:tc>
        <w:tc>
          <w:tcPr>
            <w:tcW w:w="1559"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76,5</w:t>
            </w:r>
          </w:p>
        </w:tc>
        <w:tc>
          <w:tcPr>
            <w:tcW w:w="1985"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55</w:t>
            </w:r>
          </w:p>
        </w:tc>
        <w:tc>
          <w:tcPr>
            <w:tcW w:w="1701" w:type="dxa"/>
            <w:vAlign w:val="center"/>
          </w:tcPr>
          <w:p w:rsidR="00922772" w:rsidRPr="00B60F40" w:rsidRDefault="00922772" w:rsidP="00466234">
            <w:pPr>
              <w:jc w:val="center"/>
              <w:rPr>
                <w:rFonts w:ascii="Cambria" w:hAnsi="Cambria"/>
              </w:rPr>
            </w:pPr>
            <w:r>
              <w:rPr>
                <w:rFonts w:ascii="Cambria" w:hAnsi="Cambria"/>
              </w:rPr>
              <w:t>270</w:t>
            </w:r>
          </w:p>
        </w:tc>
      </w:tr>
      <w:tr w:rsidR="00922772" w:rsidRPr="00B60F40" w:rsidTr="00466234">
        <w:trPr>
          <w:trHeight w:val="228"/>
        </w:trPr>
        <w:tc>
          <w:tcPr>
            <w:tcW w:w="1346" w:type="dxa"/>
          </w:tcPr>
          <w:p w:rsidR="00922772" w:rsidRPr="00B60F40" w:rsidRDefault="00922772" w:rsidP="00466234">
            <w:pPr>
              <w:jc w:val="center"/>
              <w:rPr>
                <w:rFonts w:ascii="Cambria" w:hAnsi="Cambria"/>
                <w:b/>
                <w:bCs/>
                <w:lang w:val="en-GB"/>
              </w:rPr>
            </w:pPr>
          </w:p>
          <w:p w:rsidR="00922772" w:rsidRPr="00B60F40" w:rsidRDefault="00922772" w:rsidP="00466234">
            <w:pPr>
              <w:jc w:val="center"/>
              <w:rPr>
                <w:rFonts w:ascii="Cambria" w:hAnsi="Cambria"/>
                <w:b/>
                <w:bCs/>
                <w:lang w:val="en-GB"/>
              </w:rPr>
            </w:pPr>
            <w:r w:rsidRPr="00B60F40">
              <w:rPr>
                <w:rFonts w:ascii="Cambria" w:hAnsi="Cambria"/>
                <w:b/>
                <w:bCs/>
                <w:lang w:val="en-GB"/>
              </w:rPr>
              <w:t>M</w:t>
            </w:r>
          </w:p>
        </w:tc>
        <w:tc>
          <w:tcPr>
            <w:tcW w:w="1418"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72,5</w:t>
            </w:r>
          </w:p>
        </w:tc>
        <w:tc>
          <w:tcPr>
            <w:tcW w:w="1559"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64</w:t>
            </w:r>
          </w:p>
        </w:tc>
        <w:tc>
          <w:tcPr>
            <w:tcW w:w="1559"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78,5</w:t>
            </w:r>
          </w:p>
        </w:tc>
        <w:tc>
          <w:tcPr>
            <w:tcW w:w="1985" w:type="dxa"/>
          </w:tcPr>
          <w:p w:rsidR="00922772" w:rsidRPr="00B60F40" w:rsidRDefault="00922772" w:rsidP="00466234">
            <w:pPr>
              <w:jc w:val="center"/>
              <w:rPr>
                <w:rFonts w:ascii="Cambria" w:hAnsi="Cambria"/>
                <w:lang w:val="en-GB"/>
              </w:rPr>
            </w:pPr>
          </w:p>
          <w:p w:rsidR="00922772" w:rsidRPr="00B60F40" w:rsidRDefault="00922772" w:rsidP="00466234">
            <w:pPr>
              <w:jc w:val="center"/>
              <w:rPr>
                <w:rFonts w:ascii="Cambria" w:hAnsi="Cambria"/>
                <w:lang w:val="en-GB"/>
              </w:rPr>
            </w:pPr>
            <w:r w:rsidRPr="00B60F40">
              <w:rPr>
                <w:rFonts w:ascii="Cambria" w:hAnsi="Cambria"/>
                <w:lang w:val="en-GB"/>
              </w:rPr>
              <w:t>59</w:t>
            </w:r>
          </w:p>
        </w:tc>
        <w:tc>
          <w:tcPr>
            <w:tcW w:w="1701" w:type="dxa"/>
            <w:vAlign w:val="center"/>
          </w:tcPr>
          <w:p w:rsidR="00922772" w:rsidRPr="00B60F40" w:rsidRDefault="00922772" w:rsidP="00466234">
            <w:pPr>
              <w:jc w:val="center"/>
              <w:rPr>
                <w:rFonts w:ascii="Cambria" w:hAnsi="Cambria"/>
              </w:rPr>
            </w:pPr>
            <w:r>
              <w:rPr>
                <w:rFonts w:ascii="Cambria" w:hAnsi="Cambria"/>
              </w:rPr>
              <w:t>500</w:t>
            </w:r>
          </w:p>
        </w:tc>
      </w:tr>
      <w:tr w:rsidR="00922772" w:rsidRPr="00B60F40" w:rsidTr="00466234">
        <w:trPr>
          <w:trHeight w:val="228"/>
        </w:trPr>
        <w:tc>
          <w:tcPr>
            <w:tcW w:w="1346" w:type="dxa"/>
          </w:tcPr>
          <w:p w:rsidR="00922772" w:rsidRPr="00B60F40" w:rsidRDefault="00922772" w:rsidP="00466234">
            <w:pPr>
              <w:jc w:val="center"/>
              <w:rPr>
                <w:rFonts w:ascii="Cambria" w:hAnsi="Cambria"/>
                <w:b/>
                <w:bCs/>
                <w:lang w:val="en-GB"/>
              </w:rPr>
            </w:pPr>
          </w:p>
          <w:p w:rsidR="00922772" w:rsidRPr="00B60F40" w:rsidRDefault="00922772" w:rsidP="00466234">
            <w:pPr>
              <w:jc w:val="center"/>
              <w:rPr>
                <w:rFonts w:ascii="Cambria" w:hAnsi="Cambria"/>
                <w:b/>
                <w:bCs/>
                <w:lang w:val="fr-FR"/>
              </w:rPr>
            </w:pPr>
            <w:r w:rsidRPr="00B60F40">
              <w:rPr>
                <w:rFonts w:ascii="Cambria" w:hAnsi="Cambria"/>
                <w:b/>
                <w:bCs/>
                <w:lang w:val="fr-FR"/>
              </w:rPr>
              <w:t>L</w:t>
            </w:r>
          </w:p>
        </w:tc>
        <w:tc>
          <w:tcPr>
            <w:tcW w:w="1418"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74,5</w:t>
            </w:r>
          </w:p>
        </w:tc>
        <w:tc>
          <w:tcPr>
            <w:tcW w:w="1559"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68</w:t>
            </w:r>
          </w:p>
        </w:tc>
        <w:tc>
          <w:tcPr>
            <w:tcW w:w="1559"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80,5</w:t>
            </w:r>
          </w:p>
        </w:tc>
        <w:tc>
          <w:tcPr>
            <w:tcW w:w="1985"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63</w:t>
            </w:r>
          </w:p>
        </w:tc>
        <w:tc>
          <w:tcPr>
            <w:tcW w:w="1701" w:type="dxa"/>
            <w:vAlign w:val="center"/>
          </w:tcPr>
          <w:p w:rsidR="00922772" w:rsidRPr="00B60F40" w:rsidRDefault="00922772" w:rsidP="00466234">
            <w:pPr>
              <w:jc w:val="center"/>
              <w:rPr>
                <w:rFonts w:ascii="Cambria" w:hAnsi="Cambria"/>
              </w:rPr>
            </w:pPr>
            <w:r>
              <w:rPr>
                <w:rFonts w:ascii="Cambria" w:hAnsi="Cambria"/>
              </w:rPr>
              <w:t>700</w:t>
            </w:r>
          </w:p>
        </w:tc>
      </w:tr>
      <w:tr w:rsidR="00922772" w:rsidRPr="00B60F40" w:rsidTr="00466234">
        <w:trPr>
          <w:trHeight w:val="228"/>
        </w:trPr>
        <w:tc>
          <w:tcPr>
            <w:tcW w:w="1346" w:type="dxa"/>
          </w:tcPr>
          <w:p w:rsidR="00922772" w:rsidRPr="00B60F40" w:rsidRDefault="00922772" w:rsidP="00466234">
            <w:pPr>
              <w:jc w:val="center"/>
              <w:rPr>
                <w:rFonts w:ascii="Cambria" w:hAnsi="Cambria"/>
                <w:b/>
                <w:bCs/>
                <w:lang w:val="fr-FR"/>
              </w:rPr>
            </w:pPr>
          </w:p>
          <w:p w:rsidR="00922772" w:rsidRPr="00B60F40" w:rsidRDefault="00922772" w:rsidP="00466234">
            <w:pPr>
              <w:jc w:val="center"/>
              <w:rPr>
                <w:rFonts w:ascii="Cambria" w:hAnsi="Cambria"/>
                <w:b/>
                <w:bCs/>
                <w:lang w:val="fr-FR"/>
              </w:rPr>
            </w:pPr>
            <w:r w:rsidRPr="00B60F40">
              <w:rPr>
                <w:rFonts w:ascii="Cambria" w:hAnsi="Cambria"/>
                <w:b/>
                <w:bCs/>
                <w:lang w:val="fr-FR"/>
              </w:rPr>
              <w:t>XL</w:t>
            </w:r>
          </w:p>
        </w:tc>
        <w:tc>
          <w:tcPr>
            <w:tcW w:w="1418"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76,5</w:t>
            </w:r>
          </w:p>
        </w:tc>
        <w:tc>
          <w:tcPr>
            <w:tcW w:w="1559"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72</w:t>
            </w:r>
          </w:p>
        </w:tc>
        <w:tc>
          <w:tcPr>
            <w:tcW w:w="1559"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82,5</w:t>
            </w:r>
          </w:p>
        </w:tc>
        <w:tc>
          <w:tcPr>
            <w:tcW w:w="1985"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67</w:t>
            </w:r>
          </w:p>
        </w:tc>
        <w:tc>
          <w:tcPr>
            <w:tcW w:w="1701" w:type="dxa"/>
            <w:vAlign w:val="center"/>
          </w:tcPr>
          <w:p w:rsidR="00922772" w:rsidRPr="00B60F40" w:rsidRDefault="00922772" w:rsidP="00466234">
            <w:pPr>
              <w:jc w:val="center"/>
              <w:rPr>
                <w:rFonts w:ascii="Cambria" w:hAnsi="Cambria"/>
              </w:rPr>
            </w:pPr>
            <w:r>
              <w:rPr>
                <w:rFonts w:ascii="Cambria" w:hAnsi="Cambria"/>
              </w:rPr>
              <w:t>420</w:t>
            </w:r>
          </w:p>
        </w:tc>
      </w:tr>
      <w:tr w:rsidR="00922772" w:rsidRPr="00B60F40" w:rsidTr="00466234">
        <w:trPr>
          <w:trHeight w:val="228"/>
        </w:trPr>
        <w:tc>
          <w:tcPr>
            <w:tcW w:w="1346" w:type="dxa"/>
          </w:tcPr>
          <w:p w:rsidR="00922772" w:rsidRPr="00B60F40" w:rsidRDefault="00922772" w:rsidP="00466234">
            <w:pPr>
              <w:jc w:val="center"/>
              <w:rPr>
                <w:rFonts w:ascii="Cambria" w:hAnsi="Cambria"/>
                <w:b/>
                <w:bCs/>
                <w:lang w:val="fr-FR"/>
              </w:rPr>
            </w:pPr>
          </w:p>
          <w:p w:rsidR="00922772" w:rsidRPr="00B60F40" w:rsidRDefault="00922772" w:rsidP="00466234">
            <w:pPr>
              <w:jc w:val="center"/>
              <w:rPr>
                <w:rFonts w:ascii="Cambria" w:hAnsi="Cambria"/>
                <w:b/>
                <w:bCs/>
                <w:lang w:val="fr-FR"/>
              </w:rPr>
            </w:pPr>
            <w:r w:rsidRPr="00B60F40">
              <w:rPr>
                <w:rFonts w:ascii="Cambria" w:hAnsi="Cambria"/>
                <w:b/>
                <w:bCs/>
                <w:lang w:val="fr-FR"/>
              </w:rPr>
              <w:t>XXL</w:t>
            </w:r>
          </w:p>
        </w:tc>
        <w:tc>
          <w:tcPr>
            <w:tcW w:w="1418"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78,5</w:t>
            </w:r>
          </w:p>
        </w:tc>
        <w:tc>
          <w:tcPr>
            <w:tcW w:w="1559"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76</w:t>
            </w:r>
          </w:p>
        </w:tc>
        <w:tc>
          <w:tcPr>
            <w:tcW w:w="1559"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84,5</w:t>
            </w:r>
          </w:p>
        </w:tc>
        <w:tc>
          <w:tcPr>
            <w:tcW w:w="1985" w:type="dxa"/>
          </w:tcPr>
          <w:p w:rsidR="00922772" w:rsidRPr="00B60F40" w:rsidRDefault="00922772" w:rsidP="00466234">
            <w:pPr>
              <w:jc w:val="center"/>
              <w:rPr>
                <w:rFonts w:ascii="Cambria" w:hAnsi="Cambria"/>
                <w:lang w:val="fr-FR"/>
              </w:rPr>
            </w:pPr>
          </w:p>
          <w:p w:rsidR="00922772" w:rsidRPr="00B60F40" w:rsidRDefault="00922772" w:rsidP="00466234">
            <w:pPr>
              <w:jc w:val="center"/>
              <w:rPr>
                <w:rFonts w:ascii="Cambria" w:hAnsi="Cambria"/>
                <w:lang w:val="fr-FR"/>
              </w:rPr>
            </w:pPr>
            <w:r w:rsidRPr="00B60F40">
              <w:rPr>
                <w:rFonts w:ascii="Cambria" w:hAnsi="Cambria"/>
                <w:lang w:val="fr-FR"/>
              </w:rPr>
              <w:t>71</w:t>
            </w:r>
          </w:p>
        </w:tc>
        <w:tc>
          <w:tcPr>
            <w:tcW w:w="1701" w:type="dxa"/>
            <w:vAlign w:val="center"/>
          </w:tcPr>
          <w:p w:rsidR="00922772" w:rsidRPr="00B60F40" w:rsidRDefault="00922772" w:rsidP="00466234">
            <w:pPr>
              <w:jc w:val="center"/>
              <w:rPr>
                <w:rFonts w:ascii="Cambria" w:hAnsi="Cambria"/>
              </w:rPr>
            </w:pPr>
            <w:r>
              <w:rPr>
                <w:rFonts w:ascii="Cambria" w:hAnsi="Cambria"/>
              </w:rPr>
              <w:t>120</w:t>
            </w:r>
          </w:p>
        </w:tc>
      </w:tr>
      <w:tr w:rsidR="00922772" w:rsidRPr="00B60F40" w:rsidTr="00466234">
        <w:trPr>
          <w:trHeight w:val="228"/>
        </w:trPr>
        <w:tc>
          <w:tcPr>
            <w:tcW w:w="1346" w:type="dxa"/>
          </w:tcPr>
          <w:p w:rsidR="00922772" w:rsidRPr="00B60F40" w:rsidRDefault="00922772" w:rsidP="00466234">
            <w:pPr>
              <w:jc w:val="center"/>
              <w:rPr>
                <w:rFonts w:ascii="Cambria" w:hAnsi="Cambria"/>
                <w:b/>
                <w:bCs/>
                <w:lang w:val="fr-FR"/>
              </w:rPr>
            </w:pPr>
          </w:p>
          <w:p w:rsidR="00922772" w:rsidRPr="00B60F40" w:rsidRDefault="00922772" w:rsidP="00466234">
            <w:pPr>
              <w:jc w:val="center"/>
              <w:rPr>
                <w:rFonts w:ascii="Cambria" w:hAnsi="Cambria"/>
                <w:b/>
                <w:bCs/>
              </w:rPr>
            </w:pPr>
            <w:r w:rsidRPr="00B60F40">
              <w:rPr>
                <w:rFonts w:ascii="Cambria" w:hAnsi="Cambria"/>
                <w:b/>
                <w:bCs/>
              </w:rPr>
              <w:t>XXXL</w:t>
            </w:r>
          </w:p>
        </w:tc>
        <w:tc>
          <w:tcPr>
            <w:tcW w:w="1418" w:type="dxa"/>
          </w:tcPr>
          <w:p w:rsidR="00922772" w:rsidRPr="00B60F40" w:rsidRDefault="00922772" w:rsidP="00466234">
            <w:pPr>
              <w:jc w:val="center"/>
              <w:rPr>
                <w:rFonts w:ascii="Cambria" w:hAnsi="Cambria"/>
              </w:rPr>
            </w:pPr>
          </w:p>
          <w:p w:rsidR="00922772" w:rsidRPr="00B60F40" w:rsidRDefault="00922772" w:rsidP="00466234">
            <w:pPr>
              <w:jc w:val="center"/>
              <w:rPr>
                <w:rFonts w:ascii="Cambria" w:hAnsi="Cambria"/>
              </w:rPr>
            </w:pPr>
            <w:r w:rsidRPr="00B60F40">
              <w:rPr>
                <w:rFonts w:ascii="Cambria" w:hAnsi="Cambria"/>
              </w:rPr>
              <w:t>80,5</w:t>
            </w:r>
          </w:p>
        </w:tc>
        <w:tc>
          <w:tcPr>
            <w:tcW w:w="1559" w:type="dxa"/>
          </w:tcPr>
          <w:p w:rsidR="00922772" w:rsidRPr="00B60F40" w:rsidRDefault="00922772" w:rsidP="00466234">
            <w:pPr>
              <w:jc w:val="center"/>
              <w:rPr>
                <w:rFonts w:ascii="Cambria" w:hAnsi="Cambria"/>
              </w:rPr>
            </w:pPr>
          </w:p>
          <w:p w:rsidR="00922772" w:rsidRPr="00B60F40" w:rsidRDefault="00922772" w:rsidP="00466234">
            <w:pPr>
              <w:jc w:val="center"/>
              <w:rPr>
                <w:rFonts w:ascii="Cambria" w:hAnsi="Cambria"/>
              </w:rPr>
            </w:pPr>
            <w:r w:rsidRPr="00B60F40">
              <w:rPr>
                <w:rFonts w:ascii="Cambria" w:hAnsi="Cambria"/>
              </w:rPr>
              <w:t>80</w:t>
            </w:r>
          </w:p>
        </w:tc>
        <w:tc>
          <w:tcPr>
            <w:tcW w:w="1559" w:type="dxa"/>
          </w:tcPr>
          <w:p w:rsidR="00922772" w:rsidRPr="00B60F40" w:rsidRDefault="00922772" w:rsidP="00466234">
            <w:pPr>
              <w:jc w:val="center"/>
              <w:rPr>
                <w:rFonts w:ascii="Cambria" w:hAnsi="Cambria"/>
              </w:rPr>
            </w:pPr>
          </w:p>
          <w:p w:rsidR="00922772" w:rsidRPr="00B60F40" w:rsidRDefault="00922772" w:rsidP="00466234">
            <w:pPr>
              <w:jc w:val="center"/>
              <w:rPr>
                <w:rFonts w:ascii="Cambria" w:hAnsi="Cambria"/>
              </w:rPr>
            </w:pPr>
            <w:r w:rsidRPr="00B60F40">
              <w:rPr>
                <w:rFonts w:ascii="Cambria" w:hAnsi="Cambria"/>
              </w:rPr>
              <w:t>86,5</w:t>
            </w:r>
          </w:p>
        </w:tc>
        <w:tc>
          <w:tcPr>
            <w:tcW w:w="1985" w:type="dxa"/>
          </w:tcPr>
          <w:p w:rsidR="00922772" w:rsidRPr="00B60F40" w:rsidRDefault="00922772" w:rsidP="00466234">
            <w:pPr>
              <w:jc w:val="center"/>
              <w:rPr>
                <w:rFonts w:ascii="Cambria" w:hAnsi="Cambria"/>
              </w:rPr>
            </w:pPr>
          </w:p>
          <w:p w:rsidR="00922772" w:rsidRPr="00B60F40" w:rsidRDefault="00922772" w:rsidP="00466234">
            <w:pPr>
              <w:jc w:val="center"/>
              <w:rPr>
                <w:rFonts w:ascii="Cambria" w:hAnsi="Cambria"/>
              </w:rPr>
            </w:pPr>
            <w:r w:rsidRPr="00B60F40">
              <w:rPr>
                <w:rFonts w:ascii="Cambria" w:hAnsi="Cambria"/>
              </w:rPr>
              <w:t>75</w:t>
            </w:r>
          </w:p>
        </w:tc>
        <w:tc>
          <w:tcPr>
            <w:tcW w:w="1701" w:type="dxa"/>
            <w:vAlign w:val="center"/>
          </w:tcPr>
          <w:p w:rsidR="00922772" w:rsidRPr="00B60F40" w:rsidRDefault="00922772" w:rsidP="00466234">
            <w:pPr>
              <w:jc w:val="center"/>
              <w:rPr>
                <w:rFonts w:ascii="Cambria" w:hAnsi="Cambria"/>
              </w:rPr>
            </w:pPr>
            <w:r>
              <w:rPr>
                <w:rFonts w:ascii="Cambria" w:hAnsi="Cambria"/>
              </w:rPr>
              <w:t>30</w:t>
            </w:r>
          </w:p>
        </w:tc>
      </w:tr>
      <w:tr w:rsidR="00922772" w:rsidRPr="00B60F40" w:rsidTr="00466234">
        <w:trPr>
          <w:trHeight w:val="228"/>
        </w:trPr>
        <w:tc>
          <w:tcPr>
            <w:tcW w:w="7867" w:type="dxa"/>
            <w:gridSpan w:val="5"/>
            <w:vAlign w:val="center"/>
          </w:tcPr>
          <w:p w:rsidR="00922772" w:rsidRPr="00B60F40" w:rsidRDefault="00922772" w:rsidP="00466234">
            <w:pPr>
              <w:spacing w:line="276" w:lineRule="auto"/>
              <w:jc w:val="center"/>
              <w:rPr>
                <w:rFonts w:ascii="Cambria" w:hAnsi="Cambria"/>
                <w:b/>
              </w:rPr>
            </w:pPr>
            <w:r w:rsidRPr="00B60F40">
              <w:rPr>
                <w:rFonts w:ascii="Cambria" w:hAnsi="Cambria"/>
                <w:b/>
              </w:rPr>
              <w:t>ΣΥΝΟΛΟ</w:t>
            </w:r>
          </w:p>
        </w:tc>
        <w:tc>
          <w:tcPr>
            <w:tcW w:w="1701" w:type="dxa"/>
            <w:vAlign w:val="center"/>
          </w:tcPr>
          <w:p w:rsidR="00922772" w:rsidRPr="00B60F40" w:rsidRDefault="00922772" w:rsidP="00466234">
            <w:pPr>
              <w:spacing w:line="276" w:lineRule="auto"/>
              <w:jc w:val="center"/>
              <w:rPr>
                <w:rFonts w:ascii="Cambria" w:hAnsi="Cambria"/>
                <w:b/>
              </w:rPr>
            </w:pPr>
            <w:r w:rsidRPr="00B60F40">
              <w:rPr>
                <w:rFonts w:ascii="Cambria" w:hAnsi="Cambria"/>
                <w:b/>
              </w:rPr>
              <w:t>2.070</w:t>
            </w:r>
          </w:p>
        </w:tc>
      </w:tr>
    </w:tbl>
    <w:p w:rsidR="00922772" w:rsidRPr="009377F5" w:rsidRDefault="00922772" w:rsidP="00922772">
      <w:pPr>
        <w:rPr>
          <w:rFonts w:ascii="Cambria" w:hAnsi="Cambria"/>
          <w:b/>
          <w:szCs w:val="22"/>
        </w:rPr>
      </w:pPr>
      <w:r w:rsidRPr="009377F5">
        <w:rPr>
          <w:rFonts w:ascii="Cambria" w:hAnsi="Cambria"/>
          <w:b/>
          <w:szCs w:val="22"/>
        </w:rPr>
        <w:t>ΟΛΕΣ ΟΙ ΔΙΑΣΤΑΣΕΙΣ ΕΧΟΥΝ ΑΝΟΧΗ +/- 2 EK.</w:t>
      </w:r>
    </w:p>
    <w:p w:rsidR="00922772" w:rsidRPr="009377F5" w:rsidRDefault="00922772" w:rsidP="00922772">
      <w:pPr>
        <w:rPr>
          <w:rFonts w:ascii="Cambria" w:hAnsi="Cambria"/>
          <w:szCs w:val="22"/>
        </w:rPr>
      </w:pPr>
    </w:p>
    <w:p w:rsidR="00922772" w:rsidRPr="009377F5" w:rsidRDefault="00922772" w:rsidP="00922772">
      <w:pPr>
        <w:rPr>
          <w:rFonts w:ascii="Cambria" w:hAnsi="Cambria"/>
          <w:b/>
          <w:szCs w:val="22"/>
          <w:u w:val="single"/>
        </w:rPr>
      </w:pPr>
      <w:r w:rsidRPr="009377F5">
        <w:rPr>
          <w:rFonts w:ascii="Cambria" w:hAnsi="Cambria"/>
          <w:szCs w:val="22"/>
        </w:rPr>
        <w:br w:type="page"/>
      </w:r>
      <w:r w:rsidRPr="009377F5">
        <w:rPr>
          <w:rFonts w:ascii="Cambria" w:hAnsi="Cambria"/>
          <w:szCs w:val="22"/>
        </w:rPr>
        <w:object w:dxaOrig="8926" w:dyaOrig="12631">
          <v:shape id="_x0000_i1027" type="#_x0000_t75" style="width:445.1pt;height:631.15pt" o:ole="">
            <v:imagedata r:id="rId34" o:title=""/>
          </v:shape>
          <o:OLEObject Type="Embed" ProgID="AcroExch.Document.DC" ShapeID="_x0000_i1027" DrawAspect="Content" ObjectID="_1749461208" r:id="rId35"/>
        </w:object>
      </w:r>
      <w:r w:rsidRPr="009377F5">
        <w:rPr>
          <w:rFonts w:ascii="Cambria" w:hAnsi="Cambria"/>
          <w:szCs w:val="22"/>
        </w:rPr>
        <w:br w:type="page"/>
      </w:r>
      <w:r w:rsidRPr="009377F5">
        <w:rPr>
          <w:rFonts w:ascii="Cambria" w:hAnsi="Cambria"/>
          <w:szCs w:val="22"/>
        </w:rPr>
        <w:object w:dxaOrig="8926" w:dyaOrig="12631">
          <v:shape id="_x0000_i1028" type="#_x0000_t75" style="width:445.1pt;height:631.15pt" o:ole="">
            <v:imagedata r:id="rId36" o:title=""/>
          </v:shape>
          <o:OLEObject Type="Embed" ProgID="AcroExch.Document.DC" ShapeID="_x0000_i1028" DrawAspect="Content" ObjectID="_1749461209" r:id="rId37"/>
        </w:object>
      </w:r>
      <w:r w:rsidRPr="009377F5">
        <w:rPr>
          <w:rFonts w:ascii="Cambria" w:hAnsi="Cambria"/>
          <w:szCs w:val="22"/>
        </w:rPr>
        <w:br w:type="page"/>
      </w:r>
      <w:r w:rsidRPr="009377F5">
        <w:rPr>
          <w:rFonts w:ascii="Cambria" w:hAnsi="Cambria"/>
          <w:szCs w:val="22"/>
        </w:rPr>
        <w:object w:dxaOrig="8926" w:dyaOrig="12631">
          <v:shape id="_x0000_i1029" type="#_x0000_t75" style="width:445.1pt;height:631.15pt" o:ole="">
            <v:imagedata r:id="rId38" o:title=""/>
          </v:shape>
          <o:OLEObject Type="Embed" ProgID="AcroExch.Document.DC" ShapeID="_x0000_i1029" DrawAspect="Content" ObjectID="_1749461210" r:id="rId39"/>
        </w:object>
      </w:r>
      <w:r w:rsidRPr="009377F5">
        <w:rPr>
          <w:rFonts w:ascii="Cambria" w:hAnsi="Cambria"/>
          <w:szCs w:val="22"/>
        </w:rPr>
        <w:br w:type="page"/>
      </w:r>
      <w:r w:rsidRPr="009377F5">
        <w:rPr>
          <w:rFonts w:ascii="Cambria" w:hAnsi="Cambria"/>
          <w:b/>
          <w:szCs w:val="22"/>
          <w:u w:val="single"/>
        </w:rPr>
        <w:lastRenderedPageBreak/>
        <w:t>ΠΑΡΑΡΤΗΜΑ Α</w:t>
      </w:r>
    </w:p>
    <w:p w:rsidR="00922772" w:rsidRPr="009377F5" w:rsidRDefault="00922772" w:rsidP="00922772">
      <w:pPr>
        <w:rPr>
          <w:rFonts w:ascii="Cambria" w:hAnsi="Cambria"/>
          <w:b/>
          <w:szCs w:val="22"/>
          <w:u w:val="single"/>
        </w:rPr>
      </w:pPr>
      <w:r w:rsidRPr="009377F5">
        <w:rPr>
          <w:rFonts w:ascii="Cambria" w:hAnsi="Cambria"/>
          <w:b/>
          <w:noProof/>
          <w:szCs w:val="22"/>
          <w:u w:val="single"/>
        </w:rPr>
        <w:drawing>
          <wp:inline distT="0" distB="0" distL="0" distR="0">
            <wp:extent cx="6043815" cy="8523799"/>
            <wp:effectExtent l="19050" t="0" r="0" b="0"/>
            <wp:docPr id="2" name="Εικόνα 1" descr="ΠΙΝΑΚΑΣ ΑΝΟΧΩΝ-ΕΚΠΤΩΣΕΩΝ ΥΦΑΣΜΑΤΩΝ (ΜΑΛΛΙΝΑ-ΣΥΜΜΙΚ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ΠΙΝΑΚΑΣ ΑΝΟΧΩΝ-ΕΚΠΤΩΣΕΩΝ ΥΦΑΣΜΑΤΩΝ (ΜΑΛΛΙΝΑ-ΣΥΜΜΙΚΤΑ)"/>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4426" cy="8524661"/>
                    </a:xfrm>
                    <a:prstGeom prst="rect">
                      <a:avLst/>
                    </a:prstGeom>
                    <a:noFill/>
                    <a:ln>
                      <a:noFill/>
                    </a:ln>
                  </pic:spPr>
                </pic:pic>
              </a:graphicData>
            </a:graphic>
          </wp:inline>
        </w:drawing>
      </w:r>
    </w:p>
    <w:p w:rsidR="00922772" w:rsidRPr="009377F5" w:rsidRDefault="00922772" w:rsidP="00922772">
      <w:pPr>
        <w:jc w:val="center"/>
        <w:rPr>
          <w:rFonts w:ascii="Cambria" w:hAnsi="Cambria"/>
          <w:b/>
          <w:szCs w:val="22"/>
          <w:u w:val="single"/>
        </w:rPr>
      </w:pPr>
      <w:r w:rsidRPr="009377F5">
        <w:rPr>
          <w:rFonts w:ascii="Cambria" w:hAnsi="Cambria"/>
          <w:b/>
          <w:szCs w:val="22"/>
          <w:u w:val="single"/>
        </w:rPr>
        <w:lastRenderedPageBreak/>
        <w:t>ΕΙΔΙΚΕΣ ΑΠΑΙΤΗΣΕΙΣ ΓΙΑ ΠΕΝΤΑΦΥΛΛΑ ΧΑΡΤΟΚΙΒΩΤΙΑ ΣΥΣΚΕΥΑΣΙΑΣ</w:t>
      </w:r>
    </w:p>
    <w:p w:rsidR="00922772" w:rsidRPr="009377F5" w:rsidRDefault="00922772" w:rsidP="00922772">
      <w:pPr>
        <w:rPr>
          <w:rFonts w:ascii="Cambria" w:hAnsi="Cambria"/>
          <w:szCs w:val="22"/>
        </w:rPr>
      </w:pPr>
    </w:p>
    <w:p w:rsidR="00922772" w:rsidRPr="009377F5" w:rsidRDefault="00922772" w:rsidP="008F007E">
      <w:pPr>
        <w:widowControl/>
        <w:numPr>
          <w:ilvl w:val="0"/>
          <w:numId w:val="6"/>
        </w:numPr>
        <w:rPr>
          <w:rFonts w:ascii="Cambria" w:hAnsi="Cambria"/>
          <w:szCs w:val="22"/>
        </w:rPr>
      </w:pPr>
      <w:r w:rsidRPr="009377F5">
        <w:rPr>
          <w:rFonts w:ascii="Cambria" w:hAnsi="Cambria"/>
          <w:szCs w:val="22"/>
          <w:u w:val="single"/>
        </w:rPr>
        <w:t>Γενικές Απαιτήσεις</w:t>
      </w:r>
    </w:p>
    <w:p w:rsidR="00922772" w:rsidRPr="009377F5" w:rsidRDefault="00922772" w:rsidP="00922772">
      <w:pPr>
        <w:ind w:left="660"/>
        <w:rPr>
          <w:rFonts w:ascii="Cambria" w:hAnsi="Cambria"/>
          <w:szCs w:val="22"/>
        </w:rPr>
      </w:pPr>
    </w:p>
    <w:p w:rsidR="00922772" w:rsidRPr="009377F5" w:rsidRDefault="00922772" w:rsidP="00922772">
      <w:pPr>
        <w:ind w:firstLine="567"/>
        <w:rPr>
          <w:rFonts w:ascii="Cambria" w:hAnsi="Cambria"/>
          <w:szCs w:val="22"/>
        </w:rPr>
      </w:pPr>
      <w:r w:rsidRPr="009377F5">
        <w:rPr>
          <w:rFonts w:ascii="Cambria" w:hAnsi="Cambria"/>
          <w:szCs w:val="22"/>
        </w:rPr>
        <w:t>Τα χαρτοκιβώτια πρέπει να είναι αρίστης ποιότητας και κατασκευής. Κατασκευάζονται από πεντάφυλλο χαρτόνι σε σχήμα  ορθογωνίου παραλληλεπιπέδου στις διαστάσεις που φαίνονται στον πίνακα 1.  Τα χαρτοκιβώτια συνδέονται κατά την μία από τις τέσσερις κατακόρυφες ακμές του παραλληλεπιπέδου με σιδερένιους συνδετήρες πάχους 2</w:t>
      </w:r>
      <w:r w:rsidRPr="009377F5">
        <w:rPr>
          <w:rFonts w:ascii="Cambria" w:hAnsi="Cambria"/>
          <w:szCs w:val="22"/>
          <w:lang w:val="en-US"/>
        </w:rPr>
        <w:t>mm</w:t>
      </w:r>
      <w:r w:rsidRPr="009377F5">
        <w:rPr>
          <w:rFonts w:ascii="Cambria" w:hAnsi="Cambria"/>
          <w:szCs w:val="22"/>
        </w:rPr>
        <w:t xml:space="preserve"> και μήκους 14 </w:t>
      </w:r>
      <w:r w:rsidRPr="009377F5">
        <w:rPr>
          <w:rFonts w:ascii="Cambria" w:hAnsi="Cambria"/>
          <w:szCs w:val="22"/>
          <w:lang w:val="en-US"/>
        </w:rPr>
        <w:t>mm</w:t>
      </w:r>
      <w:r w:rsidRPr="009377F5">
        <w:rPr>
          <w:rFonts w:ascii="Cambria" w:hAnsi="Cambria"/>
          <w:szCs w:val="22"/>
        </w:rPr>
        <w:t xml:space="preserve"> και σε πυκνότητα ενός συνδετήρα ανά 3 έως 4 </w:t>
      </w:r>
      <w:r w:rsidRPr="009377F5">
        <w:rPr>
          <w:rFonts w:ascii="Cambria" w:hAnsi="Cambria"/>
          <w:szCs w:val="22"/>
          <w:lang w:val="en-US"/>
        </w:rPr>
        <w:t>cm</w:t>
      </w:r>
      <w:r w:rsidRPr="009377F5">
        <w:rPr>
          <w:rFonts w:ascii="Cambria" w:hAnsi="Cambria"/>
          <w:szCs w:val="22"/>
        </w:rPr>
        <w:t xml:space="preserve"> μήκους. Εναλλακτικά μπορεί να χρησιμοποιηθεί στην κατασκευή τους τεχνική συγκόλλησης με τη χρήση της κατάλληλης κόλλας ώστε να έχουν την αντοχή που απαιτείται. 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  </w:t>
      </w:r>
    </w:p>
    <w:p w:rsidR="00922772" w:rsidRPr="009377F5" w:rsidRDefault="00922772" w:rsidP="00922772">
      <w:pPr>
        <w:rPr>
          <w:rFonts w:ascii="Cambria" w:hAnsi="Cambria"/>
          <w:szCs w:val="22"/>
        </w:rPr>
      </w:pPr>
    </w:p>
    <w:p w:rsidR="00922772" w:rsidRPr="009377F5" w:rsidRDefault="00922772" w:rsidP="008F007E">
      <w:pPr>
        <w:widowControl/>
        <w:numPr>
          <w:ilvl w:val="0"/>
          <w:numId w:val="6"/>
        </w:numPr>
        <w:rPr>
          <w:rFonts w:ascii="Cambria" w:hAnsi="Cambria"/>
          <w:szCs w:val="22"/>
        </w:rPr>
      </w:pPr>
      <w:r w:rsidRPr="009377F5">
        <w:rPr>
          <w:rFonts w:ascii="Cambria" w:hAnsi="Cambria"/>
          <w:szCs w:val="22"/>
          <w:u w:val="single"/>
        </w:rPr>
        <w:t>Ειδικές Απαιτήσεις</w:t>
      </w:r>
    </w:p>
    <w:p w:rsidR="00922772" w:rsidRPr="009377F5" w:rsidRDefault="00922772" w:rsidP="00922772">
      <w:pPr>
        <w:ind w:left="660"/>
        <w:rPr>
          <w:rFonts w:ascii="Cambria" w:hAnsi="Cambria"/>
          <w:szCs w:val="22"/>
        </w:rPr>
      </w:pPr>
    </w:p>
    <w:p w:rsidR="00922772" w:rsidRPr="009377F5" w:rsidRDefault="00922772" w:rsidP="008F007E">
      <w:pPr>
        <w:widowControl/>
        <w:numPr>
          <w:ilvl w:val="1"/>
          <w:numId w:val="6"/>
        </w:numPr>
        <w:rPr>
          <w:rFonts w:ascii="Cambria" w:hAnsi="Cambria"/>
          <w:szCs w:val="22"/>
        </w:rPr>
      </w:pPr>
      <w:r w:rsidRPr="009377F5">
        <w:rPr>
          <w:rFonts w:ascii="Cambria" w:hAnsi="Cambria"/>
          <w:szCs w:val="22"/>
        </w:rPr>
        <w:t xml:space="preserve">Βάρος : 820 </w:t>
      </w:r>
      <w:r w:rsidRPr="009377F5">
        <w:rPr>
          <w:rFonts w:ascii="Cambria" w:hAnsi="Cambria"/>
          <w:szCs w:val="22"/>
          <w:lang w:val="en-US"/>
        </w:rPr>
        <w:t>gr</w:t>
      </w:r>
      <w:r w:rsidRPr="009377F5">
        <w:rPr>
          <w:rFonts w:ascii="Cambria" w:hAnsi="Cambria"/>
          <w:szCs w:val="22"/>
        </w:rPr>
        <w:t>/</w:t>
      </w:r>
      <w:r w:rsidRPr="009377F5">
        <w:rPr>
          <w:rFonts w:ascii="Cambria" w:hAnsi="Cambria"/>
          <w:szCs w:val="22"/>
          <w:lang w:val="en-US"/>
        </w:rPr>
        <w:t>m</w:t>
      </w:r>
      <w:r w:rsidRPr="009377F5">
        <w:rPr>
          <w:rFonts w:ascii="Cambria" w:hAnsi="Cambria"/>
          <w:szCs w:val="22"/>
          <w:vertAlign w:val="superscript"/>
        </w:rPr>
        <w:t xml:space="preserve">2  </w:t>
      </w:r>
      <w:r w:rsidRPr="009377F5">
        <w:rPr>
          <w:rFonts w:ascii="Cambria" w:hAnsi="Cambria"/>
          <w:szCs w:val="22"/>
        </w:rPr>
        <w:t>± 10%</w:t>
      </w:r>
    </w:p>
    <w:p w:rsidR="00922772" w:rsidRPr="009377F5" w:rsidRDefault="00922772" w:rsidP="00922772">
      <w:pPr>
        <w:rPr>
          <w:rFonts w:ascii="Cambria" w:hAnsi="Cambria"/>
          <w:szCs w:val="22"/>
        </w:rPr>
      </w:pPr>
    </w:p>
    <w:p w:rsidR="00922772" w:rsidRPr="009377F5" w:rsidRDefault="00922772" w:rsidP="00922772">
      <w:pPr>
        <w:rPr>
          <w:rFonts w:ascii="Cambria" w:hAnsi="Cambria"/>
          <w:szCs w:val="22"/>
        </w:rPr>
      </w:pPr>
      <w:r w:rsidRPr="009377F5">
        <w:rPr>
          <w:rFonts w:ascii="Cambria" w:hAnsi="Cambria"/>
          <w:szCs w:val="22"/>
        </w:rPr>
        <w:t xml:space="preserve">               </w:t>
      </w:r>
      <w:r>
        <w:rPr>
          <w:rFonts w:ascii="Cambria" w:hAnsi="Cambria"/>
          <w:szCs w:val="22"/>
        </w:rPr>
        <w:t xml:space="preserve">      </w:t>
      </w:r>
      <w:r w:rsidRPr="009377F5">
        <w:rPr>
          <w:rFonts w:ascii="Cambria" w:hAnsi="Cambria"/>
          <w:szCs w:val="22"/>
        </w:rPr>
        <w:t xml:space="preserve">2.2 Αντοχή στην διάρρηξη στην συσκευή </w:t>
      </w:r>
      <w:r w:rsidRPr="009377F5">
        <w:rPr>
          <w:rFonts w:ascii="Cambria" w:hAnsi="Cambria"/>
          <w:szCs w:val="22"/>
          <w:lang w:val="en-US"/>
        </w:rPr>
        <w:t>MULLEN</w:t>
      </w:r>
      <w:r w:rsidRPr="009377F5">
        <w:rPr>
          <w:rFonts w:ascii="Cambria" w:hAnsi="Cambria"/>
          <w:szCs w:val="22"/>
        </w:rPr>
        <w:t xml:space="preserve"> – </w:t>
      </w:r>
      <w:r w:rsidRPr="009377F5">
        <w:rPr>
          <w:rFonts w:ascii="Cambria" w:hAnsi="Cambria"/>
          <w:szCs w:val="22"/>
          <w:lang w:val="en-US"/>
        </w:rPr>
        <w:t>TESTER</w:t>
      </w:r>
      <w:r w:rsidRPr="009377F5">
        <w:rPr>
          <w:rFonts w:ascii="Cambria" w:hAnsi="Cambria"/>
          <w:szCs w:val="22"/>
        </w:rPr>
        <w:t xml:space="preserve"> (διάμετρος μεμβράνης 3 </w:t>
      </w:r>
      <w:r w:rsidRPr="009377F5">
        <w:rPr>
          <w:rFonts w:ascii="Cambria" w:hAnsi="Cambria"/>
          <w:szCs w:val="22"/>
          <w:lang w:val="en-US"/>
        </w:rPr>
        <w:t>cm</w:t>
      </w:r>
      <w:r w:rsidRPr="009377F5">
        <w:rPr>
          <w:rFonts w:ascii="Cambria" w:hAnsi="Cambria"/>
          <w:szCs w:val="22"/>
        </w:rPr>
        <w:t xml:space="preserve">), ελάχιστο : 200 </w:t>
      </w:r>
      <w:r w:rsidRPr="009377F5">
        <w:rPr>
          <w:rFonts w:ascii="Cambria" w:hAnsi="Cambria"/>
          <w:szCs w:val="22"/>
          <w:lang w:val="en-US"/>
        </w:rPr>
        <w:t>LB</w:t>
      </w:r>
      <w:r w:rsidRPr="009377F5">
        <w:rPr>
          <w:rFonts w:ascii="Cambria" w:hAnsi="Cambria"/>
          <w:szCs w:val="22"/>
        </w:rPr>
        <w:t>/</w:t>
      </w:r>
      <w:r w:rsidRPr="009377F5">
        <w:rPr>
          <w:rFonts w:ascii="Cambria" w:hAnsi="Cambria"/>
          <w:szCs w:val="22"/>
          <w:lang w:val="en-US"/>
        </w:rPr>
        <w:t>IN</w:t>
      </w:r>
      <w:r w:rsidRPr="009377F5">
        <w:rPr>
          <w:rFonts w:ascii="Cambria" w:hAnsi="Cambria"/>
          <w:szCs w:val="22"/>
        </w:rPr>
        <w:t xml:space="preserve">2 (14.06 </w:t>
      </w:r>
      <w:r w:rsidRPr="009377F5">
        <w:rPr>
          <w:rFonts w:ascii="Cambria" w:hAnsi="Cambria"/>
          <w:szCs w:val="22"/>
          <w:lang w:val="en-US"/>
        </w:rPr>
        <w:t>Kg</w:t>
      </w:r>
      <w:r w:rsidRPr="009377F5">
        <w:rPr>
          <w:rFonts w:ascii="Cambria" w:hAnsi="Cambria"/>
          <w:szCs w:val="22"/>
        </w:rPr>
        <w:t>/</w:t>
      </w:r>
      <w:r w:rsidRPr="009377F5">
        <w:rPr>
          <w:rFonts w:ascii="Cambria" w:hAnsi="Cambria"/>
          <w:szCs w:val="22"/>
          <w:lang w:val="en-US"/>
        </w:rPr>
        <w:t>cm</w:t>
      </w:r>
      <w:r w:rsidRPr="009377F5">
        <w:rPr>
          <w:rFonts w:ascii="Cambria" w:hAnsi="Cambria"/>
          <w:szCs w:val="22"/>
          <w:vertAlign w:val="superscript"/>
        </w:rPr>
        <w:t>2</w:t>
      </w:r>
      <w:r w:rsidRPr="009377F5">
        <w:rPr>
          <w:rFonts w:ascii="Cambria" w:hAnsi="Cambria"/>
          <w:szCs w:val="22"/>
        </w:rPr>
        <w:t>)</w:t>
      </w:r>
    </w:p>
    <w:p w:rsidR="00922772" w:rsidRPr="009377F5" w:rsidRDefault="00922772" w:rsidP="00922772">
      <w:pPr>
        <w:rPr>
          <w:rFonts w:ascii="Cambria" w:hAnsi="Cambria"/>
          <w:b/>
          <w:szCs w:val="22"/>
        </w:rPr>
      </w:pPr>
    </w:p>
    <w:p w:rsidR="00922772" w:rsidRPr="009377F5" w:rsidRDefault="00922772" w:rsidP="00922772">
      <w:pPr>
        <w:spacing w:before="100" w:beforeAutospacing="1" w:after="80"/>
        <w:rPr>
          <w:rFonts w:ascii="Cambria" w:hAnsi="Cambria"/>
          <w:szCs w:val="22"/>
        </w:rPr>
      </w:pPr>
    </w:p>
    <w:p w:rsidR="00922772" w:rsidRDefault="00922772" w:rsidP="00922772"/>
    <w:p w:rsidR="00922772" w:rsidRDefault="00922772">
      <w:pPr>
        <w:widowControl/>
        <w:jc w:val="left"/>
      </w:pPr>
      <w:r>
        <w:br w:type="page"/>
      </w:r>
    </w:p>
    <w:p w:rsidR="00922772" w:rsidRPr="00922AE1" w:rsidRDefault="00A25384" w:rsidP="00922772">
      <w:pPr>
        <w:spacing w:line="276" w:lineRule="auto"/>
        <w:jc w:val="center"/>
        <w:rPr>
          <w:rFonts w:ascii="Cambria" w:hAnsi="Cambria" w:cs="Cambria"/>
          <w:b/>
          <w:bCs/>
          <w:sz w:val="32"/>
          <w:u w:val="single"/>
        </w:rPr>
      </w:pPr>
      <w:r w:rsidRPr="00A25384">
        <w:rPr>
          <w:rFonts w:ascii="Cambria" w:hAnsi="Cambria" w:cs="Cambria"/>
          <w:b/>
          <w:bCs/>
          <w:sz w:val="32"/>
          <w:u w:val="single"/>
        </w:rPr>
        <w:lastRenderedPageBreak/>
        <w:t xml:space="preserve">5. </w:t>
      </w:r>
      <w:r w:rsidR="00922772" w:rsidRPr="00922AE1">
        <w:rPr>
          <w:rFonts w:ascii="Cambria" w:hAnsi="Cambria" w:cs="Cambria"/>
          <w:b/>
          <w:bCs/>
          <w:sz w:val="32"/>
          <w:u w:val="single"/>
        </w:rPr>
        <w:t>ΤΕΧΝΙΚΕΣ ΠΡΟΔΙΑΓΡΑΦΕΣ</w:t>
      </w:r>
    </w:p>
    <w:p w:rsidR="00922772" w:rsidRPr="00922AE1" w:rsidRDefault="00922772" w:rsidP="00922772">
      <w:pPr>
        <w:tabs>
          <w:tab w:val="left" w:pos="709"/>
          <w:tab w:val="left" w:pos="993"/>
        </w:tabs>
        <w:spacing w:line="276" w:lineRule="auto"/>
        <w:jc w:val="center"/>
        <w:rPr>
          <w:rFonts w:ascii="Cambria" w:hAnsi="Cambria" w:cs="Cambria"/>
          <w:b/>
          <w:bCs/>
          <w:sz w:val="32"/>
          <w:u w:val="single"/>
        </w:rPr>
      </w:pPr>
      <w:r w:rsidRPr="00922AE1">
        <w:rPr>
          <w:rFonts w:ascii="Cambria" w:hAnsi="Cambria" w:cs="Cambria"/>
          <w:b/>
          <w:bCs/>
          <w:sz w:val="32"/>
          <w:u w:val="single"/>
        </w:rPr>
        <w:t>ΖΩΣΤΗΡΑ ΔΕΡΜΑΤΙΝΟΥ ΧΡΩΜΑΤΟΣ ΜΑΥΡΟΥ</w:t>
      </w:r>
    </w:p>
    <w:p w:rsidR="00922772" w:rsidRPr="00922AE1" w:rsidRDefault="00922772" w:rsidP="00922772">
      <w:pPr>
        <w:spacing w:line="360" w:lineRule="auto"/>
        <w:rPr>
          <w:rFonts w:ascii="Cambria" w:hAnsi="Cambria" w:cs="Cambria"/>
          <w:b/>
          <w:bCs/>
          <w:sz w:val="32"/>
          <w:u w:val="single"/>
        </w:rPr>
      </w:pPr>
    </w:p>
    <w:p w:rsidR="00922772" w:rsidRPr="00922AE1" w:rsidRDefault="00922772" w:rsidP="00922772">
      <w:pPr>
        <w:tabs>
          <w:tab w:val="left" w:pos="567"/>
        </w:tabs>
        <w:spacing w:line="276" w:lineRule="auto"/>
        <w:rPr>
          <w:rFonts w:ascii="Cambria" w:hAnsi="Cambria" w:cs="Cambria"/>
        </w:rPr>
      </w:pPr>
      <w:r w:rsidRPr="00922AE1">
        <w:rPr>
          <w:rFonts w:ascii="Cambria" w:hAnsi="Cambria" w:cs="Cambria"/>
          <w:b/>
          <w:bCs/>
        </w:rPr>
        <w:t xml:space="preserve">Α΄ </w:t>
      </w:r>
      <w:r w:rsidRPr="00922AE1">
        <w:rPr>
          <w:rFonts w:ascii="Cambria" w:hAnsi="Cambria" w:cs="Cambria"/>
          <w:b/>
          <w:bCs/>
        </w:rPr>
        <w:tab/>
      </w:r>
      <w:r w:rsidRPr="00922AE1">
        <w:rPr>
          <w:rFonts w:ascii="Cambria" w:hAnsi="Cambria" w:cs="Cambria"/>
          <w:b/>
          <w:bCs/>
          <w:u w:val="single"/>
        </w:rPr>
        <w:t xml:space="preserve">ΠΡΟΟΡΙΣΜΟΣ :    </w:t>
      </w:r>
    </w:p>
    <w:p w:rsidR="00922772" w:rsidRPr="00922AE1" w:rsidRDefault="00922772" w:rsidP="00922772">
      <w:pPr>
        <w:spacing w:before="240" w:line="276" w:lineRule="auto"/>
        <w:ind w:left="567"/>
        <w:jc w:val="left"/>
        <w:rPr>
          <w:rFonts w:ascii="Cambria" w:hAnsi="Cambria" w:cs="Cambria"/>
        </w:rPr>
      </w:pPr>
      <w:r w:rsidRPr="00922AE1">
        <w:rPr>
          <w:rFonts w:ascii="Cambria" w:hAnsi="Cambria" w:cs="Cambria"/>
        </w:rPr>
        <w:t>Κάλυψη αναγκών Ελληνικής Αστυνομίας.</w:t>
      </w:r>
    </w:p>
    <w:p w:rsidR="00922772" w:rsidRPr="00922AE1" w:rsidRDefault="00922772" w:rsidP="00922772">
      <w:pPr>
        <w:tabs>
          <w:tab w:val="left" w:pos="567"/>
        </w:tabs>
        <w:spacing w:before="240" w:line="276" w:lineRule="auto"/>
        <w:rPr>
          <w:rFonts w:ascii="Cambria" w:hAnsi="Cambria" w:cs="Cambria"/>
          <w:b/>
          <w:bCs/>
          <w:u w:val="single"/>
        </w:rPr>
      </w:pPr>
      <w:r w:rsidRPr="00922AE1">
        <w:rPr>
          <w:rFonts w:ascii="Cambria" w:hAnsi="Cambria" w:cs="Cambria"/>
          <w:b/>
          <w:bCs/>
        </w:rPr>
        <w:t xml:space="preserve">Β΄ </w:t>
      </w:r>
      <w:r w:rsidRPr="00922AE1">
        <w:rPr>
          <w:rFonts w:ascii="Cambria" w:hAnsi="Cambria" w:cs="Cambria"/>
          <w:b/>
          <w:bCs/>
        </w:rPr>
        <w:tab/>
      </w:r>
      <w:r w:rsidRPr="00922AE1">
        <w:rPr>
          <w:rFonts w:ascii="Cambria" w:hAnsi="Cambria" w:cs="Cambria"/>
          <w:b/>
          <w:bCs/>
          <w:u w:val="single"/>
        </w:rPr>
        <w:t>ΤΕΧΝΙΚΑ ΧΑΡΑΚΤΗΡΙΣΤΙΚΑ:</w:t>
      </w:r>
    </w:p>
    <w:p w:rsidR="00922772" w:rsidRPr="00922AE1" w:rsidRDefault="00922772" w:rsidP="00922772">
      <w:pPr>
        <w:tabs>
          <w:tab w:val="left" w:pos="993"/>
        </w:tabs>
        <w:spacing w:before="240" w:line="276" w:lineRule="auto"/>
        <w:ind w:left="567"/>
        <w:rPr>
          <w:rFonts w:ascii="Cambria" w:hAnsi="Cambria" w:cs="Cambria"/>
          <w:b/>
          <w:bCs/>
          <w:u w:val="single"/>
        </w:rPr>
      </w:pPr>
      <w:r w:rsidRPr="00922AE1">
        <w:rPr>
          <w:rFonts w:ascii="Cambria" w:hAnsi="Cambria" w:cs="Cambria"/>
          <w:b/>
          <w:bCs/>
        </w:rPr>
        <w:t xml:space="preserve">1. </w:t>
      </w:r>
      <w:r w:rsidRPr="00922AE1">
        <w:rPr>
          <w:rFonts w:ascii="Cambria" w:hAnsi="Cambria" w:cs="Cambria"/>
          <w:b/>
          <w:bCs/>
        </w:rPr>
        <w:tab/>
      </w:r>
      <w:r w:rsidRPr="00922AE1">
        <w:rPr>
          <w:rFonts w:ascii="Cambria" w:hAnsi="Cambria" w:cs="Cambria"/>
          <w:b/>
          <w:bCs/>
          <w:u w:val="single"/>
        </w:rPr>
        <w:t>ΖΩΣΤΗΡΑΣ ( Δερμάτινο μέρος )</w:t>
      </w:r>
    </w:p>
    <w:p w:rsidR="00922772" w:rsidRPr="00922AE1" w:rsidRDefault="00922772" w:rsidP="00922772">
      <w:pPr>
        <w:tabs>
          <w:tab w:val="left" w:pos="993"/>
        </w:tabs>
        <w:spacing w:before="240" w:line="276" w:lineRule="auto"/>
        <w:ind w:left="993" w:hanging="426"/>
        <w:rPr>
          <w:rFonts w:ascii="Cambria" w:hAnsi="Cambria" w:cs="Cambria"/>
        </w:rPr>
      </w:pPr>
      <w:r w:rsidRPr="00922AE1">
        <w:rPr>
          <w:rFonts w:ascii="Cambria" w:hAnsi="Cambria" w:cs="Cambria"/>
        </w:rPr>
        <w:t xml:space="preserve">α) </w:t>
      </w:r>
      <w:r w:rsidRPr="00922AE1">
        <w:rPr>
          <w:rFonts w:ascii="Cambria" w:hAnsi="Cambria" w:cs="Cambria"/>
        </w:rPr>
        <w:tab/>
        <w:t>Κατασκευάζεται από δέρμα μόσχου (Κρουπόν), χρώματος μαύρου (μάτ), φυσικού προσώπου,   χωρίς σημάδια στο πρόσωπο του δέρματος.</w:t>
      </w:r>
    </w:p>
    <w:p w:rsidR="00922772" w:rsidRPr="00922AE1" w:rsidRDefault="00922772" w:rsidP="00922772">
      <w:pPr>
        <w:spacing w:before="240" w:line="276" w:lineRule="auto"/>
        <w:ind w:left="993"/>
        <w:rPr>
          <w:rFonts w:ascii="Cambria" w:hAnsi="Cambria" w:cs="Cambria"/>
        </w:rPr>
      </w:pPr>
      <w:r w:rsidRPr="00922AE1">
        <w:rPr>
          <w:rFonts w:ascii="Cambria" w:hAnsi="Cambria" w:cs="Cambria"/>
          <w:b/>
          <w:bCs/>
          <w:u w:val="single"/>
        </w:rPr>
        <w:t>Τρόπος δέψεως</w:t>
      </w:r>
    </w:p>
    <w:p w:rsidR="00922772" w:rsidRPr="00922AE1" w:rsidRDefault="00922772" w:rsidP="00922772">
      <w:pPr>
        <w:spacing w:line="276" w:lineRule="auto"/>
        <w:ind w:left="993"/>
        <w:rPr>
          <w:rFonts w:ascii="Cambria" w:hAnsi="Cambria" w:cs="Cambria"/>
        </w:rPr>
      </w:pPr>
      <w:r w:rsidRPr="00922AE1">
        <w:rPr>
          <w:rFonts w:ascii="Cambria" w:hAnsi="Cambria" w:cs="Cambria"/>
        </w:rPr>
        <w:t>Τα δέρματα κατασκευής των υπό προμήθεια ζωνών, δέον όπως έχουν υποστεί δέψη μικτή.</w:t>
      </w:r>
    </w:p>
    <w:p w:rsidR="00922772" w:rsidRPr="00922AE1" w:rsidRDefault="00922772" w:rsidP="00922772">
      <w:pPr>
        <w:spacing w:before="240" w:line="276" w:lineRule="auto"/>
        <w:ind w:left="993"/>
        <w:rPr>
          <w:rFonts w:ascii="Cambria" w:hAnsi="Cambria" w:cs="Cambria"/>
          <w:b/>
          <w:bCs/>
          <w:u w:val="single"/>
        </w:rPr>
      </w:pPr>
      <w:r w:rsidRPr="00922AE1">
        <w:rPr>
          <w:rFonts w:ascii="Cambria" w:hAnsi="Cambria" w:cs="Cambria"/>
          <w:b/>
          <w:bCs/>
          <w:u w:val="single"/>
        </w:rPr>
        <w:t>Βαφή</w:t>
      </w:r>
    </w:p>
    <w:p w:rsidR="00922772" w:rsidRPr="00922AE1" w:rsidRDefault="00922772" w:rsidP="00922772">
      <w:pPr>
        <w:tabs>
          <w:tab w:val="left" w:pos="851"/>
        </w:tabs>
        <w:spacing w:line="276" w:lineRule="auto"/>
        <w:ind w:left="993"/>
        <w:rPr>
          <w:rFonts w:ascii="Cambria" w:hAnsi="Cambria" w:cs="Cambria"/>
        </w:rPr>
      </w:pPr>
      <w:r w:rsidRPr="00922AE1">
        <w:rPr>
          <w:rFonts w:ascii="Cambria" w:hAnsi="Cambria" w:cs="Cambria"/>
        </w:rPr>
        <w:t>Η βαφή των εν λόγω δερμάτων, πρέπει να είναι καλή (βαφή βαρέλας), ούτως ώστε να βαφεί  ακόμη και η ψύχα του δέρματος, ο δε  χρωματισμός να παρουσιάζεται ομοιομερής καθ’ όλην την επιφάνεια του δέρματος.</w:t>
      </w:r>
    </w:p>
    <w:p w:rsidR="00922772" w:rsidRPr="00922AE1" w:rsidRDefault="00922772" w:rsidP="00922772">
      <w:pPr>
        <w:spacing w:before="240" w:line="276" w:lineRule="auto"/>
        <w:ind w:left="993"/>
        <w:rPr>
          <w:rFonts w:ascii="Cambria" w:hAnsi="Cambria" w:cs="Cambria"/>
          <w:b/>
          <w:bCs/>
          <w:u w:val="single"/>
        </w:rPr>
      </w:pPr>
      <w:r w:rsidRPr="00922AE1">
        <w:rPr>
          <w:rFonts w:ascii="Cambria" w:hAnsi="Cambria" w:cs="Cambria"/>
          <w:b/>
          <w:bCs/>
          <w:u w:val="single"/>
        </w:rPr>
        <w:t>ΦΥΣΙΚΑ ΚΑΙ ΧΗΜΙΚΑ χαρακτηριστικά δέρματος</w:t>
      </w:r>
    </w:p>
    <w:p w:rsidR="00922772" w:rsidRPr="00922AE1" w:rsidRDefault="00922772" w:rsidP="00922772">
      <w:pPr>
        <w:spacing w:line="276" w:lineRule="auto"/>
        <w:ind w:left="993"/>
        <w:rPr>
          <w:rFonts w:ascii="Cambria" w:hAnsi="Cambria" w:cs="Cambria"/>
          <w:b/>
          <w:bCs/>
        </w:rPr>
      </w:pPr>
    </w:p>
    <w:tbl>
      <w:tblPr>
        <w:tblW w:w="9011" w:type="dxa"/>
        <w:tblInd w:w="-68" w:type="dxa"/>
        <w:tblLayout w:type="fixed"/>
        <w:tblCellMar>
          <w:left w:w="70" w:type="dxa"/>
          <w:right w:w="70" w:type="dxa"/>
        </w:tblCellMar>
        <w:tblLook w:val="0000"/>
      </w:tblPr>
      <w:tblGrid>
        <w:gridCol w:w="6743"/>
        <w:gridCol w:w="2268"/>
      </w:tblGrid>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 xml:space="preserve">α) Πάχος σε mm: 3,8 εως 4 </w:t>
            </w:r>
          </w:p>
        </w:tc>
        <w:tc>
          <w:tcPr>
            <w:tcW w:w="2268" w:type="dxa"/>
          </w:tcPr>
          <w:p w:rsidR="00922772" w:rsidRPr="00922AE1" w:rsidRDefault="00922772" w:rsidP="00466234">
            <w:pPr>
              <w:spacing w:line="276" w:lineRule="auto"/>
              <w:rPr>
                <w:rFonts w:ascii="Cambria" w:hAnsi="Cambria" w:cs="Cambria"/>
              </w:rPr>
            </w:pPr>
            <w:r w:rsidRPr="00922AE1">
              <w:rPr>
                <w:rFonts w:ascii="Cambria" w:hAnsi="Cambria" w:cs="Cambria"/>
              </w:rPr>
              <w:t>(Μέθοδος Δ-105)</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 xml:space="preserve">β) Υγρασία % : μέγιστο 15 </w:t>
            </w:r>
          </w:p>
        </w:tc>
        <w:tc>
          <w:tcPr>
            <w:tcW w:w="2268" w:type="dxa"/>
          </w:tcPr>
          <w:p w:rsidR="00922772" w:rsidRPr="00922AE1" w:rsidRDefault="00922772" w:rsidP="00466234">
            <w:pPr>
              <w:spacing w:line="276" w:lineRule="auto"/>
              <w:rPr>
                <w:rFonts w:ascii="Cambria" w:hAnsi="Cambria" w:cs="Cambria"/>
              </w:rPr>
            </w:pPr>
            <w:r w:rsidRPr="00922AE1">
              <w:rPr>
                <w:rFonts w:ascii="Cambria" w:hAnsi="Cambria" w:cs="Cambria"/>
              </w:rPr>
              <w:t>(Μέθοδος Δ-152)</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γ) Λιπαρές ουσίες % ξηρού δείγματος: 1,8 εως 10</w:t>
            </w:r>
          </w:p>
        </w:tc>
        <w:tc>
          <w:tcPr>
            <w:tcW w:w="2268" w:type="dxa"/>
          </w:tcPr>
          <w:p w:rsidR="00922772" w:rsidRPr="00922AE1" w:rsidRDefault="00922772" w:rsidP="00466234">
            <w:pPr>
              <w:spacing w:line="276" w:lineRule="auto"/>
              <w:ind w:right="-222"/>
              <w:rPr>
                <w:rFonts w:ascii="Cambria" w:hAnsi="Cambria" w:cs="Cambria"/>
              </w:rPr>
            </w:pPr>
            <w:r w:rsidRPr="00922AE1">
              <w:rPr>
                <w:rFonts w:ascii="Cambria" w:hAnsi="Cambria" w:cs="Cambria"/>
              </w:rPr>
              <w:t>(Μέθοδος Δ-162)</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δ) PH: Ελάχιστο 4</w:t>
            </w:r>
          </w:p>
        </w:tc>
        <w:tc>
          <w:tcPr>
            <w:tcW w:w="2268" w:type="dxa"/>
          </w:tcPr>
          <w:p w:rsidR="00922772" w:rsidRPr="00922AE1" w:rsidRDefault="00922772" w:rsidP="00466234">
            <w:pPr>
              <w:spacing w:line="276" w:lineRule="auto"/>
              <w:rPr>
                <w:rFonts w:ascii="Cambria" w:hAnsi="Cambria" w:cs="Cambria"/>
              </w:rPr>
            </w:pPr>
            <w:r w:rsidRPr="00922AE1">
              <w:rPr>
                <w:rFonts w:ascii="Cambria" w:hAnsi="Cambria" w:cs="Cambria"/>
              </w:rPr>
              <w:t>(Μέθοδος Δ-164)</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ε) ΔΡΗ: Μέγιστο 0,7</w:t>
            </w:r>
          </w:p>
        </w:tc>
        <w:tc>
          <w:tcPr>
            <w:tcW w:w="2268" w:type="dxa"/>
          </w:tcPr>
          <w:p w:rsidR="00922772" w:rsidRPr="00922AE1" w:rsidRDefault="00922772" w:rsidP="00466234">
            <w:pPr>
              <w:spacing w:line="276" w:lineRule="auto"/>
              <w:rPr>
                <w:rFonts w:ascii="Cambria" w:hAnsi="Cambria" w:cs="Cambria"/>
              </w:rPr>
            </w:pPr>
            <w:r w:rsidRPr="00922AE1">
              <w:rPr>
                <w:rFonts w:ascii="Cambria" w:hAnsi="Cambria" w:cs="Cambria"/>
              </w:rPr>
              <w:t>(Μέθοδος Δ-164)</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στ) Ολική τέφρα % ξηρού : Μέγιστο 7,5</w:t>
            </w:r>
          </w:p>
        </w:tc>
        <w:tc>
          <w:tcPr>
            <w:tcW w:w="2268" w:type="dxa"/>
          </w:tcPr>
          <w:p w:rsidR="00922772" w:rsidRPr="00922AE1" w:rsidRDefault="00922772" w:rsidP="00466234">
            <w:pPr>
              <w:spacing w:line="276" w:lineRule="auto"/>
              <w:rPr>
                <w:rFonts w:ascii="Cambria" w:hAnsi="Cambria" w:cs="Cambria"/>
              </w:rPr>
            </w:pPr>
            <w:r w:rsidRPr="00922AE1">
              <w:rPr>
                <w:rFonts w:ascii="Cambria" w:hAnsi="Cambria" w:cs="Cambria"/>
              </w:rPr>
              <w:t>(Μέθοδος Δ-165)</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ζ) Οξείδιο Χρωμίου : Ελάχιστο 2</w:t>
            </w:r>
          </w:p>
        </w:tc>
        <w:tc>
          <w:tcPr>
            <w:tcW w:w="2268" w:type="dxa"/>
          </w:tcPr>
          <w:p w:rsidR="00922772" w:rsidRPr="00922AE1" w:rsidRDefault="00922772" w:rsidP="00466234">
            <w:pPr>
              <w:spacing w:line="276" w:lineRule="auto"/>
              <w:rPr>
                <w:rFonts w:ascii="Cambria" w:hAnsi="Cambria" w:cs="Cambria"/>
              </w:rPr>
            </w:pPr>
            <w:r w:rsidRPr="00922AE1">
              <w:rPr>
                <w:rFonts w:ascii="Cambria" w:hAnsi="Cambria" w:cs="Cambria"/>
              </w:rPr>
              <w:t>(Μέθοδος Δ-182)</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η) Εκπλυνόμενα: Μέγιστο 18</w:t>
            </w:r>
          </w:p>
        </w:tc>
        <w:tc>
          <w:tcPr>
            <w:tcW w:w="2268" w:type="dxa"/>
          </w:tcPr>
          <w:p w:rsidR="00922772" w:rsidRPr="00922AE1" w:rsidRDefault="00922772" w:rsidP="00466234">
            <w:pPr>
              <w:spacing w:line="276" w:lineRule="auto"/>
              <w:rPr>
                <w:rFonts w:ascii="Cambria" w:hAnsi="Cambria" w:cs="Cambria"/>
              </w:rPr>
            </w:pPr>
            <w:r w:rsidRPr="00922AE1">
              <w:rPr>
                <w:rFonts w:ascii="Cambria" w:hAnsi="Cambria" w:cs="Cambria"/>
              </w:rPr>
              <w:t>(Μέθοδος Δ-163)</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θ) Βαθμός δέψης % : Ελάχιστο 35</w:t>
            </w:r>
          </w:p>
        </w:tc>
        <w:tc>
          <w:tcPr>
            <w:tcW w:w="2268" w:type="dxa"/>
          </w:tcPr>
          <w:p w:rsidR="00922772" w:rsidRPr="00922AE1" w:rsidRDefault="00922772" w:rsidP="00466234">
            <w:pPr>
              <w:spacing w:line="276" w:lineRule="auto"/>
              <w:rPr>
                <w:rFonts w:ascii="Cambria" w:hAnsi="Cambria" w:cs="Cambria"/>
              </w:rPr>
            </w:pPr>
            <w:r w:rsidRPr="00922AE1">
              <w:rPr>
                <w:rFonts w:ascii="Cambria" w:hAnsi="Cambria" w:cs="Cambria"/>
              </w:rPr>
              <w:t>(Μέθοδος Δ-170)</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ι) Εφελκυσμός σε kgr/cm</w:t>
            </w:r>
            <w:r w:rsidRPr="00922AE1">
              <w:rPr>
                <w:rFonts w:ascii="Cambria" w:hAnsi="Cambria" w:cs="Cambria"/>
                <w:vertAlign w:val="superscript"/>
              </w:rPr>
              <w:t>2</w:t>
            </w:r>
            <w:r w:rsidRPr="00922AE1">
              <w:rPr>
                <w:rFonts w:ascii="Cambria" w:hAnsi="Cambria" w:cs="Cambria"/>
              </w:rPr>
              <w:t xml:space="preserve"> : Ελάχιστο 150</w:t>
            </w:r>
          </w:p>
        </w:tc>
        <w:tc>
          <w:tcPr>
            <w:tcW w:w="2268" w:type="dxa"/>
          </w:tcPr>
          <w:p w:rsidR="00922772" w:rsidRPr="00922AE1" w:rsidRDefault="00922772" w:rsidP="00466234">
            <w:pPr>
              <w:spacing w:line="276" w:lineRule="auto"/>
              <w:rPr>
                <w:rFonts w:ascii="Cambria" w:hAnsi="Cambria" w:cs="Cambria"/>
              </w:rPr>
            </w:pPr>
            <w:r w:rsidRPr="00922AE1">
              <w:rPr>
                <w:rFonts w:ascii="Cambria" w:hAnsi="Cambria" w:cs="Cambria"/>
              </w:rPr>
              <w:t>(Μέθοδος Δ-121)</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ια) Επιμήκυνση % : Ελάχιστο 25</w:t>
            </w:r>
          </w:p>
        </w:tc>
        <w:tc>
          <w:tcPr>
            <w:tcW w:w="2268" w:type="dxa"/>
          </w:tcPr>
          <w:p w:rsidR="00922772" w:rsidRPr="00922AE1" w:rsidRDefault="00922772" w:rsidP="00466234">
            <w:pPr>
              <w:spacing w:line="276" w:lineRule="auto"/>
              <w:rPr>
                <w:rFonts w:ascii="Cambria" w:hAnsi="Cambria" w:cs="Cambria"/>
              </w:rPr>
            </w:pPr>
            <w:r w:rsidRPr="00922AE1">
              <w:rPr>
                <w:rFonts w:ascii="Cambria" w:hAnsi="Cambria" w:cs="Cambria"/>
              </w:rPr>
              <w:t>(Μέθοδος Δ-121)</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r w:rsidRPr="00922AE1">
              <w:rPr>
                <w:rFonts w:ascii="Cambria" w:hAnsi="Cambria" w:cs="Cambria"/>
              </w:rPr>
              <w:t>ιβ) Αντοχή χρωματισμού στην τριβή: Τουλάχιστον καλή</w:t>
            </w:r>
          </w:p>
        </w:tc>
        <w:tc>
          <w:tcPr>
            <w:tcW w:w="2268" w:type="dxa"/>
          </w:tcPr>
          <w:p w:rsidR="00922772" w:rsidRPr="00922AE1" w:rsidRDefault="00922772" w:rsidP="00466234">
            <w:pPr>
              <w:spacing w:line="276" w:lineRule="auto"/>
              <w:rPr>
                <w:rFonts w:ascii="Cambria" w:hAnsi="Cambria" w:cs="Cambria"/>
              </w:rPr>
            </w:pPr>
            <w:r w:rsidRPr="00922AE1">
              <w:rPr>
                <w:rFonts w:ascii="Cambria" w:hAnsi="Cambria" w:cs="Cambria"/>
              </w:rPr>
              <w:t>(Μέθοδος Δ-197)</w:t>
            </w:r>
          </w:p>
        </w:tc>
      </w:tr>
      <w:tr w:rsidR="00922772" w:rsidRPr="00922AE1" w:rsidTr="00466234">
        <w:tc>
          <w:tcPr>
            <w:tcW w:w="6743" w:type="dxa"/>
          </w:tcPr>
          <w:p w:rsidR="00922772" w:rsidRPr="00922AE1" w:rsidRDefault="00922772" w:rsidP="00466234">
            <w:pPr>
              <w:tabs>
                <w:tab w:val="left" w:pos="436"/>
              </w:tabs>
              <w:spacing w:line="276" w:lineRule="auto"/>
              <w:ind w:left="436" w:hanging="436"/>
              <w:rPr>
                <w:rFonts w:ascii="Cambria" w:hAnsi="Cambria" w:cs="Cambria"/>
              </w:rPr>
            </w:pPr>
          </w:p>
        </w:tc>
        <w:tc>
          <w:tcPr>
            <w:tcW w:w="2268" w:type="dxa"/>
          </w:tcPr>
          <w:p w:rsidR="00922772" w:rsidRPr="00922AE1" w:rsidRDefault="00922772" w:rsidP="00466234">
            <w:pPr>
              <w:spacing w:line="276" w:lineRule="auto"/>
              <w:rPr>
                <w:rFonts w:ascii="Cambria" w:hAnsi="Cambria" w:cs="Cambria"/>
              </w:rPr>
            </w:pPr>
          </w:p>
        </w:tc>
      </w:tr>
    </w:tbl>
    <w:p w:rsidR="00922772" w:rsidRPr="00922AE1" w:rsidRDefault="00922772" w:rsidP="00922772">
      <w:pPr>
        <w:tabs>
          <w:tab w:val="left" w:pos="993"/>
        </w:tabs>
        <w:spacing w:line="276" w:lineRule="auto"/>
        <w:ind w:left="993" w:hanging="426"/>
        <w:rPr>
          <w:rFonts w:ascii="Cambria" w:hAnsi="Cambria" w:cs="Cambria"/>
        </w:rPr>
      </w:pPr>
      <w:r w:rsidRPr="00922AE1">
        <w:rPr>
          <w:rFonts w:ascii="Cambria" w:hAnsi="Cambria" w:cs="Cambria"/>
        </w:rPr>
        <w:t xml:space="preserve">β) </w:t>
      </w:r>
      <w:r w:rsidRPr="00922AE1">
        <w:rPr>
          <w:rFonts w:ascii="Cambria" w:hAnsi="Cambria" w:cs="Cambria"/>
        </w:rPr>
        <w:tab/>
        <w:t>Καθ’ όλο το μήκος και πλάτος του ο ζωστήρας κατασκευάζεται από συνεχές δέρμα και όχι διακεκομμένο και φέρει περιμετρικά στα άκρα διακοσμητική ραφή (γαζί), η κλωστή της οποίας να είναι υψηλής αντοχής  (νάιλον) και να μην δημιουργούνται ξεφτίσματα.</w:t>
      </w:r>
    </w:p>
    <w:p w:rsidR="00922772" w:rsidRPr="00922AE1" w:rsidRDefault="00922772" w:rsidP="00922772">
      <w:pPr>
        <w:tabs>
          <w:tab w:val="left" w:pos="993"/>
        </w:tabs>
        <w:spacing w:line="276" w:lineRule="auto"/>
        <w:ind w:left="993" w:hanging="426"/>
        <w:rPr>
          <w:rFonts w:ascii="Cambria" w:hAnsi="Cambria" w:cs="Cambria"/>
        </w:rPr>
      </w:pPr>
      <w:r w:rsidRPr="00922AE1">
        <w:rPr>
          <w:rFonts w:ascii="Cambria" w:hAnsi="Cambria" w:cs="Cambria"/>
        </w:rPr>
        <w:t xml:space="preserve">γ) </w:t>
      </w:r>
      <w:r w:rsidRPr="00922AE1">
        <w:rPr>
          <w:rFonts w:ascii="Cambria" w:hAnsi="Cambria" w:cs="Cambria"/>
        </w:rPr>
        <w:tab/>
        <w:t xml:space="preserve">Και στις δύο άκρες της ζώνης η κατασκευή θα είναι σύμφωνα με την τεχνική </w:t>
      </w:r>
      <w:r w:rsidRPr="00922AE1">
        <w:rPr>
          <w:rFonts w:ascii="Cambria" w:hAnsi="Cambria" w:cs="Cambria"/>
        </w:rPr>
        <w:lastRenderedPageBreak/>
        <w:t>τύπου (ΚΟΣΤΑ).</w:t>
      </w:r>
    </w:p>
    <w:p w:rsidR="00922772" w:rsidRPr="00922AE1" w:rsidRDefault="00922772" w:rsidP="00922772">
      <w:pPr>
        <w:tabs>
          <w:tab w:val="left" w:pos="993"/>
        </w:tabs>
        <w:spacing w:before="240" w:line="276" w:lineRule="auto"/>
        <w:ind w:left="567"/>
        <w:rPr>
          <w:rFonts w:ascii="Cambria" w:hAnsi="Cambria" w:cs="Cambria"/>
          <w:b/>
          <w:bCs/>
          <w:u w:val="single"/>
        </w:rPr>
      </w:pPr>
      <w:r w:rsidRPr="00922AE1">
        <w:rPr>
          <w:rFonts w:ascii="Cambria" w:hAnsi="Cambria" w:cs="Cambria"/>
          <w:b/>
          <w:bCs/>
        </w:rPr>
        <w:t xml:space="preserve">2. </w:t>
      </w:r>
      <w:r w:rsidRPr="00922AE1">
        <w:rPr>
          <w:rFonts w:ascii="Cambria" w:hAnsi="Cambria" w:cs="Cambria"/>
          <w:b/>
          <w:bCs/>
        </w:rPr>
        <w:tab/>
      </w:r>
      <w:r w:rsidRPr="00922AE1">
        <w:rPr>
          <w:rFonts w:ascii="Cambria" w:hAnsi="Cambria" w:cs="Cambria"/>
          <w:b/>
          <w:bCs/>
          <w:u w:val="single"/>
        </w:rPr>
        <w:t>ΠΟΡΠΗ</w:t>
      </w:r>
    </w:p>
    <w:p w:rsidR="00922772" w:rsidRPr="00922AE1" w:rsidRDefault="00922772" w:rsidP="00922772">
      <w:pPr>
        <w:tabs>
          <w:tab w:val="left" w:pos="993"/>
        </w:tabs>
        <w:spacing w:line="276" w:lineRule="auto"/>
        <w:ind w:left="993" w:hanging="426"/>
        <w:rPr>
          <w:rFonts w:ascii="Cambria" w:hAnsi="Cambria" w:cs="Cambria"/>
        </w:rPr>
      </w:pPr>
      <w:r w:rsidRPr="00922AE1">
        <w:rPr>
          <w:rFonts w:ascii="Cambria" w:hAnsi="Cambria" w:cs="Cambria"/>
        </w:rPr>
        <w:t xml:space="preserve">α) </w:t>
      </w:r>
      <w:r w:rsidRPr="00922AE1">
        <w:rPr>
          <w:rFonts w:ascii="Cambria" w:hAnsi="Cambria" w:cs="Cambria"/>
        </w:rPr>
        <w:tab/>
        <w:t>Αποτελεί αναπόσπαστο μέρος του ζωστήρα, κατασκευάζεται από ορείχαλκο και είναι επινικελωμένη και στη συνέχεια επιχρωμιωμένη έτσι ώστε ο χρωματισμός της να είναι ανεξίτηλος.</w:t>
      </w:r>
    </w:p>
    <w:p w:rsidR="00922772" w:rsidRPr="00922AE1" w:rsidRDefault="00922772" w:rsidP="00922772">
      <w:pPr>
        <w:tabs>
          <w:tab w:val="left" w:pos="993"/>
        </w:tabs>
        <w:spacing w:line="276" w:lineRule="auto"/>
        <w:ind w:left="993" w:hanging="426"/>
        <w:rPr>
          <w:rFonts w:ascii="Cambria" w:hAnsi="Cambria" w:cs="Cambria"/>
        </w:rPr>
      </w:pPr>
      <w:r w:rsidRPr="00922AE1">
        <w:rPr>
          <w:rFonts w:ascii="Cambria" w:hAnsi="Cambria" w:cs="Cambria"/>
        </w:rPr>
        <w:t>β)</w:t>
      </w:r>
      <w:r w:rsidRPr="00922AE1">
        <w:rPr>
          <w:rFonts w:ascii="Cambria" w:hAnsi="Cambria" w:cs="Cambria"/>
        </w:rPr>
        <w:tab/>
        <w:t>Έχει πάχος 2,5 ΜΜ  και διαστάσεις 46Χ56 ΜΜ ενώ το οπίσθιο μέρος της φέρει κατάλληλο μηχανισμό, τόσο για τη στερέωση όσο και για το κούμπωμα του ζωστήρα.</w:t>
      </w:r>
    </w:p>
    <w:p w:rsidR="00922772" w:rsidRPr="00922AE1" w:rsidRDefault="00922772" w:rsidP="00922772">
      <w:pPr>
        <w:tabs>
          <w:tab w:val="left" w:pos="993"/>
        </w:tabs>
        <w:spacing w:line="276" w:lineRule="auto"/>
        <w:ind w:left="993" w:hanging="426"/>
        <w:rPr>
          <w:rFonts w:ascii="Cambria" w:hAnsi="Cambria" w:cs="Cambria"/>
        </w:rPr>
      </w:pPr>
      <w:r w:rsidRPr="00922AE1">
        <w:rPr>
          <w:rFonts w:ascii="Cambria" w:hAnsi="Cambria" w:cs="Cambria"/>
        </w:rPr>
        <w:t xml:space="preserve">γ) </w:t>
      </w:r>
      <w:r w:rsidRPr="00922AE1">
        <w:rPr>
          <w:rFonts w:ascii="Cambria" w:hAnsi="Cambria" w:cs="Cambria"/>
        </w:rPr>
        <w:tab/>
        <w:t>Η Πόρπη καθ’ όλο το μήκος της να είναι ελαφρώς κυρτοειδής ενώ η γέφυρα αυτής (σχήματος ορθογωνίου απ’ όπου διέρχεται ο ζωστήρας), είναι καλά στερεωμένη και αθέατη από την εμπρόσθια όψη της πόρπης.</w:t>
      </w:r>
    </w:p>
    <w:p w:rsidR="00922772" w:rsidRPr="00922AE1" w:rsidRDefault="00922772" w:rsidP="00922772">
      <w:pPr>
        <w:tabs>
          <w:tab w:val="left" w:pos="993"/>
        </w:tabs>
        <w:spacing w:before="240" w:line="276" w:lineRule="auto"/>
        <w:ind w:left="567"/>
        <w:rPr>
          <w:rFonts w:ascii="Cambria" w:hAnsi="Cambria" w:cs="Cambria"/>
          <w:b/>
          <w:bCs/>
          <w:u w:val="single"/>
        </w:rPr>
      </w:pPr>
      <w:r w:rsidRPr="00922AE1">
        <w:rPr>
          <w:rFonts w:ascii="Cambria" w:hAnsi="Cambria" w:cs="Cambria"/>
          <w:b/>
          <w:bCs/>
        </w:rPr>
        <w:t xml:space="preserve">3. </w:t>
      </w:r>
      <w:r w:rsidRPr="00922AE1">
        <w:rPr>
          <w:rFonts w:ascii="Cambria" w:hAnsi="Cambria" w:cs="Cambria"/>
          <w:b/>
          <w:bCs/>
        </w:rPr>
        <w:tab/>
      </w:r>
      <w:r w:rsidRPr="00922AE1">
        <w:rPr>
          <w:rFonts w:ascii="Cambria" w:hAnsi="Cambria" w:cs="Cambria"/>
          <w:b/>
          <w:bCs/>
          <w:u w:val="single"/>
        </w:rPr>
        <w:t>ΟΨΗ</w:t>
      </w:r>
    </w:p>
    <w:p w:rsidR="00922772" w:rsidRPr="00922AE1" w:rsidRDefault="00922772" w:rsidP="00922772">
      <w:pPr>
        <w:tabs>
          <w:tab w:val="left" w:pos="993"/>
        </w:tabs>
        <w:spacing w:line="276" w:lineRule="auto"/>
        <w:ind w:left="993" w:hanging="426"/>
        <w:rPr>
          <w:rFonts w:ascii="Cambria" w:hAnsi="Cambria" w:cs="Cambria"/>
        </w:rPr>
      </w:pPr>
      <w:r w:rsidRPr="00922AE1">
        <w:rPr>
          <w:rFonts w:ascii="Cambria" w:hAnsi="Cambria" w:cs="Cambria"/>
        </w:rPr>
        <w:t xml:space="preserve">α) </w:t>
      </w:r>
      <w:r w:rsidRPr="00922AE1">
        <w:rPr>
          <w:rFonts w:ascii="Cambria" w:hAnsi="Cambria" w:cs="Cambria"/>
        </w:rPr>
        <w:tab/>
        <w:t>Σε απόσταση 3 ΜΜ  από τις πλευρές της και σε σχήμα ορθογωνίου, υπάρχει κυρτοειδής εξοχή, ύψους 1 ΜΜ  και πλάτος 2 ΜΜ. Μέσα στο ορθογώνιο σχήμα που δημιουργείται και σε ολόκληρη την επιφάνειά του υπάρχουν ελαφρές οριζόντιες αυλακώσεις, ενώ στο Κέντρο του φέρεται ανάγλυφο το έμβλημα της Ελληνικής Αστυνομίας.</w:t>
      </w:r>
    </w:p>
    <w:p w:rsidR="00922772" w:rsidRPr="00922AE1" w:rsidRDefault="00922772" w:rsidP="00922772">
      <w:pPr>
        <w:tabs>
          <w:tab w:val="left" w:pos="993"/>
        </w:tabs>
        <w:spacing w:line="276" w:lineRule="auto"/>
        <w:ind w:left="993" w:hanging="426"/>
        <w:rPr>
          <w:rFonts w:ascii="Cambria" w:hAnsi="Cambria" w:cs="Cambria"/>
        </w:rPr>
      </w:pPr>
      <w:r w:rsidRPr="00922AE1">
        <w:rPr>
          <w:rFonts w:ascii="Cambria" w:hAnsi="Cambria" w:cs="Cambria"/>
        </w:rPr>
        <w:t>β)</w:t>
      </w:r>
      <w:r w:rsidRPr="00922AE1">
        <w:rPr>
          <w:rFonts w:ascii="Cambria" w:hAnsi="Cambria" w:cs="Cambria"/>
        </w:rPr>
        <w:tab/>
        <w:t>Ολόκληρη η υπόλοιπη επιφάνεια της όψεως εκτός από εκείνη του ορθογωνίου σχήματος, είναι λεία και στιλπνή.</w:t>
      </w:r>
    </w:p>
    <w:p w:rsidR="00922772" w:rsidRPr="00922AE1" w:rsidRDefault="00922772" w:rsidP="00922772">
      <w:pPr>
        <w:tabs>
          <w:tab w:val="left" w:pos="567"/>
          <w:tab w:val="left" w:pos="993"/>
        </w:tabs>
        <w:spacing w:line="276" w:lineRule="auto"/>
        <w:ind w:left="993" w:hanging="426"/>
        <w:rPr>
          <w:rFonts w:ascii="Cambria" w:hAnsi="Cambria" w:cs="Cambria"/>
        </w:rPr>
      </w:pPr>
      <w:r w:rsidRPr="00922AE1">
        <w:rPr>
          <w:rFonts w:ascii="Cambria" w:hAnsi="Cambria" w:cs="Cambria"/>
        </w:rPr>
        <w:t>γ)</w:t>
      </w:r>
      <w:r w:rsidRPr="00922AE1">
        <w:rPr>
          <w:rFonts w:ascii="Cambria" w:hAnsi="Cambria" w:cs="Cambria"/>
        </w:rPr>
        <w:tab/>
        <w:t>Όλες οι δημιουργούμενες γωνίες στην όψη της πόρπης είναι ελαφρώς στρογγυλοειδείς.</w:t>
      </w:r>
    </w:p>
    <w:p w:rsidR="00922772" w:rsidRPr="00922AE1" w:rsidRDefault="00922772" w:rsidP="00922772">
      <w:pPr>
        <w:spacing w:line="276" w:lineRule="auto"/>
        <w:ind w:left="284"/>
        <w:rPr>
          <w:rFonts w:ascii="Cambria" w:hAnsi="Cambria" w:cs="Cambria"/>
        </w:rPr>
      </w:pPr>
    </w:p>
    <w:p w:rsidR="00922772" w:rsidRPr="00922AE1" w:rsidRDefault="00922772" w:rsidP="00922772">
      <w:pPr>
        <w:tabs>
          <w:tab w:val="left" w:pos="567"/>
        </w:tabs>
        <w:spacing w:line="276" w:lineRule="auto"/>
        <w:rPr>
          <w:rFonts w:ascii="Cambria" w:hAnsi="Cambria" w:cs="Cambria"/>
        </w:rPr>
      </w:pPr>
      <w:r w:rsidRPr="00922AE1">
        <w:rPr>
          <w:rFonts w:ascii="Cambria" w:hAnsi="Cambria" w:cs="Cambria"/>
          <w:b/>
          <w:bCs/>
        </w:rPr>
        <w:t xml:space="preserve">Γ΄ </w:t>
      </w:r>
      <w:r w:rsidRPr="00922AE1">
        <w:rPr>
          <w:rFonts w:ascii="Cambria" w:hAnsi="Cambria" w:cs="Cambria"/>
          <w:b/>
          <w:bCs/>
        </w:rPr>
        <w:tab/>
      </w:r>
      <w:r w:rsidRPr="00922AE1">
        <w:rPr>
          <w:rFonts w:ascii="Cambria" w:hAnsi="Cambria" w:cs="Cambria"/>
          <w:b/>
          <w:bCs/>
          <w:u w:val="single"/>
        </w:rPr>
        <w:t>ΛΟΙΠΑ ΣΤΟΙΧΕΙΑ ΚΑΙ ΟΡΟΙ</w:t>
      </w:r>
    </w:p>
    <w:p w:rsidR="00922772" w:rsidRPr="00922AE1" w:rsidRDefault="00922772" w:rsidP="00922772">
      <w:pPr>
        <w:tabs>
          <w:tab w:val="left" w:pos="709"/>
          <w:tab w:val="left" w:pos="993"/>
        </w:tabs>
        <w:spacing w:line="276" w:lineRule="auto"/>
        <w:ind w:left="284"/>
        <w:jc w:val="left"/>
        <w:rPr>
          <w:rFonts w:ascii="Cambria" w:hAnsi="Cambria" w:cs="Cambria"/>
          <w:b/>
          <w:bCs/>
          <w:u w:val="single"/>
        </w:rPr>
      </w:pPr>
      <w:r w:rsidRPr="00922AE1">
        <w:rPr>
          <w:rFonts w:ascii="Cambria" w:hAnsi="Cambria" w:cs="Cambria"/>
        </w:rPr>
        <w:t xml:space="preserve"> </w:t>
      </w:r>
    </w:p>
    <w:tbl>
      <w:tblPr>
        <w:tblW w:w="0" w:type="auto"/>
        <w:tblInd w:w="-68" w:type="dxa"/>
        <w:tblLayout w:type="fixed"/>
        <w:tblCellMar>
          <w:left w:w="70" w:type="dxa"/>
          <w:right w:w="70" w:type="dxa"/>
        </w:tblCellMar>
        <w:tblLook w:val="0000"/>
      </w:tblPr>
      <w:tblGrid>
        <w:gridCol w:w="3126"/>
        <w:gridCol w:w="5688"/>
      </w:tblGrid>
      <w:tr w:rsidR="00922772" w:rsidRPr="00922AE1" w:rsidTr="00466234">
        <w:trPr>
          <w:trHeight w:val="594"/>
        </w:trPr>
        <w:tc>
          <w:tcPr>
            <w:tcW w:w="3126" w:type="dxa"/>
            <w:vAlign w:val="center"/>
          </w:tcPr>
          <w:p w:rsidR="00922772" w:rsidRPr="00922AE1" w:rsidRDefault="00922772" w:rsidP="00466234">
            <w:pPr>
              <w:spacing w:line="276" w:lineRule="auto"/>
              <w:jc w:val="center"/>
              <w:rPr>
                <w:rFonts w:ascii="Cambria" w:hAnsi="Cambria" w:cs="Cambria"/>
                <w:b/>
                <w:bCs/>
                <w:u w:val="single"/>
              </w:rPr>
            </w:pPr>
            <w:r w:rsidRPr="00922AE1">
              <w:rPr>
                <w:rFonts w:ascii="Cambria" w:hAnsi="Cambria" w:cs="Cambria"/>
                <w:b/>
                <w:bCs/>
              </w:rPr>
              <w:t xml:space="preserve">1.  </w:t>
            </w:r>
            <w:r w:rsidRPr="00922AE1">
              <w:rPr>
                <w:rFonts w:ascii="Cambria" w:hAnsi="Cambria" w:cs="Cambria"/>
                <w:b/>
                <w:bCs/>
                <w:u w:val="single"/>
              </w:rPr>
              <w:t>ΔΙΑΣΤΑΣΕΙΣ</w:t>
            </w:r>
          </w:p>
        </w:tc>
        <w:tc>
          <w:tcPr>
            <w:tcW w:w="5688" w:type="dxa"/>
            <w:vAlign w:val="center"/>
          </w:tcPr>
          <w:p w:rsidR="00922772" w:rsidRPr="00922AE1" w:rsidRDefault="00922772" w:rsidP="00466234">
            <w:pPr>
              <w:tabs>
                <w:tab w:val="left" w:pos="709"/>
                <w:tab w:val="left" w:pos="993"/>
              </w:tabs>
              <w:spacing w:line="276" w:lineRule="auto"/>
              <w:ind w:left="284"/>
              <w:jc w:val="center"/>
              <w:rPr>
                <w:rFonts w:ascii="Cambria" w:hAnsi="Cambria" w:cs="Cambria"/>
                <w:b/>
                <w:bCs/>
                <w:u w:val="single"/>
              </w:rPr>
            </w:pPr>
            <w:r w:rsidRPr="00922AE1">
              <w:rPr>
                <w:rFonts w:ascii="Cambria" w:hAnsi="Cambria" w:cs="Cambria"/>
                <w:b/>
                <w:bCs/>
                <w:u w:val="single"/>
              </w:rPr>
              <w:t>ΑΝΑΛΟΓΙΑ ΜΕΓΕΘΩΝ</w:t>
            </w:r>
          </w:p>
        </w:tc>
      </w:tr>
      <w:tr w:rsidR="00922772" w:rsidRPr="00922AE1" w:rsidTr="00466234">
        <w:trPr>
          <w:trHeight w:val="570"/>
        </w:trPr>
        <w:tc>
          <w:tcPr>
            <w:tcW w:w="3126" w:type="dxa"/>
            <w:vAlign w:val="center"/>
          </w:tcPr>
          <w:p w:rsidR="00922772" w:rsidRPr="00922AE1" w:rsidRDefault="00922772" w:rsidP="00466234">
            <w:pPr>
              <w:spacing w:line="276" w:lineRule="auto"/>
              <w:jc w:val="center"/>
              <w:rPr>
                <w:rFonts w:ascii="Cambria" w:hAnsi="Cambria" w:cs="Cambria"/>
              </w:rPr>
            </w:pPr>
            <w:r w:rsidRPr="00922AE1">
              <w:rPr>
                <w:rFonts w:ascii="Cambria" w:hAnsi="Cambria" w:cs="Cambria"/>
              </w:rPr>
              <w:t>Πλάτος</w:t>
            </w:r>
          </w:p>
        </w:tc>
        <w:tc>
          <w:tcPr>
            <w:tcW w:w="5688" w:type="dxa"/>
            <w:vAlign w:val="center"/>
          </w:tcPr>
          <w:p w:rsidR="00922772" w:rsidRPr="00922AE1" w:rsidRDefault="00922772" w:rsidP="00466234">
            <w:pPr>
              <w:tabs>
                <w:tab w:val="left" w:pos="709"/>
                <w:tab w:val="left" w:pos="993"/>
              </w:tabs>
              <w:spacing w:line="276" w:lineRule="auto"/>
              <w:ind w:left="284"/>
              <w:jc w:val="center"/>
              <w:rPr>
                <w:rFonts w:ascii="Cambria" w:hAnsi="Cambria" w:cs="Cambria"/>
              </w:rPr>
            </w:pPr>
            <w:r w:rsidRPr="00922AE1">
              <w:rPr>
                <w:rFonts w:ascii="Cambria" w:hAnsi="Cambria" w:cs="Cambria"/>
              </w:rPr>
              <w:t>38ΜΜ (χιλιοστά)</w:t>
            </w:r>
          </w:p>
        </w:tc>
      </w:tr>
    </w:tbl>
    <w:p w:rsidR="00922772" w:rsidRPr="00922AE1" w:rsidRDefault="00922772" w:rsidP="00922772">
      <w:pPr>
        <w:spacing w:after="240" w:line="276" w:lineRule="auto"/>
        <w:rPr>
          <w:rFonts w:ascii="Cambria" w:hAnsi="Cambria" w:cs="Cambria"/>
          <w:u w:val="single"/>
        </w:rPr>
      </w:pPr>
    </w:p>
    <w:tbl>
      <w:tblPr>
        <w:tblW w:w="3191" w:type="dxa"/>
        <w:jc w:val="center"/>
        <w:tblInd w:w="93" w:type="dxa"/>
        <w:tblLook w:val="04A0"/>
      </w:tblPr>
      <w:tblGrid>
        <w:gridCol w:w="1060"/>
        <w:gridCol w:w="2131"/>
      </w:tblGrid>
      <w:tr w:rsidR="00922772" w:rsidRPr="00006620" w:rsidTr="00466234">
        <w:trPr>
          <w:trHeight w:val="315"/>
          <w:jc w:val="center"/>
        </w:trPr>
        <w:tc>
          <w:tcPr>
            <w:tcW w:w="319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2772" w:rsidRPr="00006620" w:rsidRDefault="00922772" w:rsidP="00466234">
            <w:pPr>
              <w:jc w:val="center"/>
              <w:rPr>
                <w:rFonts w:ascii="Calibri" w:hAnsi="Calibri" w:cs="Calibri"/>
                <w:b/>
                <w:bCs/>
                <w:color w:val="000000"/>
              </w:rPr>
            </w:pPr>
            <w:r w:rsidRPr="00006620">
              <w:rPr>
                <w:rFonts w:ascii="Calibri" w:hAnsi="Calibri" w:cs="Calibri"/>
                <w:b/>
                <w:bCs/>
                <w:color w:val="000000"/>
              </w:rPr>
              <w:t>5. Ζωστήρες</w:t>
            </w:r>
          </w:p>
        </w:tc>
      </w:tr>
      <w:tr w:rsidR="00922772" w:rsidRPr="00006620"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922772" w:rsidRPr="00006620" w:rsidRDefault="00922772" w:rsidP="00466234">
            <w:pPr>
              <w:jc w:val="center"/>
              <w:rPr>
                <w:rFonts w:ascii="Calibri" w:hAnsi="Calibri" w:cs="Calibri"/>
                <w:color w:val="000000"/>
              </w:rPr>
            </w:pPr>
            <w:r w:rsidRPr="00006620">
              <w:rPr>
                <w:rFonts w:ascii="Calibri" w:hAnsi="Calibri" w:cs="Calibri"/>
                <w:color w:val="000000"/>
              </w:rPr>
              <w:t>Μήκος</w:t>
            </w:r>
          </w:p>
        </w:tc>
        <w:tc>
          <w:tcPr>
            <w:tcW w:w="2131" w:type="dxa"/>
            <w:tcBorders>
              <w:top w:val="nil"/>
              <w:left w:val="nil"/>
              <w:bottom w:val="single" w:sz="4" w:space="0" w:color="auto"/>
              <w:right w:val="single" w:sz="4" w:space="0" w:color="auto"/>
            </w:tcBorders>
            <w:shd w:val="clear" w:color="auto" w:fill="auto"/>
            <w:noWrap/>
            <w:vAlign w:val="center"/>
            <w:hideMark/>
          </w:tcPr>
          <w:p w:rsidR="00922772" w:rsidRPr="00006620" w:rsidRDefault="00922772" w:rsidP="00466234">
            <w:pPr>
              <w:jc w:val="center"/>
              <w:rPr>
                <w:rFonts w:ascii="Calibri" w:hAnsi="Calibri" w:cs="Calibri"/>
                <w:color w:val="000000"/>
              </w:rPr>
            </w:pPr>
            <w:r w:rsidRPr="00006620">
              <w:rPr>
                <w:rFonts w:ascii="Calibri" w:hAnsi="Calibri" w:cs="Calibri"/>
                <w:color w:val="000000"/>
              </w:rPr>
              <w:t>Ποσότητα</w:t>
            </w:r>
            <w:r>
              <w:rPr>
                <w:rFonts w:ascii="Calibri" w:hAnsi="Calibri" w:cs="Calibri"/>
                <w:color w:val="000000"/>
              </w:rPr>
              <w:t xml:space="preserve"> (τεμάχια)</w:t>
            </w:r>
          </w:p>
        </w:tc>
      </w:tr>
      <w:tr w:rsidR="00922772" w:rsidRPr="00006620"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115</w:t>
            </w:r>
          </w:p>
        </w:tc>
        <w:tc>
          <w:tcPr>
            <w:tcW w:w="2131" w:type="dxa"/>
            <w:tcBorders>
              <w:top w:val="nil"/>
              <w:left w:val="nil"/>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550</w:t>
            </w:r>
          </w:p>
        </w:tc>
      </w:tr>
      <w:tr w:rsidR="00922772" w:rsidRPr="00006620"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120</w:t>
            </w:r>
          </w:p>
        </w:tc>
        <w:tc>
          <w:tcPr>
            <w:tcW w:w="2131" w:type="dxa"/>
            <w:tcBorders>
              <w:top w:val="nil"/>
              <w:left w:val="nil"/>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700</w:t>
            </w:r>
          </w:p>
        </w:tc>
      </w:tr>
      <w:tr w:rsidR="00922772" w:rsidRPr="00006620"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125</w:t>
            </w:r>
          </w:p>
        </w:tc>
        <w:tc>
          <w:tcPr>
            <w:tcW w:w="2131" w:type="dxa"/>
            <w:tcBorders>
              <w:top w:val="nil"/>
              <w:left w:val="nil"/>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400</w:t>
            </w:r>
          </w:p>
        </w:tc>
      </w:tr>
      <w:tr w:rsidR="00922772" w:rsidRPr="00006620"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130</w:t>
            </w:r>
          </w:p>
        </w:tc>
        <w:tc>
          <w:tcPr>
            <w:tcW w:w="2131" w:type="dxa"/>
            <w:tcBorders>
              <w:top w:val="nil"/>
              <w:left w:val="nil"/>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200</w:t>
            </w:r>
          </w:p>
        </w:tc>
      </w:tr>
      <w:tr w:rsidR="00922772" w:rsidRPr="00006620"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135</w:t>
            </w:r>
          </w:p>
        </w:tc>
        <w:tc>
          <w:tcPr>
            <w:tcW w:w="2131" w:type="dxa"/>
            <w:tcBorders>
              <w:top w:val="nil"/>
              <w:left w:val="nil"/>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130</w:t>
            </w:r>
          </w:p>
        </w:tc>
      </w:tr>
      <w:tr w:rsidR="00922772" w:rsidRPr="00006620"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140</w:t>
            </w:r>
          </w:p>
        </w:tc>
        <w:tc>
          <w:tcPr>
            <w:tcW w:w="2131" w:type="dxa"/>
            <w:tcBorders>
              <w:top w:val="nil"/>
              <w:left w:val="nil"/>
              <w:bottom w:val="single" w:sz="4" w:space="0" w:color="auto"/>
              <w:right w:val="single" w:sz="4" w:space="0" w:color="auto"/>
            </w:tcBorders>
            <w:shd w:val="clear" w:color="auto" w:fill="auto"/>
            <w:vAlign w:val="center"/>
            <w:hideMark/>
          </w:tcPr>
          <w:p w:rsidR="00922772" w:rsidRPr="00006620" w:rsidRDefault="00922772" w:rsidP="00466234">
            <w:pPr>
              <w:jc w:val="center"/>
              <w:rPr>
                <w:rFonts w:ascii="Cambria" w:hAnsi="Cambria" w:cs="Calibri"/>
                <w:sz w:val="20"/>
                <w:szCs w:val="20"/>
              </w:rPr>
            </w:pPr>
            <w:r w:rsidRPr="00006620">
              <w:rPr>
                <w:rFonts w:ascii="Cambria" w:hAnsi="Cambria" w:cs="Calibri"/>
                <w:sz w:val="20"/>
                <w:szCs w:val="20"/>
              </w:rPr>
              <w:t>90</w:t>
            </w:r>
          </w:p>
        </w:tc>
      </w:tr>
      <w:tr w:rsidR="00922772" w:rsidRPr="00006620" w:rsidTr="00466234">
        <w:trPr>
          <w:trHeight w:val="37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922772" w:rsidRPr="00006620" w:rsidRDefault="00922772" w:rsidP="00466234">
            <w:pPr>
              <w:jc w:val="center"/>
              <w:rPr>
                <w:rFonts w:ascii="Calibri" w:hAnsi="Calibri" w:cs="Calibri"/>
                <w:b/>
                <w:bCs/>
                <w:color w:val="000000"/>
              </w:rPr>
            </w:pPr>
            <w:r w:rsidRPr="00006620">
              <w:rPr>
                <w:rFonts w:ascii="Calibri" w:hAnsi="Calibri" w:cs="Calibri"/>
                <w:b/>
                <w:bCs/>
                <w:color w:val="000000"/>
              </w:rPr>
              <w:t>Σύνολο</w:t>
            </w:r>
          </w:p>
        </w:tc>
        <w:tc>
          <w:tcPr>
            <w:tcW w:w="2131" w:type="dxa"/>
            <w:tcBorders>
              <w:top w:val="nil"/>
              <w:left w:val="nil"/>
              <w:bottom w:val="single" w:sz="4" w:space="0" w:color="auto"/>
              <w:right w:val="single" w:sz="4" w:space="0" w:color="auto"/>
            </w:tcBorders>
            <w:shd w:val="clear" w:color="auto" w:fill="auto"/>
            <w:noWrap/>
            <w:vAlign w:val="center"/>
            <w:hideMark/>
          </w:tcPr>
          <w:p w:rsidR="00922772" w:rsidRPr="00006620" w:rsidRDefault="00922772" w:rsidP="00466234">
            <w:pPr>
              <w:jc w:val="center"/>
              <w:rPr>
                <w:rFonts w:ascii="Calibri" w:hAnsi="Calibri" w:cs="Calibri"/>
                <w:b/>
                <w:bCs/>
                <w:color w:val="000000"/>
              </w:rPr>
            </w:pPr>
            <w:r w:rsidRPr="00006620">
              <w:rPr>
                <w:rFonts w:ascii="Calibri" w:hAnsi="Calibri" w:cs="Calibri"/>
                <w:b/>
                <w:bCs/>
                <w:color w:val="000000"/>
              </w:rPr>
              <w:t>2070</w:t>
            </w:r>
          </w:p>
        </w:tc>
      </w:tr>
    </w:tbl>
    <w:p w:rsidR="00922772" w:rsidRPr="00922AE1" w:rsidRDefault="00922772" w:rsidP="00922772">
      <w:pPr>
        <w:tabs>
          <w:tab w:val="left" w:pos="567"/>
          <w:tab w:val="left" w:pos="993"/>
        </w:tabs>
        <w:spacing w:line="276" w:lineRule="auto"/>
        <w:ind w:left="1418" w:firstLine="12"/>
        <w:rPr>
          <w:rFonts w:ascii="Cambria" w:hAnsi="Cambria" w:cs="Cambria"/>
          <w:u w:val="single"/>
        </w:rPr>
      </w:pPr>
    </w:p>
    <w:p w:rsidR="00922772" w:rsidRPr="00922AE1" w:rsidRDefault="00922772" w:rsidP="00922772">
      <w:pPr>
        <w:spacing w:before="240" w:line="276" w:lineRule="auto"/>
        <w:ind w:left="284"/>
        <w:jc w:val="left"/>
        <w:rPr>
          <w:rFonts w:ascii="Cambria" w:hAnsi="Cambria" w:cs="Cambria"/>
          <w:b/>
          <w:bCs/>
          <w:u w:val="single"/>
        </w:rPr>
      </w:pPr>
      <w:r w:rsidRPr="00922AE1">
        <w:rPr>
          <w:rFonts w:ascii="Cambria" w:hAnsi="Cambria" w:cs="Cambria"/>
          <w:b/>
          <w:bCs/>
        </w:rPr>
        <w:lastRenderedPageBreak/>
        <w:t xml:space="preserve">2.  </w:t>
      </w:r>
      <w:r w:rsidRPr="00922AE1">
        <w:rPr>
          <w:rFonts w:ascii="Cambria" w:hAnsi="Cambria" w:cs="Cambria"/>
          <w:b/>
          <w:bCs/>
          <w:u w:val="single"/>
        </w:rPr>
        <w:t>Διακριτικά κατασκευής</w:t>
      </w:r>
    </w:p>
    <w:p w:rsidR="00922772" w:rsidRPr="00922AE1" w:rsidRDefault="00922772" w:rsidP="00922772">
      <w:pPr>
        <w:spacing w:before="240" w:line="276" w:lineRule="auto"/>
        <w:ind w:left="567"/>
        <w:jc w:val="left"/>
        <w:rPr>
          <w:rFonts w:ascii="Cambria" w:hAnsi="Cambria" w:cs="Cambria"/>
        </w:rPr>
      </w:pPr>
      <w:r w:rsidRPr="00922AE1">
        <w:rPr>
          <w:rFonts w:ascii="Cambria" w:hAnsi="Cambria" w:cs="Cambria"/>
        </w:rPr>
        <w:t>Κάθε ζωστήρας πρέπει να φέρει :</w:t>
      </w:r>
    </w:p>
    <w:p w:rsidR="00922772" w:rsidRPr="00922AE1" w:rsidRDefault="00922772" w:rsidP="00922772">
      <w:pPr>
        <w:tabs>
          <w:tab w:val="left" w:pos="993"/>
        </w:tabs>
        <w:spacing w:before="240" w:line="276" w:lineRule="auto"/>
        <w:ind w:left="993" w:hanging="426"/>
        <w:rPr>
          <w:rFonts w:ascii="Cambria" w:hAnsi="Cambria" w:cs="Cambria"/>
        </w:rPr>
      </w:pPr>
      <w:r w:rsidRPr="00922AE1">
        <w:rPr>
          <w:rFonts w:ascii="Cambria" w:hAnsi="Cambria" w:cs="Cambria"/>
        </w:rPr>
        <w:t>α)</w:t>
      </w:r>
      <w:r w:rsidRPr="00922AE1">
        <w:rPr>
          <w:rFonts w:ascii="Cambria" w:hAnsi="Cambria" w:cs="Cambria"/>
        </w:rPr>
        <w:tab/>
        <w:t>Στην εσωτερική πλευρά του σφραγίδα του εργοστασίου κατασκευής.</w:t>
      </w:r>
    </w:p>
    <w:p w:rsidR="00922772" w:rsidRPr="00922AE1" w:rsidRDefault="00922772" w:rsidP="00922772">
      <w:pPr>
        <w:tabs>
          <w:tab w:val="left" w:pos="993"/>
        </w:tabs>
        <w:spacing w:before="240" w:line="276" w:lineRule="auto"/>
        <w:ind w:left="993" w:hanging="426"/>
        <w:jc w:val="left"/>
        <w:rPr>
          <w:rFonts w:ascii="Cambria" w:hAnsi="Cambria" w:cs="Cambria"/>
        </w:rPr>
      </w:pPr>
      <w:r w:rsidRPr="00922AE1">
        <w:rPr>
          <w:rFonts w:ascii="Cambria" w:hAnsi="Cambria" w:cs="Cambria"/>
        </w:rPr>
        <w:t>β)</w:t>
      </w:r>
      <w:r w:rsidRPr="00922AE1">
        <w:rPr>
          <w:rFonts w:ascii="Cambria" w:hAnsi="Cambria" w:cs="Cambria"/>
        </w:rPr>
        <w:tab/>
        <w:t>Ειδικά για το μέγεθος μπορεί να αναγραφεί και με κοινή σφραγίδα.</w:t>
      </w:r>
    </w:p>
    <w:p w:rsidR="00922772" w:rsidRPr="00922AE1" w:rsidRDefault="00922772" w:rsidP="00922772">
      <w:pPr>
        <w:spacing w:before="240" w:line="276" w:lineRule="auto"/>
        <w:ind w:left="284"/>
        <w:rPr>
          <w:rFonts w:ascii="Cambria" w:hAnsi="Cambria" w:cs="Cambria"/>
          <w:b/>
          <w:bCs/>
          <w:u w:val="single"/>
        </w:rPr>
      </w:pPr>
      <w:r w:rsidRPr="00922AE1">
        <w:rPr>
          <w:rFonts w:ascii="Cambria" w:hAnsi="Cambria" w:cs="Cambria"/>
          <w:b/>
          <w:bCs/>
        </w:rPr>
        <w:t xml:space="preserve">3.  </w:t>
      </w:r>
      <w:r w:rsidRPr="00922AE1">
        <w:rPr>
          <w:rFonts w:ascii="Cambria" w:hAnsi="Cambria" w:cs="Cambria"/>
          <w:b/>
          <w:bCs/>
          <w:u w:val="single"/>
        </w:rPr>
        <w:t>Συσκευασία</w:t>
      </w:r>
    </w:p>
    <w:p w:rsidR="00922772" w:rsidRPr="00922AE1" w:rsidRDefault="00922772" w:rsidP="00922772">
      <w:pPr>
        <w:tabs>
          <w:tab w:val="left" w:pos="567"/>
        </w:tabs>
        <w:spacing w:before="240" w:line="276" w:lineRule="auto"/>
        <w:ind w:left="567" w:hanging="567"/>
        <w:rPr>
          <w:rFonts w:ascii="Cambria" w:hAnsi="Cambria" w:cs="Cambria"/>
        </w:rPr>
      </w:pPr>
      <w:r w:rsidRPr="00922AE1">
        <w:rPr>
          <w:rFonts w:ascii="Cambria" w:hAnsi="Cambria" w:cs="Cambria"/>
        </w:rPr>
        <w:t xml:space="preserve">     </w:t>
      </w:r>
      <w:r w:rsidRPr="00922AE1">
        <w:rPr>
          <w:rFonts w:ascii="Cambria" w:hAnsi="Cambria" w:cs="Cambria"/>
        </w:rPr>
        <w:tab/>
        <w:t>Τοποθετούνται, ανά μέγεθος σε ισχυρά κιβώτια από χαρτόνι, στα οποία θα αναγράφονται το είδος του υλικού, ο αριθμός των περιεχομένων ζωστήρων, το μέγεθος και ο αριθμός συμβάσεως. Κάθε κιβώτιο να περιέχει πενήντα (50) ζωστήρες.</w:t>
      </w:r>
    </w:p>
    <w:p w:rsidR="00922772" w:rsidRPr="00922AE1" w:rsidRDefault="00922772" w:rsidP="00922772">
      <w:pPr>
        <w:spacing w:before="240" w:line="276" w:lineRule="auto"/>
        <w:ind w:left="284"/>
        <w:rPr>
          <w:rFonts w:ascii="Cambria" w:hAnsi="Cambria" w:cs="Cambria"/>
          <w:b/>
          <w:bCs/>
        </w:rPr>
      </w:pPr>
      <w:r w:rsidRPr="00922AE1">
        <w:rPr>
          <w:rFonts w:ascii="Cambria" w:hAnsi="Cambria" w:cs="Cambria"/>
          <w:b/>
          <w:bCs/>
        </w:rPr>
        <w:t xml:space="preserve">4.  </w:t>
      </w:r>
      <w:r w:rsidRPr="00922AE1">
        <w:rPr>
          <w:rFonts w:ascii="Cambria" w:hAnsi="Cambria" w:cs="Cambria"/>
          <w:b/>
          <w:bCs/>
          <w:u w:val="single"/>
        </w:rPr>
        <w:t>Παραλαβή</w:t>
      </w:r>
    </w:p>
    <w:p w:rsidR="00922772" w:rsidRPr="00922AE1" w:rsidRDefault="00922772" w:rsidP="00922772">
      <w:pPr>
        <w:spacing w:before="240" w:line="276" w:lineRule="auto"/>
        <w:ind w:left="567"/>
        <w:rPr>
          <w:rFonts w:ascii="Cambria" w:hAnsi="Cambria" w:cs="Cambria"/>
        </w:rPr>
      </w:pPr>
      <w:r w:rsidRPr="00922AE1">
        <w:rPr>
          <w:rFonts w:ascii="Cambria" w:hAnsi="Cambria" w:cs="Cambria"/>
        </w:rPr>
        <w:t xml:space="preserve">Η Επιτροπή Παραλαβής κατά την οριστική παραλαβή των ζωνών, είναι υποχρεωμένη να κάνει μακροσκοπικό έλεγχο, για την καλή και ομοιόμορφη κατασκευή τους. Στη συνέχεια να στείλει τρεις (3) ζώνες στο Χημείο Στρατού, για εργαστηριακό έλεγχο. Επίσης η Επιτροπή παραλαβής να λάβει δειγματοληπτικά άλλες τρεις (3) ζώνες, οι οποίες θα αποτελούν το αντίδειγμα, για τυχόν κατ’ έφεση εξέταση. </w:t>
      </w:r>
      <w:r w:rsidRPr="00922AE1">
        <w:rPr>
          <w:rFonts w:ascii="Cambria" w:hAnsi="Cambria" w:cs="Cambria"/>
          <w:u w:val="single"/>
        </w:rPr>
        <w:t>Τα δείγματα και τα έξοδα που τυχόν απαιτούνται για την διενέργεια των ελέγχων, θα βαρύνουν τον προμηθευτή</w:t>
      </w:r>
      <w:r w:rsidRPr="00922AE1">
        <w:rPr>
          <w:rFonts w:ascii="Cambria" w:hAnsi="Cambria" w:cs="Cambria"/>
        </w:rPr>
        <w:t>.</w:t>
      </w:r>
    </w:p>
    <w:p w:rsidR="00922772" w:rsidRPr="00922AE1" w:rsidRDefault="00922772" w:rsidP="00922772">
      <w:pPr>
        <w:tabs>
          <w:tab w:val="left" w:pos="567"/>
        </w:tabs>
        <w:spacing w:before="240" w:line="276" w:lineRule="auto"/>
        <w:ind w:left="284"/>
        <w:rPr>
          <w:rFonts w:ascii="Cambria" w:hAnsi="Cambria" w:cs="Cambria"/>
        </w:rPr>
      </w:pPr>
      <w:r w:rsidRPr="00922AE1">
        <w:rPr>
          <w:rFonts w:ascii="Cambria" w:hAnsi="Cambria" w:cs="Cambria"/>
          <w:b/>
          <w:bCs/>
        </w:rPr>
        <w:t xml:space="preserve">5. </w:t>
      </w:r>
      <w:r w:rsidRPr="00922AE1">
        <w:rPr>
          <w:rFonts w:ascii="Cambria" w:hAnsi="Cambria" w:cs="Cambria"/>
          <w:b/>
          <w:bCs/>
        </w:rPr>
        <w:tab/>
      </w:r>
      <w:r w:rsidRPr="00922AE1">
        <w:rPr>
          <w:rFonts w:ascii="Cambria" w:hAnsi="Cambria" w:cs="Cambria"/>
          <w:b/>
          <w:bCs/>
          <w:u w:val="single"/>
        </w:rPr>
        <w:t>Χρόνος- Τόπος παράδοσης:</w:t>
      </w:r>
      <w:r w:rsidRPr="00922AE1">
        <w:rPr>
          <w:rFonts w:ascii="Cambria" w:hAnsi="Cambria" w:cs="Cambria"/>
        </w:rPr>
        <w:t xml:space="preserve">  </w:t>
      </w:r>
    </w:p>
    <w:p w:rsidR="00922772" w:rsidRPr="00922AE1" w:rsidRDefault="00922772" w:rsidP="00922772">
      <w:pPr>
        <w:spacing w:before="240" w:line="276" w:lineRule="auto"/>
        <w:ind w:left="567"/>
        <w:rPr>
          <w:rFonts w:ascii="Cambria" w:hAnsi="Cambria" w:cs="Cambria"/>
        </w:rPr>
      </w:pPr>
      <w:r w:rsidRPr="00922AE1">
        <w:rPr>
          <w:rFonts w:ascii="Cambria" w:hAnsi="Cambria" w:cs="Cambria"/>
        </w:rPr>
        <w:t>Το σύνολο της υπό προμήθεια ποσότητας εντός τριών (03) μηνών από την υπογραφή της σχετικής Σύμβασης, εντός των αποθηκών της Αστυνομικής Ακαδημίας  (Λ. Θρακομακεδόνων 101, Αχαρνές Αττικής, Τ.Κ. : 13671, τηλ. 2102409162, 2409190), με δαπάνη και μέριμνα του προμηθευτή.</w:t>
      </w:r>
    </w:p>
    <w:p w:rsidR="00922772" w:rsidRPr="00922AE1" w:rsidRDefault="00922772" w:rsidP="00922772">
      <w:pPr>
        <w:spacing w:before="240" w:line="276" w:lineRule="auto"/>
        <w:jc w:val="center"/>
        <w:rPr>
          <w:rFonts w:ascii="Cambria" w:hAnsi="Cambria" w:cs="Cambria"/>
          <w:b/>
          <w:bCs/>
          <w:u w:val="single"/>
        </w:rPr>
      </w:pPr>
      <w:r w:rsidRPr="00922AE1">
        <w:rPr>
          <w:rFonts w:ascii="Cambria" w:hAnsi="Cambria" w:cs="Cambria"/>
          <w:b/>
          <w:bCs/>
          <w:u w:val="single"/>
        </w:rPr>
        <w:t xml:space="preserve">Κανονισμός </w:t>
      </w:r>
      <w:r w:rsidRPr="00922AE1">
        <w:rPr>
          <w:rFonts w:ascii="Cambria" w:hAnsi="Cambria" w:cs="Cambria"/>
          <w:b/>
          <w:bCs/>
          <w:u w:val="single"/>
          <w:lang w:val="en-US"/>
        </w:rPr>
        <w:t>R</w:t>
      </w:r>
      <w:r w:rsidRPr="00922AE1">
        <w:rPr>
          <w:rFonts w:ascii="Cambria" w:hAnsi="Cambria" w:cs="Cambria"/>
          <w:b/>
          <w:bCs/>
          <w:u w:val="single"/>
        </w:rPr>
        <w:t>.</w:t>
      </w:r>
      <w:r w:rsidRPr="00922AE1">
        <w:rPr>
          <w:rFonts w:ascii="Cambria" w:hAnsi="Cambria" w:cs="Cambria"/>
          <w:b/>
          <w:bCs/>
          <w:u w:val="single"/>
          <w:lang w:val="en-US"/>
        </w:rPr>
        <w:t>E</w:t>
      </w:r>
      <w:r w:rsidRPr="00922AE1">
        <w:rPr>
          <w:rFonts w:ascii="Cambria" w:hAnsi="Cambria" w:cs="Cambria"/>
          <w:b/>
          <w:bCs/>
          <w:u w:val="single"/>
        </w:rPr>
        <w:t>.</w:t>
      </w:r>
      <w:r w:rsidRPr="00922AE1">
        <w:rPr>
          <w:rFonts w:ascii="Cambria" w:hAnsi="Cambria" w:cs="Cambria"/>
          <w:b/>
          <w:bCs/>
          <w:u w:val="single"/>
          <w:lang w:val="en-US"/>
        </w:rPr>
        <w:t>A</w:t>
      </w:r>
      <w:r w:rsidRPr="00922AE1">
        <w:rPr>
          <w:rFonts w:ascii="Cambria" w:hAnsi="Cambria" w:cs="Cambria"/>
          <w:b/>
          <w:bCs/>
          <w:u w:val="single"/>
        </w:rPr>
        <w:t>.</w:t>
      </w:r>
      <w:r w:rsidRPr="00922AE1">
        <w:rPr>
          <w:rFonts w:ascii="Cambria" w:hAnsi="Cambria" w:cs="Cambria"/>
          <w:b/>
          <w:bCs/>
          <w:u w:val="single"/>
          <w:lang w:val="en-US"/>
        </w:rPr>
        <w:t>Ch</w:t>
      </w:r>
      <w:r w:rsidRPr="00922AE1">
        <w:rPr>
          <w:rFonts w:ascii="Cambria" w:hAnsi="Cambria" w:cs="Cambria"/>
          <w:b/>
          <w:bCs/>
          <w:u w:val="single"/>
        </w:rPr>
        <w:t>.</w:t>
      </w:r>
    </w:p>
    <w:p w:rsidR="00922772" w:rsidRPr="00922AE1" w:rsidRDefault="00922772" w:rsidP="00922772">
      <w:pPr>
        <w:spacing w:line="276" w:lineRule="auto"/>
        <w:jc w:val="center"/>
        <w:rPr>
          <w:rFonts w:ascii="Cambria" w:hAnsi="Cambria" w:cs="Cambria"/>
          <w:b/>
          <w:bCs/>
          <w:u w:val="single"/>
        </w:rPr>
      </w:pPr>
    </w:p>
    <w:p w:rsidR="00922772" w:rsidRPr="00922AE1" w:rsidRDefault="00922772" w:rsidP="00922772">
      <w:pPr>
        <w:shd w:val="clear" w:color="auto" w:fill="FFFFFF"/>
        <w:spacing w:line="276" w:lineRule="auto"/>
        <w:rPr>
          <w:rFonts w:ascii="Cambria" w:hAnsi="Cambria" w:cs="Cambria"/>
          <w:color w:val="222222"/>
        </w:rPr>
      </w:pPr>
      <w:r w:rsidRPr="00922AE1">
        <w:rPr>
          <w:rFonts w:ascii="Cambria" w:hAnsi="Cambria" w:cs="Cambria"/>
          <w:color w:val="222222"/>
        </w:rPr>
        <w:t>Οι συμμετέχοντες στο Διαγωνισμό υποχρεούνται μαζί με την τεχνική τους προσφορά να προσκομίσουν, </w:t>
      </w:r>
      <w:r w:rsidRPr="00922AE1">
        <w:rPr>
          <w:rFonts w:ascii="Cambria" w:hAnsi="Cambria" w:cs="Cambria"/>
          <w:b/>
          <w:bCs/>
          <w:color w:val="222222"/>
        </w:rPr>
        <w:t>επί ποινή αποκλεισμού,</w:t>
      </w:r>
      <w:r w:rsidRPr="00922AE1">
        <w:rPr>
          <w:rFonts w:ascii="Cambria" w:hAnsi="Cambria" w:cs="Cambria"/>
          <w:color w:val="222222"/>
        </w:rPr>
        <w:t> Υπεύθ</w:t>
      </w:r>
      <w:r>
        <w:rPr>
          <w:rFonts w:ascii="Cambria" w:hAnsi="Cambria" w:cs="Cambria"/>
          <w:color w:val="222222"/>
        </w:rPr>
        <w:t>υνη Δήλωση στην οποία να δηλώνεται</w:t>
      </w:r>
      <w:r w:rsidRPr="00922AE1">
        <w:rPr>
          <w:rFonts w:ascii="Cambria" w:hAnsi="Cambria" w:cs="Cambria"/>
          <w:color w:val="222222"/>
        </w:rPr>
        <w:t xml:space="preserve"> ότι τα υπό προμήθεια είδη θα συμμορφώνονται με τις απαιτήσεις του Κανονισμού ΕΚ 1907/2006 - R.E.A.C</w:t>
      </w:r>
      <w:r w:rsidRPr="00922AE1">
        <w:rPr>
          <w:rFonts w:ascii="Cambria" w:hAnsi="Cambria" w:cs="Cambria"/>
          <w:color w:val="222222"/>
          <w:lang w:val="en-US"/>
        </w:rPr>
        <w:t>h</w:t>
      </w:r>
      <w:r w:rsidRPr="00922AE1">
        <w:rPr>
          <w:rFonts w:ascii="Cambria" w:hAnsi="Cambria" w:cs="Cambria"/>
          <w:color w:val="222222"/>
        </w:rPr>
        <w:t>.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p>
    <w:p w:rsidR="00922772" w:rsidRPr="00922AE1" w:rsidRDefault="00922772" w:rsidP="00922772">
      <w:pPr>
        <w:tabs>
          <w:tab w:val="left" w:pos="709"/>
          <w:tab w:val="left" w:pos="851"/>
          <w:tab w:val="left" w:pos="993"/>
        </w:tabs>
        <w:rPr>
          <w:rFonts w:ascii="Cambria" w:hAnsi="Cambria" w:cs="Cambria"/>
        </w:rPr>
      </w:pPr>
      <w:r w:rsidRPr="00922AE1">
        <w:rPr>
          <w:rFonts w:ascii="Cambria" w:hAnsi="Cambria" w:cs="Cambria"/>
        </w:rPr>
        <w:lastRenderedPageBreak/>
        <w:tab/>
      </w:r>
      <w:r w:rsidRPr="00922AE1">
        <w:rPr>
          <w:rFonts w:ascii="Cambria" w:hAnsi="Cambria" w:cs="Cambria"/>
        </w:rPr>
        <w:tab/>
      </w:r>
      <w:r w:rsidRPr="00922AE1">
        <w:rPr>
          <w:rFonts w:ascii="Cambria" w:hAnsi="Cambria" w:cs="Cambria"/>
        </w:rPr>
        <w:tab/>
      </w:r>
      <w:r w:rsidRPr="00922AE1">
        <w:rPr>
          <w:rFonts w:ascii="Cambria" w:hAnsi="Cambria" w:cs="Cambria"/>
        </w:rPr>
        <w:tab/>
      </w:r>
      <w:r w:rsidRPr="00922AE1">
        <w:rPr>
          <w:rFonts w:ascii="Cambria" w:hAnsi="Cambria" w:cs="Cambria"/>
        </w:rPr>
        <w:tab/>
      </w:r>
      <w:r w:rsidRPr="00922AE1">
        <w:rPr>
          <w:rFonts w:ascii="Cambria" w:hAnsi="Cambria" w:cs="Cambria"/>
        </w:rPr>
        <w:tab/>
      </w:r>
      <w:r w:rsidRPr="00922AE1">
        <w:rPr>
          <w:rFonts w:ascii="Cambria" w:hAnsi="Cambria" w:cs="Cambria"/>
        </w:rPr>
        <w:tab/>
        <w:t xml:space="preserve">        </w:t>
      </w:r>
      <w:r w:rsidRPr="00922AE1">
        <w:rPr>
          <w:rFonts w:ascii="Cambria" w:hAnsi="Cambria" w:cs="Cambria"/>
        </w:rPr>
        <w:tab/>
        <w:t xml:space="preserve">            </w:t>
      </w:r>
      <w:r w:rsidRPr="00922AE1">
        <w:rPr>
          <w:rFonts w:ascii="Cambria" w:hAnsi="Cambria" w:cs="Cambria"/>
        </w:rPr>
        <w:tab/>
      </w:r>
      <w:r w:rsidRPr="00922AE1">
        <w:rPr>
          <w:rFonts w:ascii="Cambria" w:hAnsi="Cambria" w:cs="Cambria"/>
        </w:rPr>
        <w:tab/>
      </w:r>
      <w:r w:rsidRPr="00922AE1">
        <w:rPr>
          <w:rFonts w:ascii="Cambria" w:hAnsi="Cambria" w:cs="Cambria"/>
        </w:rPr>
        <w:tab/>
      </w:r>
    </w:p>
    <w:p w:rsidR="00922772" w:rsidRPr="00922AE1" w:rsidRDefault="00922772" w:rsidP="00922772">
      <w:pPr>
        <w:spacing w:after="80"/>
        <w:jc w:val="center"/>
        <w:rPr>
          <w:rFonts w:ascii="Cambria" w:hAnsi="Cambria" w:cs="Cambria"/>
          <w:b/>
          <w:u w:val="single"/>
        </w:rPr>
      </w:pPr>
      <w:r w:rsidRPr="00922AE1">
        <w:rPr>
          <w:rFonts w:ascii="Cambria" w:hAnsi="Cambria" w:cs="Cambria"/>
          <w:b/>
        </w:rPr>
        <w:t>ΕΙΔΙΚΕΣ ΑΠΑΙΤΗΣΕΙΣ ΓΙΑ ΧΑΡΤΟΚΙΒΩΤΙΑ ΣΥΣΚΕΥΑΣΙΑΣ ΥΛΙΚΩΝ (ΠΕΝΤΑΦΥΛΛΑ)</w:t>
      </w:r>
    </w:p>
    <w:p w:rsidR="00922772" w:rsidRPr="00922AE1" w:rsidRDefault="00922772" w:rsidP="00922772">
      <w:pPr>
        <w:pStyle w:val="2"/>
        <w:tabs>
          <w:tab w:val="left" w:pos="567"/>
        </w:tabs>
        <w:spacing w:line="276" w:lineRule="auto"/>
        <w:ind w:left="567" w:hanging="567"/>
        <w:rPr>
          <w:rFonts w:cs="Cambria"/>
          <w:i/>
        </w:rPr>
      </w:pPr>
      <w:r w:rsidRPr="00922AE1">
        <w:rPr>
          <w:rFonts w:cs="Cambria"/>
        </w:rPr>
        <w:t xml:space="preserve">1. </w:t>
      </w:r>
      <w:r w:rsidRPr="00922AE1">
        <w:rPr>
          <w:rFonts w:cs="Cambria"/>
        </w:rPr>
        <w:tab/>
        <w:t>Γενικές Απαιτήσεις</w:t>
      </w:r>
    </w:p>
    <w:p w:rsidR="00922772" w:rsidRPr="00922AE1" w:rsidRDefault="00922772" w:rsidP="00922772">
      <w:pPr>
        <w:spacing w:line="276" w:lineRule="auto"/>
        <w:rPr>
          <w:rFonts w:ascii="Cambria" w:hAnsi="Cambria" w:cs="Cambria"/>
        </w:rPr>
      </w:pPr>
      <w:r w:rsidRPr="00922AE1">
        <w:rPr>
          <w:rFonts w:ascii="Cambria" w:hAnsi="Cambria" w:cs="Cambria"/>
        </w:rPr>
        <w:t>Τα χαρτοκιβώτια πρέπει να είναι αρίστης ποιότητας και κατασκευής. Κατασκευάζονται από πεντάφυλλο χαρτόνι σε σχήμα ορθογωνίου παραλληλεπιπέδου σε κατάλληλες διαστάσεις.</w:t>
      </w:r>
    </w:p>
    <w:p w:rsidR="00922772" w:rsidRPr="00922AE1" w:rsidRDefault="00922772" w:rsidP="00922772">
      <w:pPr>
        <w:spacing w:line="276" w:lineRule="auto"/>
        <w:rPr>
          <w:rFonts w:ascii="Cambria" w:hAnsi="Cambria" w:cs="Cambria"/>
        </w:rPr>
      </w:pPr>
      <w:r w:rsidRPr="00922AE1">
        <w:rPr>
          <w:rFonts w:ascii="Cambria" w:hAnsi="Cambria" w:cs="Cambria"/>
        </w:rPr>
        <w:t xml:space="preserve"> Τα χαρτοκιβώτια συνδέονται κατά τη μία από τις τέσσερις κατακόρυφες ακμές του παραλληλεπιπέδου με σιδερένιους συνδετήρες πάχους 2 </w:t>
      </w:r>
      <w:r w:rsidRPr="00922AE1">
        <w:rPr>
          <w:rFonts w:ascii="Cambria" w:hAnsi="Cambria" w:cs="Cambria"/>
          <w:lang w:val="en-US"/>
        </w:rPr>
        <w:t>mm</w:t>
      </w:r>
      <w:r w:rsidRPr="00922AE1">
        <w:rPr>
          <w:rFonts w:ascii="Cambria" w:hAnsi="Cambria" w:cs="Cambria"/>
        </w:rPr>
        <w:t xml:space="preserve"> και μήκους 14 </w:t>
      </w:r>
      <w:r w:rsidRPr="00922AE1">
        <w:rPr>
          <w:rFonts w:ascii="Cambria" w:hAnsi="Cambria" w:cs="Cambria"/>
          <w:lang w:val="en-US"/>
        </w:rPr>
        <w:t>mm</w:t>
      </w:r>
      <w:r w:rsidRPr="00922AE1">
        <w:rPr>
          <w:rFonts w:ascii="Cambria" w:hAnsi="Cambria" w:cs="Cambria"/>
        </w:rPr>
        <w:t xml:space="preserve"> και σε πυκνότητα ενός συνδετήρα ανά 3 έως 4 </w:t>
      </w:r>
      <w:r w:rsidRPr="00922AE1">
        <w:rPr>
          <w:rFonts w:ascii="Cambria" w:hAnsi="Cambria" w:cs="Cambria"/>
          <w:lang w:val="en-US"/>
        </w:rPr>
        <w:t>cm</w:t>
      </w:r>
      <w:r w:rsidRPr="00922AE1">
        <w:rPr>
          <w:rFonts w:ascii="Cambria" w:hAnsi="Cambria" w:cs="Cambria"/>
        </w:rPr>
        <w:t xml:space="preserve"> μήκους. </w:t>
      </w:r>
    </w:p>
    <w:p w:rsidR="00922772" w:rsidRPr="00922AE1" w:rsidRDefault="00922772" w:rsidP="00922772">
      <w:pPr>
        <w:spacing w:line="276" w:lineRule="auto"/>
        <w:rPr>
          <w:rFonts w:ascii="Cambria" w:hAnsi="Cambria" w:cs="Cambria"/>
        </w:rPr>
      </w:pPr>
      <w:r w:rsidRPr="00922AE1">
        <w:rPr>
          <w:rFonts w:ascii="Cambria" w:hAnsi="Cambria" w:cs="Cambria"/>
        </w:rPr>
        <w:t>Εναλλακτικά μπορεί να χρησιμοποιηθεί στην κατασκευή τους τεχνική συγκόλλησης με τη χρήση της κατάλληλης κόλλας ώστε να έχουν την αντοχή που απαιτείται.</w:t>
      </w:r>
    </w:p>
    <w:p w:rsidR="00922772" w:rsidRPr="00922AE1" w:rsidRDefault="00922772" w:rsidP="00922772">
      <w:pPr>
        <w:spacing w:after="240" w:line="276" w:lineRule="auto"/>
        <w:rPr>
          <w:rFonts w:ascii="Cambria" w:hAnsi="Cambria" w:cs="Cambria"/>
        </w:rPr>
      </w:pPr>
      <w:r w:rsidRPr="00922AE1">
        <w:rPr>
          <w:rFonts w:ascii="Cambria" w:hAnsi="Cambria" w:cs="Cambria"/>
        </w:rPr>
        <w:t>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w:t>
      </w:r>
    </w:p>
    <w:p w:rsidR="00922772" w:rsidRPr="00922AE1" w:rsidRDefault="00922772" w:rsidP="00922772">
      <w:pPr>
        <w:tabs>
          <w:tab w:val="left" w:pos="567"/>
        </w:tabs>
        <w:spacing w:after="240" w:line="276" w:lineRule="auto"/>
        <w:ind w:left="567" w:hanging="567"/>
        <w:rPr>
          <w:rFonts w:ascii="Cambria" w:hAnsi="Cambria" w:cs="Cambria"/>
          <w:b/>
          <w:bCs/>
          <w:u w:val="single"/>
        </w:rPr>
      </w:pPr>
      <w:r w:rsidRPr="00922AE1">
        <w:rPr>
          <w:rFonts w:ascii="Cambria" w:hAnsi="Cambria" w:cs="Cambria"/>
          <w:b/>
          <w:bCs/>
        </w:rPr>
        <w:t xml:space="preserve">2. </w:t>
      </w:r>
      <w:r w:rsidRPr="00922AE1">
        <w:rPr>
          <w:rFonts w:ascii="Cambria" w:hAnsi="Cambria" w:cs="Cambria"/>
          <w:b/>
          <w:bCs/>
        </w:rPr>
        <w:tab/>
      </w:r>
      <w:r w:rsidRPr="00922AE1">
        <w:rPr>
          <w:rFonts w:ascii="Cambria" w:hAnsi="Cambria" w:cs="Cambria"/>
          <w:b/>
          <w:bCs/>
          <w:u w:val="single"/>
        </w:rPr>
        <w:t>Ειδικές Απαιτήσεις</w:t>
      </w:r>
    </w:p>
    <w:p w:rsidR="00922772" w:rsidRPr="00922AE1" w:rsidRDefault="00922772" w:rsidP="00922772">
      <w:pPr>
        <w:tabs>
          <w:tab w:val="left" w:pos="1134"/>
        </w:tabs>
        <w:spacing w:after="240" w:line="276" w:lineRule="auto"/>
        <w:ind w:left="1134" w:hanging="567"/>
        <w:rPr>
          <w:rFonts w:ascii="Cambria" w:hAnsi="Cambria" w:cs="Cambria"/>
          <w:b/>
          <w:bCs/>
        </w:rPr>
      </w:pPr>
      <w:r w:rsidRPr="00922AE1">
        <w:rPr>
          <w:rFonts w:ascii="Cambria" w:hAnsi="Cambria" w:cs="Cambria"/>
          <w:b/>
          <w:bCs/>
        </w:rPr>
        <w:t>2.1</w:t>
      </w:r>
      <w:r w:rsidRPr="00922AE1">
        <w:rPr>
          <w:rFonts w:ascii="Cambria" w:hAnsi="Cambria" w:cs="Cambria"/>
        </w:rPr>
        <w:t xml:space="preserve"> </w:t>
      </w:r>
      <w:r w:rsidRPr="00922AE1">
        <w:rPr>
          <w:rFonts w:ascii="Cambria" w:hAnsi="Cambria" w:cs="Cambria"/>
        </w:rPr>
        <w:tab/>
        <w:t xml:space="preserve">Βάρος ελάχιστο: </w:t>
      </w:r>
      <w:r w:rsidRPr="00922AE1">
        <w:rPr>
          <w:rFonts w:ascii="Cambria" w:hAnsi="Cambria" w:cs="Cambria"/>
          <w:b/>
          <w:bCs/>
        </w:rPr>
        <w:t xml:space="preserve">820 </w:t>
      </w:r>
      <w:r w:rsidRPr="00922AE1">
        <w:rPr>
          <w:rFonts w:ascii="Cambria" w:hAnsi="Cambria" w:cs="Cambria"/>
          <w:b/>
          <w:bCs/>
          <w:lang w:val="en-US"/>
        </w:rPr>
        <w:t>g</w:t>
      </w:r>
      <w:r w:rsidRPr="00922AE1">
        <w:rPr>
          <w:rFonts w:ascii="Cambria" w:hAnsi="Cambria" w:cs="Cambria"/>
          <w:b/>
          <w:bCs/>
        </w:rPr>
        <w:t>/</w:t>
      </w:r>
      <w:r w:rsidRPr="00922AE1">
        <w:rPr>
          <w:rFonts w:ascii="Cambria" w:hAnsi="Cambria" w:cs="Cambria"/>
          <w:b/>
          <w:bCs/>
          <w:lang w:val="en-US"/>
        </w:rPr>
        <w:t>m</w:t>
      </w:r>
      <w:r w:rsidRPr="00922AE1">
        <w:rPr>
          <w:rFonts w:ascii="Cambria" w:hAnsi="Cambria" w:cs="Cambria"/>
          <w:b/>
          <w:bCs/>
          <w:vertAlign w:val="superscript"/>
        </w:rPr>
        <w:t>2</w:t>
      </w:r>
      <w:r w:rsidRPr="00922AE1">
        <w:rPr>
          <w:rFonts w:ascii="Cambria" w:hAnsi="Cambria" w:cs="Cambria"/>
          <w:b/>
          <w:bCs/>
        </w:rPr>
        <w:t>.</w:t>
      </w:r>
    </w:p>
    <w:p w:rsidR="00922772" w:rsidRPr="00294439" w:rsidRDefault="00922772" w:rsidP="00922772">
      <w:pPr>
        <w:tabs>
          <w:tab w:val="left" w:pos="1134"/>
        </w:tabs>
        <w:spacing w:after="240" w:line="276" w:lineRule="auto"/>
        <w:ind w:left="1134" w:hanging="567"/>
        <w:rPr>
          <w:rFonts w:ascii="Cambria" w:hAnsi="Cambria" w:cs="Cambria"/>
          <w:b/>
          <w:bCs/>
        </w:rPr>
      </w:pPr>
      <w:r w:rsidRPr="00922AE1">
        <w:rPr>
          <w:rFonts w:ascii="Cambria" w:hAnsi="Cambria" w:cs="Cambria"/>
          <w:b/>
          <w:bCs/>
        </w:rPr>
        <w:t>2.2</w:t>
      </w:r>
      <w:r w:rsidRPr="00922AE1">
        <w:rPr>
          <w:rFonts w:ascii="Cambria" w:hAnsi="Cambria" w:cs="Cambria"/>
        </w:rPr>
        <w:t xml:space="preserve"> Αντοχή στην διάρρηξη στη συσκευή </w:t>
      </w:r>
      <w:r w:rsidRPr="00922AE1">
        <w:rPr>
          <w:rFonts w:ascii="Cambria" w:hAnsi="Cambria" w:cs="Cambria"/>
          <w:lang w:val="en-US"/>
        </w:rPr>
        <w:t>MULLEN</w:t>
      </w:r>
      <w:r w:rsidRPr="00922AE1">
        <w:rPr>
          <w:rFonts w:ascii="Cambria" w:hAnsi="Cambria" w:cs="Cambria"/>
        </w:rPr>
        <w:t xml:space="preserve"> – </w:t>
      </w:r>
      <w:r w:rsidRPr="00922AE1">
        <w:rPr>
          <w:rFonts w:ascii="Cambria" w:hAnsi="Cambria" w:cs="Cambria"/>
          <w:lang w:val="en-US"/>
        </w:rPr>
        <w:t>TESTER</w:t>
      </w:r>
      <w:r w:rsidRPr="00922AE1">
        <w:rPr>
          <w:rFonts w:ascii="Cambria" w:hAnsi="Cambria" w:cs="Cambria"/>
        </w:rPr>
        <w:t xml:space="preserve"> (διάμετρος μεμβράνης 3 </w:t>
      </w:r>
      <w:r w:rsidRPr="00922AE1">
        <w:rPr>
          <w:rFonts w:ascii="Cambria" w:hAnsi="Cambria" w:cs="Cambria"/>
          <w:lang w:val="en-US"/>
        </w:rPr>
        <w:t>cm</w:t>
      </w:r>
      <w:r w:rsidRPr="00922AE1">
        <w:rPr>
          <w:rFonts w:ascii="Cambria" w:hAnsi="Cambria" w:cs="Cambria"/>
        </w:rPr>
        <w:t xml:space="preserve">),  ελάχιστο: </w:t>
      </w:r>
      <w:r w:rsidRPr="00922AE1">
        <w:rPr>
          <w:rFonts w:ascii="Cambria" w:hAnsi="Cambria" w:cs="Cambria"/>
          <w:b/>
          <w:bCs/>
        </w:rPr>
        <w:t xml:space="preserve">200 </w:t>
      </w:r>
      <w:r w:rsidRPr="00922AE1">
        <w:rPr>
          <w:rFonts w:ascii="Cambria" w:hAnsi="Cambria" w:cs="Cambria"/>
          <w:b/>
          <w:bCs/>
          <w:lang w:val="en-US"/>
        </w:rPr>
        <w:t>Lb</w:t>
      </w:r>
      <w:r w:rsidRPr="00922AE1">
        <w:rPr>
          <w:rFonts w:ascii="Cambria" w:hAnsi="Cambria" w:cs="Cambria"/>
          <w:b/>
          <w:bCs/>
        </w:rPr>
        <w:t>/</w:t>
      </w:r>
      <w:r w:rsidRPr="00922AE1">
        <w:rPr>
          <w:rFonts w:ascii="Cambria" w:hAnsi="Cambria" w:cs="Cambria"/>
          <w:b/>
          <w:bCs/>
          <w:lang w:val="en-US"/>
        </w:rPr>
        <w:t>in</w:t>
      </w:r>
      <w:r w:rsidRPr="00922AE1">
        <w:rPr>
          <w:rFonts w:ascii="Cambria" w:hAnsi="Cambria" w:cs="Cambria"/>
          <w:b/>
          <w:bCs/>
          <w:vertAlign w:val="superscript"/>
        </w:rPr>
        <w:t>2</w:t>
      </w:r>
      <w:r w:rsidRPr="00922AE1">
        <w:rPr>
          <w:rFonts w:ascii="Cambria" w:hAnsi="Cambria" w:cs="Cambria"/>
          <w:b/>
          <w:bCs/>
        </w:rPr>
        <w:t xml:space="preserve"> (14.06 </w:t>
      </w:r>
      <w:r w:rsidRPr="00922AE1">
        <w:rPr>
          <w:rFonts w:ascii="Cambria" w:hAnsi="Cambria" w:cs="Cambria"/>
          <w:b/>
          <w:bCs/>
          <w:lang w:val="en-US"/>
        </w:rPr>
        <w:t>kg</w:t>
      </w:r>
      <w:r w:rsidRPr="00922AE1">
        <w:rPr>
          <w:rFonts w:ascii="Cambria" w:hAnsi="Cambria" w:cs="Cambria"/>
          <w:b/>
          <w:bCs/>
        </w:rPr>
        <w:t>/</w:t>
      </w:r>
      <w:r w:rsidRPr="00922AE1">
        <w:rPr>
          <w:rFonts w:ascii="Cambria" w:hAnsi="Cambria" w:cs="Cambria"/>
          <w:b/>
          <w:bCs/>
          <w:lang w:val="en-US"/>
        </w:rPr>
        <w:t>cm</w:t>
      </w:r>
      <w:r w:rsidRPr="00922AE1">
        <w:rPr>
          <w:rFonts w:ascii="Cambria" w:hAnsi="Cambria" w:cs="Cambria"/>
          <w:b/>
          <w:bCs/>
          <w:vertAlign w:val="superscript"/>
        </w:rPr>
        <w:t>2</w:t>
      </w:r>
      <w:r w:rsidRPr="00922AE1">
        <w:rPr>
          <w:rFonts w:ascii="Cambria" w:hAnsi="Cambria" w:cs="Cambria"/>
          <w:b/>
          <w:bCs/>
        </w:rPr>
        <w:t>).</w:t>
      </w:r>
    </w:p>
    <w:p w:rsidR="0024356F" w:rsidRPr="00C801F7" w:rsidRDefault="0024356F" w:rsidP="00466234">
      <w:pPr>
        <w:widowControl/>
        <w:jc w:val="left"/>
        <w:rPr>
          <w:rFonts w:asciiTheme="minorHAnsi" w:hAnsiTheme="minorHAnsi"/>
        </w:rPr>
      </w:pPr>
      <w:r>
        <w:br w:type="page"/>
      </w:r>
    </w:p>
    <w:p w:rsidR="0024356F" w:rsidRPr="001D1250" w:rsidRDefault="00A25384" w:rsidP="0024356F">
      <w:pPr>
        <w:pStyle w:val="1"/>
        <w:numPr>
          <w:ilvl w:val="0"/>
          <w:numId w:val="0"/>
        </w:numPr>
        <w:tabs>
          <w:tab w:val="clear" w:pos="360"/>
        </w:tabs>
        <w:ind w:left="708" w:hanging="708"/>
        <w:jc w:val="center"/>
        <w:rPr>
          <w:rFonts w:ascii="Cambria" w:hAnsi="Cambria"/>
          <w:sz w:val="32"/>
          <w:szCs w:val="24"/>
          <w:u w:val="double"/>
        </w:rPr>
      </w:pPr>
      <w:r w:rsidRPr="0005399D">
        <w:rPr>
          <w:rFonts w:ascii="Cambria" w:hAnsi="Cambria"/>
          <w:sz w:val="32"/>
          <w:szCs w:val="24"/>
          <w:u w:val="single"/>
        </w:rPr>
        <w:lastRenderedPageBreak/>
        <w:t xml:space="preserve">6. </w:t>
      </w:r>
      <w:r w:rsidR="0024356F" w:rsidRPr="001D1250">
        <w:rPr>
          <w:rFonts w:ascii="Cambria" w:hAnsi="Cambria"/>
          <w:sz w:val="32"/>
          <w:szCs w:val="24"/>
          <w:u w:val="single"/>
        </w:rPr>
        <w:t>ΤΕΧΝΙΚΕΣ ΠΡΟΔΙΑΓΡΑΦΕΣ ΠΡΟΣΟΨΙΩΝ</w:t>
      </w:r>
    </w:p>
    <w:p w:rsidR="0024356F" w:rsidRPr="001D1250" w:rsidRDefault="0024356F" w:rsidP="0024356F">
      <w:pPr>
        <w:pStyle w:val="1"/>
        <w:numPr>
          <w:ilvl w:val="0"/>
          <w:numId w:val="0"/>
        </w:numPr>
        <w:tabs>
          <w:tab w:val="clear" w:pos="360"/>
        </w:tabs>
        <w:spacing w:line="276" w:lineRule="auto"/>
        <w:ind w:left="708"/>
        <w:rPr>
          <w:rFonts w:ascii="Cambria" w:hAnsi="Cambria"/>
          <w:b w:val="0"/>
          <w:sz w:val="24"/>
          <w:szCs w:val="24"/>
          <w:u w:val="double"/>
        </w:rPr>
      </w:pPr>
      <w:r w:rsidRPr="001D1250">
        <w:rPr>
          <w:rFonts w:ascii="Cambria" w:hAnsi="Cambria"/>
          <w:sz w:val="24"/>
          <w:szCs w:val="24"/>
          <w:u w:val="double"/>
        </w:rPr>
        <w:t xml:space="preserve"> </w:t>
      </w:r>
    </w:p>
    <w:p w:rsidR="0024356F" w:rsidRPr="001D1250" w:rsidRDefault="0024356F" w:rsidP="0024356F">
      <w:pPr>
        <w:spacing w:line="276" w:lineRule="auto"/>
        <w:rPr>
          <w:rFonts w:ascii="Cambria" w:hAnsi="Cambria"/>
        </w:rPr>
      </w:pPr>
      <w:r w:rsidRPr="001D1250">
        <w:rPr>
          <w:rFonts w:ascii="Cambria" w:hAnsi="Cambria"/>
          <w:b/>
        </w:rPr>
        <w:t>Α</w:t>
      </w:r>
      <w:r w:rsidRPr="001D1250">
        <w:rPr>
          <w:rFonts w:ascii="Cambria" w:hAnsi="Cambria"/>
          <w:b/>
          <w:spacing w:val="32"/>
        </w:rPr>
        <w:t>΄</w:t>
      </w:r>
      <w:r w:rsidRPr="001D1250">
        <w:rPr>
          <w:rFonts w:ascii="Cambria" w:hAnsi="Cambria"/>
          <w:b/>
          <w:spacing w:val="32"/>
          <w:u w:val="single"/>
        </w:rPr>
        <w:t xml:space="preserve"> ΠΡΟΟΡΙΣΜΟΣ</w:t>
      </w:r>
      <w:r w:rsidRPr="001D1250">
        <w:rPr>
          <w:rFonts w:ascii="Cambria" w:hAnsi="Cambria"/>
          <w:b/>
          <w:u w:val="single"/>
        </w:rPr>
        <w:t xml:space="preserve"> :</w:t>
      </w:r>
      <w:r w:rsidRPr="001D1250">
        <w:rPr>
          <w:rFonts w:ascii="Cambria" w:hAnsi="Cambria"/>
        </w:rPr>
        <w:t xml:space="preserve"> </w:t>
      </w:r>
    </w:p>
    <w:p w:rsidR="0024356F" w:rsidRPr="001D1250" w:rsidRDefault="0024356F" w:rsidP="0024356F">
      <w:pPr>
        <w:spacing w:before="240" w:line="276" w:lineRule="auto"/>
        <w:rPr>
          <w:rFonts w:ascii="Cambria" w:hAnsi="Cambria"/>
        </w:rPr>
      </w:pPr>
      <w:r w:rsidRPr="001D1250">
        <w:rPr>
          <w:rFonts w:ascii="Cambria" w:hAnsi="Cambria"/>
        </w:rPr>
        <w:t>Κάλυψη αναγκών Ελληνικής Αστυνομίας.</w:t>
      </w:r>
    </w:p>
    <w:p w:rsidR="0024356F" w:rsidRPr="001D1250" w:rsidRDefault="0024356F" w:rsidP="0024356F">
      <w:pPr>
        <w:spacing w:line="276" w:lineRule="auto"/>
        <w:rPr>
          <w:rFonts w:ascii="Cambria" w:hAnsi="Cambria"/>
        </w:rPr>
      </w:pPr>
    </w:p>
    <w:p w:rsidR="0024356F" w:rsidRPr="001D1250" w:rsidRDefault="0024356F" w:rsidP="0024356F">
      <w:pPr>
        <w:spacing w:line="276" w:lineRule="auto"/>
        <w:rPr>
          <w:rFonts w:ascii="Cambria" w:hAnsi="Cambria"/>
          <w:b/>
          <w:u w:val="single"/>
        </w:rPr>
      </w:pPr>
      <w:r w:rsidRPr="001D1250">
        <w:rPr>
          <w:rFonts w:ascii="Cambria" w:hAnsi="Cambria"/>
          <w:b/>
        </w:rPr>
        <w:t xml:space="preserve">Β΄ </w:t>
      </w:r>
      <w:r w:rsidRPr="001D1250">
        <w:rPr>
          <w:rFonts w:ascii="Cambria" w:hAnsi="Cambria"/>
          <w:b/>
          <w:spacing w:val="28"/>
          <w:u w:val="single"/>
        </w:rPr>
        <w:t>ΤΕΧΝΙΚΑ ΧΑΡΑΚΤΗΡΙΣΤΙΚΑ :</w:t>
      </w:r>
    </w:p>
    <w:p w:rsidR="0024356F" w:rsidRPr="001D1250" w:rsidRDefault="0024356F" w:rsidP="0024356F">
      <w:pPr>
        <w:spacing w:line="276" w:lineRule="auto"/>
        <w:rPr>
          <w:rFonts w:ascii="Cambria" w:hAnsi="Cambria"/>
          <w:b/>
          <w:u w:val="single"/>
        </w:rPr>
      </w:pPr>
    </w:p>
    <w:p w:rsidR="0024356F" w:rsidRPr="001D1250" w:rsidRDefault="0024356F" w:rsidP="008F007E">
      <w:pPr>
        <w:pStyle w:val="ad"/>
        <w:numPr>
          <w:ilvl w:val="0"/>
          <w:numId w:val="12"/>
        </w:numPr>
        <w:tabs>
          <w:tab w:val="left" w:pos="426"/>
        </w:tabs>
        <w:overflowPunct w:val="0"/>
        <w:autoSpaceDE w:val="0"/>
        <w:autoSpaceDN w:val="0"/>
        <w:adjustRightInd w:val="0"/>
        <w:spacing w:before="0" w:line="276" w:lineRule="auto"/>
        <w:ind w:left="0" w:firstLine="0"/>
        <w:contextualSpacing/>
        <w:jc w:val="both"/>
        <w:rPr>
          <w:rFonts w:ascii="Cambria" w:hAnsi="Cambria" w:cs="Arial"/>
          <w:b/>
          <w:spacing w:val="28"/>
          <w:sz w:val="24"/>
          <w:szCs w:val="24"/>
          <w:u w:val="single"/>
        </w:rPr>
      </w:pPr>
      <w:r w:rsidRPr="001D1250">
        <w:rPr>
          <w:rFonts w:ascii="Cambria" w:hAnsi="Cambria" w:cs="Arial"/>
          <w:b/>
          <w:spacing w:val="28"/>
          <w:sz w:val="24"/>
          <w:szCs w:val="24"/>
          <w:u w:val="single"/>
        </w:rPr>
        <w:t>ΥΦΑΣΜΑ</w:t>
      </w:r>
    </w:p>
    <w:p w:rsidR="0024356F" w:rsidRPr="001D1250" w:rsidRDefault="0024356F" w:rsidP="0024356F">
      <w:pPr>
        <w:spacing w:line="276" w:lineRule="auto"/>
        <w:rPr>
          <w:rFonts w:ascii="Cambria" w:hAnsi="Cambria"/>
          <w:b/>
          <w:u w:val="single"/>
        </w:rPr>
      </w:pPr>
    </w:p>
    <w:p w:rsidR="0024356F" w:rsidRPr="001D1250" w:rsidRDefault="0024356F" w:rsidP="0024356F">
      <w:pPr>
        <w:spacing w:line="276" w:lineRule="auto"/>
        <w:rPr>
          <w:rFonts w:ascii="Cambria" w:hAnsi="Cambria"/>
        </w:rPr>
      </w:pPr>
      <w:r w:rsidRPr="001D1250">
        <w:rPr>
          <w:rFonts w:ascii="Cambria" w:hAnsi="Cambria"/>
        </w:rPr>
        <w:t>Όσον αφορά το ύφασμα για τα προσόψια θα ισχύσουν οι τεχνικές προδιαγραφές του Υπουργείου Εμπορίου ΤΕΥΧΟΣ Α΄, σελίδα 335 ΄΄ΠΡΟΣΟΨΙΑ ΟΠΛΙΤΩΝ (</w:t>
      </w:r>
      <w:r w:rsidRPr="001D1250">
        <w:rPr>
          <w:rFonts w:ascii="Cambria" w:hAnsi="Cambria"/>
          <w:lang w:val="en-US"/>
        </w:rPr>
        <w:t>TERRY</w:t>
      </w:r>
      <w:r w:rsidRPr="001D1250">
        <w:rPr>
          <w:rFonts w:ascii="Cambria" w:hAnsi="Cambria"/>
        </w:rPr>
        <w:t>)΄΄ Νο 385</w:t>
      </w:r>
    </w:p>
    <w:p w:rsidR="0024356F" w:rsidRPr="001D1250" w:rsidRDefault="0024356F" w:rsidP="0024356F">
      <w:pPr>
        <w:spacing w:line="276" w:lineRule="auto"/>
        <w:rPr>
          <w:rFonts w:ascii="Cambria" w:hAnsi="Cambria"/>
          <w:b/>
          <w:u w:val="single"/>
        </w:rPr>
      </w:pPr>
      <w:r w:rsidRPr="001D1250">
        <w:rPr>
          <w:rFonts w:ascii="Cambria" w:hAnsi="Cambria"/>
        </w:rPr>
        <w:t>Τύπος1 (ΠΑΡΑΡΤΗΜΑ Α΄).</w:t>
      </w:r>
    </w:p>
    <w:p w:rsidR="0024356F" w:rsidRPr="001D1250" w:rsidRDefault="0024356F" w:rsidP="0024356F">
      <w:pPr>
        <w:spacing w:line="276" w:lineRule="auto"/>
        <w:rPr>
          <w:rFonts w:ascii="Cambria" w:hAnsi="Cambria"/>
        </w:rPr>
      </w:pPr>
      <w:r w:rsidRPr="001D1250">
        <w:rPr>
          <w:rFonts w:ascii="Cambria" w:hAnsi="Cambria"/>
        </w:rPr>
        <w:t>Το χρώμα του υφάσματος να είναι άσπρο.</w:t>
      </w:r>
    </w:p>
    <w:p w:rsidR="0024356F" w:rsidRPr="001D1250" w:rsidRDefault="0024356F" w:rsidP="0024356F">
      <w:pPr>
        <w:spacing w:line="276" w:lineRule="auto"/>
        <w:rPr>
          <w:rFonts w:ascii="Cambria" w:hAnsi="Cambria"/>
        </w:rPr>
      </w:pPr>
      <w:r w:rsidRPr="001D1250">
        <w:rPr>
          <w:rFonts w:ascii="Cambria" w:hAnsi="Cambria"/>
        </w:rPr>
        <w:t>Τα νήματα ραφής να είναι με κλωστή Ν.Ε. 40/3</w:t>
      </w:r>
    </w:p>
    <w:p w:rsidR="0024356F" w:rsidRPr="001D1250" w:rsidRDefault="0024356F" w:rsidP="0024356F">
      <w:pPr>
        <w:spacing w:line="276" w:lineRule="auto"/>
        <w:rPr>
          <w:rFonts w:ascii="Cambria" w:hAnsi="Cambria"/>
        </w:rPr>
      </w:pPr>
    </w:p>
    <w:p w:rsidR="0024356F" w:rsidRPr="001D1250" w:rsidRDefault="0024356F" w:rsidP="008F007E">
      <w:pPr>
        <w:pStyle w:val="ad"/>
        <w:numPr>
          <w:ilvl w:val="0"/>
          <w:numId w:val="12"/>
        </w:numPr>
        <w:tabs>
          <w:tab w:val="left" w:pos="426"/>
        </w:tabs>
        <w:overflowPunct w:val="0"/>
        <w:autoSpaceDE w:val="0"/>
        <w:autoSpaceDN w:val="0"/>
        <w:adjustRightInd w:val="0"/>
        <w:spacing w:before="0" w:line="276" w:lineRule="auto"/>
        <w:ind w:left="0" w:firstLine="0"/>
        <w:contextualSpacing/>
        <w:jc w:val="both"/>
        <w:rPr>
          <w:rFonts w:ascii="Cambria" w:hAnsi="Cambria" w:cs="Arial"/>
          <w:b/>
          <w:spacing w:val="28"/>
          <w:sz w:val="24"/>
          <w:szCs w:val="24"/>
        </w:rPr>
      </w:pPr>
      <w:r w:rsidRPr="001D1250">
        <w:rPr>
          <w:rFonts w:ascii="Cambria" w:hAnsi="Cambria" w:cs="Arial"/>
          <w:b/>
          <w:spacing w:val="28"/>
          <w:sz w:val="24"/>
          <w:szCs w:val="24"/>
          <w:u w:val="single"/>
        </w:rPr>
        <w:t>ΚΑΤΑΣΚΕΥΗ</w:t>
      </w:r>
    </w:p>
    <w:p w:rsidR="0024356F" w:rsidRPr="001D1250" w:rsidRDefault="0024356F" w:rsidP="0024356F">
      <w:pPr>
        <w:spacing w:line="276" w:lineRule="auto"/>
        <w:rPr>
          <w:rFonts w:ascii="Cambria" w:hAnsi="Cambria"/>
        </w:rPr>
      </w:pPr>
    </w:p>
    <w:p w:rsidR="0024356F" w:rsidRPr="001D1250" w:rsidRDefault="0024356F" w:rsidP="0024356F">
      <w:pPr>
        <w:tabs>
          <w:tab w:val="left" w:pos="426"/>
        </w:tabs>
        <w:spacing w:line="276" w:lineRule="auto"/>
        <w:ind w:left="426" w:hanging="426"/>
        <w:rPr>
          <w:rFonts w:ascii="Cambria" w:hAnsi="Cambria"/>
        </w:rPr>
      </w:pPr>
      <w:r w:rsidRPr="001D1250">
        <w:rPr>
          <w:rFonts w:ascii="Cambria" w:hAnsi="Cambria"/>
        </w:rPr>
        <w:t xml:space="preserve">α. </w:t>
      </w:r>
      <w:r w:rsidRPr="001D1250">
        <w:rPr>
          <w:rFonts w:ascii="Cambria" w:hAnsi="Cambria"/>
        </w:rPr>
        <w:tab/>
        <w:t>Περιφερειακά κάθε προσοψίου να υφανθεί η ΄΄Μπορντούρα΄΄ χωρίς θηλιές, η οποία αναδιπλώνεται και ράβεται με κλωστή Ν.Ε. 40/3.</w:t>
      </w:r>
    </w:p>
    <w:p w:rsidR="0024356F" w:rsidRPr="001D1250" w:rsidRDefault="0024356F" w:rsidP="0024356F">
      <w:pPr>
        <w:tabs>
          <w:tab w:val="left" w:pos="426"/>
        </w:tabs>
        <w:spacing w:line="276" w:lineRule="auto"/>
        <w:ind w:left="426" w:hanging="426"/>
        <w:rPr>
          <w:rFonts w:ascii="Cambria" w:hAnsi="Cambria"/>
        </w:rPr>
      </w:pPr>
      <w:r w:rsidRPr="001D1250">
        <w:rPr>
          <w:rFonts w:ascii="Cambria" w:hAnsi="Cambria"/>
        </w:rPr>
        <w:t xml:space="preserve">β. </w:t>
      </w:r>
      <w:r w:rsidRPr="001D1250">
        <w:rPr>
          <w:rFonts w:ascii="Cambria" w:hAnsi="Cambria"/>
        </w:rPr>
        <w:tab/>
        <w:t>Στο μέσο του προσοψίου και μέσα σε πλαίσιο σχήματος ορθογωνίου χωρίς θηλιές διαστάσεων 9Χ14 εκ. σχηματίζονται με θηλιές, τα γράμματα της Ελληνικής Αστυνομίας ΄΄Ε.Α.΄΄. Τα γράμματα αυτά (κεφαλαία) έχουν ύψος 7 εκ., πλάτος 5 εκ. και πάχος 1,5 εκ. και βρίσκονται στο διαμήκη άξονα του προσοψίου.</w:t>
      </w:r>
    </w:p>
    <w:p w:rsidR="0024356F" w:rsidRPr="001D1250" w:rsidRDefault="0024356F" w:rsidP="0024356F">
      <w:pPr>
        <w:tabs>
          <w:tab w:val="left" w:pos="426"/>
        </w:tabs>
        <w:spacing w:line="276" w:lineRule="auto"/>
        <w:ind w:left="426" w:hanging="426"/>
        <w:rPr>
          <w:rFonts w:ascii="Cambria" w:hAnsi="Cambria"/>
        </w:rPr>
      </w:pPr>
      <w:r w:rsidRPr="001D1250">
        <w:rPr>
          <w:rFonts w:ascii="Cambria" w:hAnsi="Cambria"/>
        </w:rPr>
        <w:t xml:space="preserve">γ.  </w:t>
      </w:r>
      <w:r w:rsidRPr="001D1250">
        <w:rPr>
          <w:rFonts w:ascii="Cambria" w:hAnsi="Cambria"/>
        </w:rPr>
        <w:tab/>
        <w:t>Στο μέσο της επίμηκης πλευράς κάθε προσοψίου, που αντιστοιχεί στο πάνω μέρος των γραμμάτων, ράβεται μικρό τεμάχιο υφάσματος λευκής φακαρόλας πλάτους τουλάχιστον ενός (1) εκ. και μήκους έξι (6) εκ. για την ανάρτηση αυτού.</w:t>
      </w:r>
    </w:p>
    <w:p w:rsidR="0024356F" w:rsidRPr="001D1250" w:rsidRDefault="0024356F" w:rsidP="0024356F">
      <w:pPr>
        <w:tabs>
          <w:tab w:val="left" w:pos="426"/>
        </w:tabs>
        <w:spacing w:line="276" w:lineRule="auto"/>
        <w:ind w:left="426" w:hanging="426"/>
        <w:rPr>
          <w:rFonts w:ascii="Cambria" w:hAnsi="Cambria"/>
        </w:rPr>
      </w:pPr>
      <w:r w:rsidRPr="001D1250">
        <w:rPr>
          <w:rFonts w:ascii="Cambria" w:hAnsi="Cambria"/>
        </w:rPr>
        <w:t xml:space="preserve">δ. </w:t>
      </w:r>
      <w:r w:rsidRPr="001D1250">
        <w:rPr>
          <w:rFonts w:ascii="Cambria" w:hAnsi="Cambria"/>
        </w:rPr>
        <w:tab/>
        <w:t>Καλυπτόμενη επιφάνεια από θηλιές 2-3 εκ. λιγότερο από τις τελικές διαστάσεις.</w:t>
      </w:r>
    </w:p>
    <w:p w:rsidR="0024356F" w:rsidRPr="001D1250" w:rsidRDefault="0024356F" w:rsidP="0024356F">
      <w:pPr>
        <w:tabs>
          <w:tab w:val="left" w:pos="426"/>
        </w:tabs>
        <w:spacing w:line="276" w:lineRule="auto"/>
        <w:ind w:left="426" w:hanging="426"/>
        <w:rPr>
          <w:rFonts w:ascii="Cambria" w:hAnsi="Cambria"/>
        </w:rPr>
      </w:pPr>
      <w:r w:rsidRPr="001D1250">
        <w:rPr>
          <w:rFonts w:ascii="Cambria" w:hAnsi="Cambria"/>
        </w:rPr>
        <w:t xml:space="preserve">ε. </w:t>
      </w:r>
      <w:r w:rsidRPr="001D1250">
        <w:rPr>
          <w:rFonts w:ascii="Cambria" w:hAnsi="Cambria"/>
        </w:rPr>
        <w:tab/>
        <w:t>Να γίνει επεξεργασία με μαλακοποιητικό υλικό (</w:t>
      </w:r>
      <w:r w:rsidRPr="001D1250">
        <w:rPr>
          <w:rFonts w:ascii="Cambria" w:hAnsi="Cambria"/>
          <w:lang w:val="en-US"/>
        </w:rPr>
        <w:t>SOFTENER</w:t>
      </w:r>
      <w:r w:rsidRPr="001D1250">
        <w:rPr>
          <w:rFonts w:ascii="Cambria" w:hAnsi="Cambria"/>
        </w:rPr>
        <w:t xml:space="preserve">). </w:t>
      </w:r>
    </w:p>
    <w:p w:rsidR="0024356F" w:rsidRPr="001D1250" w:rsidRDefault="0024356F" w:rsidP="0024356F">
      <w:pPr>
        <w:spacing w:line="276" w:lineRule="auto"/>
        <w:rPr>
          <w:rFonts w:ascii="Cambria" w:hAnsi="Cambria"/>
        </w:rPr>
      </w:pPr>
    </w:p>
    <w:p w:rsidR="0024356F" w:rsidRPr="001D1250" w:rsidRDefault="0024356F" w:rsidP="00466234">
      <w:pPr>
        <w:spacing w:after="160" w:line="259" w:lineRule="auto"/>
        <w:jc w:val="left"/>
        <w:rPr>
          <w:rFonts w:ascii="Cambria" w:hAnsi="Cambria"/>
          <w:b/>
          <w:spacing w:val="28"/>
          <w:u w:val="single"/>
        </w:rPr>
      </w:pPr>
      <w:r w:rsidRPr="001D1250">
        <w:rPr>
          <w:rFonts w:ascii="Cambria" w:hAnsi="Cambria"/>
          <w:b/>
        </w:rPr>
        <w:t>Γ</w:t>
      </w:r>
      <w:r w:rsidRPr="001D1250">
        <w:rPr>
          <w:rFonts w:ascii="Cambria" w:hAnsi="Cambria"/>
          <w:b/>
          <w:spacing w:val="28"/>
        </w:rPr>
        <w:t xml:space="preserve">. </w:t>
      </w:r>
      <w:r w:rsidRPr="001D1250">
        <w:rPr>
          <w:rFonts w:ascii="Cambria" w:hAnsi="Cambria"/>
          <w:b/>
          <w:spacing w:val="28"/>
        </w:rPr>
        <w:tab/>
      </w:r>
      <w:r w:rsidRPr="001D1250">
        <w:rPr>
          <w:rFonts w:ascii="Cambria" w:hAnsi="Cambria"/>
          <w:b/>
          <w:spacing w:val="28"/>
          <w:u w:val="single"/>
        </w:rPr>
        <w:t>ΣΥΣΚΕΥΑΣΙΑ</w:t>
      </w:r>
    </w:p>
    <w:p w:rsidR="0024356F" w:rsidRPr="001D1250" w:rsidRDefault="0024356F" w:rsidP="0024356F">
      <w:pPr>
        <w:spacing w:before="240" w:line="276" w:lineRule="auto"/>
        <w:rPr>
          <w:rFonts w:ascii="Cambria" w:hAnsi="Cambria"/>
        </w:rPr>
      </w:pPr>
      <w:r w:rsidRPr="001D1250">
        <w:rPr>
          <w:rFonts w:ascii="Cambria" w:hAnsi="Cambria"/>
        </w:rPr>
        <w:t>Η συσκευασία να γίνει ανά πενήντα (50) τεμάχια σε χαρτοκιβώτια.</w:t>
      </w:r>
    </w:p>
    <w:p w:rsidR="0024356F" w:rsidRPr="001D1250" w:rsidRDefault="0024356F" w:rsidP="0024356F">
      <w:pPr>
        <w:spacing w:line="276" w:lineRule="auto"/>
        <w:rPr>
          <w:rFonts w:ascii="Cambria" w:hAnsi="Cambria"/>
        </w:rPr>
      </w:pPr>
      <w:r w:rsidRPr="001D1250">
        <w:rPr>
          <w:rFonts w:ascii="Cambria" w:hAnsi="Cambria"/>
        </w:rPr>
        <w:t>Κάθε δύο (02) τεμάχια προσοψίων να είναι συσκευασμένα σε πλαστικές σακούλες.</w:t>
      </w:r>
    </w:p>
    <w:p w:rsidR="0024356F" w:rsidRPr="001D1250" w:rsidRDefault="0024356F" w:rsidP="0024356F">
      <w:pPr>
        <w:spacing w:line="276" w:lineRule="auto"/>
        <w:rPr>
          <w:rFonts w:ascii="Cambria" w:hAnsi="Cambria"/>
        </w:rPr>
      </w:pPr>
    </w:p>
    <w:p w:rsidR="0024356F" w:rsidRPr="001D1250" w:rsidRDefault="0024356F" w:rsidP="0024356F">
      <w:pPr>
        <w:pStyle w:val="11"/>
        <w:spacing w:after="240" w:line="276" w:lineRule="auto"/>
        <w:jc w:val="both"/>
        <w:rPr>
          <w:rFonts w:ascii="Cambria" w:hAnsi="Cambria" w:cs="Cambria"/>
        </w:rPr>
      </w:pPr>
      <w:r w:rsidRPr="001D1250">
        <w:rPr>
          <w:rFonts w:ascii="Cambria" w:hAnsi="Cambria" w:cs="Cambria"/>
        </w:rPr>
        <w:t>ΕΙΔΙΚΕΣ ΑΠΑΙΤΗΣΕΙΣ ΓΙΑ ΧΑΡΤΟΚΙΒΩΤΙΑ ΣΥΣΚΕΥΑΣΙΑΣ ΥΛΙΚΩΝ (ΠΕΝΤΑΦΥΛΛΑ)</w:t>
      </w:r>
    </w:p>
    <w:p w:rsidR="0024356F" w:rsidRPr="001D1250" w:rsidRDefault="0024356F" w:rsidP="0024356F">
      <w:pPr>
        <w:pStyle w:val="2"/>
        <w:tabs>
          <w:tab w:val="left" w:pos="567"/>
        </w:tabs>
        <w:spacing w:line="276" w:lineRule="auto"/>
        <w:ind w:left="567" w:hanging="567"/>
        <w:rPr>
          <w:rFonts w:ascii="Cambria" w:hAnsi="Cambria" w:cs="Cambria"/>
          <w:i/>
        </w:rPr>
      </w:pPr>
      <w:r w:rsidRPr="001D1250">
        <w:rPr>
          <w:rFonts w:ascii="Cambria" w:hAnsi="Cambria" w:cs="Cambria"/>
        </w:rPr>
        <w:t xml:space="preserve">1. </w:t>
      </w:r>
      <w:r w:rsidRPr="001D1250">
        <w:rPr>
          <w:rFonts w:ascii="Cambria" w:hAnsi="Cambria" w:cs="Cambria"/>
        </w:rPr>
        <w:tab/>
        <w:t>Γενικές Απαιτήσεις</w:t>
      </w:r>
    </w:p>
    <w:p w:rsidR="0024356F" w:rsidRPr="001D1250" w:rsidRDefault="0024356F" w:rsidP="0024356F">
      <w:pPr>
        <w:spacing w:line="276" w:lineRule="auto"/>
        <w:rPr>
          <w:rFonts w:ascii="Cambria" w:hAnsi="Cambria" w:cs="Cambria"/>
        </w:rPr>
      </w:pPr>
      <w:r w:rsidRPr="001D1250">
        <w:rPr>
          <w:rFonts w:ascii="Cambria" w:hAnsi="Cambria" w:cs="Cambria"/>
        </w:rPr>
        <w:t>Τα χαρτοκιβώτια πρέπει να είναι αρίστης ποιότητας και κατασκευής. Κατασκευάζονται από πεντάφυλλο χαρτόνι σε σχήμα ορθογωνίου παραλληλεπιπέδου σε κατάλληλες διαστάσεις.</w:t>
      </w:r>
    </w:p>
    <w:p w:rsidR="0024356F" w:rsidRPr="001D1250" w:rsidRDefault="0024356F" w:rsidP="0024356F">
      <w:pPr>
        <w:spacing w:line="276" w:lineRule="auto"/>
        <w:rPr>
          <w:rFonts w:ascii="Cambria" w:hAnsi="Cambria" w:cs="Cambria"/>
        </w:rPr>
      </w:pPr>
      <w:r w:rsidRPr="001D1250">
        <w:rPr>
          <w:rFonts w:ascii="Cambria" w:hAnsi="Cambria" w:cs="Cambria"/>
        </w:rPr>
        <w:t xml:space="preserve"> Τα χαρτοκιβώτια συνδέονται κατά τη μία από τις τέσσερις κατακόρυφες ακμές του παραλληλεπιπέδου με σιδερένιους συνδετήρες πάχους 2 </w:t>
      </w:r>
      <w:r w:rsidRPr="001D1250">
        <w:rPr>
          <w:rFonts w:ascii="Cambria" w:hAnsi="Cambria" w:cs="Cambria"/>
          <w:lang w:val="en-US"/>
        </w:rPr>
        <w:t>mm</w:t>
      </w:r>
      <w:r w:rsidRPr="001D1250">
        <w:rPr>
          <w:rFonts w:ascii="Cambria" w:hAnsi="Cambria" w:cs="Cambria"/>
        </w:rPr>
        <w:t xml:space="preserve"> και μήκους 14 </w:t>
      </w:r>
      <w:r w:rsidRPr="001D1250">
        <w:rPr>
          <w:rFonts w:ascii="Cambria" w:hAnsi="Cambria" w:cs="Cambria"/>
          <w:lang w:val="en-US"/>
        </w:rPr>
        <w:t>mm</w:t>
      </w:r>
      <w:r w:rsidRPr="001D1250">
        <w:rPr>
          <w:rFonts w:ascii="Cambria" w:hAnsi="Cambria" w:cs="Cambria"/>
        </w:rPr>
        <w:t xml:space="preserve"> και σε </w:t>
      </w:r>
      <w:r w:rsidRPr="001D1250">
        <w:rPr>
          <w:rFonts w:ascii="Cambria" w:hAnsi="Cambria" w:cs="Cambria"/>
        </w:rPr>
        <w:lastRenderedPageBreak/>
        <w:t xml:space="preserve">πυκνότητα ενός συνδετήρα ανά 3 έως 4 </w:t>
      </w:r>
      <w:r w:rsidRPr="001D1250">
        <w:rPr>
          <w:rFonts w:ascii="Cambria" w:hAnsi="Cambria" w:cs="Cambria"/>
          <w:lang w:val="en-US"/>
        </w:rPr>
        <w:t>cm</w:t>
      </w:r>
      <w:r w:rsidRPr="001D1250">
        <w:rPr>
          <w:rFonts w:ascii="Cambria" w:hAnsi="Cambria" w:cs="Cambria"/>
        </w:rPr>
        <w:t xml:space="preserve"> μήκους. </w:t>
      </w:r>
    </w:p>
    <w:p w:rsidR="0024356F" w:rsidRPr="001D1250" w:rsidRDefault="0024356F" w:rsidP="0024356F">
      <w:pPr>
        <w:spacing w:line="276" w:lineRule="auto"/>
        <w:rPr>
          <w:rFonts w:ascii="Cambria" w:hAnsi="Cambria" w:cs="Cambria"/>
        </w:rPr>
      </w:pPr>
      <w:r w:rsidRPr="001D1250">
        <w:rPr>
          <w:rFonts w:ascii="Cambria" w:hAnsi="Cambria" w:cs="Cambria"/>
        </w:rPr>
        <w:t>Εναλλακτικά μπορεί να χρησιμοποιηθεί στην κατασκευή τους τεχνική συγκόλλησης με τη χρήση της κατάλληλης κόλλας ώστε να έχουν την αντοχή που απαιτείται.</w:t>
      </w:r>
    </w:p>
    <w:p w:rsidR="0024356F" w:rsidRPr="001D1250" w:rsidRDefault="0024356F" w:rsidP="0024356F">
      <w:pPr>
        <w:spacing w:after="240" w:line="276" w:lineRule="auto"/>
        <w:rPr>
          <w:rFonts w:ascii="Cambria" w:hAnsi="Cambria" w:cs="Cambria"/>
        </w:rPr>
      </w:pPr>
      <w:r w:rsidRPr="001D1250">
        <w:rPr>
          <w:rFonts w:ascii="Cambria" w:hAnsi="Cambria" w:cs="Cambria"/>
        </w:rPr>
        <w:t>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w:t>
      </w:r>
    </w:p>
    <w:p w:rsidR="0024356F" w:rsidRPr="001D1250" w:rsidRDefault="0024356F" w:rsidP="0024356F">
      <w:pPr>
        <w:tabs>
          <w:tab w:val="left" w:pos="567"/>
        </w:tabs>
        <w:spacing w:after="240" w:line="276" w:lineRule="auto"/>
        <w:ind w:left="567" w:hanging="567"/>
        <w:rPr>
          <w:rFonts w:ascii="Cambria" w:hAnsi="Cambria" w:cs="Cambria"/>
          <w:b/>
          <w:bCs/>
          <w:u w:val="single"/>
        </w:rPr>
      </w:pPr>
      <w:r w:rsidRPr="001D1250">
        <w:rPr>
          <w:rFonts w:ascii="Cambria" w:hAnsi="Cambria" w:cs="Cambria"/>
          <w:b/>
          <w:bCs/>
        </w:rPr>
        <w:t xml:space="preserve">2. </w:t>
      </w:r>
      <w:r w:rsidRPr="001D1250">
        <w:rPr>
          <w:rFonts w:ascii="Cambria" w:hAnsi="Cambria" w:cs="Cambria"/>
          <w:b/>
          <w:bCs/>
        </w:rPr>
        <w:tab/>
      </w:r>
      <w:r w:rsidRPr="001D1250">
        <w:rPr>
          <w:rFonts w:ascii="Cambria" w:hAnsi="Cambria" w:cs="Cambria"/>
          <w:b/>
          <w:bCs/>
          <w:u w:val="single"/>
        </w:rPr>
        <w:t>Ειδικές Απαιτήσεις</w:t>
      </w:r>
    </w:p>
    <w:p w:rsidR="0024356F" w:rsidRPr="001D1250" w:rsidRDefault="0024356F" w:rsidP="0024356F">
      <w:pPr>
        <w:tabs>
          <w:tab w:val="left" w:pos="1134"/>
        </w:tabs>
        <w:spacing w:after="240" w:line="276" w:lineRule="auto"/>
        <w:ind w:left="1134" w:hanging="567"/>
        <w:rPr>
          <w:rFonts w:ascii="Cambria" w:hAnsi="Cambria" w:cs="Cambria"/>
          <w:b/>
          <w:bCs/>
        </w:rPr>
      </w:pPr>
      <w:r w:rsidRPr="001D1250">
        <w:rPr>
          <w:rFonts w:ascii="Cambria" w:hAnsi="Cambria" w:cs="Cambria"/>
          <w:b/>
          <w:bCs/>
        </w:rPr>
        <w:t>2.1</w:t>
      </w:r>
      <w:r w:rsidRPr="001D1250">
        <w:rPr>
          <w:rFonts w:ascii="Cambria" w:hAnsi="Cambria" w:cs="Cambria"/>
        </w:rPr>
        <w:t xml:space="preserve"> </w:t>
      </w:r>
      <w:r w:rsidRPr="001D1250">
        <w:rPr>
          <w:rFonts w:ascii="Cambria" w:hAnsi="Cambria" w:cs="Cambria"/>
        </w:rPr>
        <w:tab/>
        <w:t xml:space="preserve">Βάρος ελάχιστο: </w:t>
      </w:r>
      <w:r w:rsidRPr="001D1250">
        <w:rPr>
          <w:rFonts w:ascii="Cambria" w:hAnsi="Cambria" w:cs="Cambria"/>
          <w:b/>
          <w:bCs/>
        </w:rPr>
        <w:t xml:space="preserve">820 </w:t>
      </w:r>
      <w:r w:rsidRPr="001D1250">
        <w:rPr>
          <w:rFonts w:ascii="Cambria" w:hAnsi="Cambria" w:cs="Cambria"/>
          <w:b/>
          <w:bCs/>
          <w:lang w:val="en-US"/>
        </w:rPr>
        <w:t>g</w:t>
      </w:r>
      <w:r w:rsidRPr="001D1250">
        <w:rPr>
          <w:rFonts w:ascii="Cambria" w:hAnsi="Cambria" w:cs="Cambria"/>
          <w:b/>
          <w:bCs/>
        </w:rPr>
        <w:t>/</w:t>
      </w:r>
      <w:r w:rsidRPr="001D1250">
        <w:rPr>
          <w:rFonts w:ascii="Cambria" w:hAnsi="Cambria" w:cs="Cambria"/>
          <w:b/>
          <w:bCs/>
          <w:lang w:val="en-US"/>
        </w:rPr>
        <w:t>m</w:t>
      </w:r>
      <w:r w:rsidRPr="001D1250">
        <w:rPr>
          <w:rFonts w:ascii="Cambria" w:hAnsi="Cambria" w:cs="Cambria"/>
          <w:b/>
          <w:bCs/>
          <w:vertAlign w:val="superscript"/>
        </w:rPr>
        <w:t>2</w:t>
      </w:r>
      <w:r w:rsidRPr="001D1250">
        <w:rPr>
          <w:rFonts w:ascii="Cambria" w:hAnsi="Cambria" w:cs="Cambria"/>
          <w:b/>
          <w:bCs/>
        </w:rPr>
        <w:t>.</w:t>
      </w:r>
    </w:p>
    <w:p w:rsidR="0024356F" w:rsidRPr="001D1250" w:rsidRDefault="0024356F" w:rsidP="0024356F">
      <w:pPr>
        <w:tabs>
          <w:tab w:val="left" w:pos="1134"/>
        </w:tabs>
        <w:spacing w:after="240" w:line="276" w:lineRule="auto"/>
        <w:ind w:left="1134" w:hanging="567"/>
        <w:rPr>
          <w:rFonts w:ascii="Cambria" w:hAnsi="Cambria" w:cs="Cambria"/>
          <w:b/>
          <w:bCs/>
        </w:rPr>
      </w:pPr>
      <w:r w:rsidRPr="001D1250">
        <w:rPr>
          <w:rFonts w:ascii="Cambria" w:hAnsi="Cambria" w:cs="Cambria"/>
          <w:b/>
          <w:bCs/>
        </w:rPr>
        <w:t>2.2</w:t>
      </w:r>
      <w:r w:rsidRPr="001D1250">
        <w:rPr>
          <w:rFonts w:ascii="Cambria" w:hAnsi="Cambria" w:cs="Cambria"/>
        </w:rPr>
        <w:t xml:space="preserve"> Αντοχή στην διάρρηξη στη συσκευή </w:t>
      </w:r>
      <w:r w:rsidRPr="001D1250">
        <w:rPr>
          <w:rFonts w:ascii="Cambria" w:hAnsi="Cambria" w:cs="Cambria"/>
          <w:lang w:val="en-US"/>
        </w:rPr>
        <w:t>MULLEN</w:t>
      </w:r>
      <w:r w:rsidRPr="001D1250">
        <w:rPr>
          <w:rFonts w:ascii="Cambria" w:hAnsi="Cambria" w:cs="Cambria"/>
        </w:rPr>
        <w:t xml:space="preserve"> – </w:t>
      </w:r>
      <w:r w:rsidRPr="001D1250">
        <w:rPr>
          <w:rFonts w:ascii="Cambria" w:hAnsi="Cambria" w:cs="Cambria"/>
          <w:lang w:val="en-US"/>
        </w:rPr>
        <w:t>TESTER</w:t>
      </w:r>
      <w:r w:rsidRPr="001D1250">
        <w:rPr>
          <w:rFonts w:ascii="Cambria" w:hAnsi="Cambria" w:cs="Cambria"/>
        </w:rPr>
        <w:t xml:space="preserve"> (διάμετρος μεμβράνης 3 </w:t>
      </w:r>
      <w:r w:rsidRPr="001D1250">
        <w:rPr>
          <w:rFonts w:ascii="Cambria" w:hAnsi="Cambria" w:cs="Cambria"/>
          <w:lang w:val="en-US"/>
        </w:rPr>
        <w:t>cm</w:t>
      </w:r>
      <w:r w:rsidRPr="001D1250">
        <w:rPr>
          <w:rFonts w:ascii="Cambria" w:hAnsi="Cambria" w:cs="Cambria"/>
        </w:rPr>
        <w:t xml:space="preserve">),  ελάχιστο: </w:t>
      </w:r>
      <w:r w:rsidRPr="001D1250">
        <w:rPr>
          <w:rFonts w:ascii="Cambria" w:hAnsi="Cambria" w:cs="Cambria"/>
          <w:b/>
          <w:bCs/>
        </w:rPr>
        <w:t xml:space="preserve">200 </w:t>
      </w:r>
      <w:r w:rsidRPr="001D1250">
        <w:rPr>
          <w:rFonts w:ascii="Cambria" w:hAnsi="Cambria" w:cs="Cambria"/>
          <w:b/>
          <w:bCs/>
          <w:lang w:val="en-US"/>
        </w:rPr>
        <w:t>Lb</w:t>
      </w:r>
      <w:r w:rsidRPr="001D1250">
        <w:rPr>
          <w:rFonts w:ascii="Cambria" w:hAnsi="Cambria" w:cs="Cambria"/>
          <w:b/>
          <w:bCs/>
        </w:rPr>
        <w:t>/</w:t>
      </w:r>
      <w:r w:rsidRPr="001D1250">
        <w:rPr>
          <w:rFonts w:ascii="Cambria" w:hAnsi="Cambria" w:cs="Cambria"/>
          <w:b/>
          <w:bCs/>
          <w:lang w:val="en-US"/>
        </w:rPr>
        <w:t>in</w:t>
      </w:r>
      <w:r w:rsidRPr="001D1250">
        <w:rPr>
          <w:rFonts w:ascii="Cambria" w:hAnsi="Cambria" w:cs="Cambria"/>
          <w:b/>
          <w:bCs/>
          <w:vertAlign w:val="superscript"/>
        </w:rPr>
        <w:t>2</w:t>
      </w:r>
      <w:r w:rsidRPr="001D1250">
        <w:rPr>
          <w:rFonts w:ascii="Cambria" w:hAnsi="Cambria" w:cs="Cambria"/>
          <w:b/>
          <w:bCs/>
        </w:rPr>
        <w:t xml:space="preserve"> (14.06 </w:t>
      </w:r>
      <w:r w:rsidRPr="001D1250">
        <w:rPr>
          <w:rFonts w:ascii="Cambria" w:hAnsi="Cambria" w:cs="Cambria"/>
          <w:b/>
          <w:bCs/>
          <w:lang w:val="en-US"/>
        </w:rPr>
        <w:t>kg</w:t>
      </w:r>
      <w:r w:rsidRPr="001D1250">
        <w:rPr>
          <w:rFonts w:ascii="Cambria" w:hAnsi="Cambria" w:cs="Cambria"/>
          <w:b/>
          <w:bCs/>
        </w:rPr>
        <w:t>/</w:t>
      </w:r>
      <w:r w:rsidRPr="001D1250">
        <w:rPr>
          <w:rFonts w:ascii="Cambria" w:hAnsi="Cambria" w:cs="Cambria"/>
          <w:b/>
          <w:bCs/>
          <w:lang w:val="en-US"/>
        </w:rPr>
        <w:t>cm</w:t>
      </w:r>
      <w:r w:rsidRPr="001D1250">
        <w:rPr>
          <w:rFonts w:ascii="Cambria" w:hAnsi="Cambria" w:cs="Cambria"/>
          <w:b/>
          <w:bCs/>
          <w:vertAlign w:val="superscript"/>
        </w:rPr>
        <w:t>2</w:t>
      </w:r>
      <w:r w:rsidRPr="001D1250">
        <w:rPr>
          <w:rFonts w:ascii="Cambria" w:hAnsi="Cambria" w:cs="Cambria"/>
          <w:b/>
          <w:bCs/>
        </w:rPr>
        <w:t>).</w:t>
      </w:r>
    </w:p>
    <w:p w:rsidR="0024356F" w:rsidRPr="001D1250" w:rsidRDefault="0024356F" w:rsidP="0024356F">
      <w:pPr>
        <w:spacing w:line="276" w:lineRule="auto"/>
        <w:rPr>
          <w:rFonts w:ascii="Cambria" w:hAnsi="Cambria"/>
        </w:rPr>
      </w:pPr>
    </w:p>
    <w:p w:rsidR="0024356F" w:rsidRPr="001D1250" w:rsidRDefault="0024356F" w:rsidP="0024356F">
      <w:pPr>
        <w:tabs>
          <w:tab w:val="left" w:pos="426"/>
        </w:tabs>
        <w:spacing w:line="276" w:lineRule="auto"/>
        <w:rPr>
          <w:rFonts w:ascii="Cambria" w:hAnsi="Cambria"/>
          <w:b/>
          <w:spacing w:val="28"/>
        </w:rPr>
      </w:pPr>
      <w:r w:rsidRPr="001D1250">
        <w:rPr>
          <w:rFonts w:ascii="Cambria" w:hAnsi="Cambria"/>
          <w:b/>
        </w:rPr>
        <w:t xml:space="preserve"> Δ.</w:t>
      </w:r>
      <w:r w:rsidRPr="001D1250">
        <w:rPr>
          <w:rFonts w:ascii="Cambria" w:hAnsi="Cambria"/>
          <w:b/>
        </w:rPr>
        <w:tab/>
      </w:r>
      <w:r w:rsidRPr="001D1250">
        <w:rPr>
          <w:rFonts w:ascii="Cambria" w:hAnsi="Cambria"/>
          <w:b/>
          <w:spacing w:val="28"/>
          <w:u w:val="single"/>
        </w:rPr>
        <w:t>ΛΟΙΠΑ ΣΤΟΙΧΕΙΑ ΚΑΙ ΟΡΟΙ</w:t>
      </w:r>
    </w:p>
    <w:p w:rsidR="0024356F" w:rsidRPr="001D1250" w:rsidRDefault="0024356F" w:rsidP="0024356F">
      <w:pPr>
        <w:spacing w:line="276" w:lineRule="auto"/>
        <w:rPr>
          <w:rFonts w:ascii="Cambria" w:hAnsi="Cambria"/>
          <w:b/>
        </w:rPr>
      </w:pPr>
    </w:p>
    <w:p w:rsidR="0024356F" w:rsidRPr="00313357" w:rsidRDefault="0024356F" w:rsidP="008F007E">
      <w:pPr>
        <w:pStyle w:val="ad"/>
        <w:numPr>
          <w:ilvl w:val="0"/>
          <w:numId w:val="11"/>
        </w:numPr>
        <w:shd w:val="clear" w:color="auto" w:fill="FFFFFF"/>
        <w:tabs>
          <w:tab w:val="left" w:pos="340"/>
          <w:tab w:val="left" w:pos="794"/>
          <w:tab w:val="left" w:pos="1418"/>
          <w:tab w:val="left" w:pos="2155"/>
        </w:tabs>
        <w:overflowPunct w:val="0"/>
        <w:autoSpaceDE w:val="0"/>
        <w:autoSpaceDN w:val="0"/>
        <w:adjustRightInd w:val="0"/>
        <w:spacing w:before="0" w:line="276" w:lineRule="auto"/>
        <w:contextualSpacing/>
        <w:jc w:val="both"/>
        <w:rPr>
          <w:rFonts w:ascii="Cambria" w:hAnsi="Cambria" w:cs="Cambria"/>
          <w:color w:val="222222"/>
          <w:sz w:val="24"/>
          <w:szCs w:val="24"/>
        </w:rPr>
      </w:pPr>
      <w:r w:rsidRPr="00313357">
        <w:rPr>
          <w:rFonts w:ascii="Cambria" w:hAnsi="Cambria" w:cs="Cambria"/>
          <w:color w:val="222222"/>
          <w:sz w:val="24"/>
          <w:szCs w:val="24"/>
        </w:rPr>
        <w:t>Οι συμμετέχοντες στο Διαγωνισμό υποχρεούνται μαζί με την τεχνική τους προσφορά να προσκομίσουν, </w:t>
      </w:r>
      <w:r w:rsidRPr="00313357">
        <w:rPr>
          <w:rFonts w:ascii="Cambria" w:hAnsi="Cambria" w:cs="Cambria"/>
          <w:b/>
          <w:bCs/>
          <w:color w:val="222222"/>
          <w:sz w:val="24"/>
          <w:szCs w:val="24"/>
        </w:rPr>
        <w:t>επί ποινή αποκλεισμού,</w:t>
      </w:r>
      <w:r w:rsidRPr="00313357">
        <w:rPr>
          <w:rFonts w:ascii="Cambria" w:hAnsi="Cambria" w:cs="Cambria"/>
          <w:color w:val="222222"/>
          <w:sz w:val="24"/>
          <w:szCs w:val="24"/>
        </w:rPr>
        <w:t> Υπεύθυνη Δήλωση στην οποία να δηλώνεται ότι τα υπό προμήθεια είδη θα συμμορφώνονται με τις απαιτήσεις του Κανονισμού ΕΚ 1907/2006 - R.E.A.C</w:t>
      </w:r>
      <w:r w:rsidRPr="00313357">
        <w:rPr>
          <w:rFonts w:ascii="Cambria" w:hAnsi="Cambria" w:cs="Cambria"/>
          <w:color w:val="222222"/>
          <w:sz w:val="24"/>
          <w:szCs w:val="24"/>
          <w:lang w:val="en-GB"/>
        </w:rPr>
        <w:t>h</w:t>
      </w:r>
      <w:r w:rsidRPr="00313357">
        <w:rPr>
          <w:rFonts w:ascii="Cambria" w:hAnsi="Cambria" w:cs="Cambria"/>
          <w:color w:val="222222"/>
          <w:sz w:val="24"/>
          <w:szCs w:val="24"/>
        </w:rPr>
        <w:t>.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p>
    <w:p w:rsidR="0024356F" w:rsidRPr="001D1250" w:rsidRDefault="0024356F" w:rsidP="008F007E">
      <w:pPr>
        <w:pStyle w:val="ad"/>
        <w:numPr>
          <w:ilvl w:val="0"/>
          <w:numId w:val="11"/>
        </w:numPr>
        <w:tabs>
          <w:tab w:val="left" w:pos="284"/>
        </w:tabs>
        <w:overflowPunct w:val="0"/>
        <w:autoSpaceDE w:val="0"/>
        <w:autoSpaceDN w:val="0"/>
        <w:adjustRightInd w:val="0"/>
        <w:spacing w:before="0" w:line="276" w:lineRule="auto"/>
        <w:contextualSpacing/>
        <w:jc w:val="both"/>
        <w:rPr>
          <w:rFonts w:ascii="Cambria" w:hAnsi="Cambria" w:cs="Arial"/>
          <w:sz w:val="24"/>
          <w:szCs w:val="24"/>
        </w:rPr>
      </w:pPr>
      <w:r w:rsidRPr="001D1250">
        <w:rPr>
          <w:rFonts w:ascii="Cambria" w:hAnsi="Cambria" w:cs="Arial"/>
          <w:sz w:val="24"/>
          <w:szCs w:val="24"/>
        </w:rPr>
        <w:t>Ο προμηθευτής είναι υποχρεωμένος να κατασκευάσει τα προσόψια, βάσει των τεχνικών προδιαγραφών σε συνδυασμό με το επίσημο δείγμα της Υπηρεσίας.</w:t>
      </w:r>
    </w:p>
    <w:p w:rsidR="0024356F" w:rsidRPr="00A273A1" w:rsidRDefault="0024356F" w:rsidP="008F007E">
      <w:pPr>
        <w:widowControl/>
        <w:numPr>
          <w:ilvl w:val="0"/>
          <w:numId w:val="11"/>
        </w:numPr>
        <w:tabs>
          <w:tab w:val="left" w:pos="284"/>
        </w:tabs>
        <w:overflowPunct w:val="0"/>
        <w:autoSpaceDE w:val="0"/>
        <w:autoSpaceDN w:val="0"/>
        <w:adjustRightInd w:val="0"/>
        <w:spacing w:line="276" w:lineRule="auto"/>
        <w:rPr>
          <w:rFonts w:ascii="Cambria" w:hAnsi="Cambria"/>
          <w:b/>
          <w:u w:val="single"/>
        </w:rPr>
      </w:pPr>
      <w:r w:rsidRPr="00A273A1">
        <w:rPr>
          <w:rFonts w:ascii="Cambria" w:hAnsi="Cambria"/>
        </w:rPr>
        <w:t>Η Επιτροπή παραλαβής, πριν από την οριστική παραλαβή των προσοψίων, είναι υποχρεωμένη να κάνει μακροσκοπικό έλεγχο, για την καλή και ομοιόμορφη κατασκευή τους. Στη συνέχεια να στείλει τέσσερα (4) προσόψια</w:t>
      </w:r>
      <w:r w:rsidRPr="00A273A1">
        <w:rPr>
          <w:rFonts w:ascii="Cambria" w:hAnsi="Cambria"/>
          <w:b/>
        </w:rPr>
        <w:t xml:space="preserve"> </w:t>
      </w:r>
      <w:r w:rsidRPr="00A273A1">
        <w:rPr>
          <w:rFonts w:ascii="Cambria" w:hAnsi="Cambria" w:cs="Cambria"/>
        </w:rPr>
        <w:t xml:space="preserve">στο </w:t>
      </w:r>
      <w:r w:rsidRPr="00A273A1">
        <w:rPr>
          <w:rFonts w:ascii="Cambria" w:hAnsi="Cambria" w:cs="Cambria"/>
          <w:b/>
        </w:rPr>
        <w:t>Χημείο Στρατού</w:t>
      </w:r>
      <w:r w:rsidRPr="00A273A1">
        <w:rPr>
          <w:rFonts w:ascii="Cambria" w:hAnsi="Cambria" w:cs="Cambria"/>
        </w:rPr>
        <w:t xml:space="preserve"> ή σε άλλο διαπιστευμένο εργαστήριο σύμφωνα με τα οριζόμενα στο άρθρο 214, παράγραφος 13 και 14 του Ν. 4412/2016.</w:t>
      </w:r>
      <w:r w:rsidRPr="00A273A1">
        <w:rPr>
          <w:rFonts w:ascii="Cambria" w:hAnsi="Cambria" w:cs="Cambria"/>
          <w:spacing w:val="-3"/>
        </w:rPr>
        <w:t xml:space="preserve"> </w:t>
      </w:r>
      <w:r w:rsidRPr="00A273A1">
        <w:rPr>
          <w:rFonts w:ascii="Cambria" w:hAnsi="Cambria" w:cs="Cambria"/>
        </w:rPr>
        <w:t>Οι εργαστηριακοί έλεγχοι εκτελούνται για την εξακρίβωση των χαρακτηριστικών και της ποιότητας των πρώτων υλών της παραγράφου Β καθώς και των λοιπών χαρακτηριστικών που μπορεί να ελεγχθούν στο έτοιμο προϊόν (τα κατασκευαστικά στοιχεία της παραγράφου Β σε συνδυασμό με τις απαιτήσεις των αντίστοιχων Παραρτημάτων)</w:t>
      </w:r>
      <w:r>
        <w:rPr>
          <w:rFonts w:ascii="Cambria" w:hAnsi="Cambria" w:cs="Cambria"/>
        </w:rPr>
        <w:t>.</w:t>
      </w:r>
      <w:r>
        <w:rPr>
          <w:rFonts w:asciiTheme="minorHAnsi" w:hAnsiTheme="minorHAnsi"/>
        </w:rPr>
        <w:t xml:space="preserve"> </w:t>
      </w:r>
      <w:r w:rsidRPr="00A273A1">
        <w:rPr>
          <w:rFonts w:ascii="Cambria" w:hAnsi="Cambria"/>
          <w:b/>
          <w:u w:val="single"/>
        </w:rPr>
        <w:t>Τα δείγματα και τα έξοδα των εργαστηριακών ελέγχων  θα βαρύνουν τον προμηθευτή.</w:t>
      </w:r>
    </w:p>
    <w:p w:rsidR="0024356F" w:rsidRPr="001D1250" w:rsidRDefault="0024356F" w:rsidP="008F007E">
      <w:pPr>
        <w:widowControl/>
        <w:numPr>
          <w:ilvl w:val="0"/>
          <w:numId w:val="11"/>
        </w:numPr>
        <w:tabs>
          <w:tab w:val="left" w:pos="284"/>
        </w:tabs>
        <w:overflowPunct w:val="0"/>
        <w:autoSpaceDE w:val="0"/>
        <w:autoSpaceDN w:val="0"/>
        <w:adjustRightInd w:val="0"/>
        <w:spacing w:line="276" w:lineRule="auto"/>
        <w:rPr>
          <w:rFonts w:ascii="Cambria" w:hAnsi="Cambria"/>
        </w:rPr>
      </w:pPr>
      <w:r w:rsidRPr="001D1250">
        <w:rPr>
          <w:rFonts w:ascii="Cambria" w:hAnsi="Cambria"/>
        </w:rPr>
        <w:t>Για τις ανοχές και εκπτώσεις ισχύει το συνημμένο ΠΑΡΑΡΤΗΜΑ Β΄.</w:t>
      </w:r>
    </w:p>
    <w:p w:rsidR="0024356F" w:rsidRPr="001D1250" w:rsidRDefault="0024356F" w:rsidP="008F007E">
      <w:pPr>
        <w:widowControl/>
        <w:numPr>
          <w:ilvl w:val="0"/>
          <w:numId w:val="11"/>
        </w:numPr>
        <w:tabs>
          <w:tab w:val="left" w:pos="284"/>
        </w:tabs>
        <w:overflowPunct w:val="0"/>
        <w:autoSpaceDE w:val="0"/>
        <w:autoSpaceDN w:val="0"/>
        <w:adjustRightInd w:val="0"/>
        <w:spacing w:line="276" w:lineRule="auto"/>
        <w:rPr>
          <w:rFonts w:ascii="Cambria" w:hAnsi="Cambria"/>
          <w:b/>
        </w:rPr>
      </w:pPr>
      <w:r w:rsidRPr="001D1250">
        <w:rPr>
          <w:rFonts w:ascii="Cambria" w:hAnsi="Cambria"/>
        </w:rPr>
        <w:lastRenderedPageBreak/>
        <w:t>Οι προμηθευτές είναι υποχρεωμένοι να απαντήσουν σε όλους τους όρους των προδιαγραφών.</w:t>
      </w:r>
    </w:p>
    <w:p w:rsidR="0024356F" w:rsidRPr="001D1250" w:rsidRDefault="0024356F" w:rsidP="008F007E">
      <w:pPr>
        <w:widowControl/>
        <w:numPr>
          <w:ilvl w:val="0"/>
          <w:numId w:val="11"/>
        </w:numPr>
        <w:tabs>
          <w:tab w:val="left" w:pos="284"/>
        </w:tabs>
        <w:overflowPunct w:val="0"/>
        <w:autoSpaceDE w:val="0"/>
        <w:autoSpaceDN w:val="0"/>
        <w:adjustRightInd w:val="0"/>
        <w:spacing w:line="276" w:lineRule="auto"/>
        <w:rPr>
          <w:rFonts w:ascii="Cambria" w:hAnsi="Cambria"/>
          <w:b/>
        </w:rPr>
      </w:pPr>
      <w:r w:rsidRPr="001D1250">
        <w:rPr>
          <w:rFonts w:ascii="Cambria" w:hAnsi="Cambria"/>
        </w:rPr>
        <w:t>Τα επίσημα δείγματα ισχύουν για τα χαρακτηριστικά που αναφέρονται στις καρτέλες που τα συνοδεύουν. Όπου υπάρχει ασυμφωνία, μεταξύ δείγματος και προδιαγραφής, ισχύει η προδιαγραφή.</w:t>
      </w:r>
    </w:p>
    <w:p w:rsidR="0024356F" w:rsidRPr="004B5595" w:rsidRDefault="0024356F" w:rsidP="008F007E">
      <w:pPr>
        <w:widowControl/>
        <w:numPr>
          <w:ilvl w:val="0"/>
          <w:numId w:val="11"/>
        </w:numPr>
        <w:tabs>
          <w:tab w:val="left" w:pos="284"/>
        </w:tabs>
        <w:overflowPunct w:val="0"/>
        <w:autoSpaceDE w:val="0"/>
        <w:autoSpaceDN w:val="0"/>
        <w:adjustRightInd w:val="0"/>
        <w:spacing w:line="276" w:lineRule="auto"/>
        <w:rPr>
          <w:rFonts w:ascii="Cambria" w:hAnsi="Cambria"/>
        </w:rPr>
      </w:pPr>
      <w:r w:rsidRPr="00E0386F">
        <w:rPr>
          <w:rFonts w:ascii="Cambria" w:hAnsi="Cambria"/>
          <w:b/>
        </w:rPr>
        <w:t>Συνολική υπό προμήθεια ποσότητα: 6.210 τεμάχια</w:t>
      </w:r>
      <w:r>
        <w:rPr>
          <w:rFonts w:ascii="Cambria" w:hAnsi="Cambria"/>
        </w:rPr>
        <w:t>.</w:t>
      </w:r>
    </w:p>
    <w:p w:rsidR="0024356F" w:rsidRPr="00774B07" w:rsidRDefault="0024356F" w:rsidP="008F007E">
      <w:pPr>
        <w:widowControl/>
        <w:numPr>
          <w:ilvl w:val="0"/>
          <w:numId w:val="11"/>
        </w:numPr>
        <w:tabs>
          <w:tab w:val="left" w:pos="284"/>
        </w:tabs>
        <w:overflowPunct w:val="0"/>
        <w:autoSpaceDE w:val="0"/>
        <w:autoSpaceDN w:val="0"/>
        <w:adjustRightInd w:val="0"/>
        <w:spacing w:line="276" w:lineRule="auto"/>
        <w:rPr>
          <w:rFonts w:ascii="Cambria" w:hAnsi="Cambria"/>
          <w:b/>
          <w:u w:val="single"/>
        </w:rPr>
      </w:pPr>
      <w:r w:rsidRPr="001D1250">
        <w:rPr>
          <w:rFonts w:ascii="Cambria" w:hAnsi="Cambria"/>
        </w:rPr>
        <w:t>Χρόνος-Τόπος παράδοσης: Το σύνολο της υπό προμήθειας ποσότητας εντός τριών (03) μηνών από την υπογραφή της σχετικής Σύμβασης, εντός των αποθηκών της Αστυνομικής Ακαδημίας (Λεωφόρος Θρακομακεδόνων 101, Αχαρνές Αττικής, Τ.Κ. : 13671, τηλ. 2102409162, 2102409190 ), με δαπάνη και μέριμνα του προμηθευτή.</w:t>
      </w:r>
    </w:p>
    <w:p w:rsidR="0024356F" w:rsidRDefault="0024356F" w:rsidP="0024356F">
      <w:pPr>
        <w:tabs>
          <w:tab w:val="left" w:pos="284"/>
        </w:tabs>
        <w:spacing w:line="276" w:lineRule="auto"/>
        <w:rPr>
          <w:rFonts w:ascii="Cambria" w:hAnsi="Cambria"/>
        </w:rPr>
      </w:pPr>
    </w:p>
    <w:p w:rsidR="0024356F" w:rsidRPr="001D1250" w:rsidRDefault="0024356F" w:rsidP="0024356F">
      <w:pPr>
        <w:tabs>
          <w:tab w:val="left" w:pos="284"/>
        </w:tabs>
        <w:spacing w:line="276" w:lineRule="auto"/>
        <w:rPr>
          <w:rFonts w:ascii="Cambria" w:hAnsi="Cambria"/>
          <w:b/>
          <w:u w:val="single"/>
        </w:rPr>
      </w:pPr>
    </w:p>
    <w:p w:rsidR="0024356F" w:rsidRDefault="0024356F" w:rsidP="0024356F">
      <w:pPr>
        <w:spacing w:after="160" w:line="259" w:lineRule="auto"/>
        <w:jc w:val="left"/>
        <w:rPr>
          <w:rFonts w:ascii="Cambria" w:hAnsi="Cambria"/>
          <w:b/>
          <w:u w:val="single"/>
        </w:rPr>
      </w:pPr>
    </w:p>
    <w:p w:rsidR="0024356F" w:rsidRPr="001D1250" w:rsidRDefault="0024356F" w:rsidP="0024356F">
      <w:pPr>
        <w:spacing w:line="276" w:lineRule="auto"/>
        <w:rPr>
          <w:rFonts w:ascii="Cambria" w:hAnsi="Cambria"/>
          <w:b/>
          <w:u w:val="single"/>
        </w:rPr>
      </w:pPr>
    </w:p>
    <w:p w:rsidR="0024356F" w:rsidRPr="001D1250" w:rsidRDefault="0024356F" w:rsidP="0024356F">
      <w:pPr>
        <w:spacing w:line="276" w:lineRule="auto"/>
        <w:jc w:val="right"/>
        <w:rPr>
          <w:rFonts w:ascii="Cambria" w:hAnsi="Cambria"/>
        </w:rPr>
      </w:pPr>
      <w:r w:rsidRPr="001D1250">
        <w:rPr>
          <w:rFonts w:ascii="Cambria" w:hAnsi="Cambria"/>
        </w:rPr>
        <w:t xml:space="preserve">                                                                              </w:t>
      </w:r>
    </w:p>
    <w:p w:rsidR="0024356F" w:rsidRPr="001D1250" w:rsidRDefault="0024356F" w:rsidP="0024356F">
      <w:pPr>
        <w:rPr>
          <w:rFonts w:ascii="Cambria" w:hAnsi="Cambria"/>
          <w:b/>
          <w:u w:val="single"/>
        </w:rPr>
      </w:pPr>
      <w:r w:rsidRPr="001D1250">
        <w:rPr>
          <w:rFonts w:ascii="Cambria" w:hAnsi="Cambria"/>
          <w:b/>
          <w:noProof/>
          <w:u w:val="single"/>
        </w:rPr>
        <w:lastRenderedPageBreak/>
        <w:drawing>
          <wp:anchor distT="0" distB="0" distL="114300" distR="114300" simplePos="0" relativeHeight="251665408" behindDoc="0" locked="0" layoutInCell="1" allowOverlap="1">
            <wp:simplePos x="0" y="0"/>
            <wp:positionH relativeFrom="column">
              <wp:posOffset>0</wp:posOffset>
            </wp:positionH>
            <wp:positionV relativeFrom="paragraph">
              <wp:posOffset>228600</wp:posOffset>
            </wp:positionV>
            <wp:extent cx="5274310" cy="8172450"/>
            <wp:effectExtent l="0" t="0" r="2540" b="0"/>
            <wp:wrapTopAndBottom/>
            <wp:docPr id="5"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4310" cy="8172450"/>
                    </a:xfrm>
                    <a:prstGeom prst="rect">
                      <a:avLst/>
                    </a:prstGeom>
                  </pic:spPr>
                </pic:pic>
              </a:graphicData>
            </a:graphic>
          </wp:anchor>
        </w:drawing>
      </w:r>
      <w:r w:rsidRPr="001D1250">
        <w:rPr>
          <w:rFonts w:ascii="Cambria" w:hAnsi="Cambria"/>
          <w:b/>
          <w:u w:val="single"/>
        </w:rPr>
        <w:t>ΠΑΡΑΡΤΗΜΑ Α΄</w:t>
      </w:r>
      <w:r w:rsidRPr="001D1250">
        <w:rPr>
          <w:rFonts w:ascii="Cambria" w:hAnsi="Cambria"/>
          <w:b/>
          <w:u w:val="single"/>
        </w:rPr>
        <w:br w:type="page"/>
      </w:r>
    </w:p>
    <w:p w:rsidR="0024356F" w:rsidRPr="001D1250" w:rsidRDefault="0024356F" w:rsidP="0024356F">
      <w:pPr>
        <w:spacing w:line="280" w:lineRule="exact"/>
        <w:rPr>
          <w:rFonts w:ascii="Cambria" w:hAnsi="Cambria"/>
          <w:b/>
          <w:u w:val="single"/>
        </w:rPr>
      </w:pPr>
      <w:r>
        <w:rPr>
          <w:rFonts w:ascii="Cambria" w:hAnsi="Cambria"/>
          <w:b/>
          <w:noProof/>
          <w:u w:val="single"/>
        </w:rPr>
        <w:lastRenderedPageBreak/>
        <w:drawing>
          <wp:anchor distT="0" distB="0" distL="114300" distR="114300" simplePos="0" relativeHeight="251666432" behindDoc="1" locked="0" layoutInCell="1" allowOverlap="1">
            <wp:simplePos x="0" y="0"/>
            <wp:positionH relativeFrom="column">
              <wp:posOffset>1905</wp:posOffset>
            </wp:positionH>
            <wp:positionV relativeFrom="paragraph">
              <wp:posOffset>-401320</wp:posOffset>
            </wp:positionV>
            <wp:extent cx="5735955" cy="9011920"/>
            <wp:effectExtent l="19050" t="0" r="0" b="0"/>
            <wp:wrapTight wrapText="bothSides">
              <wp:wrapPolygon edited="0">
                <wp:start x="-72" y="0"/>
                <wp:lineTo x="-72" y="21551"/>
                <wp:lineTo x="21593" y="21551"/>
                <wp:lineTo x="21593" y="0"/>
                <wp:lineTo x="-72" y="0"/>
              </wp:wrapPolygon>
            </wp:wrapTight>
            <wp:docPr id="6"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tretch>
                      <a:fillRect/>
                    </a:stretch>
                  </pic:blipFill>
                  <pic:spPr bwMode="auto">
                    <a:xfrm>
                      <a:off x="0" y="0"/>
                      <a:ext cx="5735955" cy="9011920"/>
                    </a:xfrm>
                    <a:prstGeom prst="rect">
                      <a:avLst/>
                    </a:prstGeom>
                    <a:noFill/>
                    <a:ln>
                      <a:noFill/>
                    </a:ln>
                  </pic:spPr>
                </pic:pic>
              </a:graphicData>
            </a:graphic>
          </wp:anchor>
        </w:drawing>
      </w:r>
    </w:p>
    <w:p w:rsidR="0024356F" w:rsidRPr="001D1250" w:rsidRDefault="0024356F" w:rsidP="0024356F">
      <w:pPr>
        <w:spacing w:after="160" w:line="259" w:lineRule="auto"/>
        <w:jc w:val="left"/>
        <w:rPr>
          <w:rFonts w:ascii="Cambria" w:hAnsi="Cambria"/>
          <w:b/>
          <w:u w:val="single"/>
        </w:rPr>
      </w:pPr>
      <w:r w:rsidRPr="001D1250">
        <w:rPr>
          <w:rFonts w:ascii="Cambria" w:hAnsi="Cambria"/>
          <w:b/>
          <w:u w:val="single"/>
        </w:rPr>
        <w:lastRenderedPageBreak/>
        <w:t>ΠΑΡΑΡΤΗΜΑ Β΄</w:t>
      </w:r>
    </w:p>
    <w:p w:rsidR="0024356F" w:rsidRPr="001D1250" w:rsidRDefault="0024356F" w:rsidP="0024356F">
      <w:pPr>
        <w:spacing w:after="160" w:line="259" w:lineRule="auto"/>
        <w:jc w:val="left"/>
        <w:rPr>
          <w:rFonts w:ascii="Cambria" w:hAnsi="Cambria"/>
          <w:b/>
          <w:u w:val="single"/>
        </w:rPr>
      </w:pPr>
      <w:r w:rsidRPr="001D1250">
        <w:rPr>
          <w:rFonts w:ascii="Cambria" w:hAnsi="Cambria" w:cs="Bookman Old Style"/>
          <w:noProof/>
        </w:rPr>
        <w:drawing>
          <wp:inline distT="0" distB="0" distL="0" distR="0">
            <wp:extent cx="5274310" cy="7072010"/>
            <wp:effectExtent l="0" t="0" r="2540" b="0"/>
            <wp:docPr id="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7072010"/>
                    </a:xfrm>
                    <a:prstGeom prst="rect">
                      <a:avLst/>
                    </a:prstGeom>
                    <a:noFill/>
                    <a:ln>
                      <a:noFill/>
                    </a:ln>
                  </pic:spPr>
                </pic:pic>
              </a:graphicData>
            </a:graphic>
          </wp:inline>
        </w:drawing>
      </w:r>
    </w:p>
    <w:p w:rsidR="0024356F" w:rsidRPr="001D1250" w:rsidRDefault="0024356F" w:rsidP="0024356F">
      <w:pPr>
        <w:spacing w:after="160" w:line="259" w:lineRule="auto"/>
        <w:jc w:val="left"/>
        <w:rPr>
          <w:rFonts w:ascii="Cambria" w:hAnsi="Cambria"/>
          <w:b/>
          <w:u w:val="single"/>
        </w:rPr>
      </w:pPr>
    </w:p>
    <w:p w:rsidR="0024356F" w:rsidRDefault="0024356F">
      <w:pPr>
        <w:widowControl/>
        <w:jc w:val="left"/>
      </w:pPr>
      <w:r>
        <w:br w:type="page"/>
      </w:r>
    </w:p>
    <w:p w:rsidR="0024356F" w:rsidRPr="006807DA" w:rsidRDefault="0024356F" w:rsidP="0024356F">
      <w:pPr>
        <w:autoSpaceDE w:val="0"/>
        <w:autoSpaceDN w:val="0"/>
        <w:adjustRightInd w:val="0"/>
        <w:jc w:val="center"/>
        <w:rPr>
          <w:rFonts w:ascii="Cambria" w:hAnsi="Cambria"/>
          <w:b/>
          <w:u w:val="single"/>
        </w:rPr>
      </w:pPr>
    </w:p>
    <w:p w:rsidR="0024356F" w:rsidRPr="006807DA" w:rsidRDefault="00A25384" w:rsidP="0024356F">
      <w:pPr>
        <w:autoSpaceDE w:val="0"/>
        <w:autoSpaceDN w:val="0"/>
        <w:adjustRightInd w:val="0"/>
        <w:spacing w:line="276" w:lineRule="auto"/>
        <w:jc w:val="center"/>
        <w:rPr>
          <w:rFonts w:ascii="Cambria" w:hAnsi="Cambria" w:cs="Cambria"/>
          <w:b/>
          <w:bCs/>
          <w:sz w:val="32"/>
          <w:u w:val="single"/>
        </w:rPr>
      </w:pPr>
      <w:r w:rsidRPr="0005399D">
        <w:rPr>
          <w:rFonts w:ascii="Cambria" w:hAnsi="Cambria" w:cs="Cambria"/>
          <w:b/>
          <w:bCs/>
          <w:sz w:val="32"/>
          <w:u w:val="single"/>
        </w:rPr>
        <w:t xml:space="preserve">7. </w:t>
      </w:r>
      <w:r w:rsidR="0024356F" w:rsidRPr="006807DA">
        <w:rPr>
          <w:rFonts w:ascii="Cambria" w:hAnsi="Cambria" w:cs="Cambria"/>
          <w:b/>
          <w:bCs/>
          <w:sz w:val="32"/>
          <w:u w:val="single"/>
        </w:rPr>
        <w:t xml:space="preserve">ΤΕΧΝΙΚΕΣ ΠΡΟΔΙΑΓΡΑΦΕΣ </w:t>
      </w:r>
    </w:p>
    <w:p w:rsidR="0024356F" w:rsidRPr="006807DA" w:rsidRDefault="0024356F" w:rsidP="0024356F">
      <w:pPr>
        <w:autoSpaceDE w:val="0"/>
        <w:autoSpaceDN w:val="0"/>
        <w:adjustRightInd w:val="0"/>
        <w:spacing w:line="276" w:lineRule="auto"/>
        <w:jc w:val="center"/>
        <w:rPr>
          <w:rFonts w:ascii="Cambria" w:hAnsi="Cambria"/>
          <w:b/>
          <w:sz w:val="32"/>
          <w:u w:val="single"/>
        </w:rPr>
      </w:pPr>
      <w:r w:rsidRPr="006807DA">
        <w:rPr>
          <w:rFonts w:ascii="Cambria" w:hAnsi="Cambria"/>
          <w:b/>
          <w:sz w:val="32"/>
          <w:u w:val="single"/>
        </w:rPr>
        <w:t>ΠΟΔΕΙΑ ΜΑΚΡΙΑ ΜΑΛΛΙΝΑ ΧΡΩΜΑΤΟΣ ΜΑΥΡΟΥ</w:t>
      </w:r>
    </w:p>
    <w:p w:rsidR="0024356F" w:rsidRPr="006807DA" w:rsidRDefault="0024356F" w:rsidP="0024356F">
      <w:pPr>
        <w:autoSpaceDE w:val="0"/>
        <w:autoSpaceDN w:val="0"/>
        <w:adjustRightInd w:val="0"/>
        <w:spacing w:line="276" w:lineRule="auto"/>
        <w:rPr>
          <w:rFonts w:ascii="Cambria" w:hAnsi="Cambria"/>
          <w:b/>
        </w:rPr>
      </w:pPr>
    </w:p>
    <w:p w:rsidR="0024356F" w:rsidRPr="006807DA" w:rsidRDefault="0024356F" w:rsidP="0024356F">
      <w:pPr>
        <w:autoSpaceDE w:val="0"/>
        <w:autoSpaceDN w:val="0"/>
        <w:adjustRightInd w:val="0"/>
        <w:spacing w:line="276" w:lineRule="auto"/>
        <w:rPr>
          <w:rFonts w:ascii="Cambria" w:hAnsi="Cambria"/>
          <w:b/>
        </w:rPr>
      </w:pPr>
    </w:p>
    <w:p w:rsidR="0024356F" w:rsidRPr="006807DA" w:rsidRDefault="0024356F" w:rsidP="0024356F">
      <w:pPr>
        <w:autoSpaceDE w:val="0"/>
        <w:autoSpaceDN w:val="0"/>
        <w:adjustRightInd w:val="0"/>
        <w:spacing w:line="276" w:lineRule="auto"/>
        <w:rPr>
          <w:rFonts w:ascii="Cambria" w:hAnsi="Cambria"/>
          <w:b/>
          <w:u w:val="single"/>
        </w:rPr>
      </w:pPr>
      <w:r w:rsidRPr="006807DA">
        <w:rPr>
          <w:rFonts w:ascii="Cambria" w:hAnsi="Cambria"/>
          <w:b/>
        </w:rPr>
        <w:t xml:space="preserve">1. </w:t>
      </w:r>
      <w:r w:rsidRPr="006807DA">
        <w:rPr>
          <w:rFonts w:ascii="Cambria" w:hAnsi="Cambria"/>
          <w:b/>
          <w:u w:val="single"/>
        </w:rPr>
        <w:t>ΣΚΟΠΟΣ</w:t>
      </w:r>
    </w:p>
    <w:p w:rsidR="0024356F" w:rsidRPr="006807DA" w:rsidRDefault="0024356F" w:rsidP="0024356F">
      <w:pPr>
        <w:spacing w:before="240" w:line="276" w:lineRule="auto"/>
        <w:rPr>
          <w:rFonts w:ascii="Cambria" w:hAnsi="Cambria"/>
        </w:rPr>
      </w:pPr>
      <w:r w:rsidRPr="006807DA">
        <w:rPr>
          <w:rFonts w:ascii="Cambria" w:hAnsi="Cambria"/>
        </w:rPr>
        <w:t>Κάλυψη αναγκών Ελληνικής Αστυνομίας.</w:t>
      </w:r>
    </w:p>
    <w:p w:rsidR="0024356F" w:rsidRPr="006807DA" w:rsidRDefault="0024356F" w:rsidP="0024356F">
      <w:pPr>
        <w:autoSpaceDE w:val="0"/>
        <w:autoSpaceDN w:val="0"/>
        <w:adjustRightInd w:val="0"/>
        <w:spacing w:before="240" w:line="276" w:lineRule="auto"/>
        <w:rPr>
          <w:rFonts w:ascii="Cambria" w:hAnsi="Cambria"/>
          <w:b/>
          <w:u w:val="single"/>
        </w:rPr>
      </w:pPr>
      <w:r w:rsidRPr="006807DA">
        <w:rPr>
          <w:rFonts w:ascii="Cambria" w:hAnsi="Cambria"/>
          <w:b/>
        </w:rPr>
        <w:t xml:space="preserve">2. </w:t>
      </w:r>
      <w:r w:rsidRPr="006807DA">
        <w:rPr>
          <w:rFonts w:ascii="Cambria" w:hAnsi="Cambria"/>
          <w:b/>
          <w:u w:val="single"/>
        </w:rPr>
        <w:t>ΑΠΑΙΤΗΣΕΙΣ</w:t>
      </w:r>
    </w:p>
    <w:p w:rsidR="0024356F" w:rsidRPr="006807DA" w:rsidRDefault="0024356F" w:rsidP="0024356F">
      <w:pPr>
        <w:autoSpaceDE w:val="0"/>
        <w:autoSpaceDN w:val="0"/>
        <w:adjustRightInd w:val="0"/>
        <w:spacing w:before="240" w:line="276" w:lineRule="auto"/>
        <w:rPr>
          <w:rFonts w:ascii="Cambria" w:hAnsi="Cambria"/>
        </w:rPr>
      </w:pPr>
      <w:r w:rsidRPr="006807DA">
        <w:rPr>
          <w:rFonts w:ascii="Cambria" w:hAnsi="Cambria"/>
        </w:rPr>
        <w:t>Η κατασκευή των καλτσών πρέπει να είναι επιμελημένη και να γίνεται με την χρησιμοποίηση των πλέον κατάλληλων πρώτων υλών και μεθόδων ώστε να καλύπτονται πλήρως οι τεχνικές απαιτήσεις της προδιαγραφής.</w:t>
      </w:r>
    </w:p>
    <w:p w:rsidR="0024356F" w:rsidRPr="006807DA" w:rsidRDefault="0024356F" w:rsidP="0024356F">
      <w:pPr>
        <w:autoSpaceDE w:val="0"/>
        <w:autoSpaceDN w:val="0"/>
        <w:adjustRightInd w:val="0"/>
        <w:spacing w:line="276" w:lineRule="auto"/>
        <w:ind w:left="284"/>
        <w:rPr>
          <w:rFonts w:ascii="Cambria" w:hAnsi="Cambria"/>
          <w:b/>
        </w:rPr>
      </w:pPr>
      <w:r w:rsidRPr="006807DA">
        <w:rPr>
          <w:rFonts w:ascii="Cambria" w:hAnsi="Cambria"/>
          <w:b/>
        </w:rPr>
        <w:t xml:space="preserve">2.1 </w:t>
      </w:r>
      <w:r w:rsidRPr="006807DA">
        <w:rPr>
          <w:rFonts w:ascii="Cambria" w:hAnsi="Cambria"/>
          <w:b/>
          <w:u w:val="single"/>
        </w:rPr>
        <w:t>Πρώτες Ύλες</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t xml:space="preserve">Για την κατασκευή των καλτσών χρησιμοποιούνται νήματα από 100% αγνό παρθένο μαλλί </w:t>
      </w:r>
      <w:r w:rsidRPr="006807DA">
        <w:rPr>
          <w:rFonts w:ascii="Cambria" w:hAnsi="Cambria"/>
          <w:b/>
          <w:lang w:val="en-US"/>
        </w:rPr>
        <w:t>FINESSE</w:t>
      </w:r>
      <w:r w:rsidRPr="006807DA">
        <w:rPr>
          <w:rFonts w:ascii="Cambria" w:hAnsi="Cambria"/>
          <w:b/>
        </w:rPr>
        <w:t xml:space="preserve"> 62</w:t>
      </w:r>
      <w:r w:rsidRPr="006807DA">
        <w:rPr>
          <w:rFonts w:ascii="Cambria" w:hAnsi="Cambria"/>
          <w:b/>
          <w:lang w:val="en-US"/>
        </w:rPr>
        <w:t>S</w:t>
      </w:r>
      <w:r w:rsidRPr="006807DA">
        <w:rPr>
          <w:rFonts w:ascii="Cambria" w:hAnsi="Cambria"/>
        </w:rPr>
        <w:t xml:space="preserve"> και νήματα </w:t>
      </w:r>
      <w:r w:rsidRPr="006807DA">
        <w:rPr>
          <w:rFonts w:ascii="Cambria" w:hAnsi="Cambria"/>
          <w:b/>
          <w:lang w:val="en-US"/>
        </w:rPr>
        <w:t>NYLON</w:t>
      </w:r>
      <w:r w:rsidRPr="006807DA">
        <w:rPr>
          <w:rFonts w:ascii="Cambria" w:hAnsi="Cambria"/>
          <w:b/>
        </w:rPr>
        <w:t xml:space="preserve"> 66</w:t>
      </w:r>
      <w:r w:rsidRPr="006807DA">
        <w:rPr>
          <w:rFonts w:ascii="Cambria" w:hAnsi="Cambria"/>
        </w:rPr>
        <w:t>, με τα παρακάτω χαρακτηριστικά:</w:t>
      </w:r>
    </w:p>
    <w:p w:rsidR="0024356F" w:rsidRPr="006807DA" w:rsidRDefault="0024356F" w:rsidP="0024356F">
      <w:pPr>
        <w:autoSpaceDE w:val="0"/>
        <w:autoSpaceDN w:val="0"/>
        <w:adjustRightInd w:val="0"/>
        <w:spacing w:line="276" w:lineRule="auto"/>
        <w:ind w:left="142" w:firstLine="578"/>
        <w:rPr>
          <w:rFonts w:ascii="Cambria" w:hAnsi="Cambria"/>
          <w:b/>
        </w:rPr>
      </w:pPr>
      <w:r w:rsidRPr="006807DA">
        <w:rPr>
          <w:rFonts w:ascii="Cambria" w:hAnsi="Cambria"/>
          <w:b/>
        </w:rPr>
        <w:t xml:space="preserve">2.1.1 </w:t>
      </w:r>
      <w:r w:rsidRPr="006807DA">
        <w:rPr>
          <w:rFonts w:ascii="Cambria" w:hAnsi="Cambria"/>
          <w:b/>
          <w:u w:val="single"/>
        </w:rPr>
        <w:t>Μαλλί</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 xml:space="preserve">Το μαλλί πρέπει να είναι γνήσιο, πρώτης χρήσης προερχόμενο από κούρεμα ζώντων προβάτων, καθαρό, καλά πλυμένο και απολιπασμένο, μακρόινο και γενικά κατάλληλο για κατασκευή καλτσών. Απαγορεύεται η χρησιμοποίησή μαλλιού κατώτερης ποιότητας οποιασδήποτε προέλευσης όπως ρακόμαλλα, βυρσοδεψία κλπ. Το εριόνημα πρέπει να έχει υποστεί αντισκορική και super wash επεξεργασία. Το νήμα που προέρχεται από το μαλλί αυτό έχει τίτλο </w:t>
      </w:r>
      <w:r w:rsidRPr="006807DA">
        <w:rPr>
          <w:rFonts w:ascii="Cambria" w:hAnsi="Cambria"/>
          <w:b/>
          <w:i/>
        </w:rPr>
        <w:t>2/28</w:t>
      </w:r>
      <w:r w:rsidRPr="006807DA">
        <w:rPr>
          <w:rFonts w:ascii="Cambria" w:hAnsi="Cambria"/>
          <w:b/>
        </w:rPr>
        <w:t xml:space="preserve"> (±5%)</w:t>
      </w:r>
      <w:r w:rsidRPr="006807DA">
        <w:rPr>
          <w:rFonts w:ascii="Cambria" w:hAnsi="Cambria"/>
        </w:rPr>
        <w:t>.</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rPr>
        <w:t xml:space="preserve">2.1.2 </w:t>
      </w:r>
      <w:r w:rsidRPr="006807DA">
        <w:rPr>
          <w:rFonts w:ascii="Cambria" w:hAnsi="Cambria"/>
          <w:b/>
          <w:u w:val="single"/>
        </w:rPr>
        <w:t xml:space="preserve">Νήματα </w:t>
      </w:r>
      <w:r w:rsidRPr="006807DA">
        <w:rPr>
          <w:rFonts w:ascii="Cambria" w:hAnsi="Cambria"/>
          <w:b/>
          <w:u w:val="single"/>
          <w:lang w:val="en-US"/>
        </w:rPr>
        <w:t>NYLON</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 xml:space="preserve">Χρησιμοποιούνται νήματα </w:t>
      </w:r>
      <w:r w:rsidRPr="006807DA">
        <w:rPr>
          <w:rFonts w:ascii="Cambria" w:hAnsi="Cambria"/>
          <w:lang w:val="en-US"/>
        </w:rPr>
        <w:t>NYLON</w:t>
      </w:r>
      <w:r w:rsidRPr="006807DA">
        <w:rPr>
          <w:rFonts w:ascii="Cambria" w:hAnsi="Cambria"/>
        </w:rPr>
        <w:t xml:space="preserve"> υψηλής ελαστικότητας (stretch type). Προτείνεται η χρησιμοποίηση </w:t>
      </w:r>
      <w:r w:rsidRPr="006807DA">
        <w:rPr>
          <w:rFonts w:ascii="Cambria" w:hAnsi="Cambria"/>
          <w:lang w:val="en-US"/>
        </w:rPr>
        <w:t>NYLON</w:t>
      </w:r>
      <w:r w:rsidRPr="006807DA">
        <w:rPr>
          <w:rFonts w:ascii="Cambria" w:hAnsi="Cambria"/>
        </w:rPr>
        <w:t xml:space="preserve"> νημάτων ενδεικτικού τίτλου </w:t>
      </w:r>
      <w:r w:rsidRPr="006807DA">
        <w:rPr>
          <w:rFonts w:ascii="Cambria" w:hAnsi="Cambria"/>
          <w:b/>
          <w:iCs/>
        </w:rPr>
        <w:t xml:space="preserve">78/23 </w:t>
      </w:r>
      <w:r w:rsidRPr="006807DA">
        <w:rPr>
          <w:rFonts w:ascii="Cambria" w:hAnsi="Cambria"/>
          <w:b/>
          <w:lang w:val="en-US"/>
        </w:rPr>
        <w:t>x</w:t>
      </w:r>
      <w:r w:rsidRPr="006807DA">
        <w:rPr>
          <w:rFonts w:ascii="Cambria" w:hAnsi="Cambria"/>
          <w:b/>
        </w:rPr>
        <w:t xml:space="preserve"> 2 Dtex </w:t>
      </w:r>
      <w:r w:rsidRPr="006807DA">
        <w:rPr>
          <w:rFonts w:ascii="Cambria" w:hAnsi="Cambria"/>
        </w:rPr>
        <w:t>και</w:t>
      </w:r>
      <w:r w:rsidRPr="006807DA">
        <w:rPr>
          <w:rFonts w:ascii="Cambria" w:hAnsi="Cambria"/>
          <w:b/>
        </w:rPr>
        <w:t xml:space="preserve"> </w:t>
      </w:r>
      <w:r w:rsidRPr="006807DA">
        <w:rPr>
          <w:rFonts w:ascii="Cambria" w:hAnsi="Cambria"/>
          <w:b/>
          <w:iCs/>
        </w:rPr>
        <w:t xml:space="preserve">78/23 </w:t>
      </w:r>
      <w:r w:rsidRPr="006807DA">
        <w:rPr>
          <w:rFonts w:ascii="Cambria" w:hAnsi="Cambria"/>
          <w:b/>
          <w:lang w:val="en-US"/>
        </w:rPr>
        <w:t>x</w:t>
      </w:r>
      <w:r w:rsidRPr="006807DA">
        <w:rPr>
          <w:rFonts w:ascii="Cambria" w:hAnsi="Cambria"/>
          <w:b/>
        </w:rPr>
        <w:t xml:space="preserve"> 4 Dtex</w:t>
      </w:r>
      <w:r w:rsidRPr="006807DA">
        <w:rPr>
          <w:rFonts w:ascii="Cambria" w:hAnsi="Cambria"/>
        </w:rPr>
        <w:t>.</w:t>
      </w:r>
    </w:p>
    <w:p w:rsidR="0024356F" w:rsidRPr="006807DA" w:rsidRDefault="0024356F" w:rsidP="0024356F">
      <w:pPr>
        <w:autoSpaceDE w:val="0"/>
        <w:autoSpaceDN w:val="0"/>
        <w:adjustRightInd w:val="0"/>
        <w:spacing w:line="276" w:lineRule="auto"/>
        <w:ind w:firstLine="284"/>
        <w:rPr>
          <w:rFonts w:ascii="Cambria" w:hAnsi="Cambria"/>
          <w:b/>
          <w:u w:val="single"/>
        </w:rPr>
      </w:pPr>
      <w:r w:rsidRPr="006807DA">
        <w:rPr>
          <w:rFonts w:ascii="Cambria" w:hAnsi="Cambria"/>
          <w:b/>
        </w:rPr>
        <w:t xml:space="preserve">2.2 </w:t>
      </w:r>
      <w:r w:rsidRPr="006807DA">
        <w:rPr>
          <w:rFonts w:ascii="Cambria" w:hAnsi="Cambria"/>
          <w:b/>
          <w:u w:val="single"/>
        </w:rPr>
        <w:t>Περιγραφή-Κατασκευή</w:t>
      </w:r>
    </w:p>
    <w:p w:rsidR="0024356F" w:rsidRPr="006807DA" w:rsidRDefault="0024356F" w:rsidP="0024356F">
      <w:pPr>
        <w:autoSpaceDE w:val="0"/>
        <w:autoSpaceDN w:val="0"/>
        <w:adjustRightInd w:val="0"/>
        <w:spacing w:line="276" w:lineRule="auto"/>
        <w:ind w:left="709" w:firstLine="11"/>
        <w:rPr>
          <w:rFonts w:ascii="Cambria" w:hAnsi="Cambria"/>
        </w:rPr>
      </w:pPr>
      <w:r w:rsidRPr="006807DA">
        <w:rPr>
          <w:rFonts w:ascii="Cambria" w:hAnsi="Cambria"/>
          <w:b/>
        </w:rPr>
        <w:t>2.2.1</w:t>
      </w:r>
      <w:r w:rsidRPr="006807DA">
        <w:rPr>
          <w:rFonts w:ascii="Cambria" w:hAnsi="Cambria"/>
        </w:rPr>
        <w:t xml:space="preserve"> Η κατασκευή καλτσών πρέπει να είναι επιμελημένη και να γίνεται με τη χρησιμοποίηση των πλέον καταλλήλων πρώτων υλών και μεθόδων, ώστε να καλύπτονται οι τεχνικές απαιτήσεις της Προδιαγραφής. Οι κάλτσες κατασκευάζονται χωρίς ραφές σε μηχανές με διάμετρο κυλίνδρου τουλάχιστον ίση με </w:t>
      </w:r>
      <w:smartTag w:uri="urn:schemas-microsoft-com:office:smarttags" w:element="metricconverter">
        <w:smartTagPr>
          <w:attr w:name="ProductID" w:val="4 ίντσες"/>
        </w:smartTagPr>
        <w:r w:rsidRPr="006807DA">
          <w:rPr>
            <w:rFonts w:ascii="Cambria" w:hAnsi="Cambria"/>
          </w:rPr>
          <w:t>4 ίντσες</w:t>
        </w:r>
      </w:smartTag>
      <w:r w:rsidRPr="006807DA">
        <w:rPr>
          <w:rFonts w:ascii="Cambria" w:hAnsi="Cambria"/>
        </w:rPr>
        <w:t xml:space="preserve"> και με αριθμό βελονών </w:t>
      </w:r>
      <w:r w:rsidRPr="006807DA">
        <w:rPr>
          <w:rFonts w:ascii="Cambria" w:hAnsi="Cambria"/>
          <w:b/>
          <w:i/>
          <w:iCs/>
        </w:rPr>
        <w:t>120-124</w:t>
      </w:r>
      <w:r w:rsidRPr="006807DA">
        <w:rPr>
          <w:rFonts w:ascii="Cambria" w:hAnsi="Cambria"/>
          <w:iCs/>
        </w:rPr>
        <w:t xml:space="preserve">, </w:t>
      </w:r>
      <w:r w:rsidRPr="006807DA">
        <w:rPr>
          <w:rFonts w:ascii="Cambria" w:hAnsi="Cambria"/>
        </w:rPr>
        <w:t>όπως το επίσημο δείγμα της υπηρεσίας.</w:t>
      </w:r>
    </w:p>
    <w:p w:rsidR="0024356F" w:rsidRPr="006807DA" w:rsidRDefault="0024356F" w:rsidP="0024356F">
      <w:pPr>
        <w:autoSpaceDE w:val="0"/>
        <w:autoSpaceDN w:val="0"/>
        <w:adjustRightInd w:val="0"/>
        <w:spacing w:line="276" w:lineRule="auto"/>
        <w:ind w:firstLine="720"/>
        <w:rPr>
          <w:rFonts w:ascii="Cambria" w:hAnsi="Cambria"/>
        </w:rPr>
      </w:pPr>
      <w:r w:rsidRPr="006807DA">
        <w:rPr>
          <w:rFonts w:ascii="Cambria" w:hAnsi="Cambria"/>
        </w:rPr>
        <w:t>Για την κατασκευή των καλτσών θα χρησιμοποιούνται:</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b/>
        </w:rPr>
        <w:t>2.2.1.1 Απαραίτητα</w:t>
      </w:r>
      <w:r w:rsidRPr="006807DA">
        <w:rPr>
          <w:rFonts w:ascii="Cambria" w:hAnsi="Cambria"/>
        </w:rPr>
        <w:t xml:space="preserve"> ένα δίκλωνο νήμα </w:t>
      </w:r>
      <w:r w:rsidRPr="006807DA">
        <w:rPr>
          <w:rFonts w:ascii="Cambria" w:hAnsi="Cambria"/>
          <w:b/>
          <w:i/>
        </w:rPr>
        <w:t xml:space="preserve">2/28 </w:t>
      </w:r>
      <w:r w:rsidRPr="006807DA">
        <w:rPr>
          <w:rFonts w:ascii="Cambria" w:hAnsi="Cambria"/>
          <w:b/>
          <w:i/>
          <w:iCs/>
        </w:rPr>
        <w:t>Nm</w:t>
      </w:r>
      <w:r w:rsidRPr="006807DA">
        <w:rPr>
          <w:rFonts w:ascii="Cambria" w:hAnsi="Cambria"/>
          <w:b/>
          <w:iCs/>
        </w:rPr>
        <w:t xml:space="preserve"> </w:t>
      </w:r>
      <w:r w:rsidRPr="006807DA">
        <w:rPr>
          <w:rFonts w:ascii="Cambria" w:hAnsi="Cambria"/>
          <w:b/>
        </w:rPr>
        <w:t>±</w:t>
      </w:r>
      <w:r w:rsidRPr="006807DA">
        <w:rPr>
          <w:rFonts w:ascii="Cambria" w:hAnsi="Cambria"/>
          <w:b/>
          <w:iCs/>
        </w:rPr>
        <w:t>2%</w:t>
      </w:r>
      <w:r w:rsidRPr="006807DA">
        <w:rPr>
          <w:rFonts w:ascii="Cambria" w:hAnsi="Cambria"/>
          <w:iCs/>
        </w:rPr>
        <w:t xml:space="preserve"> </w:t>
      </w:r>
      <w:r w:rsidRPr="006807DA">
        <w:rPr>
          <w:rFonts w:ascii="Cambria" w:hAnsi="Cambria"/>
        </w:rPr>
        <w:t xml:space="preserve">από </w:t>
      </w:r>
      <w:r w:rsidRPr="006807DA">
        <w:rPr>
          <w:rFonts w:ascii="Cambria" w:hAnsi="Cambria"/>
          <w:b/>
          <w:iCs/>
        </w:rPr>
        <w:t>100%</w:t>
      </w:r>
      <w:r w:rsidRPr="006807DA">
        <w:rPr>
          <w:rFonts w:ascii="Cambria" w:hAnsi="Cambria"/>
          <w:iCs/>
        </w:rPr>
        <w:t xml:space="preserve"> </w:t>
      </w:r>
      <w:r w:rsidRPr="006807DA">
        <w:rPr>
          <w:rFonts w:ascii="Cambria" w:hAnsi="Cambria"/>
        </w:rPr>
        <w:t>αγνό παρθένο μαλλί.</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b/>
        </w:rPr>
        <w:t>2.2.1.2 Επιλεκτικά</w:t>
      </w:r>
      <w:r w:rsidRPr="006807DA">
        <w:rPr>
          <w:rFonts w:ascii="Cambria" w:hAnsi="Cambria"/>
        </w:rPr>
        <w:t xml:space="preserve"> από τον κατασκευαστή, ένα δίκλωνο νήμα Nylon ενδεικτικού τίτλου </w:t>
      </w:r>
      <w:r w:rsidRPr="006807DA">
        <w:rPr>
          <w:rFonts w:ascii="Cambria" w:hAnsi="Cambria"/>
          <w:b/>
          <w:i/>
        </w:rPr>
        <w:t xml:space="preserve">78/23 </w:t>
      </w:r>
      <w:r w:rsidRPr="006807DA">
        <w:rPr>
          <w:rFonts w:ascii="Cambria" w:hAnsi="Cambria"/>
          <w:b/>
          <w:i/>
          <w:lang w:val="en-US"/>
        </w:rPr>
        <w:t>x</w:t>
      </w:r>
      <w:r w:rsidRPr="006807DA">
        <w:rPr>
          <w:rFonts w:ascii="Cambria" w:hAnsi="Cambria"/>
          <w:b/>
          <w:i/>
        </w:rPr>
        <w:t xml:space="preserve"> 2 </w:t>
      </w:r>
      <w:r w:rsidRPr="006807DA">
        <w:rPr>
          <w:rFonts w:ascii="Cambria" w:hAnsi="Cambria"/>
          <w:b/>
          <w:i/>
          <w:iCs/>
        </w:rPr>
        <w:t>Dtex</w:t>
      </w:r>
      <w:r w:rsidRPr="006807DA">
        <w:rPr>
          <w:rFonts w:ascii="Cambria" w:hAnsi="Cambria"/>
          <w:iCs/>
        </w:rPr>
        <w:t xml:space="preserve">, </w:t>
      </w:r>
      <w:r w:rsidRPr="006807DA">
        <w:rPr>
          <w:rFonts w:ascii="Cambria" w:hAnsi="Cambria"/>
        </w:rPr>
        <w:t xml:space="preserve">για το ελαστικό τμήμα της κάλτσας και ένα τετράκλωνο νήμα Nylon ενδεικτικού τίτλου </w:t>
      </w:r>
      <w:r w:rsidRPr="006807DA">
        <w:rPr>
          <w:rFonts w:ascii="Cambria" w:hAnsi="Cambria"/>
          <w:b/>
          <w:i/>
        </w:rPr>
        <w:t xml:space="preserve">78/23 </w:t>
      </w:r>
      <w:r w:rsidRPr="006807DA">
        <w:rPr>
          <w:rFonts w:ascii="Cambria" w:hAnsi="Cambria"/>
          <w:b/>
          <w:i/>
          <w:lang w:val="en-US"/>
        </w:rPr>
        <w:t>x</w:t>
      </w:r>
      <w:r w:rsidRPr="006807DA">
        <w:rPr>
          <w:rFonts w:ascii="Cambria" w:hAnsi="Cambria"/>
          <w:b/>
          <w:i/>
        </w:rPr>
        <w:t xml:space="preserve"> 4 </w:t>
      </w:r>
      <w:r w:rsidRPr="006807DA">
        <w:rPr>
          <w:rFonts w:ascii="Cambria" w:hAnsi="Cambria"/>
          <w:b/>
          <w:i/>
          <w:iCs/>
        </w:rPr>
        <w:t>Dtex</w:t>
      </w:r>
      <w:r w:rsidRPr="006807DA">
        <w:rPr>
          <w:rFonts w:ascii="Cambria" w:hAnsi="Cambria"/>
          <w:iCs/>
        </w:rPr>
        <w:t xml:space="preserve"> </w:t>
      </w:r>
      <w:r w:rsidRPr="006807DA">
        <w:rPr>
          <w:rFonts w:ascii="Cambria" w:hAnsi="Cambria"/>
        </w:rPr>
        <w:t>για τα υπόλοιπα τμήματα, της κάλτσας.</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rPr>
        <w:lastRenderedPageBreak/>
        <w:t xml:space="preserve">Η χρησιμοποίηση των προτεινόμενων Nylon νημάτων από τον κατασκευαστή θα γίνεται έτσι ώστε η τελική σύνθεση των καλτσών να είναι </w:t>
      </w:r>
      <w:r w:rsidRPr="006807DA">
        <w:rPr>
          <w:rFonts w:ascii="Cambria" w:hAnsi="Cambria"/>
          <w:b/>
        </w:rPr>
        <w:t xml:space="preserve">65% μαλλί κατ' ελάχιστο (με ανοχή -2%) </w:t>
      </w:r>
      <w:r w:rsidRPr="006807DA">
        <w:rPr>
          <w:rFonts w:ascii="Cambria" w:hAnsi="Cambria"/>
        </w:rPr>
        <w:t xml:space="preserve">και </w:t>
      </w:r>
      <w:r w:rsidRPr="006807DA">
        <w:rPr>
          <w:rFonts w:ascii="Cambria" w:hAnsi="Cambria"/>
          <w:b/>
        </w:rPr>
        <w:t>35% Nylon</w:t>
      </w:r>
      <w:r w:rsidRPr="006807DA">
        <w:rPr>
          <w:rFonts w:ascii="Cambria" w:hAnsi="Cambria"/>
        </w:rPr>
        <w:t>.</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rPr>
        <w:t xml:space="preserve">2.2.2 </w:t>
      </w:r>
      <w:r w:rsidRPr="006807DA">
        <w:rPr>
          <w:rFonts w:ascii="Cambria" w:hAnsi="Cambria"/>
          <w:b/>
          <w:u w:val="single"/>
        </w:rPr>
        <w:t>Ελαστικό</w:t>
      </w:r>
    </w:p>
    <w:p w:rsidR="0024356F" w:rsidRPr="006807DA" w:rsidRDefault="0024356F" w:rsidP="0024356F">
      <w:pPr>
        <w:autoSpaceDE w:val="0"/>
        <w:autoSpaceDN w:val="0"/>
        <w:adjustRightInd w:val="0"/>
        <w:spacing w:line="276" w:lineRule="auto"/>
        <w:ind w:left="709"/>
        <w:rPr>
          <w:rFonts w:ascii="Cambria" w:hAnsi="Cambria"/>
          <w:iCs/>
        </w:rPr>
      </w:pPr>
      <w:r w:rsidRPr="006807DA">
        <w:rPr>
          <w:rFonts w:ascii="Cambria" w:hAnsi="Cambria"/>
        </w:rPr>
        <w:t xml:space="preserve">Αυτό κατασκευάζεται σε πλέξη "ελαστικού" 1/1 </w:t>
      </w:r>
      <w:r w:rsidRPr="006807DA">
        <w:rPr>
          <w:rFonts w:ascii="Cambria" w:hAnsi="Cambria"/>
          <w:b/>
        </w:rPr>
        <w:t>(Fake rib 1/1)</w:t>
      </w:r>
      <w:r w:rsidRPr="006807DA">
        <w:rPr>
          <w:rFonts w:ascii="Cambria" w:hAnsi="Cambria"/>
        </w:rPr>
        <w:t xml:space="preserve">. Στην αρχή σχηματίζεται ούγια με τέσσερις πλήρεις σειρές και στη συνέχεια εισάγονται 70 σειρές από μαύρα ελαστικά νήματα (ELASTANE) τα οποία τοποθετούνται κατά την πλέξη ανά μία στροφή. Το ελαστικό νήμα θα έχει πυρήνα </w:t>
      </w:r>
      <w:r w:rsidRPr="006807DA">
        <w:rPr>
          <w:rFonts w:ascii="Cambria" w:hAnsi="Cambria"/>
          <w:b/>
          <w:i/>
          <w:iCs/>
        </w:rPr>
        <w:t xml:space="preserve">ELASTANE </w:t>
      </w:r>
      <w:r w:rsidRPr="006807DA">
        <w:rPr>
          <w:rFonts w:ascii="Cambria" w:hAnsi="Cambria"/>
          <w:b/>
          <w:i/>
        </w:rPr>
        <w:t xml:space="preserve">156 </w:t>
      </w:r>
      <w:r w:rsidRPr="006807DA">
        <w:rPr>
          <w:rFonts w:ascii="Cambria" w:hAnsi="Cambria"/>
          <w:b/>
          <w:i/>
          <w:iCs/>
        </w:rPr>
        <w:t>Dtex</w:t>
      </w:r>
      <w:r w:rsidRPr="006807DA">
        <w:rPr>
          <w:rFonts w:ascii="Cambria" w:hAnsi="Cambria"/>
          <w:iCs/>
        </w:rPr>
        <w:t xml:space="preserve"> </w:t>
      </w:r>
      <w:r w:rsidRPr="006807DA">
        <w:rPr>
          <w:rFonts w:ascii="Cambria" w:hAnsi="Cambria"/>
        </w:rPr>
        <w:t xml:space="preserve">το οποίο θα περιβάλλεται από λεπτό νήμα Nylon. Το άνω μέρος (λάστιχο) της κάλτσας κατασκευάζεται από τρία νήματα ήτοι, ένα μαλλί </w:t>
      </w:r>
      <w:r w:rsidRPr="006807DA">
        <w:rPr>
          <w:rFonts w:ascii="Cambria" w:hAnsi="Cambria"/>
          <w:b/>
          <w:i/>
          <w:iCs/>
        </w:rPr>
        <w:t xml:space="preserve">Nm </w:t>
      </w:r>
      <w:r w:rsidRPr="006807DA">
        <w:rPr>
          <w:rFonts w:ascii="Cambria" w:hAnsi="Cambria"/>
          <w:b/>
          <w:i/>
        </w:rPr>
        <w:t>2/28</w:t>
      </w:r>
      <w:r w:rsidRPr="006807DA">
        <w:rPr>
          <w:rFonts w:ascii="Cambria" w:hAnsi="Cambria"/>
        </w:rPr>
        <w:t xml:space="preserve">, ένα Nylon ενδεικτικού τίτλου </w:t>
      </w:r>
      <w:r w:rsidRPr="006807DA">
        <w:rPr>
          <w:rFonts w:ascii="Cambria" w:hAnsi="Cambria"/>
          <w:b/>
        </w:rPr>
        <w:t xml:space="preserve">78/23 </w:t>
      </w:r>
      <w:r w:rsidRPr="006807DA">
        <w:rPr>
          <w:rFonts w:ascii="Cambria" w:hAnsi="Cambria"/>
          <w:b/>
          <w:lang w:val="en-US"/>
        </w:rPr>
        <w:t>x</w:t>
      </w:r>
      <w:r w:rsidRPr="006807DA">
        <w:rPr>
          <w:rFonts w:ascii="Cambria" w:hAnsi="Cambria"/>
          <w:b/>
        </w:rPr>
        <w:t xml:space="preserve"> 2 </w:t>
      </w:r>
      <w:r w:rsidRPr="006807DA">
        <w:rPr>
          <w:rFonts w:ascii="Cambria" w:hAnsi="Cambria"/>
          <w:b/>
          <w:iCs/>
        </w:rPr>
        <w:t>Dtex</w:t>
      </w:r>
      <w:r w:rsidRPr="006807DA">
        <w:rPr>
          <w:rFonts w:ascii="Cambria" w:hAnsi="Cambria"/>
          <w:iCs/>
        </w:rPr>
        <w:t xml:space="preserve"> </w:t>
      </w:r>
      <w:r w:rsidRPr="006807DA">
        <w:rPr>
          <w:rFonts w:ascii="Cambria" w:hAnsi="Cambria"/>
        </w:rPr>
        <w:t xml:space="preserve">και ένα ελαστικό </w:t>
      </w:r>
      <w:r w:rsidRPr="006807DA">
        <w:rPr>
          <w:rFonts w:ascii="Cambria" w:hAnsi="Cambria"/>
          <w:b/>
        </w:rPr>
        <w:t xml:space="preserve">156 </w:t>
      </w:r>
      <w:r w:rsidRPr="006807DA">
        <w:rPr>
          <w:rFonts w:ascii="Cambria" w:hAnsi="Cambria"/>
          <w:b/>
          <w:iCs/>
        </w:rPr>
        <w:t>Dtex</w:t>
      </w:r>
      <w:r w:rsidRPr="006807DA">
        <w:rPr>
          <w:rFonts w:ascii="Cambria" w:hAnsi="Cambria"/>
          <w:iCs/>
        </w:rPr>
        <w:t xml:space="preserve">. </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rPr>
        <w:t xml:space="preserve">2.2.3 </w:t>
      </w:r>
      <w:r w:rsidRPr="006807DA">
        <w:rPr>
          <w:rFonts w:ascii="Cambria" w:hAnsi="Cambria"/>
          <w:b/>
          <w:u w:val="single"/>
        </w:rPr>
        <w:t>Κορμός - Περιοχή πάνω από το πέλμα</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 xml:space="preserve">Τα τμήματα αυτά των καλτσών κατασκευάζονται σε πλέξη </w:t>
      </w:r>
      <w:r w:rsidRPr="006807DA">
        <w:rPr>
          <w:rFonts w:ascii="Cambria" w:hAnsi="Cambria"/>
          <w:b/>
          <w:iCs/>
        </w:rPr>
        <w:t xml:space="preserve">“FAKE RIB” </w:t>
      </w:r>
      <w:r w:rsidRPr="006807DA">
        <w:rPr>
          <w:rFonts w:ascii="Cambria" w:hAnsi="Cambria"/>
          <w:b/>
        </w:rPr>
        <w:t>3/1</w:t>
      </w:r>
      <w:r w:rsidRPr="006807DA">
        <w:rPr>
          <w:rFonts w:ascii="Cambria" w:hAnsi="Cambria"/>
        </w:rPr>
        <w:t>, όπου το νήμα Nylon κατά την πλοκή καλύπτει την εξωτερική επιφάνεια της κάλτσας, το δε μαλλί καλύπτει το εσωτερικό της.</w:t>
      </w:r>
    </w:p>
    <w:p w:rsidR="0024356F" w:rsidRPr="006807DA" w:rsidRDefault="0024356F" w:rsidP="0024356F">
      <w:pPr>
        <w:autoSpaceDE w:val="0"/>
        <w:autoSpaceDN w:val="0"/>
        <w:adjustRightInd w:val="0"/>
        <w:spacing w:line="276" w:lineRule="auto"/>
        <w:ind w:firstLine="720"/>
        <w:rPr>
          <w:rFonts w:ascii="Cambria" w:hAnsi="Cambria"/>
          <w:b/>
        </w:rPr>
      </w:pPr>
      <w:r w:rsidRPr="006807DA">
        <w:rPr>
          <w:rFonts w:ascii="Cambria" w:hAnsi="Cambria"/>
          <w:b/>
        </w:rPr>
        <w:t xml:space="preserve">2.2.4 </w:t>
      </w:r>
      <w:r w:rsidRPr="006807DA">
        <w:rPr>
          <w:rFonts w:ascii="Cambria" w:hAnsi="Cambria"/>
          <w:b/>
          <w:u w:val="single"/>
        </w:rPr>
        <w:t>Περιοχή θηλειών (</w:t>
      </w:r>
      <w:r w:rsidRPr="006807DA">
        <w:rPr>
          <w:rFonts w:ascii="Cambria" w:hAnsi="Cambria"/>
          <w:b/>
          <w:u w:val="single"/>
          <w:lang w:val="en-US"/>
        </w:rPr>
        <w:t>TERRY</w:t>
      </w:r>
      <w:r w:rsidRPr="006807DA">
        <w:rPr>
          <w:rFonts w:ascii="Cambria" w:hAnsi="Cambria"/>
          <w:b/>
          <w:u w:val="single"/>
        </w:rPr>
        <w:t>)</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 xml:space="preserve">Η πλέξη θηλειών αρχίζει σε ύψος σαράντα (40) τουλάχιστο σειρών πάνω από το πρώτο "κτύπημα" της φτέρνας (βλέπε Παράρτημα Α της παρούσας προδιαγραφής) και καλύπτει εσωτερικά τον κάτω κορμό, φτέρνα, πέλμα και το τμήμα των δακτύλων μέχρι την "ενωτική ραφή" καθώς επίσης και </w:t>
      </w:r>
      <w:smartTag w:uri="urn:schemas-microsoft-com:office:smarttags" w:element="metricconverter">
        <w:smartTagPr>
          <w:attr w:name="ProductID" w:val="1,5 cm"/>
        </w:smartTagPr>
        <w:r w:rsidRPr="006807DA">
          <w:rPr>
            <w:rFonts w:ascii="Cambria" w:hAnsi="Cambria"/>
            <w:b/>
            <w:i/>
          </w:rPr>
          <w:t>1,5 cm</w:t>
        </w:r>
      </w:smartTag>
      <w:r w:rsidRPr="006807DA">
        <w:rPr>
          <w:rFonts w:ascii="Cambria" w:hAnsi="Cambria"/>
        </w:rPr>
        <w:t xml:space="preserve"> μετά την ενωτική ραφή. Στις περιοχές αυτές σχηματίζει θηλιές ο μισός αριθμός από τις βελόνες της μηχανής με μόνο το εριόνημα. Η κατασκευή στις θηλιές πρέπει να είναι συνεχής και να καλύπτει πλήρως το εσωτερικό των καλτσών στις πιο πάνω περιοχές, οι δε διαστάσεις αυτών (εξωτερικές) να είναι </w:t>
      </w:r>
      <w:r w:rsidRPr="006807DA">
        <w:rPr>
          <w:rFonts w:ascii="Cambria" w:hAnsi="Cambria"/>
          <w:b/>
          <w:i/>
        </w:rPr>
        <w:t>2-</w:t>
      </w:r>
      <w:smartTag w:uri="urn:schemas-microsoft-com:office:smarttags" w:element="metricconverter">
        <w:smartTagPr>
          <w:attr w:name="ProductID" w:val="3 χιλιοστά"/>
        </w:smartTagPr>
        <w:r w:rsidRPr="006807DA">
          <w:rPr>
            <w:rFonts w:ascii="Cambria" w:hAnsi="Cambria"/>
            <w:b/>
            <w:i/>
          </w:rPr>
          <w:t xml:space="preserve">3 </w:t>
        </w:r>
        <w:r w:rsidRPr="006807DA">
          <w:rPr>
            <w:rFonts w:ascii="Cambria" w:hAnsi="Cambria"/>
            <w:b/>
            <w:i/>
            <w:iCs/>
          </w:rPr>
          <w:t>χιλιοστά</w:t>
        </w:r>
      </w:smartTag>
      <w:r w:rsidRPr="006807DA">
        <w:rPr>
          <w:rFonts w:ascii="Cambria" w:hAnsi="Cambria"/>
          <w:iCs/>
        </w:rPr>
        <w:t xml:space="preserve">. </w:t>
      </w:r>
      <w:r w:rsidRPr="006807DA">
        <w:rPr>
          <w:rFonts w:ascii="Cambria" w:hAnsi="Cambria"/>
        </w:rPr>
        <w:t>Επίσης και σ' αυτά τα σημεία το Nylon κατά την πλοκή καλύπτει την εξωτερική επιφάνεια της κάλτσας.</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rPr>
        <w:t xml:space="preserve">2.2.5 </w:t>
      </w:r>
      <w:r w:rsidRPr="006807DA">
        <w:rPr>
          <w:rFonts w:ascii="Cambria" w:hAnsi="Cambria"/>
          <w:b/>
          <w:u w:val="single"/>
        </w:rPr>
        <w:t xml:space="preserve">Ενωτική Ραφή </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 xml:space="preserve">Το άνοιγμα στα δάκτυλα κλείνεται με ραφή "REMAILIAGE" και χρησιμοποιείται γι' αυτό το σκοπό εριόνημα </w:t>
      </w:r>
      <w:r w:rsidRPr="006807DA">
        <w:rPr>
          <w:rFonts w:ascii="Cambria" w:hAnsi="Cambria"/>
          <w:b/>
          <w:i/>
          <w:iCs/>
        </w:rPr>
        <w:t xml:space="preserve">Νμ </w:t>
      </w:r>
      <w:r w:rsidRPr="006807DA">
        <w:rPr>
          <w:rFonts w:ascii="Cambria" w:hAnsi="Cambria"/>
          <w:b/>
          <w:i/>
        </w:rPr>
        <w:t>2/28</w:t>
      </w:r>
      <w:r w:rsidRPr="006807DA">
        <w:rPr>
          <w:rFonts w:ascii="Cambria" w:hAnsi="Cambria"/>
        </w:rPr>
        <w:t xml:space="preserve"> ή νήμα Nylon καταλλήλου τίτλου.</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rPr>
        <w:t xml:space="preserve">2.2.6 </w:t>
      </w:r>
      <w:r w:rsidRPr="006807DA">
        <w:rPr>
          <w:rFonts w:ascii="Cambria" w:hAnsi="Cambria"/>
          <w:b/>
          <w:u w:val="single"/>
        </w:rPr>
        <w:t xml:space="preserve">Κτυπήματα Φτέρνας - Δακτύλων </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Τόσο για το σχηματισμό της φτέρνας όσο και για τη διαμόρφωση των δακτύλων θα χρησιμοποιούνται σε κάθε περίπτωση κατ' ελάχιστο έντεκα (11) κτυπήματα σε κάθε πλευρά.</w:t>
      </w:r>
    </w:p>
    <w:p w:rsidR="0024356F" w:rsidRPr="006807DA" w:rsidRDefault="0024356F" w:rsidP="0024356F">
      <w:pPr>
        <w:autoSpaceDE w:val="0"/>
        <w:autoSpaceDN w:val="0"/>
        <w:adjustRightInd w:val="0"/>
        <w:spacing w:line="276" w:lineRule="auto"/>
        <w:ind w:firstLine="284"/>
        <w:rPr>
          <w:rFonts w:ascii="Cambria" w:hAnsi="Cambria"/>
          <w:b/>
          <w:u w:val="single"/>
        </w:rPr>
      </w:pPr>
      <w:r w:rsidRPr="006807DA">
        <w:rPr>
          <w:rFonts w:ascii="Cambria" w:hAnsi="Cambria"/>
          <w:b/>
        </w:rPr>
        <w:t xml:space="preserve">2.3 </w:t>
      </w:r>
      <w:r w:rsidRPr="006807DA">
        <w:rPr>
          <w:rFonts w:ascii="Cambria" w:hAnsi="Cambria"/>
          <w:b/>
          <w:u w:val="single"/>
        </w:rPr>
        <w:t xml:space="preserve">Χρωματισμός - Βαφή - Στερεότητα Χρωματισμού </w:t>
      </w:r>
    </w:p>
    <w:p w:rsidR="0024356F" w:rsidRPr="006807DA" w:rsidRDefault="0024356F" w:rsidP="0024356F">
      <w:pPr>
        <w:autoSpaceDE w:val="0"/>
        <w:autoSpaceDN w:val="0"/>
        <w:adjustRightInd w:val="0"/>
        <w:spacing w:line="276" w:lineRule="auto"/>
        <w:ind w:left="709" w:firstLine="11"/>
        <w:rPr>
          <w:rFonts w:ascii="Cambria" w:hAnsi="Cambria"/>
        </w:rPr>
      </w:pPr>
      <w:r w:rsidRPr="006807DA">
        <w:rPr>
          <w:rFonts w:ascii="Cambria" w:hAnsi="Cambria"/>
          <w:b/>
        </w:rPr>
        <w:t>2.3.1</w:t>
      </w:r>
      <w:r w:rsidRPr="006807DA">
        <w:rPr>
          <w:rFonts w:ascii="Cambria" w:hAnsi="Cambria"/>
        </w:rPr>
        <w:t xml:space="preserve"> Ο χρωματισμός θα είναι μαύρος και η ακριβής απόχρωση θα καθορίζεται από το επίσημο δείγμα. Επιτρέπεται </w:t>
      </w:r>
      <w:r w:rsidRPr="006807DA">
        <w:rPr>
          <w:rFonts w:ascii="Cambria" w:hAnsi="Cambria"/>
          <w:b/>
        </w:rPr>
        <w:t>ελαφρά</w:t>
      </w:r>
      <w:r w:rsidRPr="006807DA">
        <w:rPr>
          <w:rFonts w:ascii="Cambria" w:hAnsi="Cambria"/>
        </w:rPr>
        <w:t xml:space="preserve"> απόκλιση από το ζητούμενο χρωματισμό.</w:t>
      </w:r>
    </w:p>
    <w:p w:rsidR="0024356F" w:rsidRPr="006807DA" w:rsidRDefault="0024356F" w:rsidP="0024356F">
      <w:pPr>
        <w:autoSpaceDE w:val="0"/>
        <w:autoSpaceDN w:val="0"/>
        <w:adjustRightInd w:val="0"/>
        <w:spacing w:line="276" w:lineRule="auto"/>
        <w:ind w:firstLine="720"/>
        <w:rPr>
          <w:rFonts w:ascii="Cambria" w:hAnsi="Cambria"/>
        </w:rPr>
      </w:pPr>
      <w:r w:rsidRPr="006807DA">
        <w:rPr>
          <w:rFonts w:ascii="Cambria" w:hAnsi="Cambria"/>
          <w:b/>
        </w:rPr>
        <w:t>2.3.2</w:t>
      </w:r>
      <w:r w:rsidRPr="006807DA">
        <w:rPr>
          <w:rFonts w:ascii="Cambria" w:hAnsi="Cambria"/>
        </w:rPr>
        <w:t xml:space="preserve"> Η βαφή γίνεται μόνο στην πρώτη ύλη και όχι στο έτοιμο προϊόν.</w:t>
      </w:r>
    </w:p>
    <w:p w:rsidR="0024356F" w:rsidRPr="006807DA" w:rsidRDefault="0024356F" w:rsidP="0024356F">
      <w:pPr>
        <w:autoSpaceDE w:val="0"/>
        <w:autoSpaceDN w:val="0"/>
        <w:adjustRightInd w:val="0"/>
        <w:spacing w:line="276" w:lineRule="auto"/>
        <w:ind w:firstLine="720"/>
        <w:rPr>
          <w:rFonts w:ascii="Cambria" w:hAnsi="Cambria"/>
        </w:rPr>
      </w:pPr>
      <w:r w:rsidRPr="006807DA">
        <w:rPr>
          <w:rFonts w:ascii="Cambria" w:hAnsi="Cambria"/>
          <w:b/>
        </w:rPr>
        <w:t>2.3.3</w:t>
      </w:r>
      <w:r w:rsidRPr="006807DA">
        <w:rPr>
          <w:rFonts w:ascii="Cambria" w:hAnsi="Cambria"/>
        </w:rPr>
        <w:t xml:space="preserve"> Η στερεότητα του χρωματισμού στις διάφορες δοκιμασίες θα είναι:</w:t>
      </w:r>
    </w:p>
    <w:p w:rsidR="0024356F" w:rsidRPr="006807DA" w:rsidRDefault="0024356F" w:rsidP="0024356F">
      <w:pPr>
        <w:autoSpaceDE w:val="0"/>
        <w:autoSpaceDN w:val="0"/>
        <w:adjustRightInd w:val="0"/>
        <w:spacing w:line="276" w:lineRule="auto"/>
        <w:ind w:left="720" w:firstLine="720"/>
        <w:rPr>
          <w:rFonts w:ascii="Cambria" w:hAnsi="Cambria"/>
        </w:rPr>
      </w:pPr>
      <w:r w:rsidRPr="006807DA">
        <w:rPr>
          <w:rFonts w:ascii="Cambria" w:hAnsi="Cambria"/>
          <w:b/>
        </w:rPr>
        <w:t>2.3.3.1</w:t>
      </w:r>
      <w:r w:rsidRPr="006807DA">
        <w:rPr>
          <w:rFonts w:ascii="Cambria" w:hAnsi="Cambria"/>
        </w:rPr>
        <w:t xml:space="preserve"> Στη σχεδόν μέτρια πλύση(2η βαθμίδα):</w:t>
      </w:r>
      <w:r w:rsidRPr="006807DA">
        <w:rPr>
          <w:rFonts w:ascii="Cambria" w:hAnsi="Cambria"/>
        </w:rPr>
        <w:tab/>
        <w:t>4-5</w:t>
      </w:r>
    </w:p>
    <w:p w:rsidR="0024356F" w:rsidRPr="006807DA" w:rsidRDefault="0024356F" w:rsidP="0024356F">
      <w:pPr>
        <w:autoSpaceDE w:val="0"/>
        <w:autoSpaceDN w:val="0"/>
        <w:adjustRightInd w:val="0"/>
        <w:spacing w:line="276" w:lineRule="auto"/>
        <w:ind w:left="720" w:firstLine="720"/>
        <w:rPr>
          <w:rFonts w:ascii="Cambria" w:hAnsi="Cambria"/>
        </w:rPr>
      </w:pPr>
      <w:r w:rsidRPr="006807DA">
        <w:rPr>
          <w:rFonts w:ascii="Cambria" w:hAnsi="Cambria"/>
          <w:b/>
        </w:rPr>
        <w:t>2.3.3.2</w:t>
      </w:r>
      <w:r w:rsidRPr="006807DA">
        <w:rPr>
          <w:rFonts w:ascii="Cambria" w:hAnsi="Cambria"/>
        </w:rPr>
        <w:t xml:space="preserve"> Στην τριβή:</w:t>
      </w:r>
      <w:r w:rsidRPr="006807DA">
        <w:rPr>
          <w:rFonts w:ascii="Cambria" w:hAnsi="Cambria"/>
        </w:rPr>
        <w:tab/>
      </w:r>
      <w:r w:rsidRPr="006807DA">
        <w:rPr>
          <w:rFonts w:ascii="Cambria" w:hAnsi="Cambria"/>
        </w:rPr>
        <w:tab/>
      </w:r>
      <w:r w:rsidRPr="006807DA">
        <w:rPr>
          <w:rFonts w:ascii="Cambria" w:hAnsi="Cambria"/>
        </w:rPr>
        <w:tab/>
      </w:r>
      <w:r w:rsidRPr="006807DA">
        <w:rPr>
          <w:rFonts w:ascii="Cambria" w:hAnsi="Cambria"/>
        </w:rPr>
        <w:tab/>
      </w:r>
      <w:r w:rsidRPr="006807DA">
        <w:rPr>
          <w:rFonts w:ascii="Cambria" w:hAnsi="Cambria"/>
        </w:rPr>
        <w:tab/>
        <w:t>4-5</w:t>
      </w:r>
    </w:p>
    <w:p w:rsidR="0024356F" w:rsidRPr="006807DA" w:rsidRDefault="0024356F" w:rsidP="0024356F">
      <w:pPr>
        <w:autoSpaceDE w:val="0"/>
        <w:autoSpaceDN w:val="0"/>
        <w:adjustRightInd w:val="0"/>
        <w:spacing w:line="276" w:lineRule="auto"/>
        <w:ind w:left="720" w:firstLine="720"/>
        <w:rPr>
          <w:rFonts w:ascii="Cambria" w:hAnsi="Cambria"/>
        </w:rPr>
      </w:pPr>
      <w:r w:rsidRPr="006807DA">
        <w:rPr>
          <w:rFonts w:ascii="Cambria" w:hAnsi="Cambria"/>
          <w:b/>
        </w:rPr>
        <w:t>2.3.3.3</w:t>
      </w:r>
      <w:r w:rsidRPr="006807DA">
        <w:rPr>
          <w:rFonts w:ascii="Cambria" w:hAnsi="Cambria"/>
        </w:rPr>
        <w:t xml:space="preserve"> Στον ιδρώτα:</w:t>
      </w:r>
      <w:r w:rsidRPr="006807DA">
        <w:rPr>
          <w:rFonts w:ascii="Cambria" w:hAnsi="Cambria"/>
        </w:rPr>
        <w:tab/>
      </w:r>
      <w:r w:rsidRPr="006807DA">
        <w:rPr>
          <w:rFonts w:ascii="Cambria" w:hAnsi="Cambria"/>
        </w:rPr>
        <w:tab/>
      </w:r>
      <w:r w:rsidRPr="006807DA">
        <w:rPr>
          <w:rFonts w:ascii="Cambria" w:hAnsi="Cambria"/>
        </w:rPr>
        <w:tab/>
      </w:r>
      <w:r w:rsidRPr="006807DA">
        <w:rPr>
          <w:rFonts w:ascii="Cambria" w:hAnsi="Cambria"/>
        </w:rPr>
        <w:tab/>
      </w:r>
      <w:r w:rsidRPr="006807DA">
        <w:rPr>
          <w:rFonts w:ascii="Cambria" w:hAnsi="Cambria"/>
        </w:rPr>
        <w:tab/>
        <w:t>4-5</w:t>
      </w:r>
    </w:p>
    <w:p w:rsidR="0024356F" w:rsidRPr="006807DA" w:rsidRDefault="0024356F" w:rsidP="0024356F">
      <w:pPr>
        <w:autoSpaceDE w:val="0"/>
        <w:autoSpaceDN w:val="0"/>
        <w:adjustRightInd w:val="0"/>
        <w:spacing w:line="276" w:lineRule="auto"/>
        <w:ind w:firstLine="284"/>
        <w:rPr>
          <w:rFonts w:ascii="Cambria" w:hAnsi="Cambria"/>
          <w:b/>
        </w:rPr>
      </w:pPr>
      <w:r w:rsidRPr="006807DA">
        <w:rPr>
          <w:rFonts w:ascii="Cambria" w:hAnsi="Cambria"/>
          <w:b/>
        </w:rPr>
        <w:t xml:space="preserve">2.4 </w:t>
      </w:r>
      <w:r w:rsidRPr="006807DA">
        <w:rPr>
          <w:rFonts w:ascii="Cambria" w:hAnsi="Cambria"/>
          <w:b/>
          <w:u w:val="single"/>
        </w:rPr>
        <w:t>Μεγέθη και Ποσοστά</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lastRenderedPageBreak/>
        <w:t xml:space="preserve">Οι κάλτσες κατασκευάζονται σε τέσσερα μεγέθη με τις διαστάσεις του Πίνακα του Παραρτήματος </w:t>
      </w:r>
      <w:r w:rsidRPr="006807DA">
        <w:rPr>
          <w:rFonts w:ascii="Cambria" w:hAnsi="Cambria"/>
          <w:b/>
        </w:rPr>
        <w:t>"Β".</w:t>
      </w:r>
      <w:r w:rsidRPr="006807DA">
        <w:rPr>
          <w:rFonts w:ascii="Cambria" w:hAnsi="Cambria"/>
        </w:rPr>
        <w:t xml:space="preserve"> Στον πίνακα φαίνονται επίσης τα βάρη των τεσσάρων μεγεθών, καθώς και τα ποσοστά % στα οποία κατασκευάζονται, εκτός αν ορίζεται διαφορετικά στη διακήρυξη. Στον ίδιο Πίνακα δίνονται επίσης οι αριθμοί βελονών (θηλιές), οι σειρές καθώς και οι διαστάσεις και τα βάρη των ετοίμων καλτσών. Ο πίνακας αυτός πρέπει να χρησιμοποιείται σε συνδυασμό με το Σχήμα του Παραρτήματος </w:t>
      </w:r>
      <w:r w:rsidRPr="006807DA">
        <w:rPr>
          <w:rFonts w:ascii="Cambria" w:hAnsi="Cambria"/>
          <w:b/>
        </w:rPr>
        <w:t>"Α"</w:t>
      </w:r>
      <w:r w:rsidRPr="006807DA">
        <w:rPr>
          <w:rFonts w:ascii="Cambria" w:hAnsi="Cambria"/>
        </w:rPr>
        <w:t xml:space="preserve"> της παρούσας Προδιαγραφής.</w:t>
      </w:r>
    </w:p>
    <w:p w:rsidR="0024356F" w:rsidRPr="006807DA" w:rsidRDefault="0024356F" w:rsidP="0024356F">
      <w:pPr>
        <w:autoSpaceDE w:val="0"/>
        <w:autoSpaceDN w:val="0"/>
        <w:adjustRightInd w:val="0"/>
        <w:spacing w:line="276" w:lineRule="auto"/>
        <w:ind w:firstLine="284"/>
        <w:rPr>
          <w:rFonts w:ascii="Cambria" w:hAnsi="Cambria"/>
          <w:b/>
          <w:u w:val="single"/>
        </w:rPr>
      </w:pPr>
      <w:r w:rsidRPr="006807DA">
        <w:rPr>
          <w:rFonts w:ascii="Cambria" w:hAnsi="Cambria"/>
          <w:b/>
        </w:rPr>
        <w:t xml:space="preserve">2.5 </w:t>
      </w:r>
      <w:r w:rsidRPr="006807DA">
        <w:rPr>
          <w:rFonts w:ascii="Cambria" w:hAnsi="Cambria"/>
          <w:b/>
          <w:u w:val="single"/>
        </w:rPr>
        <w:t>Γενικές Απαιτήσεις</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u w:val="single"/>
        </w:rPr>
        <w:t>2.5.1 Φινιριστικές Επεξεργασίες</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Μετά την εκτέλεση της ενωτικής ραφής οι κάλτσες υφίστανται διόρθωση για τυχόν υπάρχοντα ελαττώματα ικανά να διορθωθούν, "καθάρισμα" από κλωστές και σιδέρωμα σε καταλλήλους μεταλλικούς τύπους για την απόκτηση της επιθυμητής μορφής και των διαστάσεων για τα αντίστοιχα μεγέθη.</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rPr>
        <w:t xml:space="preserve">2.5.2 </w:t>
      </w:r>
      <w:r w:rsidRPr="006807DA">
        <w:rPr>
          <w:rFonts w:ascii="Cambria" w:hAnsi="Cambria"/>
          <w:b/>
          <w:u w:val="single"/>
        </w:rPr>
        <w:t>Ποιότητα Εργασίας</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Η κατασκευή πρέπει να γίνεται με όλους τους κανόνες της τέχνης ώστε να αποδίδεται τελικά υλικό άριστης ποιότητας. Κακοτεχνίες που ίσως υπάρχουν θα θεωρούνται εκτροπές.</w:t>
      </w:r>
    </w:p>
    <w:p w:rsidR="0024356F" w:rsidRPr="006807DA" w:rsidRDefault="0024356F" w:rsidP="0024356F">
      <w:pPr>
        <w:autoSpaceDE w:val="0"/>
        <w:autoSpaceDN w:val="0"/>
        <w:adjustRightInd w:val="0"/>
        <w:spacing w:line="276" w:lineRule="auto"/>
        <w:ind w:firstLine="284"/>
        <w:rPr>
          <w:rFonts w:ascii="Cambria" w:hAnsi="Cambria"/>
          <w:b/>
          <w:u w:val="single"/>
        </w:rPr>
      </w:pPr>
      <w:r w:rsidRPr="006807DA">
        <w:rPr>
          <w:rFonts w:ascii="Cambria" w:hAnsi="Cambria"/>
          <w:b/>
        </w:rPr>
        <w:t xml:space="preserve">2.6 </w:t>
      </w:r>
      <w:r w:rsidRPr="006807DA">
        <w:rPr>
          <w:rFonts w:ascii="Cambria" w:hAnsi="Cambria"/>
          <w:b/>
          <w:u w:val="single"/>
        </w:rPr>
        <w:t xml:space="preserve">Ειδικές Απαιτήσεις </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rPr>
        <w:t xml:space="preserve">2.6.1 </w:t>
      </w:r>
      <w:r w:rsidRPr="006807DA">
        <w:rPr>
          <w:rFonts w:ascii="Cambria" w:hAnsi="Cambria"/>
          <w:b/>
          <w:u w:val="single"/>
        </w:rPr>
        <w:t>Αντισκορική Επεξεργασία</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Οι κάλτσες πρέπει να έχουν υποστεί επιτυχή αντισκορική επεξεργασία, σύμφωνα με τις απαιτήσεις του Παραρτήματος "Γ".</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rPr>
        <w:t xml:space="preserve">2.6.2 </w:t>
      </w:r>
      <w:r w:rsidRPr="006807DA">
        <w:rPr>
          <w:rFonts w:ascii="Cambria" w:hAnsi="Cambria"/>
          <w:b/>
          <w:u w:val="single"/>
        </w:rPr>
        <w:t>Επεξεργασία "SUPERWASH"</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 xml:space="preserve">Οι κάλτσες πρέπει να έχουν υποστεί επιτυχή επεξεργασία </w:t>
      </w:r>
      <w:r w:rsidRPr="006807DA">
        <w:rPr>
          <w:rFonts w:ascii="Cambria" w:hAnsi="Cambria"/>
          <w:b/>
          <w:i/>
          <w:iCs/>
        </w:rPr>
        <w:t>"SUPERWASH"</w:t>
      </w:r>
      <w:r w:rsidRPr="006807DA">
        <w:rPr>
          <w:rFonts w:ascii="Cambria" w:hAnsi="Cambria"/>
        </w:rPr>
        <w:t>.</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rPr>
        <w:t xml:space="preserve">2.6.3 </w:t>
      </w:r>
      <w:r w:rsidRPr="006807DA">
        <w:rPr>
          <w:rFonts w:ascii="Cambria" w:hAnsi="Cambria"/>
          <w:b/>
          <w:u w:val="single"/>
        </w:rPr>
        <w:t>Αντοχή σε Διάρρηξη</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 xml:space="preserve">Η αντοχή σε διάρρηξη σε οποιοδήποτε σημείο των καλτσών πρέπει να είναι τουλάχιστον </w:t>
      </w:r>
      <w:smartTag w:uri="urn:schemas-microsoft-com:office:smarttags" w:element="metricconverter">
        <w:smartTagPr>
          <w:attr w:name="ProductID" w:val="50 Kg"/>
        </w:smartTagPr>
        <w:r w:rsidRPr="006807DA">
          <w:rPr>
            <w:rFonts w:ascii="Cambria" w:hAnsi="Cambria"/>
          </w:rPr>
          <w:t>50 Kg</w:t>
        </w:r>
      </w:smartTag>
      <w:r w:rsidRPr="006807DA">
        <w:rPr>
          <w:rFonts w:ascii="Cambria" w:hAnsi="Cambria"/>
        </w:rPr>
        <w:t>.</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rPr>
        <w:t xml:space="preserve">2.6.4 </w:t>
      </w:r>
      <w:r w:rsidRPr="006807DA">
        <w:rPr>
          <w:rFonts w:ascii="Cambria" w:hAnsi="Cambria"/>
          <w:b/>
          <w:u w:val="single"/>
        </w:rPr>
        <w:t>Λιπαρές Ουσίες</w:t>
      </w:r>
    </w:p>
    <w:p w:rsidR="0024356F" w:rsidRPr="0024356F" w:rsidRDefault="0024356F" w:rsidP="0024356F">
      <w:pPr>
        <w:autoSpaceDE w:val="0"/>
        <w:autoSpaceDN w:val="0"/>
        <w:adjustRightInd w:val="0"/>
        <w:spacing w:line="276" w:lineRule="auto"/>
        <w:ind w:left="709"/>
        <w:rPr>
          <w:rFonts w:ascii="Cambria" w:hAnsi="Cambria"/>
        </w:rPr>
      </w:pPr>
      <w:r w:rsidRPr="006807DA">
        <w:rPr>
          <w:rFonts w:ascii="Cambria" w:hAnsi="Cambria"/>
        </w:rPr>
        <w:t>Οι εκχυλίσιμες με τετραχλωράνθρακα λιπαρές ουσίες οι οποίες προσδιορίζονται σε αντιπροσωπευτικό δείγμα από το εριόνημα, στις υπό εξέταση κάλτσες και εκφραζόμενες επί % σε ξηρό βάρος ερίου, δεν πρέπει να υπερβαίνουν το 1%.</w:t>
      </w:r>
    </w:p>
    <w:p w:rsidR="0024356F" w:rsidRPr="006807DA" w:rsidRDefault="0024356F" w:rsidP="0024356F">
      <w:pPr>
        <w:autoSpaceDE w:val="0"/>
        <w:autoSpaceDN w:val="0"/>
        <w:adjustRightInd w:val="0"/>
        <w:spacing w:before="240" w:line="276" w:lineRule="auto"/>
        <w:rPr>
          <w:rFonts w:ascii="Cambria" w:hAnsi="Cambria"/>
          <w:b/>
        </w:rPr>
      </w:pPr>
      <w:r w:rsidRPr="006807DA">
        <w:rPr>
          <w:rFonts w:ascii="Cambria" w:hAnsi="Cambria"/>
          <w:b/>
        </w:rPr>
        <w:t xml:space="preserve">3. </w:t>
      </w:r>
      <w:r w:rsidRPr="006807DA">
        <w:rPr>
          <w:rFonts w:ascii="Cambria" w:hAnsi="Cambria"/>
          <w:b/>
          <w:u w:val="single"/>
        </w:rPr>
        <w:t>ΕΛΕΓΧΟΣ ΠΟΙΟΤΗΤΑΣ ΕΠΙΘΕΩΡΗΣΗ ΚΑΙ ΜΕΘΟΔΟΙ ΔΟΚΙΜΗΣ</w:t>
      </w:r>
    </w:p>
    <w:p w:rsidR="0024356F" w:rsidRPr="006807DA" w:rsidRDefault="0024356F" w:rsidP="0024356F">
      <w:pPr>
        <w:autoSpaceDE w:val="0"/>
        <w:autoSpaceDN w:val="0"/>
        <w:adjustRightInd w:val="0"/>
        <w:spacing w:line="276" w:lineRule="auto"/>
        <w:ind w:firstLine="284"/>
        <w:rPr>
          <w:rFonts w:ascii="Cambria" w:hAnsi="Cambria"/>
          <w:b/>
          <w:iCs/>
        </w:rPr>
      </w:pPr>
      <w:r w:rsidRPr="006807DA">
        <w:rPr>
          <w:rFonts w:ascii="Cambria" w:hAnsi="Cambria"/>
          <w:b/>
        </w:rPr>
        <w:t xml:space="preserve">3.1 </w:t>
      </w:r>
      <w:r w:rsidRPr="006807DA">
        <w:rPr>
          <w:rFonts w:ascii="Cambria" w:hAnsi="Cambria"/>
          <w:b/>
          <w:u w:val="single"/>
        </w:rPr>
        <w:t>Επίσημα Δείγματα</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rPr>
        <w:t xml:space="preserve">3.1.1 </w:t>
      </w:r>
      <w:r w:rsidRPr="006807DA">
        <w:rPr>
          <w:rFonts w:ascii="Cambria" w:hAnsi="Cambria"/>
          <w:b/>
          <w:u w:val="single"/>
        </w:rPr>
        <w:t>Επίσημα Δείγματα Υπηρεσίας</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b/>
        </w:rPr>
        <w:t>3.1.1.1</w:t>
      </w:r>
      <w:r w:rsidRPr="006807DA">
        <w:rPr>
          <w:rFonts w:ascii="Cambria" w:hAnsi="Cambria"/>
        </w:rPr>
        <w:t xml:space="preserve"> Τα επίσημα δείγματα της Υπηρεσίας, τα οποία δίδονται για τη διαδικασία προκηρύξεως διαγωνισμού προμήθειας του υλικού, ισχύουν μόνο για τα χαρακτηριστικά που αναγράφονται στις καρτέλες.</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b/>
        </w:rPr>
        <w:t>3.1.1.2</w:t>
      </w:r>
      <w:r w:rsidRPr="006807DA">
        <w:rPr>
          <w:rFonts w:ascii="Cambria" w:hAnsi="Cambria"/>
        </w:rPr>
        <w:t xml:space="preserve"> Σε περίπτωση που υπάρχουν ασυμφωνίες μεταξύ των επισήμων δειγμάτων και των όρων της προδιαγραφής που δεν διευκρινίζονται αλλού, υπερισχύει η προδιαγραφή.</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b/>
        </w:rPr>
        <w:t>3.1.1.3</w:t>
      </w:r>
      <w:r w:rsidRPr="006807DA">
        <w:rPr>
          <w:rFonts w:ascii="Cambria" w:hAnsi="Cambria"/>
        </w:rPr>
        <w:t xml:space="preserve"> Τα επίσημα δείγματα δεν ισχύουν για τυχόν κακοτεχνίες ή κατασκευαστικές ατέλειες που μπορεί να υπάρχουν σε αυτά.</w:t>
      </w:r>
    </w:p>
    <w:p w:rsidR="0024356F" w:rsidRPr="006807DA" w:rsidRDefault="0024356F" w:rsidP="0024356F">
      <w:pPr>
        <w:autoSpaceDE w:val="0"/>
        <w:autoSpaceDN w:val="0"/>
        <w:adjustRightInd w:val="0"/>
        <w:spacing w:line="276" w:lineRule="auto"/>
        <w:ind w:left="1418" w:hanging="698"/>
        <w:rPr>
          <w:rFonts w:ascii="Cambria" w:hAnsi="Cambria"/>
          <w:b/>
          <w:u w:val="single"/>
        </w:rPr>
      </w:pPr>
      <w:r w:rsidRPr="006807DA">
        <w:rPr>
          <w:rFonts w:ascii="Cambria" w:hAnsi="Cambria"/>
          <w:b/>
        </w:rPr>
        <w:t xml:space="preserve">3.1.2 </w:t>
      </w:r>
      <w:r w:rsidRPr="006807DA">
        <w:rPr>
          <w:rFonts w:ascii="Cambria" w:hAnsi="Cambria"/>
          <w:b/>
          <w:u w:val="single"/>
        </w:rPr>
        <w:t xml:space="preserve">Προδείγματα Μειοδοτών για Μαζική Παραγωγή (Βιομηχανικό </w:t>
      </w:r>
      <w:r w:rsidRPr="006807DA">
        <w:rPr>
          <w:rFonts w:ascii="Cambria" w:hAnsi="Cambria"/>
          <w:b/>
          <w:u w:val="single"/>
        </w:rPr>
        <w:lastRenderedPageBreak/>
        <w:t>Πρότυπο)</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b/>
        </w:rPr>
        <w:t xml:space="preserve">3.1.2.1 </w:t>
      </w:r>
      <w:r w:rsidRPr="006807DA">
        <w:rPr>
          <w:rFonts w:ascii="Cambria" w:hAnsi="Cambria"/>
        </w:rPr>
        <w:t>Ο προμηθευτής στον οποίο έχει κατακυρωθεί ο διαγωνισμός, πριν προβεί στη μαζική παραγωγή του προϊόντος της σχετικής σύμβασης, οφείλει να προσκομίσει δύο (2) δείγματα στην επιτροπή παραλαβής ή στην Υπηρεσία που διενεργεί την προμήθεια σε περίπτωση που δεν έχει συγκροτηθεί η επιτροπή αυτή.</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b/>
        </w:rPr>
        <w:t>3.1.2.2</w:t>
      </w:r>
      <w:r w:rsidRPr="006807DA">
        <w:rPr>
          <w:rFonts w:ascii="Cambria" w:hAnsi="Cambria"/>
        </w:rPr>
        <w:t xml:space="preserve"> Η επιτροπή παραλαβής ελέγχει μακροσκοπικά τα δείγματα εάν συμφωνούν με την παρούσα προδιαγραφή.</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b/>
        </w:rPr>
        <w:t>3.1.2.3</w:t>
      </w:r>
      <w:r w:rsidRPr="006807DA">
        <w:rPr>
          <w:rFonts w:ascii="Cambria" w:hAnsi="Cambria"/>
        </w:rPr>
        <w:t xml:space="preserve"> Εφόσον τα δείγματα κριθούν κατάλληλα, ο πρόεδρος της επιτροπής τα επισημοποιεί μόνο για την συγκεκριμένη σύμβαση προμήθειας, ώστε το ένα από αυτά να χρησιμοποιηθεί από τον προμηθευτή ως βιομηχανικό πρότυπο για την έναρξη μαζικής παραγωγής.</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b/>
        </w:rPr>
        <w:t>3.1.2.4</w:t>
      </w:r>
      <w:r w:rsidRPr="006807DA">
        <w:rPr>
          <w:rFonts w:ascii="Cambria" w:hAnsi="Cambria"/>
        </w:rPr>
        <w:t xml:space="preserve"> Σε περίπτωση που τα δείγματα κριθούν ακατάλληλα, ο προμηθευτής κατασκευάζει νέα δείγματα για να εξετασθούν με την ίδια διαδικασία.</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b/>
        </w:rPr>
        <w:t xml:space="preserve">3.1.2.5 </w:t>
      </w:r>
      <w:r w:rsidRPr="006807DA">
        <w:rPr>
          <w:rFonts w:ascii="Cambria" w:hAnsi="Cambria"/>
        </w:rPr>
        <w:t xml:space="preserve">Η επισημοποίηση των δειγμάτων που θα χρησιμοποιηθούν ως βιομηχανικό πρότυπο από τον πρόεδρο της επιτροπής, δεν απαλλάσσει τον προμηθευτή από την ευθύνη τήρησης </w:t>
      </w:r>
      <w:r w:rsidRPr="006807DA">
        <w:rPr>
          <w:rFonts w:ascii="Cambria" w:hAnsi="Cambria"/>
          <w:u w:val="single"/>
        </w:rPr>
        <w:t>όλων των όρων της προδιαγραφής</w:t>
      </w:r>
      <w:r w:rsidRPr="006807DA">
        <w:rPr>
          <w:rFonts w:ascii="Cambria" w:hAnsi="Cambria"/>
        </w:rPr>
        <w:t>.</w:t>
      </w:r>
    </w:p>
    <w:p w:rsidR="0024356F" w:rsidRPr="006807DA" w:rsidRDefault="0024356F" w:rsidP="0024356F">
      <w:pPr>
        <w:autoSpaceDE w:val="0"/>
        <w:autoSpaceDN w:val="0"/>
        <w:adjustRightInd w:val="0"/>
        <w:spacing w:line="276" w:lineRule="auto"/>
        <w:ind w:left="1418"/>
        <w:rPr>
          <w:rFonts w:ascii="Cambria" w:hAnsi="Cambria"/>
        </w:rPr>
      </w:pPr>
      <w:r w:rsidRPr="006807DA">
        <w:rPr>
          <w:rFonts w:ascii="Cambria" w:hAnsi="Cambria"/>
          <w:b/>
        </w:rPr>
        <w:t>3.1.2.6</w:t>
      </w:r>
      <w:r w:rsidRPr="006807DA">
        <w:rPr>
          <w:rFonts w:ascii="Cambria" w:hAnsi="Cambria"/>
        </w:rPr>
        <w:t xml:space="preserve"> Από τα εξετασθέντα και τελικά επισημοποιηθέντα δείγματα, το ένα παραμένει στην επιτροπή και το άλλο δίνεται στον προμηθευτή. Τα δύο (2) αυτά δείγματα βαρύνουν τον προμηθευτή.</w:t>
      </w:r>
    </w:p>
    <w:p w:rsidR="0024356F" w:rsidRPr="006807DA" w:rsidRDefault="0024356F" w:rsidP="0024356F">
      <w:pPr>
        <w:autoSpaceDE w:val="0"/>
        <w:autoSpaceDN w:val="0"/>
        <w:adjustRightInd w:val="0"/>
        <w:spacing w:line="276" w:lineRule="auto"/>
        <w:ind w:firstLine="284"/>
        <w:rPr>
          <w:rFonts w:ascii="Cambria" w:hAnsi="Cambria"/>
          <w:b/>
          <w:u w:val="single"/>
        </w:rPr>
      </w:pPr>
      <w:r w:rsidRPr="006807DA">
        <w:rPr>
          <w:rFonts w:ascii="Cambria" w:hAnsi="Cambria"/>
          <w:b/>
          <w:u w:val="single"/>
        </w:rPr>
        <w:t>3.2 ΕΛΕΓΧΟΙ</w:t>
      </w:r>
    </w:p>
    <w:p w:rsidR="0024356F" w:rsidRPr="006807DA" w:rsidRDefault="0024356F" w:rsidP="0024356F">
      <w:pPr>
        <w:autoSpaceDE w:val="0"/>
        <w:autoSpaceDN w:val="0"/>
        <w:adjustRightInd w:val="0"/>
        <w:spacing w:line="276" w:lineRule="auto"/>
        <w:ind w:firstLine="709"/>
        <w:rPr>
          <w:rFonts w:ascii="Cambria" w:hAnsi="Cambria"/>
          <w:b/>
          <w:u w:val="single"/>
        </w:rPr>
      </w:pPr>
      <w:r w:rsidRPr="006807DA">
        <w:rPr>
          <w:rFonts w:ascii="Cambria" w:hAnsi="Cambria"/>
          <w:b/>
        </w:rPr>
        <w:t xml:space="preserve">3.2.1 </w:t>
      </w:r>
      <w:r w:rsidRPr="006807DA">
        <w:rPr>
          <w:rFonts w:ascii="Cambria" w:hAnsi="Cambria"/>
          <w:b/>
          <w:u w:val="single"/>
        </w:rPr>
        <w:t>ΜΑΚΡΟΣΚΟΠΙΚΟΣ ΕΛΕΓΧΟΣ</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Η Επιτροπή Ελέγχου και Παραλαβής παίρνει τυχαία (10) ζεύγη κάλτσες από διαφορετικά χαρτοκιβώτια συσκευασίας, τα οποία (χαρτοκιβώτια) επιλέγονται με τη διαδικασία της τυχαίας δειγματοληψίας</w:t>
      </w:r>
      <w:r w:rsidRPr="006807DA">
        <w:rPr>
          <w:rFonts w:ascii="Cambria" w:hAnsi="Cambria"/>
          <w:iCs/>
        </w:rPr>
        <w:t xml:space="preserve">. </w:t>
      </w:r>
      <w:r w:rsidRPr="006807DA">
        <w:rPr>
          <w:rFonts w:ascii="Cambria" w:hAnsi="Cambria"/>
        </w:rPr>
        <w:t>Οι παραπάνω κάλτσες αποτελούν το δείγμα μακροσκοπικού ελέγχου, τα οποία η Επιτροπή συγκρίνει με την παρούσα Προδιαγραφή καθώς και με το επίσημο δείγμα της Υπηρεσίας.</w:t>
      </w:r>
    </w:p>
    <w:p w:rsidR="0024356F" w:rsidRPr="006807DA" w:rsidRDefault="0024356F" w:rsidP="0024356F">
      <w:pPr>
        <w:spacing w:after="80" w:line="276" w:lineRule="auto"/>
        <w:ind w:firstLine="709"/>
        <w:rPr>
          <w:rFonts w:ascii="Cambria" w:hAnsi="Cambria"/>
          <w:b/>
          <w:u w:val="single"/>
        </w:rPr>
      </w:pPr>
      <w:r w:rsidRPr="006807DA">
        <w:rPr>
          <w:rFonts w:ascii="Cambria" w:hAnsi="Cambria"/>
          <w:b/>
          <w:u w:val="single"/>
        </w:rPr>
        <w:t>3.2.2 ΕΡΓΑΣΤΗΡΙΑΚΟΣ ΕΛΕΓΧΟΣ</w:t>
      </w:r>
    </w:p>
    <w:p w:rsidR="0024356F" w:rsidRDefault="0024356F" w:rsidP="0024356F">
      <w:pPr>
        <w:spacing w:after="80" w:line="276" w:lineRule="auto"/>
        <w:ind w:left="709"/>
        <w:rPr>
          <w:rFonts w:ascii="Cambria" w:hAnsi="Cambria"/>
        </w:rPr>
      </w:pPr>
      <w:r w:rsidRPr="006807DA">
        <w:rPr>
          <w:rFonts w:ascii="Cambria" w:hAnsi="Cambria"/>
        </w:rPr>
        <w:t xml:space="preserve">Η ποσότητα παραδίδεται σε μία μερίδα. Η Επιτροπή Παραλαβής, λαμβάνει έξι (06) δείγματα (ζεύγη), </w:t>
      </w:r>
      <w:r>
        <w:rPr>
          <w:rFonts w:ascii="Cambria" w:hAnsi="Cambria"/>
        </w:rPr>
        <w:t>για να</w:t>
      </w:r>
      <w:r w:rsidRPr="006807DA">
        <w:rPr>
          <w:rFonts w:ascii="Cambria" w:hAnsi="Cambria"/>
        </w:rPr>
        <w:t xml:space="preserve"> τα ελέγξει μακροσκοπικά για τη συμφω</w:t>
      </w:r>
      <w:r>
        <w:rPr>
          <w:rFonts w:ascii="Cambria" w:hAnsi="Cambria"/>
        </w:rPr>
        <w:t xml:space="preserve">νία με την τεχνική προδιαγραφή. </w:t>
      </w:r>
      <w:r w:rsidRPr="00783461">
        <w:rPr>
          <w:rFonts w:ascii="Cambria" w:hAnsi="Cambria" w:cs="Cambria"/>
        </w:rPr>
        <w:t>Οι εργαστηριακοί έλεγχοι διενεργούνται σε συνεννόηση με την αναθέτουσα αρχή στο Χημείο Στρατού ή σε άλλο διαπιστευμένο εργαστήριο σύμφωνα με τα οριζόμενα στο άρθρο 214, παρ</w:t>
      </w:r>
      <w:r>
        <w:rPr>
          <w:rFonts w:ascii="Cambria" w:hAnsi="Cambria" w:cs="Cambria"/>
        </w:rPr>
        <w:t>.</w:t>
      </w:r>
      <w:r w:rsidRPr="00783461">
        <w:rPr>
          <w:rFonts w:ascii="Cambria" w:hAnsi="Cambria" w:cs="Cambria"/>
        </w:rPr>
        <w:t xml:space="preserve"> 13 και 14 του Ν. 4412/2016.</w:t>
      </w:r>
    </w:p>
    <w:p w:rsidR="0024356F" w:rsidRDefault="0024356F" w:rsidP="0024356F">
      <w:pPr>
        <w:spacing w:after="80" w:line="276" w:lineRule="auto"/>
        <w:ind w:left="709"/>
        <w:rPr>
          <w:rFonts w:ascii="Cambria" w:hAnsi="Cambria"/>
        </w:rPr>
      </w:pPr>
    </w:p>
    <w:p w:rsidR="0024356F" w:rsidRPr="006807DA" w:rsidRDefault="0024356F" w:rsidP="0024356F">
      <w:pPr>
        <w:tabs>
          <w:tab w:val="left" w:pos="2552"/>
        </w:tabs>
        <w:spacing w:after="80" w:line="276" w:lineRule="auto"/>
        <w:ind w:left="567"/>
        <w:rPr>
          <w:rFonts w:ascii="Cambria" w:hAnsi="Cambria"/>
          <w:b/>
        </w:rPr>
      </w:pPr>
      <w:r w:rsidRPr="006807DA">
        <w:rPr>
          <w:rFonts w:ascii="Cambria" w:hAnsi="Cambria"/>
          <w:b/>
          <w:u w:val="single"/>
        </w:rPr>
        <w:t>Τα δείγματα - αντιδείγματα και τα έξοδα των εργαστηριακών ελέγχων θα βαρύνουν τον προμηθευτή.</w:t>
      </w:r>
    </w:p>
    <w:p w:rsidR="0024356F" w:rsidRPr="006807DA" w:rsidRDefault="0024356F" w:rsidP="0024356F">
      <w:pPr>
        <w:autoSpaceDE w:val="0"/>
        <w:autoSpaceDN w:val="0"/>
        <w:adjustRightInd w:val="0"/>
        <w:spacing w:line="276" w:lineRule="auto"/>
        <w:ind w:firstLine="284"/>
        <w:rPr>
          <w:rFonts w:ascii="Cambria" w:hAnsi="Cambria"/>
          <w:b/>
          <w:u w:val="single"/>
        </w:rPr>
      </w:pPr>
      <w:r w:rsidRPr="006807DA">
        <w:rPr>
          <w:rFonts w:ascii="Cambria" w:hAnsi="Cambria"/>
          <w:b/>
        </w:rPr>
        <w:t xml:space="preserve">3.3 </w:t>
      </w:r>
      <w:r w:rsidRPr="006807DA">
        <w:rPr>
          <w:rFonts w:ascii="Cambria" w:hAnsi="Cambria"/>
          <w:b/>
          <w:u w:val="single"/>
        </w:rPr>
        <w:t>Έλεγχοι Ποιότητας</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u w:val="single"/>
        </w:rPr>
        <w:t>Μακροσκοπικός Έλεγχος</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rPr>
        <w:t xml:space="preserve">Διενεργείται από την Επιτροπή Ελέγχου και Παραλαβής στο δείγμα </w:t>
      </w:r>
      <w:r w:rsidRPr="006807DA">
        <w:rPr>
          <w:rFonts w:ascii="Cambria" w:hAnsi="Cambria"/>
        </w:rPr>
        <w:lastRenderedPageBreak/>
        <w:t>μακροσκοπικού ελέγχου αφ' ενός μεν ελέγχοντας την ποιότητα εργασίας της κατασκευής, τη συμφωνία της με τους όρους και τα σχέδια της Προδιαγραφής και το επίσημο δείγμα (εφόσον υπάρχει), αφ' ετέρου δε προς εντοπισμό τυχόν ελαττωμάτων σύμφωνα με τον ΠΙΝΑΚΑ Ι. Κατά τον έλεγχο της ποσότητας του δείγματος εάν ο αριθμός των ευρισκομένων ελαττωμάτων της μερίδας είναι μικρότερος ή ίσος προς τον αριθμό αποδοχής (Ac) είκοσι ένα (21) η μερίδα θεωρείται αποδεκτή αλλιώς εάν ο αριθμός των ευρισκομένων ελαττωμάτων είναι μεγαλύτερος ή ίσος προς τον αριθμό απόρριψης (Re) είκοσι δύο (22), η μερίδα απορρίπτεται.</w:t>
      </w:r>
    </w:p>
    <w:p w:rsidR="0024356F" w:rsidRPr="006807DA" w:rsidRDefault="0024356F" w:rsidP="0024356F">
      <w:pPr>
        <w:autoSpaceDE w:val="0"/>
        <w:autoSpaceDN w:val="0"/>
        <w:adjustRightInd w:val="0"/>
        <w:spacing w:line="276" w:lineRule="auto"/>
        <w:ind w:firstLine="720"/>
        <w:rPr>
          <w:rFonts w:ascii="Cambria" w:hAnsi="Cambria"/>
          <w:b/>
          <w:u w:val="single"/>
        </w:rPr>
      </w:pPr>
      <w:r w:rsidRPr="006807DA">
        <w:rPr>
          <w:rFonts w:ascii="Cambria" w:hAnsi="Cambria"/>
          <w:b/>
          <w:u w:val="single"/>
        </w:rPr>
        <w:t>Παραδείγματα</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b/>
        </w:rPr>
        <w:t>1</w:t>
      </w:r>
      <w:r w:rsidRPr="006807DA">
        <w:rPr>
          <w:rFonts w:ascii="Cambria" w:hAnsi="Cambria"/>
          <w:b/>
          <w:vertAlign w:val="superscript"/>
        </w:rPr>
        <w:t>ο</w:t>
      </w:r>
      <w:r w:rsidRPr="006807DA">
        <w:rPr>
          <w:rFonts w:ascii="Cambria" w:hAnsi="Cambria"/>
        </w:rPr>
        <w:t xml:space="preserve">  Εάν κατά τον μακροσκοπικό έλεγχο ενός δείγματος βρεθούν:</w:t>
      </w:r>
    </w:p>
    <w:p w:rsidR="0024356F" w:rsidRPr="006807DA" w:rsidRDefault="0024356F" w:rsidP="0024356F">
      <w:pPr>
        <w:autoSpaceDE w:val="0"/>
        <w:autoSpaceDN w:val="0"/>
        <w:adjustRightInd w:val="0"/>
        <w:spacing w:line="276" w:lineRule="auto"/>
        <w:ind w:left="1134"/>
        <w:rPr>
          <w:rFonts w:ascii="Cambria" w:hAnsi="Cambria"/>
        </w:rPr>
      </w:pPr>
      <w:r w:rsidRPr="006807DA">
        <w:rPr>
          <w:rFonts w:ascii="Cambria" w:hAnsi="Cambria"/>
        </w:rPr>
        <w:t>α. Τρύπες</w:t>
      </w:r>
    </w:p>
    <w:p w:rsidR="0024356F" w:rsidRPr="006807DA" w:rsidRDefault="0024356F" w:rsidP="0024356F">
      <w:pPr>
        <w:autoSpaceDE w:val="0"/>
        <w:autoSpaceDN w:val="0"/>
        <w:adjustRightInd w:val="0"/>
        <w:spacing w:line="276" w:lineRule="auto"/>
        <w:ind w:left="1134"/>
        <w:rPr>
          <w:rFonts w:ascii="Cambria" w:hAnsi="Cambria"/>
        </w:rPr>
      </w:pPr>
      <w:r w:rsidRPr="006807DA">
        <w:rPr>
          <w:rFonts w:ascii="Cambria" w:hAnsi="Cambria"/>
        </w:rPr>
        <w:t>β. Στίγματα</w:t>
      </w:r>
    </w:p>
    <w:p w:rsidR="0024356F" w:rsidRPr="006807DA" w:rsidRDefault="0024356F" w:rsidP="0024356F">
      <w:pPr>
        <w:autoSpaceDE w:val="0"/>
        <w:autoSpaceDN w:val="0"/>
        <w:adjustRightInd w:val="0"/>
        <w:spacing w:line="276" w:lineRule="auto"/>
        <w:ind w:left="1134"/>
        <w:rPr>
          <w:rFonts w:ascii="Cambria" w:hAnsi="Cambria"/>
        </w:rPr>
      </w:pPr>
      <w:r w:rsidRPr="006807DA">
        <w:rPr>
          <w:rFonts w:ascii="Cambria" w:hAnsi="Cambria"/>
        </w:rPr>
        <w:t>γ. Μανταρίσματα, τότε καταγράφονται τρία (3) ελαττώματα</w:t>
      </w:r>
    </w:p>
    <w:p w:rsidR="0024356F" w:rsidRPr="006807DA" w:rsidRDefault="0024356F" w:rsidP="0024356F">
      <w:pPr>
        <w:autoSpaceDE w:val="0"/>
        <w:autoSpaceDN w:val="0"/>
        <w:adjustRightInd w:val="0"/>
        <w:spacing w:line="276" w:lineRule="auto"/>
        <w:ind w:left="709"/>
        <w:rPr>
          <w:rFonts w:ascii="Cambria" w:hAnsi="Cambria"/>
        </w:rPr>
      </w:pPr>
      <w:r w:rsidRPr="006807DA">
        <w:rPr>
          <w:rFonts w:ascii="Cambria" w:hAnsi="Cambria"/>
          <w:b/>
        </w:rPr>
        <w:t>2</w:t>
      </w:r>
      <w:r w:rsidRPr="006807DA">
        <w:rPr>
          <w:rFonts w:ascii="Cambria" w:hAnsi="Cambria"/>
          <w:b/>
          <w:vertAlign w:val="superscript"/>
        </w:rPr>
        <w:t>ο</w:t>
      </w:r>
      <w:r w:rsidRPr="006807DA">
        <w:rPr>
          <w:rFonts w:ascii="Cambria" w:hAnsi="Cambria"/>
        </w:rPr>
        <w:t xml:space="preserve">  Εάν τα ίδια ελαττώματα βρεθούν και σε άλλα δείγματα ο αριθμός τους πολλαπλασιάζεται με τον αριθμό των δειγμάτων: δύο κάλτσες που καταγράφηκαν τα ίδια ελαττώματα δίνουν έξι συνολικά ελαττώματα στην μερίδα.</w:t>
      </w:r>
    </w:p>
    <w:p w:rsidR="0024356F" w:rsidRPr="006807DA" w:rsidRDefault="0024356F" w:rsidP="0024356F">
      <w:pPr>
        <w:autoSpaceDE w:val="0"/>
        <w:autoSpaceDN w:val="0"/>
        <w:adjustRightInd w:val="0"/>
        <w:spacing w:line="276" w:lineRule="auto"/>
        <w:rPr>
          <w:rFonts w:ascii="Cambria" w:hAnsi="Cambria"/>
        </w:rPr>
      </w:pPr>
    </w:p>
    <w:p w:rsidR="0024356F" w:rsidRPr="006807DA" w:rsidRDefault="0024356F" w:rsidP="0024356F">
      <w:pPr>
        <w:autoSpaceDE w:val="0"/>
        <w:autoSpaceDN w:val="0"/>
        <w:adjustRightInd w:val="0"/>
        <w:spacing w:line="276" w:lineRule="auto"/>
        <w:jc w:val="center"/>
        <w:rPr>
          <w:rFonts w:ascii="Cambria" w:hAnsi="Cambria"/>
        </w:rPr>
      </w:pPr>
      <w:r>
        <w:rPr>
          <w:rFonts w:ascii="Cambria" w:hAnsi="Cambria"/>
          <w:noProof/>
        </w:rPr>
        <w:drawing>
          <wp:inline distT="0" distB="0" distL="0" distR="0">
            <wp:extent cx="6080125" cy="4892675"/>
            <wp:effectExtent l="19050" t="0" r="0" b="0"/>
            <wp:docPr id="65" name="Εικόνα 65" descr="pinak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inakas1"/>
                    <pic:cNvPicPr>
                      <a:picLocks noChangeAspect="1" noChangeArrowheads="1"/>
                    </pic:cNvPicPr>
                  </pic:nvPicPr>
                  <pic:blipFill>
                    <a:blip r:embed="rId44"/>
                    <a:srcRect/>
                    <a:stretch>
                      <a:fillRect/>
                    </a:stretch>
                  </pic:blipFill>
                  <pic:spPr bwMode="auto">
                    <a:xfrm>
                      <a:off x="0" y="0"/>
                      <a:ext cx="6080125" cy="4892675"/>
                    </a:xfrm>
                    <a:prstGeom prst="rect">
                      <a:avLst/>
                    </a:prstGeom>
                    <a:noFill/>
                    <a:ln w="9525">
                      <a:noFill/>
                      <a:miter lim="800000"/>
                      <a:headEnd/>
                      <a:tailEnd/>
                    </a:ln>
                  </pic:spPr>
                </pic:pic>
              </a:graphicData>
            </a:graphic>
          </wp:inline>
        </w:drawing>
      </w:r>
    </w:p>
    <w:p w:rsidR="0024356F" w:rsidRPr="006807DA" w:rsidRDefault="0024356F" w:rsidP="0024356F">
      <w:pPr>
        <w:autoSpaceDE w:val="0"/>
        <w:autoSpaceDN w:val="0"/>
        <w:adjustRightInd w:val="0"/>
        <w:spacing w:line="276" w:lineRule="auto"/>
        <w:rPr>
          <w:rFonts w:ascii="Cambria" w:hAnsi="Cambria"/>
        </w:rPr>
      </w:pPr>
    </w:p>
    <w:p w:rsidR="0024356F" w:rsidRPr="006807DA" w:rsidRDefault="0024356F" w:rsidP="0024356F">
      <w:pPr>
        <w:autoSpaceDE w:val="0"/>
        <w:autoSpaceDN w:val="0"/>
        <w:adjustRightInd w:val="0"/>
        <w:spacing w:line="276" w:lineRule="auto"/>
        <w:rPr>
          <w:rFonts w:ascii="Cambria" w:hAnsi="Cambria"/>
          <w:b/>
          <w:u w:val="single"/>
        </w:rPr>
      </w:pPr>
      <w:r w:rsidRPr="006807DA">
        <w:rPr>
          <w:rFonts w:ascii="Cambria" w:hAnsi="Cambria"/>
          <w:b/>
        </w:rPr>
        <w:t xml:space="preserve">4. </w:t>
      </w:r>
      <w:r w:rsidRPr="006807DA">
        <w:rPr>
          <w:rFonts w:ascii="Cambria" w:hAnsi="Cambria"/>
          <w:b/>
          <w:u w:val="single"/>
        </w:rPr>
        <w:t>ΔΙΑΦΟΡΑ</w:t>
      </w:r>
    </w:p>
    <w:p w:rsidR="0024356F" w:rsidRPr="006807DA" w:rsidRDefault="0024356F" w:rsidP="0024356F">
      <w:pPr>
        <w:autoSpaceDE w:val="0"/>
        <w:autoSpaceDN w:val="0"/>
        <w:adjustRightInd w:val="0"/>
        <w:spacing w:line="276" w:lineRule="auto"/>
        <w:ind w:firstLine="284"/>
        <w:rPr>
          <w:rFonts w:ascii="Cambria" w:hAnsi="Cambria"/>
          <w:b/>
        </w:rPr>
      </w:pPr>
      <w:r w:rsidRPr="006807DA">
        <w:rPr>
          <w:rFonts w:ascii="Cambria" w:hAnsi="Cambria"/>
          <w:b/>
        </w:rPr>
        <w:t xml:space="preserve">4.1 </w:t>
      </w:r>
      <w:r w:rsidRPr="006807DA">
        <w:rPr>
          <w:rFonts w:ascii="Cambria" w:hAnsi="Cambria"/>
          <w:b/>
          <w:u w:val="single"/>
        </w:rPr>
        <w:t>Συσκευασία</w:t>
      </w:r>
    </w:p>
    <w:p w:rsidR="0024356F" w:rsidRPr="006807DA" w:rsidRDefault="0024356F" w:rsidP="0024356F">
      <w:pPr>
        <w:autoSpaceDE w:val="0"/>
        <w:autoSpaceDN w:val="0"/>
        <w:adjustRightInd w:val="0"/>
        <w:spacing w:line="276" w:lineRule="auto"/>
        <w:ind w:left="709" w:firstLine="11"/>
        <w:rPr>
          <w:rFonts w:ascii="Cambria" w:hAnsi="Cambria"/>
        </w:rPr>
      </w:pPr>
      <w:r w:rsidRPr="006807DA">
        <w:rPr>
          <w:rFonts w:ascii="Cambria" w:hAnsi="Cambria"/>
          <w:b/>
        </w:rPr>
        <w:t>4.1.1</w:t>
      </w:r>
      <w:r w:rsidRPr="006807DA">
        <w:rPr>
          <w:rFonts w:ascii="Cambria" w:hAnsi="Cambria"/>
        </w:rPr>
        <w:t xml:space="preserve"> Οι κάλτσες κάθε ζεύγους πρέπει να συμφωνούν μεταξύ τους, σε ό,τι αφορά τις διαστάσεις τους και να συνδέονται μεταξύ τους κατά τρόπο που ακολουθείται στο εμπόριο, με την πλέξη των θηλειών (TERRY) προς τα μέσα. </w:t>
      </w:r>
      <w:r w:rsidRPr="006807DA">
        <w:rPr>
          <w:rFonts w:ascii="Cambria" w:hAnsi="Cambria"/>
          <w:b/>
        </w:rPr>
        <w:t>Δέκα (10) ζεύγη</w:t>
      </w:r>
      <w:r w:rsidRPr="006807DA">
        <w:rPr>
          <w:rFonts w:ascii="Cambria" w:hAnsi="Cambria"/>
        </w:rPr>
        <w:t xml:space="preserve"> του ίδιου μεγέθους προσδένονται κατάλληλα σε δύο σημεία και ακολούθως συσκευάζονται σε διαφανή πλαστική σακούλα.</w:t>
      </w:r>
    </w:p>
    <w:p w:rsidR="0024356F" w:rsidRPr="006807DA" w:rsidRDefault="0024356F" w:rsidP="0024356F">
      <w:pPr>
        <w:autoSpaceDE w:val="0"/>
        <w:autoSpaceDN w:val="0"/>
        <w:adjustRightInd w:val="0"/>
        <w:spacing w:line="276" w:lineRule="auto"/>
        <w:ind w:left="709" w:firstLine="11"/>
        <w:rPr>
          <w:rFonts w:ascii="Cambria" w:hAnsi="Cambria"/>
        </w:rPr>
      </w:pPr>
      <w:r w:rsidRPr="006807DA">
        <w:rPr>
          <w:rFonts w:ascii="Cambria" w:hAnsi="Cambria"/>
          <w:b/>
        </w:rPr>
        <w:t>4.1.2 Είκοσι (20)</w:t>
      </w:r>
      <w:r w:rsidRPr="006807DA">
        <w:rPr>
          <w:rFonts w:ascii="Cambria" w:hAnsi="Cambria"/>
        </w:rPr>
        <w:t xml:space="preserve"> από τα πιο πάνω δέματα (σύνολο </w:t>
      </w:r>
      <w:r w:rsidRPr="006807DA">
        <w:rPr>
          <w:rFonts w:ascii="Cambria" w:hAnsi="Cambria"/>
          <w:b/>
        </w:rPr>
        <w:t>200 ζεύγη</w:t>
      </w:r>
      <w:r w:rsidRPr="006807DA">
        <w:rPr>
          <w:rFonts w:ascii="Cambria" w:hAnsi="Cambria"/>
        </w:rPr>
        <w:t xml:space="preserve">) συσκευάζονται σε πεντάφυλλο χαρτοκιβώτιο καταλλήλων διαστάσεων, τα οποία πρέπει να ικανοποιούν τις απατήσεις που καθορίζονται στο Παράρτημα </w:t>
      </w:r>
      <w:r w:rsidRPr="006807DA">
        <w:rPr>
          <w:rFonts w:ascii="Cambria" w:hAnsi="Cambria"/>
          <w:b/>
          <w:i/>
        </w:rPr>
        <w:t>“</w:t>
      </w:r>
      <w:r w:rsidRPr="006807DA">
        <w:rPr>
          <w:rFonts w:ascii="Cambria" w:hAnsi="Cambria"/>
          <w:b/>
          <w:i/>
          <w:lang w:val="en-US"/>
        </w:rPr>
        <w:t>E</w:t>
      </w:r>
      <w:r w:rsidRPr="006807DA">
        <w:rPr>
          <w:rFonts w:ascii="Cambria" w:hAnsi="Cambria"/>
          <w:b/>
          <w:i/>
        </w:rPr>
        <w:t>”</w:t>
      </w:r>
      <w:r w:rsidRPr="006807DA">
        <w:rPr>
          <w:rFonts w:ascii="Cambria" w:hAnsi="Cambria"/>
        </w:rPr>
        <w:t xml:space="preserve">. </w:t>
      </w:r>
    </w:p>
    <w:p w:rsidR="0024356F" w:rsidRPr="006807DA" w:rsidRDefault="0024356F" w:rsidP="0024356F">
      <w:pPr>
        <w:autoSpaceDE w:val="0"/>
        <w:autoSpaceDN w:val="0"/>
        <w:adjustRightInd w:val="0"/>
        <w:spacing w:line="276" w:lineRule="auto"/>
        <w:ind w:left="709" w:firstLine="11"/>
        <w:rPr>
          <w:rFonts w:ascii="Cambria" w:hAnsi="Cambria"/>
        </w:rPr>
      </w:pPr>
      <w:r w:rsidRPr="006807DA">
        <w:rPr>
          <w:rFonts w:ascii="Cambria" w:hAnsi="Cambria"/>
          <w:b/>
        </w:rPr>
        <w:t>4.1.3</w:t>
      </w:r>
      <w:r w:rsidRPr="006807DA">
        <w:rPr>
          <w:rFonts w:ascii="Cambria" w:hAnsi="Cambria"/>
        </w:rPr>
        <w:t xml:space="preserve"> Κάθε χαρτοκιβώτιο συσκευασίας φέρει εξωτερικά ταινία (τσέρκι) μεταλλική ή πλαστική, μία κατά τον διαμήκη άξονα και δύο κατά τον εγκάρσιο άξονα. </w:t>
      </w:r>
    </w:p>
    <w:p w:rsidR="0024356F" w:rsidRPr="006807DA" w:rsidRDefault="0024356F" w:rsidP="0024356F">
      <w:pPr>
        <w:autoSpaceDE w:val="0"/>
        <w:autoSpaceDN w:val="0"/>
        <w:adjustRightInd w:val="0"/>
        <w:spacing w:line="276" w:lineRule="auto"/>
        <w:ind w:firstLine="284"/>
        <w:rPr>
          <w:rFonts w:ascii="Cambria" w:hAnsi="Cambria"/>
          <w:b/>
          <w:u w:val="single"/>
        </w:rPr>
      </w:pPr>
      <w:r w:rsidRPr="006807DA">
        <w:rPr>
          <w:rFonts w:ascii="Cambria" w:hAnsi="Cambria"/>
          <w:b/>
        </w:rPr>
        <w:t xml:space="preserve">4.2 </w:t>
      </w:r>
      <w:r w:rsidRPr="006807DA">
        <w:rPr>
          <w:rFonts w:ascii="Cambria" w:hAnsi="Cambria"/>
          <w:b/>
          <w:u w:val="single"/>
        </w:rPr>
        <w:t xml:space="preserve">Επισημάνσεις </w:t>
      </w:r>
    </w:p>
    <w:p w:rsidR="0024356F" w:rsidRPr="006807DA" w:rsidRDefault="0024356F" w:rsidP="0024356F">
      <w:pPr>
        <w:autoSpaceDE w:val="0"/>
        <w:autoSpaceDN w:val="0"/>
        <w:adjustRightInd w:val="0"/>
        <w:spacing w:line="276" w:lineRule="auto"/>
        <w:ind w:left="709" w:firstLine="11"/>
        <w:rPr>
          <w:rFonts w:ascii="Cambria" w:hAnsi="Cambria"/>
        </w:rPr>
      </w:pPr>
      <w:r w:rsidRPr="006807DA">
        <w:rPr>
          <w:rFonts w:ascii="Cambria" w:hAnsi="Cambria"/>
          <w:b/>
        </w:rPr>
        <w:t>4.2.1</w:t>
      </w:r>
      <w:r w:rsidRPr="006807DA">
        <w:rPr>
          <w:rFonts w:ascii="Cambria" w:hAnsi="Cambria"/>
        </w:rPr>
        <w:t xml:space="preserve"> Μέσα στη διαφανή σακούλα συσκευασίας των δέκα (10) ζευγών, τοποθετείται μικρό κομμάτι χαρτί καταλλήλων διαστάσεων στο οποίο αναγράφονται:</w:t>
      </w:r>
    </w:p>
    <w:p w:rsidR="0024356F" w:rsidRPr="006807DA" w:rsidRDefault="0024356F" w:rsidP="0024356F">
      <w:pPr>
        <w:autoSpaceDE w:val="0"/>
        <w:autoSpaceDN w:val="0"/>
        <w:adjustRightInd w:val="0"/>
        <w:spacing w:line="276" w:lineRule="auto"/>
        <w:ind w:firstLine="720"/>
        <w:rPr>
          <w:rFonts w:ascii="Cambria" w:hAnsi="Cambri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22"/>
      </w:tblGrid>
      <w:tr w:rsidR="0024356F" w:rsidRPr="006807DA" w:rsidTr="00466234">
        <w:trPr>
          <w:trHeight w:val="1400"/>
        </w:trPr>
        <w:tc>
          <w:tcPr>
            <w:tcW w:w="8522" w:type="dxa"/>
          </w:tcPr>
          <w:p w:rsidR="0024356F" w:rsidRPr="006807DA" w:rsidRDefault="0024356F" w:rsidP="00466234">
            <w:pPr>
              <w:autoSpaceDE w:val="0"/>
              <w:autoSpaceDN w:val="0"/>
              <w:adjustRightInd w:val="0"/>
              <w:spacing w:line="276" w:lineRule="auto"/>
              <w:jc w:val="center"/>
              <w:rPr>
                <w:rFonts w:ascii="Cambria" w:hAnsi="Cambria"/>
                <w:b/>
                <w:bCs/>
                <w:u w:val="single"/>
              </w:rPr>
            </w:pPr>
            <w:r w:rsidRPr="006807DA">
              <w:rPr>
                <w:rFonts w:ascii="Cambria" w:hAnsi="Cambria"/>
                <w:b/>
                <w:bCs/>
                <w:u w:val="single"/>
              </w:rPr>
              <w:t>ΠΡΟΣΟΧΗ</w:t>
            </w:r>
          </w:p>
          <w:p w:rsidR="0024356F" w:rsidRPr="006807DA" w:rsidRDefault="0024356F" w:rsidP="00466234">
            <w:pPr>
              <w:tabs>
                <w:tab w:val="left" w:pos="426"/>
              </w:tabs>
              <w:autoSpaceDE w:val="0"/>
              <w:autoSpaceDN w:val="0"/>
              <w:adjustRightInd w:val="0"/>
              <w:spacing w:line="276" w:lineRule="auto"/>
              <w:ind w:left="426" w:hanging="426"/>
              <w:rPr>
                <w:rFonts w:ascii="Cambria" w:hAnsi="Cambria"/>
                <w:b/>
              </w:rPr>
            </w:pPr>
            <w:r w:rsidRPr="006807DA">
              <w:rPr>
                <w:rFonts w:ascii="Cambria" w:hAnsi="Cambria"/>
                <w:b/>
              </w:rPr>
              <w:t>α. Οι κάλτσες αυτές έχουν υποστεί ΑΝΤΙΣΚΟΡΙΚΗ ΕΠΕΞΕΡΓΑΣΙΑ. Δεν απαιτείται ναφθαλίνωση.</w:t>
            </w:r>
          </w:p>
          <w:p w:rsidR="0024356F" w:rsidRPr="006807DA" w:rsidRDefault="0024356F" w:rsidP="00466234">
            <w:pPr>
              <w:tabs>
                <w:tab w:val="left" w:pos="426"/>
              </w:tabs>
              <w:autoSpaceDE w:val="0"/>
              <w:autoSpaceDN w:val="0"/>
              <w:adjustRightInd w:val="0"/>
              <w:spacing w:line="276" w:lineRule="auto"/>
              <w:ind w:left="426" w:hanging="426"/>
              <w:rPr>
                <w:rFonts w:ascii="Cambria" w:hAnsi="Cambria"/>
                <w:b/>
                <w:bCs/>
              </w:rPr>
            </w:pPr>
            <w:r w:rsidRPr="006807DA">
              <w:rPr>
                <w:rFonts w:ascii="Cambria" w:hAnsi="Cambria"/>
                <w:b/>
              </w:rPr>
              <w:t xml:space="preserve">β. Οι κάλτσες αυτές έχουν υποστεί ΕΠΕΞΕΡΓΑΣΙΑ </w:t>
            </w:r>
            <w:r w:rsidRPr="006807DA">
              <w:rPr>
                <w:rFonts w:ascii="Cambria" w:hAnsi="Cambria"/>
                <w:b/>
                <w:lang w:val="en-US"/>
              </w:rPr>
              <w:t>SUPERWASH</w:t>
            </w:r>
            <w:r w:rsidRPr="006807DA">
              <w:rPr>
                <w:rFonts w:ascii="Cambria" w:hAnsi="Cambria"/>
                <w:b/>
              </w:rPr>
              <w:t xml:space="preserve"> και δεν μαζεύουν στο πλύσιμο. Μπορούν να πλυθούν με ζεστό νερό και απορρυπαντικό ή σαπούνι.</w:t>
            </w:r>
          </w:p>
        </w:tc>
      </w:tr>
    </w:tbl>
    <w:p w:rsidR="0024356F" w:rsidRPr="006807DA" w:rsidRDefault="0024356F" w:rsidP="0024356F">
      <w:pPr>
        <w:autoSpaceDE w:val="0"/>
        <w:autoSpaceDN w:val="0"/>
        <w:adjustRightInd w:val="0"/>
        <w:spacing w:line="276" w:lineRule="auto"/>
        <w:rPr>
          <w:rFonts w:ascii="Cambria" w:hAnsi="Cambria"/>
        </w:rPr>
      </w:pPr>
    </w:p>
    <w:p w:rsidR="0024356F" w:rsidRPr="006807DA" w:rsidRDefault="0024356F" w:rsidP="0024356F">
      <w:pPr>
        <w:autoSpaceDE w:val="0"/>
        <w:autoSpaceDN w:val="0"/>
        <w:adjustRightInd w:val="0"/>
        <w:spacing w:line="276" w:lineRule="auto"/>
        <w:ind w:left="709" w:firstLine="11"/>
        <w:rPr>
          <w:rFonts w:ascii="Cambria" w:hAnsi="Cambria"/>
        </w:rPr>
      </w:pPr>
      <w:r w:rsidRPr="006807DA">
        <w:rPr>
          <w:rFonts w:ascii="Cambria" w:hAnsi="Cambria"/>
          <w:b/>
        </w:rPr>
        <w:t>4.2.2</w:t>
      </w:r>
      <w:r w:rsidRPr="006807DA">
        <w:rPr>
          <w:rFonts w:ascii="Cambria" w:hAnsi="Cambria"/>
        </w:rPr>
        <w:t xml:space="preserve"> Στο κάτω μέρος (πατούσα) και στην εξωτερική όψη σε μία από τις δύο κάλτσες του ζεύγους των καλτσών τοποθετούνται με σιδηρότυπο τα ακόλουθα στοιχεία με λευκά γράμματα:</w:t>
      </w:r>
    </w:p>
    <w:p w:rsidR="0024356F" w:rsidRPr="006807DA" w:rsidRDefault="0024356F" w:rsidP="0024356F">
      <w:pPr>
        <w:autoSpaceDE w:val="0"/>
        <w:autoSpaceDN w:val="0"/>
        <w:adjustRightInd w:val="0"/>
        <w:spacing w:line="276" w:lineRule="auto"/>
        <w:rPr>
          <w:rFonts w:ascii="Cambria" w:hAnsi="Cambri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11"/>
      </w:tblGrid>
      <w:tr w:rsidR="0024356F" w:rsidRPr="006807DA" w:rsidTr="00466234">
        <w:trPr>
          <w:trHeight w:val="1670"/>
          <w:jc w:val="center"/>
        </w:trPr>
        <w:tc>
          <w:tcPr>
            <w:tcW w:w="0" w:type="auto"/>
          </w:tcPr>
          <w:p w:rsidR="0024356F" w:rsidRPr="006807DA" w:rsidRDefault="0024356F" w:rsidP="00466234">
            <w:pPr>
              <w:autoSpaceDE w:val="0"/>
              <w:autoSpaceDN w:val="0"/>
              <w:adjustRightInd w:val="0"/>
              <w:spacing w:line="276" w:lineRule="auto"/>
              <w:jc w:val="center"/>
              <w:rPr>
                <w:rFonts w:ascii="Cambria" w:hAnsi="Cambria"/>
                <w:b/>
              </w:rPr>
            </w:pPr>
            <w:r w:rsidRPr="006807DA">
              <w:rPr>
                <w:rFonts w:ascii="Cambria" w:hAnsi="Cambria"/>
                <w:b/>
              </w:rPr>
              <w:t>ΕΛΛΗΝΙΚΗ ΑΣΤΥΝΟΜΙΑ</w:t>
            </w:r>
          </w:p>
          <w:p w:rsidR="0024356F" w:rsidRPr="006807DA" w:rsidRDefault="0024356F" w:rsidP="00466234">
            <w:pPr>
              <w:autoSpaceDE w:val="0"/>
              <w:autoSpaceDN w:val="0"/>
              <w:adjustRightInd w:val="0"/>
              <w:spacing w:line="276" w:lineRule="auto"/>
              <w:jc w:val="center"/>
              <w:rPr>
                <w:rFonts w:ascii="Cambria" w:hAnsi="Cambria"/>
                <w:b/>
              </w:rPr>
            </w:pPr>
            <w:r w:rsidRPr="006807DA">
              <w:rPr>
                <w:rFonts w:ascii="Cambria" w:hAnsi="Cambria"/>
                <w:b/>
              </w:rPr>
              <w:t>ΕΠΩΝΥΜΙΑ ΚΑΤΑΣΚΕΥΑΣΤΗ</w:t>
            </w:r>
          </w:p>
          <w:p w:rsidR="0024356F" w:rsidRPr="006807DA" w:rsidRDefault="0024356F" w:rsidP="00466234">
            <w:pPr>
              <w:autoSpaceDE w:val="0"/>
              <w:autoSpaceDN w:val="0"/>
              <w:adjustRightInd w:val="0"/>
              <w:spacing w:line="276" w:lineRule="auto"/>
              <w:jc w:val="center"/>
              <w:rPr>
                <w:rFonts w:ascii="Cambria" w:hAnsi="Cambria"/>
                <w:b/>
              </w:rPr>
            </w:pPr>
            <w:r w:rsidRPr="006807DA">
              <w:rPr>
                <w:rFonts w:ascii="Cambria" w:hAnsi="Cambria"/>
                <w:b/>
              </w:rPr>
              <w:t>ΜΕΓΕΘΟΣ</w:t>
            </w:r>
          </w:p>
          <w:p w:rsidR="0024356F" w:rsidRPr="006807DA" w:rsidRDefault="0024356F" w:rsidP="00466234">
            <w:pPr>
              <w:autoSpaceDE w:val="0"/>
              <w:autoSpaceDN w:val="0"/>
              <w:adjustRightInd w:val="0"/>
              <w:spacing w:line="276" w:lineRule="auto"/>
              <w:jc w:val="center"/>
              <w:rPr>
                <w:rFonts w:ascii="Cambria" w:hAnsi="Cambria"/>
                <w:b/>
              </w:rPr>
            </w:pPr>
            <w:r>
              <w:rPr>
                <w:rFonts w:ascii="Cambria" w:hAnsi="Cambria"/>
                <w:noProof/>
              </w:rPr>
              <w:drawing>
                <wp:inline distT="0" distB="0" distL="0" distR="0">
                  <wp:extent cx="1899920" cy="427355"/>
                  <wp:effectExtent l="19050" t="0" r="5080" b="0"/>
                  <wp:docPr id="66" name="Εικόνα 66" descr="simata plisi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imata plisimo"/>
                          <pic:cNvPicPr>
                            <a:picLocks noChangeAspect="1" noChangeArrowheads="1"/>
                          </pic:cNvPicPr>
                        </pic:nvPicPr>
                        <pic:blipFill>
                          <a:blip r:embed="rId45"/>
                          <a:srcRect/>
                          <a:stretch>
                            <a:fillRect/>
                          </a:stretch>
                        </pic:blipFill>
                        <pic:spPr bwMode="auto">
                          <a:xfrm>
                            <a:off x="0" y="0"/>
                            <a:ext cx="1899920" cy="427355"/>
                          </a:xfrm>
                          <a:prstGeom prst="rect">
                            <a:avLst/>
                          </a:prstGeom>
                          <a:noFill/>
                          <a:ln w="9525">
                            <a:noFill/>
                            <a:miter lim="800000"/>
                            <a:headEnd/>
                            <a:tailEnd/>
                          </a:ln>
                        </pic:spPr>
                      </pic:pic>
                    </a:graphicData>
                  </a:graphic>
                </wp:inline>
              </w:drawing>
            </w:r>
          </w:p>
          <w:p w:rsidR="0024356F" w:rsidRPr="006807DA" w:rsidRDefault="0024356F" w:rsidP="00466234">
            <w:pPr>
              <w:autoSpaceDE w:val="0"/>
              <w:autoSpaceDN w:val="0"/>
              <w:adjustRightInd w:val="0"/>
              <w:spacing w:line="276" w:lineRule="auto"/>
              <w:jc w:val="center"/>
              <w:rPr>
                <w:rFonts w:ascii="Cambria" w:hAnsi="Cambria"/>
                <w:b/>
              </w:rPr>
            </w:pPr>
            <w:r w:rsidRPr="006807DA">
              <w:rPr>
                <w:rFonts w:ascii="Cambria" w:hAnsi="Cambria"/>
                <w:b/>
              </w:rPr>
              <w:t>ΑΝΤΙΣΚΟΡΙΚΗ ΕΠΕΞΕΡΓΑΣΙΑ</w:t>
            </w:r>
          </w:p>
        </w:tc>
      </w:tr>
    </w:tbl>
    <w:p w:rsidR="0024356F" w:rsidRPr="006807DA" w:rsidRDefault="0024356F" w:rsidP="0024356F">
      <w:pPr>
        <w:autoSpaceDE w:val="0"/>
        <w:autoSpaceDN w:val="0"/>
        <w:adjustRightInd w:val="0"/>
        <w:spacing w:line="276" w:lineRule="auto"/>
        <w:rPr>
          <w:rFonts w:ascii="Cambria" w:hAnsi="Cambria"/>
        </w:rPr>
      </w:pPr>
    </w:p>
    <w:p w:rsidR="0024356F" w:rsidRPr="006807DA" w:rsidRDefault="0024356F" w:rsidP="0024356F">
      <w:pPr>
        <w:autoSpaceDE w:val="0"/>
        <w:autoSpaceDN w:val="0"/>
        <w:adjustRightInd w:val="0"/>
        <w:spacing w:line="276" w:lineRule="auto"/>
        <w:ind w:left="709" w:firstLine="11"/>
        <w:rPr>
          <w:rFonts w:ascii="Cambria" w:hAnsi="Cambria"/>
        </w:rPr>
      </w:pPr>
      <w:r w:rsidRPr="006807DA">
        <w:rPr>
          <w:rFonts w:ascii="Cambria" w:hAnsi="Cambria"/>
          <w:b/>
        </w:rPr>
        <w:t>4.2.3</w:t>
      </w:r>
      <w:r w:rsidRPr="006807DA">
        <w:rPr>
          <w:rFonts w:ascii="Cambria" w:hAnsi="Cambria"/>
        </w:rPr>
        <w:t xml:space="preserve"> Στην εξωτερική όψη κάθε χαρτοκιβωτίου και επί της μεγαλύτερης πλευράς που δε φέρει άλλες επισημάνσεις, πρέπει να εκτυπώνονται με ανεξίτηλο τρόπο τα παρακάτω στοιχεία:</w:t>
      </w:r>
    </w:p>
    <w:p w:rsidR="0024356F" w:rsidRPr="006807DA" w:rsidRDefault="0024356F" w:rsidP="0024356F">
      <w:pPr>
        <w:autoSpaceDE w:val="0"/>
        <w:autoSpaceDN w:val="0"/>
        <w:adjustRightInd w:val="0"/>
        <w:spacing w:line="276" w:lineRule="auto"/>
        <w:rPr>
          <w:rFonts w:ascii="Cambria" w:hAnsi="Cambri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22"/>
      </w:tblGrid>
      <w:tr w:rsidR="0024356F" w:rsidRPr="006807DA" w:rsidTr="00466234">
        <w:trPr>
          <w:trHeight w:val="550"/>
        </w:trPr>
        <w:tc>
          <w:tcPr>
            <w:tcW w:w="8522" w:type="dxa"/>
          </w:tcPr>
          <w:p w:rsidR="0024356F" w:rsidRPr="006807DA" w:rsidRDefault="0024356F" w:rsidP="00466234">
            <w:pPr>
              <w:autoSpaceDE w:val="0"/>
              <w:autoSpaceDN w:val="0"/>
              <w:adjustRightInd w:val="0"/>
              <w:spacing w:line="276" w:lineRule="auto"/>
              <w:jc w:val="center"/>
              <w:rPr>
                <w:rFonts w:ascii="Cambria" w:hAnsi="Cambria"/>
                <w:b/>
              </w:rPr>
            </w:pPr>
            <w:r w:rsidRPr="006807DA">
              <w:rPr>
                <w:rFonts w:ascii="Cambria" w:hAnsi="Cambria"/>
                <w:b/>
              </w:rPr>
              <w:t>ΕΛΛΗΝΙΚΗ ΑΣΤΥΝΟΜΙΑ</w:t>
            </w:r>
          </w:p>
          <w:p w:rsidR="0024356F" w:rsidRPr="006807DA" w:rsidRDefault="0024356F" w:rsidP="00466234">
            <w:pPr>
              <w:autoSpaceDE w:val="0"/>
              <w:autoSpaceDN w:val="0"/>
              <w:adjustRightInd w:val="0"/>
              <w:spacing w:line="276" w:lineRule="auto"/>
              <w:jc w:val="center"/>
              <w:rPr>
                <w:rFonts w:ascii="Cambria" w:hAnsi="Cambria"/>
              </w:rPr>
            </w:pPr>
            <w:r w:rsidRPr="006807DA">
              <w:rPr>
                <w:rFonts w:ascii="Cambria" w:hAnsi="Cambria"/>
                <w:b/>
              </w:rPr>
              <w:lastRenderedPageBreak/>
              <w:t>ΚΑΛΤΣΕΣ "</w:t>
            </w:r>
            <w:r w:rsidRPr="006807DA">
              <w:rPr>
                <w:rFonts w:ascii="Cambria" w:hAnsi="Cambria"/>
                <w:b/>
                <w:lang w:val="en-US"/>
              </w:rPr>
              <w:t>DERBY</w:t>
            </w:r>
            <w:r w:rsidRPr="006807DA">
              <w:rPr>
                <w:rFonts w:ascii="Cambria" w:hAnsi="Cambria"/>
                <w:b/>
              </w:rPr>
              <w:t xml:space="preserve"> - </w:t>
            </w:r>
            <w:r w:rsidRPr="006807DA">
              <w:rPr>
                <w:rFonts w:ascii="Cambria" w:hAnsi="Cambria"/>
                <w:b/>
                <w:lang w:val="en-US"/>
              </w:rPr>
              <w:t>TERRY</w:t>
            </w:r>
            <w:r w:rsidRPr="006807DA">
              <w:rPr>
                <w:rFonts w:ascii="Cambria" w:hAnsi="Cambria"/>
                <w:b/>
              </w:rPr>
              <w:t xml:space="preserve">" Μ-72 </w:t>
            </w:r>
            <w:r w:rsidRPr="006807DA">
              <w:rPr>
                <w:rFonts w:ascii="Cambria" w:hAnsi="Cambria"/>
                <w:b/>
                <w:lang w:val="en-US"/>
              </w:rPr>
              <w:t>SUPERWASH</w:t>
            </w:r>
            <w:r w:rsidRPr="006807DA">
              <w:rPr>
                <w:rFonts w:ascii="Cambria" w:hAnsi="Cambria"/>
                <w:b/>
              </w:rPr>
              <w:t>-ΑΝΤΙΣΚΟΡΙΚΕΣ</w:t>
            </w:r>
          </w:p>
        </w:tc>
      </w:tr>
      <w:tr w:rsidR="0024356F" w:rsidRPr="006807DA" w:rsidTr="00466234">
        <w:trPr>
          <w:trHeight w:val="1390"/>
        </w:trPr>
        <w:tc>
          <w:tcPr>
            <w:tcW w:w="8522" w:type="dxa"/>
          </w:tcPr>
          <w:p w:rsidR="0024356F" w:rsidRPr="006807DA" w:rsidRDefault="0024356F" w:rsidP="00466234">
            <w:pPr>
              <w:autoSpaceDE w:val="0"/>
              <w:autoSpaceDN w:val="0"/>
              <w:adjustRightInd w:val="0"/>
              <w:spacing w:line="276" w:lineRule="auto"/>
              <w:rPr>
                <w:rFonts w:ascii="Cambria" w:hAnsi="Cambria"/>
              </w:rPr>
            </w:pPr>
            <w:r w:rsidRPr="006807DA">
              <w:rPr>
                <w:rFonts w:ascii="Cambria" w:hAnsi="Cambria"/>
              </w:rPr>
              <w:lastRenderedPageBreak/>
              <w:t>ΑΡΙΘΜΟΣ ΟΝΟΜΑΣΤΙΚΟΥ                                           ……………………………</w:t>
            </w:r>
          </w:p>
          <w:p w:rsidR="0024356F" w:rsidRPr="006807DA" w:rsidRDefault="0024356F" w:rsidP="00466234">
            <w:pPr>
              <w:autoSpaceDE w:val="0"/>
              <w:autoSpaceDN w:val="0"/>
              <w:adjustRightInd w:val="0"/>
              <w:spacing w:line="276" w:lineRule="auto"/>
              <w:rPr>
                <w:rFonts w:ascii="Cambria" w:hAnsi="Cambria"/>
              </w:rPr>
            </w:pPr>
            <w:r w:rsidRPr="006807DA">
              <w:rPr>
                <w:rFonts w:ascii="Cambria" w:hAnsi="Cambria"/>
              </w:rPr>
              <w:t>ΚΑΤΑΣΚΕΥΑΣΤΗΣ                                                          …………………………...</w:t>
            </w:r>
          </w:p>
          <w:p w:rsidR="0024356F" w:rsidRPr="006807DA" w:rsidRDefault="0024356F" w:rsidP="00466234">
            <w:pPr>
              <w:autoSpaceDE w:val="0"/>
              <w:autoSpaceDN w:val="0"/>
              <w:adjustRightInd w:val="0"/>
              <w:spacing w:line="276" w:lineRule="auto"/>
              <w:rPr>
                <w:rFonts w:ascii="Cambria" w:hAnsi="Cambria"/>
              </w:rPr>
            </w:pPr>
            <w:r w:rsidRPr="006807DA">
              <w:rPr>
                <w:rFonts w:ascii="Cambria" w:hAnsi="Cambria"/>
              </w:rPr>
              <w:t>ΑΡΙΘΜΟΣ ΚΑΙ ΗΜΕΡΟΜΗΝΙΑ ΣΥΜΒΑΣΗΣ               …………………………...</w:t>
            </w:r>
          </w:p>
          <w:p w:rsidR="0024356F" w:rsidRPr="006807DA" w:rsidRDefault="0024356F" w:rsidP="00466234">
            <w:pPr>
              <w:autoSpaceDE w:val="0"/>
              <w:autoSpaceDN w:val="0"/>
              <w:adjustRightInd w:val="0"/>
              <w:spacing w:line="276" w:lineRule="auto"/>
              <w:rPr>
                <w:rFonts w:ascii="Cambria" w:hAnsi="Cambria"/>
              </w:rPr>
            </w:pPr>
            <w:r w:rsidRPr="006807DA">
              <w:rPr>
                <w:rFonts w:ascii="Cambria" w:hAnsi="Cambria"/>
              </w:rPr>
              <w:t>ΜΕΓΕΘΟΣ                                                                          …………………………...</w:t>
            </w:r>
          </w:p>
          <w:p w:rsidR="0024356F" w:rsidRPr="006807DA" w:rsidRDefault="0024356F" w:rsidP="00466234">
            <w:pPr>
              <w:autoSpaceDE w:val="0"/>
              <w:autoSpaceDN w:val="0"/>
              <w:adjustRightInd w:val="0"/>
              <w:spacing w:line="276" w:lineRule="auto"/>
              <w:rPr>
                <w:rFonts w:ascii="Cambria" w:hAnsi="Cambria"/>
              </w:rPr>
            </w:pPr>
            <w:r w:rsidRPr="006807DA">
              <w:rPr>
                <w:rFonts w:ascii="Cambria" w:hAnsi="Cambria"/>
              </w:rPr>
              <w:t>ΠΟΣΟΤΗΤΑ                                                                       .…………………………..</w:t>
            </w:r>
          </w:p>
        </w:tc>
      </w:tr>
    </w:tbl>
    <w:p w:rsidR="0024356F" w:rsidRPr="006807DA" w:rsidRDefault="0024356F" w:rsidP="0024356F">
      <w:pPr>
        <w:autoSpaceDE w:val="0"/>
        <w:autoSpaceDN w:val="0"/>
        <w:adjustRightInd w:val="0"/>
        <w:spacing w:line="276" w:lineRule="auto"/>
        <w:rPr>
          <w:rFonts w:ascii="Cambria" w:hAnsi="Cambria"/>
        </w:rPr>
      </w:pPr>
    </w:p>
    <w:p w:rsidR="0024356F" w:rsidRPr="006807DA" w:rsidRDefault="0024356F" w:rsidP="0024356F">
      <w:pPr>
        <w:autoSpaceDE w:val="0"/>
        <w:autoSpaceDN w:val="0"/>
        <w:adjustRightInd w:val="0"/>
        <w:spacing w:line="276" w:lineRule="auto"/>
        <w:ind w:left="284" w:hanging="284"/>
        <w:rPr>
          <w:rFonts w:ascii="Cambria" w:hAnsi="Cambria"/>
          <w:b/>
          <w:u w:val="single"/>
        </w:rPr>
      </w:pPr>
      <w:r w:rsidRPr="006807DA">
        <w:rPr>
          <w:rFonts w:ascii="Cambria" w:hAnsi="Cambria"/>
        </w:rPr>
        <w:tab/>
      </w:r>
      <w:r w:rsidRPr="006807DA">
        <w:rPr>
          <w:rFonts w:ascii="Cambria" w:hAnsi="Cambria"/>
          <w:b/>
        </w:rPr>
        <w:t xml:space="preserve">4.3 </w:t>
      </w:r>
      <w:r w:rsidRPr="006807DA">
        <w:rPr>
          <w:rFonts w:ascii="Cambria" w:hAnsi="Cambria"/>
          <w:b/>
          <w:u w:val="single"/>
        </w:rPr>
        <w:t>Τόπος Παράδοσης</w:t>
      </w:r>
    </w:p>
    <w:p w:rsidR="0024356F" w:rsidRPr="006807DA" w:rsidRDefault="0024356F" w:rsidP="0024356F">
      <w:pPr>
        <w:spacing w:line="276" w:lineRule="auto"/>
        <w:rPr>
          <w:rFonts w:ascii="Cambria" w:hAnsi="Cambria"/>
        </w:rPr>
      </w:pPr>
      <w:r w:rsidRPr="006807DA">
        <w:rPr>
          <w:rFonts w:ascii="Cambria" w:hAnsi="Cambria"/>
        </w:rPr>
        <w:t>Εντός των αποθηκών της Αστυνομικής Ακαδημίας (Λεωφόρος Θρακομακεδόνων 101, Αχαρνές Αττικής, Τ.Κ. : 13671, τηλ. 2102409162, 2102409190)</w:t>
      </w:r>
    </w:p>
    <w:p w:rsidR="0024356F" w:rsidRPr="006807DA" w:rsidRDefault="0024356F" w:rsidP="0024356F">
      <w:pPr>
        <w:autoSpaceDE w:val="0"/>
        <w:autoSpaceDN w:val="0"/>
        <w:adjustRightInd w:val="0"/>
        <w:spacing w:line="276" w:lineRule="auto"/>
        <w:rPr>
          <w:rFonts w:ascii="Cambria" w:hAnsi="Cambria"/>
          <w:color w:val="FF0000"/>
        </w:rPr>
      </w:pPr>
    </w:p>
    <w:p w:rsidR="0024356F" w:rsidRPr="006807DA" w:rsidRDefault="0024356F" w:rsidP="0024356F">
      <w:pPr>
        <w:autoSpaceDE w:val="0"/>
        <w:autoSpaceDN w:val="0"/>
        <w:adjustRightInd w:val="0"/>
        <w:spacing w:line="276" w:lineRule="auto"/>
        <w:ind w:firstLine="284"/>
        <w:rPr>
          <w:rFonts w:ascii="Cambria" w:hAnsi="Cambria"/>
        </w:rPr>
      </w:pPr>
      <w:r w:rsidRPr="006807DA">
        <w:rPr>
          <w:rFonts w:ascii="Cambria" w:hAnsi="Cambria"/>
          <w:b/>
        </w:rPr>
        <w:t xml:space="preserve">4.4 </w:t>
      </w:r>
      <w:r w:rsidRPr="006807DA">
        <w:rPr>
          <w:rFonts w:ascii="Cambria" w:hAnsi="Cambria"/>
          <w:b/>
          <w:u w:val="single"/>
        </w:rPr>
        <w:t>Χρόνος Παράδοσης</w:t>
      </w:r>
    </w:p>
    <w:p w:rsidR="0024356F" w:rsidRPr="006807DA" w:rsidRDefault="0024356F" w:rsidP="0024356F">
      <w:pPr>
        <w:spacing w:line="276" w:lineRule="auto"/>
        <w:rPr>
          <w:rFonts w:ascii="Cambria" w:hAnsi="Cambria"/>
        </w:rPr>
      </w:pPr>
      <w:r w:rsidRPr="006807DA">
        <w:rPr>
          <w:rFonts w:ascii="Cambria" w:hAnsi="Cambria"/>
        </w:rPr>
        <w:t>Το σύνολο της υπό προμήθεια ποσότητας εντός τριών (03) μηνών από την υπογραφή της σχετικής σύμβασης.</w:t>
      </w:r>
    </w:p>
    <w:p w:rsidR="0024356F" w:rsidRPr="006807DA" w:rsidRDefault="0024356F" w:rsidP="0024356F">
      <w:pPr>
        <w:autoSpaceDE w:val="0"/>
        <w:autoSpaceDN w:val="0"/>
        <w:adjustRightInd w:val="0"/>
        <w:spacing w:line="276" w:lineRule="auto"/>
        <w:rPr>
          <w:rFonts w:ascii="Cambria" w:hAnsi="Cambria"/>
        </w:rPr>
      </w:pPr>
    </w:p>
    <w:p w:rsidR="0024356F" w:rsidRPr="006807DA" w:rsidRDefault="0024356F" w:rsidP="0024356F">
      <w:pPr>
        <w:autoSpaceDE w:val="0"/>
        <w:autoSpaceDN w:val="0"/>
        <w:adjustRightInd w:val="0"/>
        <w:spacing w:line="276" w:lineRule="auto"/>
        <w:rPr>
          <w:rFonts w:ascii="Cambria" w:hAnsi="Cambria"/>
          <w:b/>
          <w:u w:val="single"/>
        </w:rPr>
      </w:pPr>
      <w:r w:rsidRPr="006807DA">
        <w:rPr>
          <w:rFonts w:ascii="Cambria" w:hAnsi="Cambria"/>
          <w:b/>
        </w:rPr>
        <w:t xml:space="preserve">5. </w:t>
      </w:r>
      <w:r w:rsidRPr="006807DA">
        <w:rPr>
          <w:rFonts w:ascii="Cambria" w:hAnsi="Cambria"/>
          <w:b/>
          <w:u w:val="single"/>
        </w:rPr>
        <w:t>ΟΡΙΣΜΟΙ, ΣΥΝΤΜΗΣΕΙΣ ΚΑΙ ΣΥΜΒΟΛΑ</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t>m μέτρα</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t>cm εκατοστά</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t>mm χιλιοστά</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t>m</w:t>
      </w:r>
      <w:r w:rsidRPr="006807DA">
        <w:rPr>
          <w:rFonts w:ascii="Cambria" w:hAnsi="Cambria"/>
          <w:vertAlign w:val="superscript"/>
        </w:rPr>
        <w:t>2</w:t>
      </w:r>
      <w:r w:rsidRPr="006807DA">
        <w:rPr>
          <w:rFonts w:ascii="Cambria" w:hAnsi="Cambria"/>
        </w:rPr>
        <w:t xml:space="preserve"> τετραγωνικά μέτρα</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lang w:val="en-US"/>
        </w:rPr>
        <w:t>g</w:t>
      </w:r>
      <w:r w:rsidRPr="006807DA">
        <w:rPr>
          <w:rFonts w:ascii="Cambria" w:hAnsi="Cambria"/>
        </w:rPr>
        <w:t xml:space="preserve"> γραμμάρια</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t>kg χιλιόγραμμα</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t>Νμ Μετρικός αριθμός (τίτλος) εριονήματος</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lang w:val="en-US"/>
        </w:rPr>
        <w:t>Stretch</w:t>
      </w:r>
      <w:r w:rsidRPr="006807DA">
        <w:rPr>
          <w:rFonts w:ascii="Cambria" w:hAnsi="Cambria"/>
        </w:rPr>
        <w:t xml:space="preserve"> </w:t>
      </w:r>
      <w:r w:rsidRPr="006807DA">
        <w:rPr>
          <w:rFonts w:ascii="Cambria" w:hAnsi="Cambria"/>
          <w:lang w:val="en-US"/>
        </w:rPr>
        <w:t>Type</w:t>
      </w:r>
      <w:r w:rsidRPr="006807DA">
        <w:rPr>
          <w:rFonts w:ascii="Cambria" w:hAnsi="Cambria"/>
        </w:rPr>
        <w:t xml:space="preserve"> Τύπος νάιλον νήματος υψηλής ελαστικότητας</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lang w:val="en-US"/>
        </w:rPr>
        <w:t>Kp</w:t>
      </w:r>
      <w:r w:rsidRPr="006807DA">
        <w:rPr>
          <w:rFonts w:ascii="Cambria" w:hAnsi="Cambria"/>
        </w:rPr>
        <w:t xml:space="preserve"> (κιλοπόντ) Μονάδα δύναμης [1 kp είναι το βάρος σώματος μάζας ενός (1) χιλιόγραμμου (kg)].</w:t>
      </w:r>
    </w:p>
    <w:p w:rsidR="0024356F" w:rsidRPr="006807DA" w:rsidRDefault="0024356F" w:rsidP="0024356F">
      <w:pPr>
        <w:autoSpaceDE w:val="0"/>
        <w:autoSpaceDN w:val="0"/>
        <w:adjustRightInd w:val="0"/>
        <w:spacing w:line="276" w:lineRule="auto"/>
        <w:rPr>
          <w:rFonts w:ascii="Cambria" w:hAnsi="Cambria"/>
        </w:rPr>
      </w:pPr>
    </w:p>
    <w:p w:rsidR="0024356F" w:rsidRPr="006807DA" w:rsidRDefault="0024356F" w:rsidP="0024356F">
      <w:pPr>
        <w:pStyle w:val="12"/>
        <w:rPr>
          <w:rFonts w:ascii="Cambria" w:hAnsi="Cambria" w:cs="Cambria"/>
        </w:rPr>
      </w:pPr>
    </w:p>
    <w:p w:rsidR="0024356F" w:rsidRPr="006807DA" w:rsidRDefault="0024356F" w:rsidP="0024356F">
      <w:pPr>
        <w:tabs>
          <w:tab w:val="left" w:pos="2310"/>
        </w:tabs>
        <w:autoSpaceDE w:val="0"/>
        <w:autoSpaceDN w:val="0"/>
        <w:adjustRightInd w:val="0"/>
        <w:rPr>
          <w:rFonts w:ascii="Cambria" w:hAnsi="Cambria"/>
        </w:rPr>
      </w:pPr>
    </w:p>
    <w:p w:rsidR="0024356F" w:rsidRPr="006807DA" w:rsidRDefault="0024356F" w:rsidP="0024356F">
      <w:pPr>
        <w:tabs>
          <w:tab w:val="left" w:pos="2310"/>
        </w:tabs>
        <w:autoSpaceDE w:val="0"/>
        <w:autoSpaceDN w:val="0"/>
        <w:adjustRightInd w:val="0"/>
        <w:rPr>
          <w:rFonts w:ascii="Cambria" w:hAnsi="Cambria"/>
          <w:b/>
          <w:u w:val="single"/>
        </w:rPr>
      </w:pPr>
      <w:r w:rsidRPr="006807DA">
        <w:rPr>
          <w:rFonts w:ascii="Cambria" w:hAnsi="Cambria"/>
          <w:b/>
          <w:u w:val="single"/>
        </w:rPr>
        <w:t>ΠΑΡΑΡΤΗΜΑ "</w:t>
      </w:r>
      <w:r w:rsidRPr="006807DA">
        <w:rPr>
          <w:rFonts w:ascii="Cambria" w:hAnsi="Cambria"/>
          <w:b/>
          <w:u w:val="single"/>
          <w:lang w:val="en-US"/>
        </w:rPr>
        <w:t>A</w:t>
      </w:r>
      <w:r w:rsidRPr="006807DA">
        <w:rPr>
          <w:rFonts w:ascii="Cambria" w:hAnsi="Cambria"/>
          <w:b/>
          <w:u w:val="single"/>
        </w:rPr>
        <w:t>"</w:t>
      </w:r>
    </w:p>
    <w:p w:rsidR="0024356F" w:rsidRPr="006807DA" w:rsidRDefault="0024356F" w:rsidP="0024356F">
      <w:pPr>
        <w:autoSpaceDE w:val="0"/>
        <w:autoSpaceDN w:val="0"/>
        <w:adjustRightInd w:val="0"/>
        <w:rPr>
          <w:rFonts w:ascii="Cambria" w:hAnsi="Cambria"/>
          <w:b/>
          <w:u w:val="single"/>
        </w:rPr>
      </w:pPr>
    </w:p>
    <w:p w:rsidR="0024356F" w:rsidRPr="006807DA" w:rsidRDefault="0024356F" w:rsidP="0024356F">
      <w:pPr>
        <w:autoSpaceDE w:val="0"/>
        <w:autoSpaceDN w:val="0"/>
        <w:adjustRightInd w:val="0"/>
        <w:jc w:val="center"/>
        <w:rPr>
          <w:rFonts w:ascii="Cambria" w:hAnsi="Cambria"/>
          <w:b/>
          <w:u w:val="single"/>
        </w:rPr>
      </w:pPr>
      <w:r w:rsidRPr="006807DA">
        <w:rPr>
          <w:rFonts w:ascii="Cambria" w:hAnsi="Cambria"/>
          <w:b/>
          <w:u w:val="single"/>
        </w:rPr>
        <w:t>Σχεδιάγραμμα Κάλτσας «DERBY - TERRY» Μ- 72</w:t>
      </w:r>
    </w:p>
    <w:p w:rsidR="0024356F" w:rsidRPr="006807DA" w:rsidRDefault="0024356F" w:rsidP="0024356F">
      <w:pPr>
        <w:autoSpaceDE w:val="0"/>
        <w:autoSpaceDN w:val="0"/>
        <w:adjustRightInd w:val="0"/>
        <w:jc w:val="center"/>
        <w:rPr>
          <w:rFonts w:ascii="Cambria" w:hAnsi="Cambria"/>
          <w:u w:val="single"/>
        </w:rPr>
      </w:pPr>
    </w:p>
    <w:p w:rsidR="0024356F" w:rsidRPr="006807DA" w:rsidRDefault="0024356F" w:rsidP="0024356F">
      <w:pPr>
        <w:autoSpaceDE w:val="0"/>
        <w:autoSpaceDN w:val="0"/>
        <w:adjustRightInd w:val="0"/>
        <w:jc w:val="center"/>
        <w:rPr>
          <w:rFonts w:ascii="Cambria" w:hAnsi="Cambria"/>
          <w:u w:val="single"/>
        </w:rPr>
      </w:pPr>
      <w:r>
        <w:rPr>
          <w:rFonts w:ascii="Cambria" w:hAnsi="Cambria"/>
          <w:noProof/>
        </w:rPr>
        <w:lastRenderedPageBreak/>
        <w:drawing>
          <wp:inline distT="0" distB="0" distL="0" distR="0">
            <wp:extent cx="4809490" cy="5842635"/>
            <wp:effectExtent l="19050" t="0" r="0" b="0"/>
            <wp:docPr id="67" name="Εικόνα 67" descr="kaltsa meg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kaltsa megali"/>
                    <pic:cNvPicPr>
                      <a:picLocks noChangeAspect="1" noChangeArrowheads="1"/>
                    </pic:cNvPicPr>
                  </pic:nvPicPr>
                  <pic:blipFill>
                    <a:blip r:embed="rId46"/>
                    <a:srcRect/>
                    <a:stretch>
                      <a:fillRect/>
                    </a:stretch>
                  </pic:blipFill>
                  <pic:spPr bwMode="auto">
                    <a:xfrm>
                      <a:off x="0" y="0"/>
                      <a:ext cx="4809490" cy="5842635"/>
                    </a:xfrm>
                    <a:prstGeom prst="rect">
                      <a:avLst/>
                    </a:prstGeom>
                    <a:noFill/>
                    <a:ln w="9525">
                      <a:noFill/>
                      <a:miter lim="800000"/>
                      <a:headEnd/>
                      <a:tailEnd/>
                    </a:ln>
                  </pic:spPr>
                </pic:pic>
              </a:graphicData>
            </a:graphic>
          </wp:inline>
        </w:drawing>
      </w:r>
    </w:p>
    <w:p w:rsidR="0024356F" w:rsidRPr="006807DA" w:rsidRDefault="0024356F" w:rsidP="0024356F">
      <w:pPr>
        <w:autoSpaceDE w:val="0"/>
        <w:autoSpaceDN w:val="0"/>
        <w:adjustRightInd w:val="0"/>
        <w:rPr>
          <w:rFonts w:ascii="Cambria" w:hAnsi="Cambria"/>
        </w:rPr>
      </w:pPr>
    </w:p>
    <w:p w:rsidR="0024356F" w:rsidRPr="006807DA" w:rsidRDefault="0024356F" w:rsidP="0024356F">
      <w:pPr>
        <w:autoSpaceDE w:val="0"/>
        <w:autoSpaceDN w:val="0"/>
        <w:adjustRightInd w:val="0"/>
        <w:rPr>
          <w:rFonts w:ascii="Cambria" w:hAnsi="Cambria"/>
          <w:b/>
          <w:u w:val="single"/>
        </w:rPr>
      </w:pPr>
    </w:p>
    <w:p w:rsidR="0024356F" w:rsidRPr="006807DA" w:rsidRDefault="0024356F" w:rsidP="0024356F">
      <w:pPr>
        <w:autoSpaceDE w:val="0"/>
        <w:autoSpaceDN w:val="0"/>
        <w:adjustRightInd w:val="0"/>
        <w:rPr>
          <w:rFonts w:ascii="Cambria" w:hAnsi="Cambria"/>
          <w:b/>
          <w:u w:val="single"/>
        </w:rPr>
      </w:pPr>
      <w:r w:rsidRPr="006807DA">
        <w:rPr>
          <w:rFonts w:ascii="Cambria" w:hAnsi="Cambria"/>
          <w:b/>
          <w:u w:val="single"/>
        </w:rPr>
        <w:t>ΠΑΡΑΡΤΗΜΑ "Β"</w:t>
      </w:r>
    </w:p>
    <w:p w:rsidR="0024356F" w:rsidRPr="006807DA" w:rsidRDefault="0024356F" w:rsidP="0024356F">
      <w:pPr>
        <w:autoSpaceDE w:val="0"/>
        <w:autoSpaceDN w:val="0"/>
        <w:adjustRightInd w:val="0"/>
        <w:rPr>
          <w:rFonts w:ascii="Cambria" w:hAnsi="Cambria"/>
          <w:u w:val="single"/>
        </w:rPr>
      </w:pPr>
    </w:p>
    <w:p w:rsidR="0024356F" w:rsidRDefault="0024356F" w:rsidP="0024356F">
      <w:pPr>
        <w:autoSpaceDE w:val="0"/>
        <w:autoSpaceDN w:val="0"/>
        <w:adjustRightInd w:val="0"/>
        <w:jc w:val="center"/>
        <w:rPr>
          <w:rFonts w:ascii="Cambria" w:hAnsi="Cambria"/>
          <w:color w:val="FF0000"/>
        </w:rPr>
      </w:pPr>
      <w:r>
        <w:rPr>
          <w:rFonts w:ascii="Cambria" w:hAnsi="Cambria"/>
          <w:noProof/>
          <w:color w:val="FF0000"/>
        </w:rPr>
        <w:lastRenderedPageBreak/>
        <w:drawing>
          <wp:inline distT="0" distB="0" distL="0" distR="0">
            <wp:extent cx="5379720" cy="5830570"/>
            <wp:effectExtent l="19050" t="0" r="0" b="0"/>
            <wp:docPr id="68" name="Εικόνα 68" descr="pinaka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inakas2"/>
                    <pic:cNvPicPr>
                      <a:picLocks noChangeAspect="1" noChangeArrowheads="1"/>
                    </pic:cNvPicPr>
                  </pic:nvPicPr>
                  <pic:blipFill>
                    <a:blip r:embed="rId47"/>
                    <a:srcRect/>
                    <a:stretch>
                      <a:fillRect/>
                    </a:stretch>
                  </pic:blipFill>
                  <pic:spPr bwMode="auto">
                    <a:xfrm>
                      <a:off x="0" y="0"/>
                      <a:ext cx="5379720" cy="5830570"/>
                    </a:xfrm>
                    <a:prstGeom prst="rect">
                      <a:avLst/>
                    </a:prstGeom>
                    <a:noFill/>
                    <a:ln w="9525">
                      <a:noFill/>
                      <a:miter lim="800000"/>
                      <a:headEnd/>
                      <a:tailEnd/>
                    </a:ln>
                  </pic:spPr>
                </pic:pic>
              </a:graphicData>
            </a:graphic>
          </wp:inline>
        </w:drawing>
      </w:r>
    </w:p>
    <w:p w:rsidR="0024356F" w:rsidRPr="006807DA" w:rsidRDefault="0024356F" w:rsidP="0024356F">
      <w:pPr>
        <w:autoSpaceDE w:val="0"/>
        <w:autoSpaceDN w:val="0"/>
        <w:adjustRightInd w:val="0"/>
        <w:jc w:val="center"/>
        <w:rPr>
          <w:rFonts w:ascii="Cambria" w:hAnsi="Cambria"/>
          <w:color w:val="FF0000"/>
        </w:rPr>
      </w:pPr>
    </w:p>
    <w:p w:rsidR="0024356F" w:rsidRDefault="0024356F" w:rsidP="0024356F">
      <w:pPr>
        <w:autoSpaceDE w:val="0"/>
        <w:autoSpaceDN w:val="0"/>
        <w:adjustRightInd w:val="0"/>
        <w:rPr>
          <w:rFonts w:ascii="Cambria" w:hAnsi="Cambria" w:cs="Cambria"/>
          <w:b/>
          <w:bCs/>
        </w:rPr>
      </w:pPr>
      <w:r>
        <w:rPr>
          <w:rFonts w:ascii="Cambria" w:hAnsi="Cambria" w:cs="Cambria"/>
          <w:b/>
          <w:bCs/>
        </w:rPr>
        <w:t>Η συνολική υπό προμήθεια ποσότητα ανέρχεται σε 8.280 ζεύγη.</w:t>
      </w:r>
    </w:p>
    <w:p w:rsidR="0024356F" w:rsidRDefault="0024356F" w:rsidP="0024356F">
      <w:pPr>
        <w:autoSpaceDE w:val="0"/>
        <w:autoSpaceDN w:val="0"/>
        <w:adjustRightInd w:val="0"/>
        <w:rPr>
          <w:rFonts w:ascii="Cambria" w:hAnsi="Cambria" w:cs="Cambria"/>
          <w:b/>
          <w:bCs/>
        </w:rPr>
      </w:pPr>
    </w:p>
    <w:tbl>
      <w:tblPr>
        <w:tblW w:w="3417" w:type="dxa"/>
        <w:jc w:val="center"/>
        <w:tblInd w:w="93" w:type="dxa"/>
        <w:tblLook w:val="04A0"/>
      </w:tblPr>
      <w:tblGrid>
        <w:gridCol w:w="1043"/>
        <w:gridCol w:w="2374"/>
      </w:tblGrid>
      <w:tr w:rsidR="0024356F" w:rsidTr="00466234">
        <w:trPr>
          <w:trHeight w:val="315"/>
          <w:jc w:val="center"/>
        </w:trPr>
        <w:tc>
          <w:tcPr>
            <w:tcW w:w="3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4356F" w:rsidRDefault="0024356F" w:rsidP="00466234">
            <w:pPr>
              <w:jc w:val="center"/>
              <w:rPr>
                <w:rFonts w:ascii="Calibri" w:hAnsi="Calibri" w:cs="Calibri"/>
                <w:b/>
                <w:bCs/>
                <w:color w:val="000000"/>
                <w:sz w:val="22"/>
                <w:szCs w:val="22"/>
              </w:rPr>
            </w:pPr>
            <w:r>
              <w:rPr>
                <w:rFonts w:ascii="Calibri" w:hAnsi="Calibri" w:cs="Calibri"/>
                <w:b/>
                <w:bCs/>
                <w:color w:val="000000"/>
                <w:sz w:val="22"/>
                <w:szCs w:val="22"/>
              </w:rPr>
              <w:t>7. Ποδεία</w:t>
            </w:r>
          </w:p>
        </w:tc>
      </w:tr>
      <w:tr w:rsidR="0024356F" w:rsidTr="00466234">
        <w:trPr>
          <w:trHeight w:val="315"/>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24356F" w:rsidRDefault="0024356F" w:rsidP="00466234">
            <w:pPr>
              <w:jc w:val="center"/>
              <w:rPr>
                <w:rFonts w:ascii="Calibri" w:hAnsi="Calibri" w:cs="Calibri"/>
                <w:color w:val="000000"/>
                <w:sz w:val="22"/>
                <w:szCs w:val="22"/>
              </w:rPr>
            </w:pPr>
            <w:r>
              <w:rPr>
                <w:rFonts w:ascii="Calibri" w:hAnsi="Calibri" w:cs="Calibri"/>
                <w:color w:val="000000"/>
                <w:sz w:val="22"/>
                <w:szCs w:val="22"/>
              </w:rPr>
              <w:t>Νούμερο</w:t>
            </w:r>
          </w:p>
        </w:tc>
        <w:tc>
          <w:tcPr>
            <w:tcW w:w="2374" w:type="dxa"/>
            <w:tcBorders>
              <w:top w:val="nil"/>
              <w:left w:val="nil"/>
              <w:bottom w:val="single" w:sz="4" w:space="0" w:color="auto"/>
              <w:right w:val="single" w:sz="4" w:space="0" w:color="auto"/>
            </w:tcBorders>
            <w:shd w:val="clear" w:color="auto" w:fill="auto"/>
            <w:noWrap/>
            <w:vAlign w:val="center"/>
            <w:hideMark/>
          </w:tcPr>
          <w:p w:rsidR="0024356F" w:rsidRDefault="0024356F" w:rsidP="00466234">
            <w:pPr>
              <w:jc w:val="center"/>
              <w:rPr>
                <w:rFonts w:ascii="Calibri" w:hAnsi="Calibri" w:cs="Calibri"/>
                <w:color w:val="000000"/>
                <w:sz w:val="22"/>
                <w:szCs w:val="22"/>
              </w:rPr>
            </w:pPr>
            <w:r>
              <w:rPr>
                <w:rFonts w:ascii="Calibri" w:hAnsi="Calibri" w:cs="Calibri"/>
                <w:color w:val="000000"/>
                <w:sz w:val="22"/>
                <w:szCs w:val="22"/>
              </w:rPr>
              <w:t>Ποσότητα (ζεύγη)</w:t>
            </w:r>
          </w:p>
        </w:tc>
      </w:tr>
      <w:tr w:rsidR="0024356F" w:rsidTr="00466234">
        <w:trPr>
          <w:trHeight w:val="315"/>
          <w:jc w:val="center"/>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24356F" w:rsidRDefault="0024356F" w:rsidP="00466234">
            <w:pPr>
              <w:jc w:val="center"/>
              <w:rPr>
                <w:rFonts w:ascii="Cambria" w:hAnsi="Cambria" w:cs="Calibri"/>
              </w:rPr>
            </w:pPr>
            <w:r>
              <w:rPr>
                <w:rFonts w:ascii="Cambria" w:hAnsi="Cambria" w:cs="Calibri"/>
              </w:rPr>
              <w:t>10,5</w:t>
            </w:r>
          </w:p>
        </w:tc>
        <w:tc>
          <w:tcPr>
            <w:tcW w:w="2374" w:type="dxa"/>
            <w:tcBorders>
              <w:top w:val="nil"/>
              <w:left w:val="nil"/>
              <w:bottom w:val="single" w:sz="4" w:space="0" w:color="auto"/>
              <w:right w:val="single" w:sz="4" w:space="0" w:color="auto"/>
            </w:tcBorders>
            <w:shd w:val="clear" w:color="auto" w:fill="auto"/>
            <w:noWrap/>
            <w:vAlign w:val="center"/>
            <w:hideMark/>
          </w:tcPr>
          <w:p w:rsidR="0024356F" w:rsidRDefault="0024356F" w:rsidP="00466234">
            <w:pPr>
              <w:jc w:val="center"/>
              <w:rPr>
                <w:rFonts w:ascii="Calibri" w:hAnsi="Calibri" w:cs="Calibri"/>
                <w:color w:val="000000"/>
                <w:sz w:val="22"/>
                <w:szCs w:val="22"/>
              </w:rPr>
            </w:pPr>
            <w:r>
              <w:rPr>
                <w:rFonts w:ascii="Calibri" w:hAnsi="Calibri" w:cs="Calibri"/>
                <w:color w:val="000000"/>
                <w:sz w:val="22"/>
                <w:szCs w:val="22"/>
              </w:rPr>
              <w:t>1500</w:t>
            </w:r>
          </w:p>
        </w:tc>
      </w:tr>
      <w:tr w:rsidR="0024356F" w:rsidTr="00466234">
        <w:trPr>
          <w:trHeight w:val="315"/>
          <w:jc w:val="center"/>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24356F" w:rsidRDefault="0024356F" w:rsidP="00466234">
            <w:pPr>
              <w:jc w:val="center"/>
              <w:rPr>
                <w:rFonts w:ascii="Cambria" w:hAnsi="Cambria" w:cs="Calibri"/>
              </w:rPr>
            </w:pPr>
            <w:r>
              <w:rPr>
                <w:rFonts w:ascii="Cambria" w:hAnsi="Cambria" w:cs="Calibri"/>
              </w:rPr>
              <w:t>11</w:t>
            </w:r>
          </w:p>
        </w:tc>
        <w:tc>
          <w:tcPr>
            <w:tcW w:w="2374" w:type="dxa"/>
            <w:tcBorders>
              <w:top w:val="nil"/>
              <w:left w:val="nil"/>
              <w:bottom w:val="single" w:sz="4" w:space="0" w:color="auto"/>
              <w:right w:val="single" w:sz="4" w:space="0" w:color="auto"/>
            </w:tcBorders>
            <w:shd w:val="clear" w:color="auto" w:fill="auto"/>
            <w:noWrap/>
            <w:vAlign w:val="center"/>
            <w:hideMark/>
          </w:tcPr>
          <w:p w:rsidR="0024356F" w:rsidRDefault="0024356F" w:rsidP="00466234">
            <w:pPr>
              <w:jc w:val="center"/>
              <w:rPr>
                <w:rFonts w:ascii="Calibri" w:hAnsi="Calibri" w:cs="Calibri"/>
                <w:color w:val="000000"/>
                <w:sz w:val="22"/>
                <w:szCs w:val="22"/>
              </w:rPr>
            </w:pPr>
            <w:r>
              <w:rPr>
                <w:rFonts w:ascii="Calibri" w:hAnsi="Calibri" w:cs="Calibri"/>
                <w:color w:val="000000"/>
                <w:sz w:val="22"/>
                <w:szCs w:val="22"/>
              </w:rPr>
              <w:t>2500</w:t>
            </w:r>
          </w:p>
        </w:tc>
      </w:tr>
      <w:tr w:rsidR="0024356F" w:rsidTr="00466234">
        <w:trPr>
          <w:trHeight w:val="315"/>
          <w:jc w:val="center"/>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24356F" w:rsidRDefault="0024356F" w:rsidP="00466234">
            <w:pPr>
              <w:jc w:val="center"/>
              <w:rPr>
                <w:rFonts w:ascii="Cambria" w:hAnsi="Cambria" w:cs="Calibri"/>
              </w:rPr>
            </w:pPr>
            <w:r>
              <w:rPr>
                <w:rFonts w:ascii="Cambria" w:hAnsi="Cambria" w:cs="Calibri"/>
              </w:rPr>
              <w:t>11,5</w:t>
            </w:r>
          </w:p>
        </w:tc>
        <w:tc>
          <w:tcPr>
            <w:tcW w:w="2374" w:type="dxa"/>
            <w:tcBorders>
              <w:top w:val="nil"/>
              <w:left w:val="nil"/>
              <w:bottom w:val="single" w:sz="4" w:space="0" w:color="auto"/>
              <w:right w:val="single" w:sz="4" w:space="0" w:color="auto"/>
            </w:tcBorders>
            <w:shd w:val="clear" w:color="auto" w:fill="auto"/>
            <w:noWrap/>
            <w:vAlign w:val="center"/>
            <w:hideMark/>
          </w:tcPr>
          <w:p w:rsidR="0024356F" w:rsidRDefault="0024356F" w:rsidP="00466234">
            <w:pPr>
              <w:jc w:val="center"/>
              <w:rPr>
                <w:rFonts w:ascii="Calibri" w:hAnsi="Calibri" w:cs="Calibri"/>
                <w:color w:val="000000"/>
                <w:sz w:val="22"/>
                <w:szCs w:val="22"/>
              </w:rPr>
            </w:pPr>
            <w:r>
              <w:rPr>
                <w:rFonts w:ascii="Calibri" w:hAnsi="Calibri" w:cs="Calibri"/>
                <w:color w:val="000000"/>
                <w:sz w:val="22"/>
                <w:szCs w:val="22"/>
              </w:rPr>
              <w:t>2500</w:t>
            </w:r>
          </w:p>
        </w:tc>
      </w:tr>
      <w:tr w:rsidR="0024356F" w:rsidTr="00466234">
        <w:trPr>
          <w:trHeight w:val="315"/>
          <w:jc w:val="center"/>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24356F" w:rsidRDefault="0024356F" w:rsidP="00466234">
            <w:pPr>
              <w:jc w:val="center"/>
              <w:rPr>
                <w:rFonts w:ascii="Cambria" w:hAnsi="Cambria" w:cs="Calibri"/>
              </w:rPr>
            </w:pPr>
            <w:r>
              <w:rPr>
                <w:rFonts w:ascii="Cambria" w:hAnsi="Cambria" w:cs="Calibri"/>
              </w:rPr>
              <w:t>12</w:t>
            </w:r>
          </w:p>
        </w:tc>
        <w:tc>
          <w:tcPr>
            <w:tcW w:w="2374" w:type="dxa"/>
            <w:tcBorders>
              <w:top w:val="nil"/>
              <w:left w:val="nil"/>
              <w:bottom w:val="single" w:sz="4" w:space="0" w:color="auto"/>
              <w:right w:val="single" w:sz="4" w:space="0" w:color="auto"/>
            </w:tcBorders>
            <w:shd w:val="clear" w:color="auto" w:fill="auto"/>
            <w:noWrap/>
            <w:vAlign w:val="center"/>
            <w:hideMark/>
          </w:tcPr>
          <w:p w:rsidR="0024356F" w:rsidRDefault="0024356F" w:rsidP="00466234">
            <w:pPr>
              <w:jc w:val="center"/>
              <w:rPr>
                <w:rFonts w:ascii="Calibri" w:hAnsi="Calibri" w:cs="Calibri"/>
                <w:color w:val="000000"/>
                <w:sz w:val="22"/>
                <w:szCs w:val="22"/>
              </w:rPr>
            </w:pPr>
            <w:r>
              <w:rPr>
                <w:rFonts w:ascii="Calibri" w:hAnsi="Calibri" w:cs="Calibri"/>
                <w:color w:val="000000"/>
                <w:sz w:val="22"/>
                <w:szCs w:val="22"/>
              </w:rPr>
              <w:t>1780</w:t>
            </w:r>
          </w:p>
        </w:tc>
      </w:tr>
      <w:tr w:rsidR="0024356F" w:rsidTr="00466234">
        <w:trPr>
          <w:trHeight w:val="315"/>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24356F" w:rsidRDefault="0024356F" w:rsidP="00466234">
            <w:pPr>
              <w:jc w:val="center"/>
              <w:rPr>
                <w:rFonts w:ascii="Calibri" w:hAnsi="Calibri" w:cs="Calibri"/>
                <w:b/>
                <w:bCs/>
                <w:color w:val="000000"/>
              </w:rPr>
            </w:pPr>
            <w:r>
              <w:rPr>
                <w:rFonts w:ascii="Calibri" w:hAnsi="Calibri" w:cs="Calibri"/>
                <w:b/>
                <w:bCs/>
                <w:color w:val="000000"/>
              </w:rPr>
              <w:t>Σύνολο</w:t>
            </w:r>
          </w:p>
        </w:tc>
        <w:tc>
          <w:tcPr>
            <w:tcW w:w="2374" w:type="dxa"/>
            <w:tcBorders>
              <w:top w:val="nil"/>
              <w:left w:val="nil"/>
              <w:bottom w:val="single" w:sz="4" w:space="0" w:color="auto"/>
              <w:right w:val="single" w:sz="4" w:space="0" w:color="auto"/>
            </w:tcBorders>
            <w:shd w:val="clear" w:color="auto" w:fill="auto"/>
            <w:noWrap/>
            <w:vAlign w:val="center"/>
            <w:hideMark/>
          </w:tcPr>
          <w:p w:rsidR="0024356F" w:rsidRDefault="0024356F" w:rsidP="00466234">
            <w:pPr>
              <w:jc w:val="center"/>
              <w:rPr>
                <w:rFonts w:ascii="Calibri" w:hAnsi="Calibri" w:cs="Calibri"/>
                <w:b/>
                <w:bCs/>
                <w:color w:val="000000"/>
              </w:rPr>
            </w:pPr>
            <w:r>
              <w:rPr>
                <w:rFonts w:ascii="Calibri" w:hAnsi="Calibri" w:cs="Calibri"/>
                <w:b/>
                <w:bCs/>
                <w:color w:val="000000"/>
              </w:rPr>
              <w:t>8280</w:t>
            </w:r>
          </w:p>
        </w:tc>
      </w:tr>
    </w:tbl>
    <w:p w:rsidR="0024356F" w:rsidRDefault="0024356F" w:rsidP="0024356F">
      <w:pPr>
        <w:autoSpaceDE w:val="0"/>
        <w:autoSpaceDN w:val="0"/>
        <w:adjustRightInd w:val="0"/>
        <w:rPr>
          <w:rFonts w:ascii="Cambria" w:hAnsi="Cambria" w:cs="Cambria"/>
          <w:b/>
          <w:bCs/>
        </w:rPr>
      </w:pPr>
    </w:p>
    <w:p w:rsidR="0024356F" w:rsidRPr="00596B8B" w:rsidRDefault="0024356F" w:rsidP="0024356F">
      <w:pPr>
        <w:autoSpaceDE w:val="0"/>
        <w:autoSpaceDN w:val="0"/>
        <w:adjustRightInd w:val="0"/>
        <w:rPr>
          <w:rFonts w:ascii="Cambria" w:hAnsi="Cambria" w:cs="Cambria"/>
          <w:b/>
          <w:bCs/>
        </w:rPr>
      </w:pPr>
    </w:p>
    <w:p w:rsidR="0024356F" w:rsidRPr="006807DA" w:rsidRDefault="0024356F" w:rsidP="0024356F">
      <w:pPr>
        <w:autoSpaceDE w:val="0"/>
        <w:autoSpaceDN w:val="0"/>
        <w:adjustRightInd w:val="0"/>
        <w:rPr>
          <w:rFonts w:ascii="Cambria" w:hAnsi="Cambria" w:cs="Cambria"/>
          <w:b/>
          <w:bCs/>
          <w:u w:val="single"/>
        </w:rPr>
      </w:pPr>
    </w:p>
    <w:p w:rsidR="0024356F" w:rsidRPr="006807DA" w:rsidRDefault="0024356F" w:rsidP="0024356F">
      <w:pPr>
        <w:autoSpaceDE w:val="0"/>
        <w:autoSpaceDN w:val="0"/>
        <w:adjustRightInd w:val="0"/>
        <w:spacing w:line="276" w:lineRule="auto"/>
        <w:rPr>
          <w:rFonts w:ascii="Cambria" w:hAnsi="Cambria"/>
          <w:b/>
          <w:u w:val="single"/>
        </w:rPr>
      </w:pPr>
      <w:r w:rsidRPr="006807DA">
        <w:rPr>
          <w:rFonts w:ascii="Cambria" w:hAnsi="Cambria"/>
          <w:b/>
          <w:u w:val="single"/>
        </w:rPr>
        <w:t>ΣΗΜΕΙΩΣΕΙΣ :</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b/>
        </w:rPr>
        <w:t>(Σ1)</w:t>
      </w:r>
      <w:r w:rsidRPr="006807DA">
        <w:rPr>
          <w:rFonts w:ascii="Cambria" w:hAnsi="Cambria"/>
        </w:rPr>
        <w:t xml:space="preserve">: Προσμετρώνται και οι προβλεπόμενες στην παράγραφο 2.2.2 τέσσερις (4) σειρές </w:t>
      </w:r>
      <w:r w:rsidRPr="006807DA">
        <w:rPr>
          <w:rFonts w:ascii="Cambria" w:hAnsi="Cambria"/>
        </w:rPr>
        <w:lastRenderedPageBreak/>
        <w:t>σαν ούγια.</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b/>
        </w:rPr>
        <w:t>(Σ2)</w:t>
      </w:r>
      <w:r w:rsidRPr="006807DA">
        <w:rPr>
          <w:rFonts w:ascii="Cambria" w:hAnsi="Cambria"/>
        </w:rPr>
        <w:t>: Εδώ μετρούνται οι σειρές από την αρχή της πλέξης "Ντέρμπυ" μέχρι την πρώτη βελόνα από τα κτυπήματα της φτέρνας.</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b/>
        </w:rPr>
        <w:t>(Σ3)</w:t>
      </w:r>
      <w:r w:rsidRPr="006807DA">
        <w:rPr>
          <w:rFonts w:ascii="Cambria" w:hAnsi="Cambria"/>
        </w:rPr>
        <w:t>: Μετρούνται οι σειρές μεταξύ της πρώτης βελόνας των κτυπημάτων της φτέρνας και της πρώτης βελόνα ς των κτυπημάτων των δακτύλων.</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b/>
        </w:rPr>
        <w:t>(Σ4)</w:t>
      </w:r>
      <w:r w:rsidRPr="006807DA">
        <w:rPr>
          <w:rFonts w:ascii="Cambria" w:hAnsi="Cambria"/>
        </w:rPr>
        <w:t>: Μετρούνται οι σειρές από την αρχή του "Τέρρυ" πάνω στον κορμό μέχρι την πρώτη βελόνα των κτυπημάτων της φτέρνας.</w:t>
      </w:r>
    </w:p>
    <w:p w:rsidR="0024356F" w:rsidRPr="006807DA" w:rsidRDefault="0024356F" w:rsidP="0024356F">
      <w:pPr>
        <w:autoSpaceDE w:val="0"/>
        <w:autoSpaceDN w:val="0"/>
        <w:adjustRightInd w:val="0"/>
        <w:spacing w:line="276" w:lineRule="auto"/>
        <w:rPr>
          <w:rFonts w:ascii="Cambria" w:hAnsi="Cambria"/>
          <w:b/>
          <w:u w:val="single"/>
        </w:rPr>
      </w:pPr>
      <w:r w:rsidRPr="006807DA">
        <w:rPr>
          <w:rFonts w:ascii="Cambria" w:hAnsi="Cambria"/>
          <w:b/>
          <w:u w:val="single"/>
        </w:rPr>
        <w:t>ΠΑΡΑΡΤΗΜΑ "Γ"</w:t>
      </w:r>
    </w:p>
    <w:p w:rsidR="0024356F" w:rsidRPr="006807DA" w:rsidRDefault="0024356F" w:rsidP="0024356F">
      <w:pPr>
        <w:autoSpaceDE w:val="0"/>
        <w:autoSpaceDN w:val="0"/>
        <w:adjustRightInd w:val="0"/>
        <w:spacing w:line="276" w:lineRule="auto"/>
        <w:rPr>
          <w:rFonts w:ascii="Cambria" w:hAnsi="Cambria"/>
          <w:b/>
          <w:u w:val="single"/>
        </w:rPr>
      </w:pPr>
    </w:p>
    <w:p w:rsidR="0024356F" w:rsidRPr="006807DA" w:rsidRDefault="0024356F" w:rsidP="0024356F">
      <w:pPr>
        <w:autoSpaceDE w:val="0"/>
        <w:autoSpaceDN w:val="0"/>
        <w:adjustRightInd w:val="0"/>
        <w:spacing w:line="276" w:lineRule="auto"/>
        <w:jc w:val="center"/>
        <w:rPr>
          <w:rFonts w:ascii="Cambria" w:hAnsi="Cambria"/>
          <w:u w:val="single"/>
        </w:rPr>
      </w:pPr>
      <w:r w:rsidRPr="006807DA">
        <w:rPr>
          <w:rFonts w:ascii="Cambria" w:hAnsi="Cambria"/>
          <w:b/>
          <w:u w:val="single"/>
        </w:rPr>
        <w:t>Ειδικές Απαιτήσεις Για Αντισκορική Επεξεργασία Καλτσών</w:t>
      </w:r>
    </w:p>
    <w:p w:rsidR="0024356F" w:rsidRPr="006807DA" w:rsidRDefault="0024356F" w:rsidP="0024356F">
      <w:pPr>
        <w:autoSpaceDE w:val="0"/>
        <w:autoSpaceDN w:val="0"/>
        <w:adjustRightInd w:val="0"/>
        <w:spacing w:line="276" w:lineRule="auto"/>
        <w:rPr>
          <w:rFonts w:ascii="Cambria" w:hAnsi="Cambria"/>
        </w:rPr>
      </w:pPr>
    </w:p>
    <w:p w:rsidR="0024356F" w:rsidRPr="006807DA" w:rsidRDefault="0024356F" w:rsidP="0024356F">
      <w:pPr>
        <w:autoSpaceDE w:val="0"/>
        <w:autoSpaceDN w:val="0"/>
        <w:adjustRightInd w:val="0"/>
        <w:spacing w:line="276" w:lineRule="auto"/>
        <w:ind w:firstLine="720"/>
        <w:rPr>
          <w:rFonts w:ascii="Cambria" w:hAnsi="Cambria"/>
          <w:b/>
        </w:rPr>
      </w:pPr>
      <w:r w:rsidRPr="006807DA">
        <w:rPr>
          <w:rFonts w:ascii="Cambria" w:hAnsi="Cambria"/>
          <w:color w:val="222222"/>
        </w:rPr>
        <w:t xml:space="preserve">Οι συμμετέχοντες στο Διαγωνισμό υποχρεούνται μαζί με την τεχνική τους προσφορά να προσκομίσουν, </w:t>
      </w:r>
      <w:r w:rsidRPr="006807DA">
        <w:rPr>
          <w:rFonts w:ascii="Cambria" w:hAnsi="Cambria"/>
          <w:b/>
          <w:bCs/>
          <w:color w:val="222222"/>
        </w:rPr>
        <w:t xml:space="preserve">επί ποινή αποκλεισμού, </w:t>
      </w:r>
      <w:r w:rsidRPr="006807DA">
        <w:rPr>
          <w:rFonts w:ascii="Cambria" w:hAnsi="Cambria"/>
          <w:color w:val="222222"/>
        </w:rPr>
        <w:t xml:space="preserve">Υπεύθυνη Δήλωση στην οποία να δηλώνει ότι τα υπό προμήθεια είδη θα </w:t>
      </w:r>
      <w:r w:rsidRPr="006807DA">
        <w:rPr>
          <w:rFonts w:ascii="Cambria" w:hAnsi="Cambria"/>
        </w:rPr>
        <w:t xml:space="preserve">έχουν υποστεί την αντισκορική επεξεργασία κατά την βαφή της πρώτης ύλης, ώστε να γίνουν ανθεκτικές στον σκόρο. Οι ουσίες που χρησιμοποιούνται και τα αντίστοιχα ποσοστά τους (% vol/wt για υγρές ουσίες και % </w:t>
      </w:r>
      <w:r w:rsidRPr="006807DA">
        <w:rPr>
          <w:rFonts w:ascii="Cambria" w:hAnsi="Cambria"/>
          <w:iCs/>
        </w:rPr>
        <w:t xml:space="preserve">wt/wt </w:t>
      </w:r>
      <w:r w:rsidRPr="006807DA">
        <w:rPr>
          <w:rFonts w:ascii="Cambria" w:hAnsi="Cambria"/>
        </w:rPr>
        <w:t>για στερεές ουσίες) φαίνονται στον παρακάτω Πίνακα.</w:t>
      </w:r>
      <w:r w:rsidRPr="006807DA">
        <w:rPr>
          <w:rFonts w:ascii="Cambria" w:hAnsi="Cambria"/>
          <w:color w:val="222222"/>
        </w:rPr>
        <w:t xml:space="preserve">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p>
    <w:p w:rsidR="0024356F" w:rsidRPr="006807DA" w:rsidRDefault="0024356F" w:rsidP="0024356F">
      <w:pPr>
        <w:autoSpaceDE w:val="0"/>
        <w:autoSpaceDN w:val="0"/>
        <w:adjustRightInd w:val="0"/>
        <w:spacing w:before="240" w:line="276" w:lineRule="auto"/>
        <w:ind w:firstLine="720"/>
        <w:rPr>
          <w:rFonts w:ascii="Cambria" w:hAnsi="Cambria"/>
        </w:rPr>
      </w:pPr>
      <w:r w:rsidRPr="006807DA">
        <w:rPr>
          <w:rFonts w:ascii="Cambria" w:hAnsi="Cambria"/>
        </w:rPr>
        <w:t xml:space="preserve">Το ελάχιστο όριο (min) αντισκορικής ουσίας είναι η </w:t>
      </w:r>
      <w:r w:rsidRPr="006807DA">
        <w:rPr>
          <w:rFonts w:ascii="Cambria" w:hAnsi="Cambria"/>
          <w:b/>
        </w:rPr>
        <w:t>βασική απαίτηση</w:t>
      </w:r>
      <w:r w:rsidRPr="006807DA">
        <w:rPr>
          <w:rFonts w:ascii="Cambria" w:hAnsi="Cambria"/>
        </w:rPr>
        <w:t>.</w:t>
      </w:r>
    </w:p>
    <w:p w:rsidR="0024356F" w:rsidRPr="006807DA" w:rsidRDefault="0024356F" w:rsidP="0024356F">
      <w:pPr>
        <w:autoSpaceDE w:val="0"/>
        <w:autoSpaceDN w:val="0"/>
        <w:adjustRightInd w:val="0"/>
        <w:spacing w:line="276" w:lineRule="auto"/>
        <w:rPr>
          <w:rFonts w:ascii="Cambria" w:hAnsi="Cambria"/>
        </w:rPr>
      </w:pPr>
    </w:p>
    <w:p w:rsidR="0024356F" w:rsidRPr="006807DA" w:rsidRDefault="0024356F" w:rsidP="0024356F">
      <w:pPr>
        <w:autoSpaceDE w:val="0"/>
        <w:autoSpaceDN w:val="0"/>
        <w:adjustRightInd w:val="0"/>
        <w:spacing w:line="276" w:lineRule="auto"/>
        <w:jc w:val="center"/>
        <w:rPr>
          <w:rFonts w:ascii="Cambria" w:hAnsi="Cambria"/>
          <w:b/>
          <w:u w:val="single"/>
        </w:rPr>
      </w:pPr>
      <w:r w:rsidRPr="006807DA">
        <w:rPr>
          <w:rFonts w:ascii="Cambria" w:hAnsi="Cambria"/>
          <w:b/>
          <w:u w:val="single"/>
        </w:rPr>
        <w:t>ΠΙΝΑΚΑΣ</w:t>
      </w:r>
    </w:p>
    <w:p w:rsidR="0024356F" w:rsidRPr="006807DA" w:rsidRDefault="0024356F" w:rsidP="0024356F">
      <w:pPr>
        <w:autoSpaceDE w:val="0"/>
        <w:autoSpaceDN w:val="0"/>
        <w:adjustRightInd w:val="0"/>
        <w:spacing w:line="276" w:lineRule="auto"/>
        <w:jc w:val="center"/>
        <w:rPr>
          <w:rFonts w:ascii="Cambria" w:hAnsi="Cambria"/>
          <w:b/>
          <w:u w:val="single"/>
        </w:rPr>
      </w:pPr>
      <w:r w:rsidRPr="006807DA">
        <w:rPr>
          <w:rFonts w:ascii="Cambria" w:hAnsi="Cambria"/>
          <w:b/>
          <w:u w:val="single"/>
        </w:rPr>
        <w:t>ΑΝΤΙΣΚΟΡΙΚΩΝ ΟΥΣΙΩΝ – ΠΟΣΟΣΤΑ</w:t>
      </w:r>
    </w:p>
    <w:p w:rsidR="0024356F" w:rsidRPr="006807DA" w:rsidRDefault="0024356F" w:rsidP="0024356F">
      <w:pPr>
        <w:autoSpaceDE w:val="0"/>
        <w:autoSpaceDN w:val="0"/>
        <w:adjustRightInd w:val="0"/>
        <w:spacing w:line="276" w:lineRule="auto"/>
        <w:rPr>
          <w:rFonts w:ascii="Cambria" w:hAnsi="Cambri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1"/>
        <w:gridCol w:w="4896"/>
        <w:gridCol w:w="3389"/>
      </w:tblGrid>
      <w:tr w:rsidR="0024356F" w:rsidRPr="006807DA" w:rsidTr="00466234">
        <w:tc>
          <w:tcPr>
            <w:tcW w:w="539" w:type="pct"/>
            <w:vMerge w:val="restart"/>
          </w:tcPr>
          <w:p w:rsidR="0024356F" w:rsidRPr="006807DA" w:rsidRDefault="0024356F" w:rsidP="00466234">
            <w:pPr>
              <w:autoSpaceDE w:val="0"/>
              <w:autoSpaceDN w:val="0"/>
              <w:adjustRightInd w:val="0"/>
              <w:jc w:val="center"/>
              <w:rPr>
                <w:rFonts w:ascii="Cambria" w:hAnsi="Cambria"/>
                <w:b/>
              </w:rPr>
            </w:pPr>
            <w:r w:rsidRPr="006807DA">
              <w:rPr>
                <w:rFonts w:ascii="Cambria" w:hAnsi="Cambria"/>
                <w:b/>
              </w:rPr>
              <w:t>Α/Α</w:t>
            </w:r>
          </w:p>
        </w:tc>
        <w:tc>
          <w:tcPr>
            <w:tcW w:w="2635" w:type="pct"/>
            <w:vMerge w:val="restart"/>
          </w:tcPr>
          <w:p w:rsidR="0024356F" w:rsidRPr="006807DA" w:rsidRDefault="0024356F" w:rsidP="00466234">
            <w:pPr>
              <w:autoSpaceDE w:val="0"/>
              <w:autoSpaceDN w:val="0"/>
              <w:adjustRightInd w:val="0"/>
              <w:jc w:val="center"/>
              <w:rPr>
                <w:rFonts w:ascii="Cambria" w:hAnsi="Cambria"/>
                <w:b/>
              </w:rPr>
            </w:pPr>
            <w:r w:rsidRPr="006807DA">
              <w:rPr>
                <w:rFonts w:ascii="Cambria" w:hAnsi="Cambria"/>
                <w:b/>
              </w:rPr>
              <w:t>ΑΝΤΙΣΚΟΡΙΚΕΣ ΟΥΣΙΕΣ</w:t>
            </w:r>
          </w:p>
        </w:tc>
        <w:tc>
          <w:tcPr>
            <w:tcW w:w="1825" w:type="pct"/>
          </w:tcPr>
          <w:p w:rsidR="0024356F" w:rsidRPr="006807DA" w:rsidRDefault="0024356F" w:rsidP="00466234">
            <w:pPr>
              <w:autoSpaceDE w:val="0"/>
              <w:autoSpaceDN w:val="0"/>
              <w:adjustRightInd w:val="0"/>
              <w:jc w:val="center"/>
              <w:rPr>
                <w:rFonts w:ascii="Cambria" w:hAnsi="Cambria"/>
                <w:b/>
              </w:rPr>
            </w:pPr>
            <w:r w:rsidRPr="006807DA">
              <w:rPr>
                <w:rFonts w:ascii="Cambria" w:hAnsi="Cambria"/>
                <w:b/>
              </w:rPr>
              <w:t>ΠΟΣΟΣΤΟ</w:t>
            </w:r>
          </w:p>
          <w:p w:rsidR="0024356F" w:rsidRPr="006807DA" w:rsidRDefault="0024356F" w:rsidP="00466234">
            <w:pPr>
              <w:autoSpaceDE w:val="0"/>
              <w:autoSpaceDN w:val="0"/>
              <w:adjustRightInd w:val="0"/>
              <w:jc w:val="center"/>
              <w:rPr>
                <w:rFonts w:ascii="Cambria" w:hAnsi="Cambria"/>
                <w:b/>
              </w:rPr>
            </w:pPr>
            <w:r w:rsidRPr="006807DA">
              <w:rPr>
                <w:rFonts w:ascii="Cambria" w:hAnsi="Cambria"/>
                <w:b/>
              </w:rPr>
              <w:t>% (</w:t>
            </w:r>
            <w:r w:rsidRPr="006807DA">
              <w:rPr>
                <w:rFonts w:ascii="Cambria" w:hAnsi="Cambria"/>
                <w:b/>
                <w:lang w:val="en-US"/>
              </w:rPr>
              <w:t>vol</w:t>
            </w:r>
            <w:r w:rsidRPr="006807DA">
              <w:rPr>
                <w:rFonts w:ascii="Cambria" w:hAnsi="Cambria"/>
                <w:b/>
              </w:rPr>
              <w:t>/</w:t>
            </w:r>
            <w:r w:rsidRPr="006807DA">
              <w:rPr>
                <w:rFonts w:ascii="Cambria" w:hAnsi="Cambria"/>
                <w:b/>
                <w:lang w:val="en-US"/>
              </w:rPr>
              <w:t>wt</w:t>
            </w:r>
            <w:r w:rsidRPr="006807DA">
              <w:rPr>
                <w:rFonts w:ascii="Cambria" w:hAnsi="Cambria"/>
                <w:b/>
              </w:rPr>
              <w:t xml:space="preserve"> ή </w:t>
            </w:r>
            <w:r w:rsidRPr="006807DA">
              <w:rPr>
                <w:rFonts w:ascii="Cambria" w:hAnsi="Cambria"/>
                <w:b/>
                <w:lang w:val="en-US"/>
              </w:rPr>
              <w:t>wt</w:t>
            </w:r>
            <w:r w:rsidRPr="006807DA">
              <w:rPr>
                <w:rFonts w:ascii="Cambria" w:hAnsi="Cambria"/>
                <w:b/>
              </w:rPr>
              <w:t>/</w:t>
            </w:r>
            <w:r w:rsidRPr="006807DA">
              <w:rPr>
                <w:rFonts w:ascii="Cambria" w:hAnsi="Cambria"/>
                <w:b/>
                <w:lang w:val="en-US"/>
              </w:rPr>
              <w:t>wt</w:t>
            </w:r>
            <w:r w:rsidRPr="006807DA">
              <w:rPr>
                <w:rFonts w:ascii="Cambria" w:hAnsi="Cambria"/>
                <w:b/>
              </w:rPr>
              <w:t>)</w:t>
            </w:r>
          </w:p>
        </w:tc>
      </w:tr>
      <w:tr w:rsidR="0024356F" w:rsidRPr="006807DA" w:rsidTr="00466234">
        <w:tc>
          <w:tcPr>
            <w:tcW w:w="539" w:type="pct"/>
            <w:vMerge/>
          </w:tcPr>
          <w:p w:rsidR="0024356F" w:rsidRPr="006807DA" w:rsidRDefault="0024356F" w:rsidP="00466234">
            <w:pPr>
              <w:autoSpaceDE w:val="0"/>
              <w:autoSpaceDN w:val="0"/>
              <w:adjustRightInd w:val="0"/>
              <w:jc w:val="center"/>
              <w:rPr>
                <w:rFonts w:ascii="Cambria" w:hAnsi="Cambria"/>
                <w:b/>
              </w:rPr>
            </w:pPr>
          </w:p>
        </w:tc>
        <w:tc>
          <w:tcPr>
            <w:tcW w:w="2635" w:type="pct"/>
            <w:vMerge/>
          </w:tcPr>
          <w:p w:rsidR="0024356F" w:rsidRPr="006807DA" w:rsidRDefault="0024356F" w:rsidP="00466234">
            <w:pPr>
              <w:autoSpaceDE w:val="0"/>
              <w:autoSpaceDN w:val="0"/>
              <w:adjustRightInd w:val="0"/>
              <w:jc w:val="center"/>
              <w:rPr>
                <w:rFonts w:ascii="Cambria" w:hAnsi="Cambria"/>
                <w:b/>
              </w:rPr>
            </w:pPr>
          </w:p>
        </w:tc>
        <w:tc>
          <w:tcPr>
            <w:tcW w:w="1825" w:type="pct"/>
          </w:tcPr>
          <w:p w:rsidR="0024356F" w:rsidRPr="006807DA" w:rsidRDefault="0024356F" w:rsidP="00466234">
            <w:pPr>
              <w:autoSpaceDE w:val="0"/>
              <w:autoSpaceDN w:val="0"/>
              <w:adjustRightInd w:val="0"/>
              <w:jc w:val="center"/>
              <w:rPr>
                <w:rFonts w:ascii="Cambria" w:hAnsi="Cambria"/>
                <w:b/>
                <w:lang w:val="en-US"/>
              </w:rPr>
            </w:pPr>
            <w:r w:rsidRPr="006807DA">
              <w:rPr>
                <w:rFonts w:ascii="Cambria" w:hAnsi="Cambria"/>
                <w:b/>
                <w:lang w:val="en-US"/>
              </w:rPr>
              <w:t>min</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1</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Antitarma NTC</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0,050</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2</w:t>
            </w:r>
          </w:p>
        </w:tc>
        <w:tc>
          <w:tcPr>
            <w:tcW w:w="2635" w:type="pct"/>
          </w:tcPr>
          <w:p w:rsidR="0024356F" w:rsidRPr="006807DA" w:rsidRDefault="0024356F" w:rsidP="00466234">
            <w:pPr>
              <w:autoSpaceDE w:val="0"/>
              <w:autoSpaceDN w:val="0"/>
              <w:adjustRightInd w:val="0"/>
              <w:rPr>
                <w:rFonts w:ascii="Cambria" w:hAnsi="Cambria"/>
              </w:rPr>
            </w:pPr>
            <w:r w:rsidRPr="006807DA">
              <w:rPr>
                <w:rFonts w:ascii="Cambria" w:hAnsi="Cambria"/>
                <w:lang w:val="en-US"/>
              </w:rPr>
              <w:t>Antitarma NTC/60</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0,084</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3</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Bematin 987</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0,050</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4</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Berlintarm</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0,043</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5</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Edolan ETS</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0,029</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6</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Eulan ETS-01</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0,035</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7</w:t>
            </w:r>
          </w:p>
        </w:tc>
        <w:tc>
          <w:tcPr>
            <w:tcW w:w="2635" w:type="pct"/>
          </w:tcPr>
          <w:p w:rsidR="0024356F" w:rsidRPr="006807DA" w:rsidRDefault="0024356F" w:rsidP="00466234">
            <w:pPr>
              <w:autoSpaceDE w:val="0"/>
              <w:autoSpaceDN w:val="0"/>
              <w:adjustRightInd w:val="0"/>
              <w:rPr>
                <w:rFonts w:ascii="Cambria" w:hAnsi="Cambria"/>
              </w:rPr>
            </w:pPr>
            <w:r w:rsidRPr="006807DA">
              <w:rPr>
                <w:rFonts w:ascii="Cambria" w:hAnsi="Cambria"/>
                <w:lang w:val="en-US"/>
              </w:rPr>
              <w:t>Eulan HFC</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0,400</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8</w:t>
            </w:r>
          </w:p>
        </w:tc>
        <w:tc>
          <w:tcPr>
            <w:tcW w:w="2635" w:type="pct"/>
          </w:tcPr>
          <w:p w:rsidR="0024356F" w:rsidRPr="006807DA" w:rsidRDefault="0024356F" w:rsidP="00466234">
            <w:pPr>
              <w:autoSpaceDE w:val="0"/>
              <w:autoSpaceDN w:val="0"/>
              <w:adjustRightInd w:val="0"/>
              <w:rPr>
                <w:rFonts w:ascii="Cambria" w:hAnsi="Cambria"/>
              </w:rPr>
            </w:pPr>
            <w:r w:rsidRPr="006807DA">
              <w:rPr>
                <w:rFonts w:ascii="Cambria" w:hAnsi="Cambria"/>
                <w:lang w:val="en-US"/>
              </w:rPr>
              <w:t>Eulan HFL</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1,600</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9</w:t>
            </w:r>
          </w:p>
        </w:tc>
        <w:tc>
          <w:tcPr>
            <w:tcW w:w="2635" w:type="pct"/>
          </w:tcPr>
          <w:p w:rsidR="0024356F" w:rsidRPr="006807DA" w:rsidRDefault="0024356F" w:rsidP="00466234">
            <w:pPr>
              <w:autoSpaceDE w:val="0"/>
              <w:autoSpaceDN w:val="0"/>
              <w:adjustRightInd w:val="0"/>
              <w:rPr>
                <w:rFonts w:ascii="Cambria" w:hAnsi="Cambria"/>
              </w:rPr>
            </w:pPr>
            <w:r w:rsidRPr="006807DA">
              <w:rPr>
                <w:rFonts w:ascii="Cambria" w:hAnsi="Cambria"/>
                <w:lang w:val="en-US"/>
              </w:rPr>
              <w:t>Eulan SPA-01</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0,035</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10</w:t>
            </w:r>
          </w:p>
        </w:tc>
        <w:tc>
          <w:tcPr>
            <w:tcW w:w="2635" w:type="pct"/>
          </w:tcPr>
          <w:p w:rsidR="0024356F" w:rsidRPr="006807DA" w:rsidRDefault="0024356F" w:rsidP="00466234">
            <w:pPr>
              <w:autoSpaceDE w:val="0"/>
              <w:autoSpaceDN w:val="0"/>
              <w:adjustRightInd w:val="0"/>
              <w:rPr>
                <w:rFonts w:ascii="Cambria" w:hAnsi="Cambria"/>
              </w:rPr>
            </w:pPr>
            <w:r w:rsidRPr="006807DA">
              <w:rPr>
                <w:rFonts w:ascii="Cambria" w:hAnsi="Cambria"/>
                <w:lang w:val="en-US"/>
              </w:rPr>
              <w:t>Eulan WBP-01</w:t>
            </w:r>
          </w:p>
        </w:tc>
        <w:tc>
          <w:tcPr>
            <w:tcW w:w="1825" w:type="pct"/>
          </w:tcPr>
          <w:p w:rsidR="0024356F" w:rsidRPr="006807DA" w:rsidRDefault="0024356F" w:rsidP="00466234">
            <w:pPr>
              <w:autoSpaceDE w:val="0"/>
              <w:autoSpaceDN w:val="0"/>
              <w:adjustRightInd w:val="0"/>
              <w:jc w:val="center"/>
              <w:rPr>
                <w:rFonts w:ascii="Cambria" w:hAnsi="Cambria"/>
              </w:rPr>
            </w:pPr>
            <w:r w:rsidRPr="006807DA">
              <w:rPr>
                <w:rFonts w:ascii="Cambria" w:hAnsi="Cambria"/>
                <w:lang w:val="en-US"/>
              </w:rPr>
              <w:t>0,035</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11</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Fermentol 2000</w:t>
            </w:r>
          </w:p>
        </w:tc>
        <w:tc>
          <w:tcPr>
            <w:tcW w:w="1825" w:type="pct"/>
          </w:tcPr>
          <w:p w:rsidR="0024356F" w:rsidRPr="006807DA" w:rsidRDefault="0024356F" w:rsidP="00466234">
            <w:pPr>
              <w:autoSpaceDE w:val="0"/>
              <w:autoSpaceDN w:val="0"/>
              <w:adjustRightInd w:val="0"/>
              <w:jc w:val="center"/>
              <w:rPr>
                <w:rFonts w:ascii="Cambria" w:hAnsi="Cambria"/>
              </w:rPr>
            </w:pPr>
            <w:r w:rsidRPr="006807DA">
              <w:rPr>
                <w:rFonts w:ascii="Cambria" w:hAnsi="Cambria"/>
                <w:lang w:val="en-US"/>
              </w:rPr>
              <w:t>0,035</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12</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JF-86</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0,060</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13</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Konservan P10</w:t>
            </w:r>
          </w:p>
        </w:tc>
        <w:tc>
          <w:tcPr>
            <w:tcW w:w="1825" w:type="pct"/>
          </w:tcPr>
          <w:p w:rsidR="0024356F" w:rsidRPr="006807DA" w:rsidRDefault="0024356F" w:rsidP="00466234">
            <w:pPr>
              <w:autoSpaceDE w:val="0"/>
              <w:autoSpaceDN w:val="0"/>
              <w:adjustRightInd w:val="0"/>
              <w:jc w:val="center"/>
              <w:rPr>
                <w:rFonts w:ascii="Cambria" w:hAnsi="Cambria"/>
              </w:rPr>
            </w:pPr>
            <w:r w:rsidRPr="006807DA">
              <w:rPr>
                <w:rFonts w:ascii="Cambria" w:hAnsi="Cambria"/>
                <w:lang w:val="en-US"/>
              </w:rPr>
              <w:t>0,035</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14</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Lixawin MIP</w:t>
            </w:r>
          </w:p>
        </w:tc>
        <w:tc>
          <w:tcPr>
            <w:tcW w:w="1825" w:type="pct"/>
          </w:tcPr>
          <w:p w:rsidR="0024356F" w:rsidRPr="006807DA" w:rsidRDefault="0024356F" w:rsidP="00466234">
            <w:pPr>
              <w:autoSpaceDE w:val="0"/>
              <w:autoSpaceDN w:val="0"/>
              <w:adjustRightInd w:val="0"/>
              <w:jc w:val="center"/>
              <w:rPr>
                <w:rFonts w:ascii="Cambria" w:hAnsi="Cambria"/>
              </w:rPr>
            </w:pPr>
            <w:r w:rsidRPr="006807DA">
              <w:rPr>
                <w:rFonts w:ascii="Cambria" w:hAnsi="Cambria"/>
                <w:lang w:val="en-US"/>
              </w:rPr>
              <w:t>0,035</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15</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Meythrin A</w:t>
            </w:r>
          </w:p>
        </w:tc>
        <w:tc>
          <w:tcPr>
            <w:tcW w:w="1825" w:type="pct"/>
          </w:tcPr>
          <w:p w:rsidR="0024356F" w:rsidRPr="006807DA" w:rsidRDefault="0024356F" w:rsidP="00466234">
            <w:pPr>
              <w:autoSpaceDE w:val="0"/>
              <w:autoSpaceDN w:val="0"/>
              <w:adjustRightInd w:val="0"/>
              <w:jc w:val="center"/>
              <w:rPr>
                <w:rFonts w:ascii="Cambria" w:hAnsi="Cambria"/>
              </w:rPr>
            </w:pPr>
            <w:r w:rsidRPr="006807DA">
              <w:rPr>
                <w:rFonts w:ascii="Cambria" w:hAnsi="Cambria"/>
                <w:lang w:val="en-US"/>
              </w:rPr>
              <w:t>0,035</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16</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Mitin AL-01</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0,055</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lastRenderedPageBreak/>
              <w:t>17</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Mitin FF (HC)</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0,400</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18</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Mitin FF Liquid</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0,970</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19</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Molantin SP</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0,035</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20</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Mystox CMP</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0,029</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21</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Prodotto 387 Y7</w:t>
            </w:r>
          </w:p>
        </w:tc>
        <w:tc>
          <w:tcPr>
            <w:tcW w:w="1825" w:type="pct"/>
          </w:tcPr>
          <w:p w:rsidR="0024356F" w:rsidRPr="006807DA" w:rsidRDefault="0024356F" w:rsidP="00466234">
            <w:pPr>
              <w:autoSpaceDE w:val="0"/>
              <w:autoSpaceDN w:val="0"/>
              <w:adjustRightInd w:val="0"/>
              <w:jc w:val="center"/>
              <w:rPr>
                <w:rFonts w:ascii="Cambria" w:hAnsi="Cambria"/>
              </w:rPr>
            </w:pPr>
            <w:r w:rsidRPr="006807DA">
              <w:rPr>
                <w:rFonts w:ascii="Cambria" w:hAnsi="Cambria"/>
                <w:lang w:val="en-US"/>
              </w:rPr>
              <w:t>0,035</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22</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Nymcide TE</w:t>
            </w:r>
          </w:p>
        </w:tc>
        <w:tc>
          <w:tcPr>
            <w:tcW w:w="1825" w:type="pct"/>
          </w:tcPr>
          <w:p w:rsidR="0024356F" w:rsidRPr="006807DA" w:rsidRDefault="0024356F" w:rsidP="00466234">
            <w:pPr>
              <w:autoSpaceDE w:val="0"/>
              <w:autoSpaceDN w:val="0"/>
              <w:adjustRightInd w:val="0"/>
              <w:jc w:val="center"/>
              <w:rPr>
                <w:rFonts w:ascii="Cambria" w:hAnsi="Cambria"/>
              </w:rPr>
            </w:pPr>
            <w:r w:rsidRPr="006807DA">
              <w:rPr>
                <w:rFonts w:ascii="Cambria" w:hAnsi="Cambria"/>
                <w:lang w:val="en-US"/>
              </w:rPr>
              <w:t>0,035</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23</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Perigen</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0,029</w:t>
            </w:r>
          </w:p>
        </w:tc>
      </w:tr>
      <w:tr w:rsidR="0024356F" w:rsidRPr="006807DA" w:rsidTr="00466234">
        <w:tc>
          <w:tcPr>
            <w:tcW w:w="539"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24</w:t>
            </w:r>
          </w:p>
        </w:tc>
        <w:tc>
          <w:tcPr>
            <w:tcW w:w="2635" w:type="pct"/>
          </w:tcPr>
          <w:p w:rsidR="0024356F" w:rsidRPr="006807DA" w:rsidRDefault="0024356F" w:rsidP="00466234">
            <w:pPr>
              <w:autoSpaceDE w:val="0"/>
              <w:autoSpaceDN w:val="0"/>
              <w:adjustRightInd w:val="0"/>
              <w:rPr>
                <w:rFonts w:ascii="Cambria" w:hAnsi="Cambria"/>
                <w:lang w:val="en-US"/>
              </w:rPr>
            </w:pPr>
            <w:r w:rsidRPr="006807DA">
              <w:rPr>
                <w:rFonts w:ascii="Cambria" w:hAnsi="Cambria"/>
                <w:lang w:val="en-US"/>
              </w:rPr>
              <w:t>Pythrin WB</w:t>
            </w:r>
          </w:p>
        </w:tc>
        <w:tc>
          <w:tcPr>
            <w:tcW w:w="1825" w:type="pct"/>
          </w:tcPr>
          <w:p w:rsidR="0024356F" w:rsidRPr="006807DA" w:rsidRDefault="0024356F" w:rsidP="00466234">
            <w:pPr>
              <w:autoSpaceDE w:val="0"/>
              <w:autoSpaceDN w:val="0"/>
              <w:adjustRightInd w:val="0"/>
              <w:jc w:val="center"/>
              <w:rPr>
                <w:rFonts w:ascii="Cambria" w:hAnsi="Cambria"/>
                <w:lang w:val="en-US"/>
              </w:rPr>
            </w:pPr>
            <w:r w:rsidRPr="006807DA">
              <w:rPr>
                <w:rFonts w:ascii="Cambria" w:hAnsi="Cambria"/>
                <w:lang w:val="en-US"/>
              </w:rPr>
              <w:t>0,034</w:t>
            </w:r>
          </w:p>
        </w:tc>
      </w:tr>
    </w:tbl>
    <w:p w:rsidR="0024356F" w:rsidRDefault="0024356F" w:rsidP="0024356F">
      <w:pPr>
        <w:autoSpaceDE w:val="0"/>
        <w:autoSpaceDN w:val="0"/>
        <w:adjustRightInd w:val="0"/>
        <w:spacing w:line="276" w:lineRule="auto"/>
        <w:jc w:val="center"/>
        <w:rPr>
          <w:rFonts w:ascii="Cambria" w:hAnsi="Cambria"/>
          <w:b/>
          <w:u w:val="single"/>
        </w:rPr>
      </w:pPr>
      <w:bookmarkStart w:id="75" w:name="OLE_LINK1"/>
      <w:r w:rsidRPr="006807DA">
        <w:rPr>
          <w:rFonts w:ascii="Cambria" w:hAnsi="Cambria"/>
          <w:b/>
          <w:u w:val="single"/>
        </w:rPr>
        <w:t>ΠΑΡΑΡΤΗΜΑ "Δ"</w:t>
      </w:r>
    </w:p>
    <w:p w:rsidR="0024356F" w:rsidRPr="006807DA" w:rsidRDefault="0024356F" w:rsidP="0024356F">
      <w:pPr>
        <w:autoSpaceDE w:val="0"/>
        <w:autoSpaceDN w:val="0"/>
        <w:adjustRightInd w:val="0"/>
        <w:spacing w:line="276" w:lineRule="auto"/>
        <w:jc w:val="center"/>
        <w:rPr>
          <w:rFonts w:ascii="Cambria" w:hAnsi="Cambria"/>
          <w:b/>
          <w:bCs/>
          <w:color w:val="222222"/>
          <w:u w:val="single"/>
        </w:rPr>
      </w:pPr>
      <w:r w:rsidRPr="006807DA">
        <w:rPr>
          <w:rFonts w:ascii="Cambria" w:hAnsi="Cambria"/>
          <w:b/>
          <w:bCs/>
          <w:color w:val="222222"/>
          <w:u w:val="single"/>
        </w:rPr>
        <w:t>Συμμόρφωση με τις απαιτήσεις της R.E.A.C</w:t>
      </w:r>
      <w:r w:rsidRPr="006807DA">
        <w:rPr>
          <w:rFonts w:ascii="Cambria" w:hAnsi="Cambria"/>
          <w:b/>
          <w:bCs/>
          <w:color w:val="222222"/>
          <w:u w:val="single"/>
          <w:lang w:val="en-GB"/>
        </w:rPr>
        <w:t>h</w:t>
      </w:r>
      <w:r w:rsidRPr="006807DA">
        <w:rPr>
          <w:rFonts w:ascii="Cambria" w:hAnsi="Cambria"/>
          <w:b/>
          <w:bCs/>
          <w:color w:val="222222"/>
          <w:u w:val="single"/>
        </w:rPr>
        <w:t>.</w:t>
      </w:r>
    </w:p>
    <w:p w:rsidR="0024356F" w:rsidRPr="006807DA" w:rsidRDefault="0024356F" w:rsidP="0024356F">
      <w:pPr>
        <w:shd w:val="clear" w:color="auto" w:fill="FFFFFF"/>
        <w:spacing w:line="276" w:lineRule="auto"/>
        <w:rPr>
          <w:rFonts w:ascii="Cambria" w:hAnsi="Cambria"/>
          <w:color w:val="222222"/>
        </w:rPr>
      </w:pPr>
      <w:r w:rsidRPr="006807DA">
        <w:rPr>
          <w:rFonts w:ascii="Cambria" w:hAnsi="Cambria"/>
          <w:color w:val="222222"/>
        </w:rPr>
        <w:t xml:space="preserve">Οι συμμετέχοντες στο Διαγωνισμό υποχρεούνται μαζί με την τεχνική τους προσφορά να προσκομίσουν, </w:t>
      </w:r>
      <w:r w:rsidRPr="006807DA">
        <w:rPr>
          <w:rFonts w:ascii="Cambria" w:hAnsi="Cambria"/>
          <w:b/>
          <w:bCs/>
          <w:color w:val="222222"/>
        </w:rPr>
        <w:t xml:space="preserve">επί ποινή αποκλεισμού, </w:t>
      </w:r>
      <w:r w:rsidRPr="006807DA">
        <w:rPr>
          <w:rFonts w:ascii="Cambria" w:hAnsi="Cambria"/>
          <w:color w:val="222222"/>
        </w:rPr>
        <w:t>Υπεύ</w:t>
      </w:r>
      <w:r>
        <w:rPr>
          <w:rFonts w:ascii="Cambria" w:hAnsi="Cambria"/>
          <w:color w:val="222222"/>
        </w:rPr>
        <w:t xml:space="preserve">θυνη Δήλωση στην οποία να δηλώνεται </w:t>
      </w:r>
      <w:r w:rsidRPr="006807DA">
        <w:rPr>
          <w:rFonts w:ascii="Cambria" w:hAnsi="Cambria"/>
          <w:color w:val="222222"/>
        </w:rPr>
        <w:t>ότι τα υπό προμήθεια είδη θα συμμορφώνονται με τις απαιτήσεις του Κανονισμού ΕΚ 1907/2006 - R.E.A.C</w:t>
      </w:r>
      <w:r w:rsidRPr="006807DA">
        <w:rPr>
          <w:rFonts w:ascii="Cambria" w:hAnsi="Cambria"/>
          <w:color w:val="222222"/>
          <w:lang w:val="en-GB"/>
        </w:rPr>
        <w:t>h</w:t>
      </w:r>
      <w:r w:rsidRPr="006807DA">
        <w:rPr>
          <w:rFonts w:ascii="Cambria" w:hAnsi="Cambria"/>
          <w:color w:val="222222"/>
        </w:rPr>
        <w:t>.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p>
    <w:p w:rsidR="0024356F" w:rsidRPr="006807DA" w:rsidRDefault="0024356F" w:rsidP="0024356F">
      <w:pPr>
        <w:autoSpaceDE w:val="0"/>
        <w:autoSpaceDN w:val="0"/>
        <w:adjustRightInd w:val="0"/>
        <w:spacing w:line="276" w:lineRule="auto"/>
        <w:rPr>
          <w:rFonts w:ascii="Cambria" w:hAnsi="Cambria"/>
        </w:rPr>
      </w:pPr>
    </w:p>
    <w:p w:rsidR="0024356F" w:rsidRPr="006807DA" w:rsidRDefault="0024356F" w:rsidP="0024356F">
      <w:pPr>
        <w:autoSpaceDE w:val="0"/>
        <w:autoSpaceDN w:val="0"/>
        <w:adjustRightInd w:val="0"/>
        <w:spacing w:line="276" w:lineRule="auto"/>
        <w:jc w:val="center"/>
        <w:rPr>
          <w:rFonts w:ascii="Cambria" w:hAnsi="Cambria"/>
          <w:b/>
          <w:u w:val="single"/>
        </w:rPr>
      </w:pPr>
      <w:r w:rsidRPr="006807DA">
        <w:rPr>
          <w:rFonts w:ascii="Cambria" w:hAnsi="Cambria"/>
          <w:b/>
          <w:u w:val="single"/>
        </w:rPr>
        <w:t>ΠΑΡΑΡΤΗΜΑ</w:t>
      </w:r>
      <w:r w:rsidRPr="0024356F">
        <w:rPr>
          <w:rFonts w:ascii="Cambria" w:hAnsi="Cambria"/>
          <w:b/>
          <w:u w:val="single"/>
        </w:rPr>
        <w:t xml:space="preserve"> </w:t>
      </w:r>
      <w:r w:rsidRPr="006807DA">
        <w:rPr>
          <w:rFonts w:ascii="Cambria" w:hAnsi="Cambria"/>
          <w:b/>
          <w:u w:val="single"/>
        </w:rPr>
        <w:t>"Ε"</w:t>
      </w:r>
      <w:bookmarkEnd w:id="75"/>
    </w:p>
    <w:p w:rsidR="0024356F" w:rsidRPr="006807DA" w:rsidRDefault="0024356F" w:rsidP="0024356F">
      <w:pPr>
        <w:autoSpaceDE w:val="0"/>
        <w:autoSpaceDN w:val="0"/>
        <w:adjustRightInd w:val="0"/>
        <w:spacing w:line="276" w:lineRule="auto"/>
        <w:rPr>
          <w:rFonts w:ascii="Cambria" w:hAnsi="Cambria"/>
          <w:u w:val="single"/>
        </w:rPr>
      </w:pPr>
    </w:p>
    <w:p w:rsidR="0024356F" w:rsidRPr="006807DA" w:rsidRDefault="0024356F" w:rsidP="0024356F">
      <w:pPr>
        <w:autoSpaceDE w:val="0"/>
        <w:autoSpaceDN w:val="0"/>
        <w:adjustRightInd w:val="0"/>
        <w:spacing w:line="276" w:lineRule="auto"/>
        <w:jc w:val="center"/>
        <w:rPr>
          <w:rFonts w:ascii="Cambria" w:hAnsi="Cambria"/>
          <w:b/>
        </w:rPr>
      </w:pPr>
      <w:r w:rsidRPr="006807DA">
        <w:rPr>
          <w:rFonts w:ascii="Cambria" w:hAnsi="Cambria"/>
          <w:b/>
        </w:rPr>
        <w:t>ΕΙΔΙΚΕΣ ΑΠΑΙΤΗΣΕΙΣ ΓΙΑ</w:t>
      </w:r>
    </w:p>
    <w:p w:rsidR="0024356F" w:rsidRPr="006807DA" w:rsidRDefault="0024356F" w:rsidP="0024356F">
      <w:pPr>
        <w:autoSpaceDE w:val="0"/>
        <w:autoSpaceDN w:val="0"/>
        <w:adjustRightInd w:val="0"/>
        <w:spacing w:line="276" w:lineRule="auto"/>
        <w:jc w:val="center"/>
        <w:rPr>
          <w:rFonts w:ascii="Cambria" w:hAnsi="Cambria"/>
          <w:b/>
        </w:rPr>
      </w:pPr>
      <w:r w:rsidRPr="006807DA">
        <w:rPr>
          <w:rFonts w:ascii="Cambria" w:hAnsi="Cambria"/>
          <w:b/>
        </w:rPr>
        <w:t>ΧΑΡΤΟΚΙΒΩΤΙΑ ΣΥΣΚΕΥΑΣΙΑΣ ΥΛΙΚΩΝ (ΠΕΝΤΑΦΥΛΛΑ)</w:t>
      </w:r>
    </w:p>
    <w:p w:rsidR="0024356F" w:rsidRPr="006807DA" w:rsidRDefault="0024356F" w:rsidP="0024356F">
      <w:pPr>
        <w:autoSpaceDE w:val="0"/>
        <w:autoSpaceDN w:val="0"/>
        <w:adjustRightInd w:val="0"/>
        <w:spacing w:line="276" w:lineRule="auto"/>
        <w:rPr>
          <w:rFonts w:ascii="Cambria" w:hAnsi="Cambria"/>
          <w:b/>
          <w:u w:val="single"/>
        </w:rPr>
      </w:pPr>
      <w:r w:rsidRPr="006807DA">
        <w:rPr>
          <w:rFonts w:ascii="Cambria" w:hAnsi="Cambria"/>
          <w:b/>
        </w:rPr>
        <w:t xml:space="preserve">1. </w:t>
      </w:r>
      <w:r w:rsidRPr="006807DA">
        <w:rPr>
          <w:rFonts w:ascii="Cambria" w:hAnsi="Cambria"/>
          <w:b/>
          <w:u w:val="single"/>
        </w:rPr>
        <w:t>Γενικές Απαιτήσεις</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t>Τα χαρτοκιβώτια πρέπει να είναι αρίστης ποιότητας και κατασκευής.</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t>Κατασκευάζονται από πεντάφυλλο χαρτόνι σε σχήμα ορθογωνίου παραλληλεπιπέδου.</w:t>
      </w:r>
    </w:p>
    <w:p w:rsidR="0024356F" w:rsidRPr="006807DA" w:rsidRDefault="0024356F" w:rsidP="0024356F">
      <w:pPr>
        <w:autoSpaceDE w:val="0"/>
        <w:autoSpaceDN w:val="0"/>
        <w:adjustRightInd w:val="0"/>
        <w:spacing w:line="276" w:lineRule="auto"/>
        <w:rPr>
          <w:rFonts w:ascii="Cambria" w:hAnsi="Cambria"/>
          <w:iCs/>
        </w:rPr>
      </w:pPr>
      <w:r w:rsidRPr="006807DA">
        <w:rPr>
          <w:rFonts w:ascii="Cambria" w:hAnsi="Cambria"/>
        </w:rPr>
        <w:t xml:space="preserve">Τα χαρτοκιβώτια συνδέονται κατά τη μία από τις τέσσερις κατακόρυφες ακμές του παραλληλεπιπέδου με σιδερένιους συνδετήρες πάχους </w:t>
      </w:r>
      <w:smartTag w:uri="urn:schemas-microsoft-com:office:smarttags" w:element="metricconverter">
        <w:smartTagPr>
          <w:attr w:name="ProductID" w:val="2 mm"/>
        </w:smartTagPr>
        <w:r w:rsidRPr="006807DA">
          <w:rPr>
            <w:rFonts w:ascii="Cambria" w:hAnsi="Cambria"/>
            <w:b/>
            <w:i/>
          </w:rPr>
          <w:t>2 mm</w:t>
        </w:r>
      </w:smartTag>
      <w:r w:rsidRPr="006807DA">
        <w:rPr>
          <w:rFonts w:ascii="Cambria" w:hAnsi="Cambria"/>
        </w:rPr>
        <w:t xml:space="preserve"> και μήκους </w:t>
      </w:r>
      <w:smartTag w:uri="urn:schemas-microsoft-com:office:smarttags" w:element="metricconverter">
        <w:smartTagPr>
          <w:attr w:name="ProductID" w:val="14 mm"/>
        </w:smartTagPr>
        <w:r w:rsidRPr="006807DA">
          <w:rPr>
            <w:rFonts w:ascii="Cambria" w:hAnsi="Cambria"/>
            <w:b/>
            <w:i/>
          </w:rPr>
          <w:t>14 mm</w:t>
        </w:r>
      </w:smartTag>
      <w:r w:rsidRPr="006807DA">
        <w:rPr>
          <w:rFonts w:ascii="Cambria" w:hAnsi="Cambria"/>
        </w:rPr>
        <w:t xml:space="preserve"> και σε πυκνότητα ενός συνδετήρα ανά </w:t>
      </w:r>
      <w:r w:rsidRPr="006807DA">
        <w:rPr>
          <w:rFonts w:ascii="Cambria" w:hAnsi="Cambria"/>
          <w:b/>
          <w:i/>
        </w:rPr>
        <w:t xml:space="preserve">3 </w:t>
      </w:r>
      <w:r w:rsidRPr="006807DA">
        <w:rPr>
          <w:rFonts w:ascii="Cambria" w:hAnsi="Cambria"/>
          <w:b/>
          <w:i/>
          <w:iCs/>
        </w:rPr>
        <w:t xml:space="preserve">έως </w:t>
      </w:r>
      <w:smartTag w:uri="urn:schemas-microsoft-com:office:smarttags" w:element="metricconverter">
        <w:smartTagPr>
          <w:attr w:name="ProductID" w:val="4 cm"/>
        </w:smartTagPr>
        <w:r w:rsidRPr="006807DA">
          <w:rPr>
            <w:rFonts w:ascii="Cambria" w:hAnsi="Cambria"/>
            <w:b/>
            <w:i/>
          </w:rPr>
          <w:t>4 cm</w:t>
        </w:r>
      </w:smartTag>
      <w:r w:rsidRPr="006807DA">
        <w:rPr>
          <w:rFonts w:ascii="Cambria" w:hAnsi="Cambria"/>
          <w:b/>
          <w:i/>
        </w:rPr>
        <w:t xml:space="preserve"> </w:t>
      </w:r>
      <w:r w:rsidRPr="006807DA">
        <w:rPr>
          <w:rFonts w:ascii="Cambria" w:hAnsi="Cambria"/>
          <w:b/>
          <w:i/>
          <w:iCs/>
        </w:rPr>
        <w:t>μήκους</w:t>
      </w:r>
      <w:r w:rsidRPr="006807DA">
        <w:rPr>
          <w:rFonts w:ascii="Cambria" w:hAnsi="Cambria"/>
          <w:iCs/>
        </w:rPr>
        <w:t>.</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t>Εναλλακτικά μπορεί να χρησιμοποιηθεί στην κατασκευή τους τεχνική συγκόλλησης με τη χρήση της κατάλληλης κόλλας ώστε να έχουν την αντοχή που απαιτείται στην παράγραφο 2.2.</w:t>
      </w:r>
    </w:p>
    <w:p w:rsidR="0024356F" w:rsidRPr="006807DA" w:rsidRDefault="0024356F" w:rsidP="0024356F">
      <w:pPr>
        <w:autoSpaceDE w:val="0"/>
        <w:autoSpaceDN w:val="0"/>
        <w:adjustRightInd w:val="0"/>
        <w:spacing w:line="276" w:lineRule="auto"/>
        <w:rPr>
          <w:rFonts w:ascii="Cambria" w:hAnsi="Cambria"/>
        </w:rPr>
      </w:pPr>
      <w:r w:rsidRPr="006807DA">
        <w:rPr>
          <w:rFonts w:ascii="Cambria" w:hAnsi="Cambria"/>
        </w:rPr>
        <w:t>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w:t>
      </w:r>
    </w:p>
    <w:p w:rsidR="0024356F" w:rsidRPr="006807DA" w:rsidRDefault="0024356F" w:rsidP="0024356F">
      <w:pPr>
        <w:autoSpaceDE w:val="0"/>
        <w:autoSpaceDN w:val="0"/>
        <w:adjustRightInd w:val="0"/>
        <w:spacing w:line="276" w:lineRule="auto"/>
        <w:rPr>
          <w:rFonts w:ascii="Cambria" w:hAnsi="Cambria"/>
          <w:b/>
          <w:u w:val="single"/>
        </w:rPr>
      </w:pPr>
      <w:r w:rsidRPr="006807DA">
        <w:rPr>
          <w:rFonts w:ascii="Cambria" w:hAnsi="Cambria"/>
          <w:b/>
        </w:rPr>
        <w:t xml:space="preserve">2. </w:t>
      </w:r>
      <w:r w:rsidRPr="006807DA">
        <w:rPr>
          <w:rFonts w:ascii="Cambria" w:hAnsi="Cambria"/>
          <w:b/>
          <w:u w:val="single"/>
        </w:rPr>
        <w:t>Ειδικές Απαιτήσεις</w:t>
      </w:r>
    </w:p>
    <w:p w:rsidR="0024356F" w:rsidRPr="006807DA" w:rsidRDefault="0024356F" w:rsidP="0024356F">
      <w:pPr>
        <w:autoSpaceDE w:val="0"/>
        <w:autoSpaceDN w:val="0"/>
        <w:adjustRightInd w:val="0"/>
        <w:spacing w:line="276" w:lineRule="auto"/>
        <w:ind w:left="284"/>
        <w:rPr>
          <w:rFonts w:ascii="Cambria" w:hAnsi="Cambria"/>
        </w:rPr>
      </w:pPr>
      <w:r w:rsidRPr="006807DA">
        <w:rPr>
          <w:rFonts w:ascii="Cambria" w:hAnsi="Cambria"/>
          <w:b/>
        </w:rPr>
        <w:t>2.1</w:t>
      </w:r>
      <w:r w:rsidRPr="006807DA">
        <w:rPr>
          <w:rFonts w:ascii="Cambria" w:hAnsi="Cambria"/>
        </w:rPr>
        <w:t xml:space="preserve"> Βάρος ελάχιστο: </w:t>
      </w:r>
      <w:r w:rsidRPr="006807DA">
        <w:rPr>
          <w:rFonts w:ascii="Cambria" w:hAnsi="Cambria"/>
          <w:b/>
        </w:rPr>
        <w:t>820 g/m</w:t>
      </w:r>
      <w:r w:rsidRPr="006807DA">
        <w:rPr>
          <w:rFonts w:ascii="Cambria" w:hAnsi="Cambria"/>
          <w:b/>
          <w:vertAlign w:val="superscript"/>
        </w:rPr>
        <w:t>2</w:t>
      </w:r>
      <w:r w:rsidRPr="006807DA">
        <w:rPr>
          <w:rFonts w:ascii="Cambria" w:hAnsi="Cambria"/>
        </w:rPr>
        <w:t>.</w:t>
      </w:r>
    </w:p>
    <w:p w:rsidR="0024356F" w:rsidRDefault="0024356F" w:rsidP="0024356F">
      <w:pPr>
        <w:autoSpaceDE w:val="0"/>
        <w:autoSpaceDN w:val="0"/>
        <w:adjustRightInd w:val="0"/>
        <w:spacing w:line="276" w:lineRule="auto"/>
        <w:ind w:left="284"/>
        <w:rPr>
          <w:rFonts w:ascii="Cambria" w:hAnsi="Cambria"/>
        </w:rPr>
      </w:pPr>
      <w:r w:rsidRPr="006807DA">
        <w:rPr>
          <w:rFonts w:ascii="Cambria" w:hAnsi="Cambria"/>
          <w:b/>
        </w:rPr>
        <w:t>2.2</w:t>
      </w:r>
      <w:r w:rsidRPr="006807DA">
        <w:rPr>
          <w:rFonts w:ascii="Cambria" w:hAnsi="Cambria"/>
        </w:rPr>
        <w:t xml:space="preserve"> Αντοχή στην διάρρηξη στη συσκευή MULLEN - TESTER (διάμετρος μεμβράνης </w:t>
      </w:r>
      <w:smartTag w:uri="urn:schemas-microsoft-com:office:smarttags" w:element="metricconverter">
        <w:smartTagPr>
          <w:attr w:name="ProductID" w:val="3 cm"/>
        </w:smartTagPr>
        <w:r w:rsidRPr="006807DA">
          <w:rPr>
            <w:rFonts w:ascii="Cambria" w:hAnsi="Cambria"/>
            <w:b/>
          </w:rPr>
          <w:t xml:space="preserve">3 </w:t>
        </w:r>
        <w:r w:rsidRPr="006807DA">
          <w:rPr>
            <w:rFonts w:ascii="Cambria" w:hAnsi="Cambria"/>
            <w:b/>
            <w:iCs/>
          </w:rPr>
          <w:t>cm</w:t>
        </w:r>
      </w:smartTag>
      <w:r w:rsidRPr="006807DA">
        <w:rPr>
          <w:rFonts w:ascii="Cambria" w:hAnsi="Cambria"/>
          <w:iCs/>
        </w:rPr>
        <w:t xml:space="preserve">), </w:t>
      </w:r>
      <w:r w:rsidRPr="006807DA">
        <w:rPr>
          <w:rFonts w:ascii="Cambria" w:hAnsi="Cambria"/>
        </w:rPr>
        <w:t xml:space="preserve">ελάχιστο: </w:t>
      </w:r>
      <w:r w:rsidRPr="006807DA">
        <w:rPr>
          <w:rFonts w:ascii="Cambria" w:hAnsi="Cambria"/>
          <w:b/>
        </w:rPr>
        <w:t xml:space="preserve">200 </w:t>
      </w:r>
      <w:r w:rsidRPr="006807DA">
        <w:rPr>
          <w:rFonts w:ascii="Cambria" w:hAnsi="Cambria"/>
          <w:b/>
          <w:lang w:val="en-US"/>
        </w:rPr>
        <w:t>l</w:t>
      </w:r>
      <w:r w:rsidRPr="006807DA">
        <w:rPr>
          <w:rFonts w:ascii="Cambria" w:hAnsi="Cambria"/>
          <w:b/>
        </w:rPr>
        <w:t>b/</w:t>
      </w:r>
      <w:r w:rsidRPr="006807DA">
        <w:rPr>
          <w:rFonts w:ascii="Cambria" w:hAnsi="Cambria"/>
          <w:b/>
          <w:lang w:val="en-US"/>
        </w:rPr>
        <w:t>in</w:t>
      </w:r>
      <w:r w:rsidRPr="006807DA">
        <w:rPr>
          <w:rFonts w:ascii="Cambria" w:hAnsi="Cambria"/>
          <w:b/>
          <w:vertAlign w:val="superscript"/>
        </w:rPr>
        <w:t>2</w:t>
      </w:r>
      <w:r w:rsidRPr="006807DA">
        <w:rPr>
          <w:rFonts w:ascii="Cambria" w:hAnsi="Cambria"/>
        </w:rPr>
        <w:t xml:space="preserve"> (14.06 Kg/cm</w:t>
      </w:r>
      <w:r w:rsidRPr="006807DA">
        <w:rPr>
          <w:rFonts w:ascii="Cambria" w:hAnsi="Cambria"/>
          <w:vertAlign w:val="superscript"/>
        </w:rPr>
        <w:t>2</w:t>
      </w:r>
      <w:r w:rsidRPr="006807DA">
        <w:rPr>
          <w:rFonts w:ascii="Cambria" w:hAnsi="Cambria"/>
        </w:rPr>
        <w:t>).</w:t>
      </w:r>
    </w:p>
    <w:p w:rsidR="0024356F" w:rsidRPr="008739CF" w:rsidRDefault="0024356F" w:rsidP="0024356F">
      <w:pPr>
        <w:rPr>
          <w:rFonts w:ascii="Cambria" w:hAnsi="Cambria" w:cs="Cambria"/>
          <w:b/>
          <w:bCs/>
        </w:rPr>
      </w:pPr>
      <w:r w:rsidRPr="008739CF">
        <w:rPr>
          <w:rFonts w:ascii="Cambria" w:hAnsi="Cambria" w:cs="Cambria"/>
        </w:rPr>
        <w:tab/>
      </w:r>
    </w:p>
    <w:p w:rsidR="0024356F" w:rsidRPr="008739CF" w:rsidRDefault="0024356F" w:rsidP="0024356F">
      <w:pPr>
        <w:tabs>
          <w:tab w:val="left" w:pos="709"/>
          <w:tab w:val="left" w:pos="993"/>
        </w:tabs>
        <w:jc w:val="center"/>
        <w:rPr>
          <w:rFonts w:ascii="Cambria" w:hAnsi="Cambria" w:cs="Cambria"/>
          <w:u w:val="single"/>
        </w:rPr>
      </w:pPr>
    </w:p>
    <w:p w:rsidR="0024356F" w:rsidRPr="008739CF" w:rsidRDefault="00A25384" w:rsidP="0024356F">
      <w:pPr>
        <w:tabs>
          <w:tab w:val="left" w:pos="709"/>
          <w:tab w:val="left" w:pos="993"/>
        </w:tabs>
        <w:spacing w:after="240"/>
        <w:jc w:val="center"/>
        <w:rPr>
          <w:rFonts w:ascii="Cambria" w:hAnsi="Cambria" w:cs="Cambria"/>
          <w:sz w:val="32"/>
          <w:szCs w:val="32"/>
          <w:u w:val="single"/>
        </w:rPr>
      </w:pPr>
      <w:r w:rsidRPr="00A25384">
        <w:rPr>
          <w:rFonts w:ascii="Cambria" w:hAnsi="Cambria" w:cs="Cambria"/>
          <w:sz w:val="32"/>
          <w:szCs w:val="32"/>
          <w:u w:val="single"/>
        </w:rPr>
        <w:lastRenderedPageBreak/>
        <w:t xml:space="preserve">8. </w:t>
      </w:r>
      <w:r w:rsidR="0024356F" w:rsidRPr="008739CF">
        <w:rPr>
          <w:rFonts w:ascii="Cambria" w:hAnsi="Cambria" w:cs="Cambria"/>
          <w:sz w:val="32"/>
          <w:szCs w:val="32"/>
          <w:u w:val="single"/>
        </w:rPr>
        <w:t>ΤΕΧΝΙΚΕΣ ΠΡΟΔΙΑΓΡΑΦΕΣ</w:t>
      </w:r>
    </w:p>
    <w:p w:rsidR="0024356F" w:rsidRPr="008739CF" w:rsidRDefault="0024356F" w:rsidP="0024356F">
      <w:pPr>
        <w:tabs>
          <w:tab w:val="left" w:pos="709"/>
          <w:tab w:val="left" w:pos="993"/>
        </w:tabs>
        <w:spacing w:after="240"/>
        <w:jc w:val="center"/>
        <w:rPr>
          <w:rFonts w:ascii="Cambria" w:hAnsi="Cambria" w:cs="Cambria"/>
          <w:sz w:val="32"/>
          <w:szCs w:val="32"/>
          <w:u w:val="single"/>
        </w:rPr>
      </w:pPr>
      <w:r w:rsidRPr="008739CF">
        <w:rPr>
          <w:rFonts w:ascii="Cambria" w:hAnsi="Cambria" w:cs="Cambria"/>
          <w:sz w:val="32"/>
          <w:szCs w:val="32"/>
          <w:u w:val="single"/>
        </w:rPr>
        <w:t>ΣΤΟΛΗΣ ΑΣΚΗΣΕΩΝ-ΕΚΣΤΡΑΤΕΙΑΣ ΥΠ’ ΑΡΙΘ. 5</w:t>
      </w:r>
    </w:p>
    <w:p w:rsidR="0024356F" w:rsidRPr="008739CF" w:rsidRDefault="0024356F" w:rsidP="00466234">
      <w:pPr>
        <w:pStyle w:val="1"/>
        <w:numPr>
          <w:ilvl w:val="0"/>
          <w:numId w:val="0"/>
        </w:numPr>
        <w:spacing w:after="240"/>
        <w:ind w:left="708"/>
        <w:rPr>
          <w:rFonts w:ascii="Cambria" w:hAnsi="Cambria" w:cs="Cambria"/>
          <w:sz w:val="24"/>
          <w:szCs w:val="24"/>
        </w:rPr>
      </w:pPr>
    </w:p>
    <w:p w:rsidR="0024356F" w:rsidRPr="008739CF" w:rsidRDefault="0024356F" w:rsidP="0024356F">
      <w:pPr>
        <w:rPr>
          <w:rFonts w:ascii="Cambria" w:hAnsi="Cambria" w:cs="Times New Roman"/>
        </w:rPr>
      </w:pPr>
    </w:p>
    <w:p w:rsidR="0024356F" w:rsidRPr="008739CF" w:rsidRDefault="0024356F" w:rsidP="00466234">
      <w:pPr>
        <w:pStyle w:val="1"/>
        <w:numPr>
          <w:ilvl w:val="0"/>
          <w:numId w:val="0"/>
        </w:numPr>
        <w:tabs>
          <w:tab w:val="left" w:pos="567"/>
        </w:tabs>
        <w:spacing w:line="276" w:lineRule="auto"/>
        <w:ind w:left="708"/>
        <w:rPr>
          <w:rFonts w:ascii="Cambria" w:hAnsi="Cambria" w:cs="Cambria"/>
          <w:sz w:val="24"/>
          <w:szCs w:val="24"/>
        </w:rPr>
      </w:pPr>
      <w:r w:rsidRPr="008739CF">
        <w:rPr>
          <w:rFonts w:ascii="Cambria" w:hAnsi="Cambria" w:cs="Cambria"/>
          <w:sz w:val="24"/>
          <w:szCs w:val="24"/>
        </w:rPr>
        <w:t xml:space="preserve">1. </w:t>
      </w:r>
      <w:r w:rsidRPr="008739CF">
        <w:rPr>
          <w:rFonts w:ascii="Cambria" w:hAnsi="Cambria" w:cs="Cambria"/>
          <w:sz w:val="24"/>
          <w:szCs w:val="24"/>
        </w:rPr>
        <w:tab/>
      </w:r>
      <w:r w:rsidRPr="008739CF">
        <w:rPr>
          <w:rFonts w:ascii="Cambria" w:hAnsi="Cambria" w:cs="Cambria"/>
          <w:sz w:val="24"/>
          <w:szCs w:val="24"/>
          <w:u w:val="single"/>
        </w:rPr>
        <w:t>ΕΙΣΑΓΩΓΗ</w:t>
      </w:r>
    </w:p>
    <w:p w:rsidR="0024356F" w:rsidRPr="008739CF" w:rsidRDefault="0024356F" w:rsidP="00466234">
      <w:pPr>
        <w:pStyle w:val="2"/>
        <w:numPr>
          <w:ilvl w:val="0"/>
          <w:numId w:val="0"/>
        </w:numPr>
        <w:spacing w:line="276" w:lineRule="auto"/>
        <w:rPr>
          <w:rFonts w:ascii="Cambria" w:hAnsi="Cambria" w:cs="Cambria"/>
          <w:b w:val="0"/>
          <w:bCs w:val="0"/>
        </w:rPr>
      </w:pPr>
      <w:bookmarkStart w:id="76" w:name="_Toc507214718"/>
    </w:p>
    <w:p w:rsidR="0024356F" w:rsidRPr="008739CF" w:rsidRDefault="0024356F" w:rsidP="00466234">
      <w:pPr>
        <w:pStyle w:val="2"/>
        <w:numPr>
          <w:ilvl w:val="0"/>
          <w:numId w:val="0"/>
        </w:numPr>
        <w:tabs>
          <w:tab w:val="left" w:pos="1134"/>
        </w:tabs>
        <w:spacing w:line="276" w:lineRule="auto"/>
        <w:ind w:left="567"/>
        <w:rPr>
          <w:rFonts w:ascii="Cambria" w:hAnsi="Cambria" w:cs="Cambria"/>
          <w:b w:val="0"/>
          <w:bCs w:val="0"/>
        </w:rPr>
      </w:pPr>
      <w:r w:rsidRPr="008739CF">
        <w:rPr>
          <w:rFonts w:ascii="Cambria" w:hAnsi="Cambria" w:cs="Cambria"/>
        </w:rPr>
        <w:t xml:space="preserve">1.1 </w:t>
      </w:r>
      <w:r w:rsidRPr="008739CF">
        <w:rPr>
          <w:rFonts w:ascii="Cambria" w:hAnsi="Cambria" w:cs="Cambria"/>
        </w:rPr>
        <w:tab/>
        <w:t>Σκοπός</w:t>
      </w:r>
      <w:bookmarkEnd w:id="76"/>
    </w:p>
    <w:p w:rsidR="0024356F" w:rsidRPr="008739CF" w:rsidRDefault="0024356F" w:rsidP="0024356F">
      <w:pPr>
        <w:spacing w:line="276" w:lineRule="auto"/>
        <w:rPr>
          <w:rFonts w:ascii="Cambria" w:hAnsi="Cambria" w:cs="Cambria"/>
        </w:rPr>
      </w:pPr>
    </w:p>
    <w:p w:rsidR="0024356F" w:rsidRPr="008739CF" w:rsidRDefault="0024356F" w:rsidP="0024356F">
      <w:pPr>
        <w:suppressAutoHyphens/>
        <w:spacing w:line="276" w:lineRule="auto"/>
        <w:ind w:left="1134"/>
        <w:rPr>
          <w:rFonts w:ascii="Cambria" w:hAnsi="Cambria" w:cs="Cambria"/>
          <w:b/>
          <w:bCs/>
          <w:noProof/>
          <w:spacing w:val="-3"/>
        </w:rPr>
      </w:pPr>
      <w:r w:rsidRPr="008739CF">
        <w:rPr>
          <w:rFonts w:ascii="Cambria" w:hAnsi="Cambria" w:cs="Cambria"/>
        </w:rPr>
        <w:t>Η προδιαγραφή</w:t>
      </w:r>
      <w:r w:rsidRPr="008739CF">
        <w:rPr>
          <w:rFonts w:ascii="Cambria" w:hAnsi="Cambria" w:cs="Cambria"/>
          <w:noProof/>
          <w:spacing w:val="-3"/>
        </w:rPr>
        <w:t xml:space="preserve"> αυτή καθορίζει τα χαρακτηριστικά και τις τεχνικές απαιτήσεις της Υπηρεσίας για την κατασκευή και προμήθεια Σετ Στολών Ασκήσεων-Εκστρατείας υπ’ αριθμ. 5 συμπεριλαμβανομένου και τζόκεϋ για την κάλυψη των αναγκών της ΕΛΛΗΝΙΚΗΣ ΑΣΤΥΝΟΜΙΑΣ.</w:t>
      </w:r>
    </w:p>
    <w:p w:rsidR="0024356F" w:rsidRPr="008739CF" w:rsidRDefault="0024356F" w:rsidP="0024356F">
      <w:pPr>
        <w:tabs>
          <w:tab w:val="left" w:pos="-720"/>
        </w:tabs>
        <w:suppressAutoHyphens/>
        <w:spacing w:line="276" w:lineRule="auto"/>
        <w:rPr>
          <w:rFonts w:ascii="Cambria" w:hAnsi="Cambria" w:cs="Cambria"/>
          <w:b/>
          <w:bCs/>
          <w:noProof/>
          <w:spacing w:val="-3"/>
        </w:rPr>
      </w:pPr>
    </w:p>
    <w:p w:rsidR="0024356F" w:rsidRPr="008739CF" w:rsidRDefault="0024356F" w:rsidP="0024356F">
      <w:pPr>
        <w:spacing w:line="276" w:lineRule="auto"/>
        <w:ind w:left="1134"/>
        <w:rPr>
          <w:rFonts w:ascii="Cambria" w:hAnsi="Cambria" w:cs="Cambria"/>
          <w:u w:val="single"/>
        </w:rPr>
      </w:pPr>
      <w:r w:rsidRPr="008739CF">
        <w:rPr>
          <w:rFonts w:ascii="Cambria" w:hAnsi="Cambria" w:cs="Cambria"/>
          <w:u w:val="single"/>
        </w:rPr>
        <w:t>Α. ΣΤΟΛΗ ΕΠΙΧΕΙΡΗΣΕΩΝ 5</w:t>
      </w:r>
    </w:p>
    <w:p w:rsidR="0024356F" w:rsidRPr="008739CF" w:rsidRDefault="0024356F" w:rsidP="0024356F">
      <w:pPr>
        <w:spacing w:line="276" w:lineRule="auto"/>
        <w:rPr>
          <w:rFonts w:ascii="Cambria" w:hAnsi="Cambria" w:cs="Cambria"/>
        </w:rPr>
      </w:pPr>
    </w:p>
    <w:p w:rsidR="0024356F" w:rsidRPr="008739CF" w:rsidRDefault="0024356F" w:rsidP="0024356F">
      <w:pPr>
        <w:spacing w:line="276" w:lineRule="auto"/>
        <w:rPr>
          <w:rFonts w:ascii="Cambria" w:hAnsi="Cambria" w:cs="Cambria"/>
        </w:rPr>
      </w:pPr>
    </w:p>
    <w:p w:rsidR="0024356F" w:rsidRPr="008739CF" w:rsidRDefault="0024356F" w:rsidP="00466234">
      <w:pPr>
        <w:pStyle w:val="1"/>
        <w:numPr>
          <w:ilvl w:val="0"/>
          <w:numId w:val="0"/>
        </w:numPr>
        <w:tabs>
          <w:tab w:val="left" w:pos="567"/>
        </w:tabs>
        <w:spacing w:line="276" w:lineRule="auto"/>
        <w:ind w:left="708"/>
        <w:rPr>
          <w:rFonts w:ascii="Cambria" w:hAnsi="Cambria" w:cs="Cambria"/>
          <w:sz w:val="24"/>
          <w:szCs w:val="24"/>
        </w:rPr>
      </w:pPr>
      <w:bookmarkStart w:id="77" w:name="_Toc507214720"/>
      <w:r w:rsidRPr="008739CF">
        <w:rPr>
          <w:rFonts w:ascii="Cambria" w:hAnsi="Cambria" w:cs="Cambria"/>
          <w:sz w:val="24"/>
          <w:szCs w:val="24"/>
        </w:rPr>
        <w:t xml:space="preserve">2. </w:t>
      </w:r>
      <w:r w:rsidRPr="008739CF">
        <w:rPr>
          <w:rFonts w:ascii="Cambria" w:hAnsi="Cambria" w:cs="Cambria"/>
          <w:sz w:val="24"/>
          <w:szCs w:val="24"/>
        </w:rPr>
        <w:tab/>
      </w:r>
      <w:r w:rsidRPr="008739CF">
        <w:rPr>
          <w:rFonts w:ascii="Cambria" w:hAnsi="Cambria" w:cs="Cambria"/>
          <w:sz w:val="24"/>
          <w:szCs w:val="24"/>
          <w:u w:val="single"/>
        </w:rPr>
        <w:t>ΑΠΑΙΤΗΣΕΙΣ</w:t>
      </w:r>
      <w:bookmarkEnd w:id="77"/>
    </w:p>
    <w:p w:rsidR="0024356F" w:rsidRPr="008739CF" w:rsidRDefault="0024356F" w:rsidP="00466234">
      <w:pPr>
        <w:pStyle w:val="2"/>
        <w:numPr>
          <w:ilvl w:val="0"/>
          <w:numId w:val="0"/>
        </w:numPr>
        <w:spacing w:line="276" w:lineRule="auto"/>
        <w:rPr>
          <w:rFonts w:ascii="Cambria" w:hAnsi="Cambria" w:cs="Cambria"/>
        </w:rPr>
      </w:pPr>
      <w:bookmarkStart w:id="78" w:name="_Toc507214721"/>
    </w:p>
    <w:p w:rsidR="0024356F" w:rsidRPr="008739CF" w:rsidRDefault="0024356F" w:rsidP="00466234">
      <w:pPr>
        <w:pStyle w:val="2"/>
        <w:numPr>
          <w:ilvl w:val="0"/>
          <w:numId w:val="0"/>
        </w:numPr>
        <w:tabs>
          <w:tab w:val="left" w:pos="1134"/>
        </w:tabs>
        <w:spacing w:line="276" w:lineRule="auto"/>
        <w:ind w:left="567"/>
        <w:rPr>
          <w:rFonts w:ascii="Cambria" w:hAnsi="Cambria" w:cs="Cambria"/>
        </w:rPr>
      </w:pPr>
      <w:r w:rsidRPr="008739CF">
        <w:rPr>
          <w:rFonts w:ascii="Cambria" w:hAnsi="Cambria" w:cs="Cambria"/>
        </w:rPr>
        <w:t xml:space="preserve">2.1 </w:t>
      </w:r>
      <w:r w:rsidRPr="008739CF">
        <w:rPr>
          <w:rFonts w:ascii="Cambria" w:hAnsi="Cambria" w:cs="Cambria"/>
        </w:rPr>
        <w:tab/>
        <w:t>Πρώτες Ύλες</w:t>
      </w:r>
      <w:bookmarkEnd w:id="78"/>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2.1.1 </w:t>
      </w:r>
      <w:r w:rsidRPr="008739CF">
        <w:rPr>
          <w:rFonts w:ascii="Cambria" w:hAnsi="Cambria" w:cs="Cambria"/>
        </w:rPr>
        <w:tab/>
        <w:t>Ύφασμα σύμμεικτο ΤΟΥΑΛ RIP-STOP Νο 225 με τα χαρακτηριστικά που περιγράφονται στο Παράρτημα "ΙΒ".</w:t>
      </w: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2.1.2 </w:t>
      </w:r>
      <w:r w:rsidRPr="008739CF">
        <w:rPr>
          <w:rFonts w:ascii="Cambria" w:hAnsi="Cambria" w:cs="Cambria"/>
        </w:rPr>
        <w:tab/>
        <w:t>Κλωστή πολυεστερική τρίκλωνη ΝΕ 30/3 χρώματος μπλε σκούρου.</w:t>
      </w: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2.1.3 </w:t>
      </w:r>
      <w:r w:rsidRPr="008739CF">
        <w:rPr>
          <w:rFonts w:ascii="Cambria" w:hAnsi="Cambria" w:cs="Cambria"/>
        </w:rPr>
        <w:tab/>
        <w:t>Κουμπιά από πολυεστέρα ή πολυαμίδιο, σχήματος κυκλικού, διαμέτρου περίπου 18</w:t>
      </w:r>
      <w:r w:rsidRPr="008739CF">
        <w:rPr>
          <w:rFonts w:ascii="Cambria" w:hAnsi="Cambria" w:cs="Cambria"/>
          <w:lang w:val="en-US"/>
        </w:rPr>
        <w:t>mm</w:t>
      </w:r>
      <w:r w:rsidRPr="008739CF">
        <w:rPr>
          <w:rFonts w:ascii="Cambria" w:hAnsi="Cambria" w:cs="Cambria"/>
        </w:rPr>
        <w:t xml:space="preserve"> με τέσσερις (4) οπές, χρώματος μπλε σκούρο.</w:t>
      </w:r>
    </w:p>
    <w:p w:rsidR="0024356F" w:rsidRPr="008739CF" w:rsidRDefault="0024356F" w:rsidP="0024356F">
      <w:pPr>
        <w:tabs>
          <w:tab w:val="left" w:pos="1985"/>
        </w:tabs>
        <w:spacing w:line="276" w:lineRule="auto"/>
        <w:ind w:left="1985" w:hanging="851"/>
        <w:rPr>
          <w:rFonts w:ascii="Cambria" w:hAnsi="Cambria" w:cs="Cambria"/>
          <w:b/>
          <w:bCs/>
        </w:rPr>
      </w:pP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2.1.4 Κορδόνια πολυεστερικά, χρώματος μπλε σκούρου, με τα χαρακτηριστικά που περιγράφονται στο Παράρτημα "ΙΓ".</w:t>
      </w: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2.1.5 </w:t>
      </w:r>
      <w:r w:rsidRPr="008739CF">
        <w:rPr>
          <w:rFonts w:ascii="Cambria" w:hAnsi="Cambria" w:cs="Cambria"/>
        </w:rPr>
        <w:tab/>
        <w:t xml:space="preserve">Φερμουάρ μεταλλικό, μεγέθους </w:t>
      </w:r>
      <w:r w:rsidRPr="008739CF">
        <w:rPr>
          <w:rFonts w:ascii="Cambria" w:hAnsi="Cambria" w:cs="Cambria"/>
          <w:lang w:val="en-US"/>
        </w:rPr>
        <w:t>No</w:t>
      </w:r>
      <w:r w:rsidRPr="008739CF">
        <w:rPr>
          <w:rFonts w:ascii="Cambria" w:hAnsi="Cambria" w:cs="Cambria"/>
        </w:rPr>
        <w:t>3, κλειστό, με ασφάλεια, χρώματος μπλε σκούρο.</w:t>
      </w:r>
    </w:p>
    <w:p w:rsidR="0024356F" w:rsidRPr="008739CF" w:rsidRDefault="0024356F" w:rsidP="0024356F">
      <w:pPr>
        <w:tabs>
          <w:tab w:val="left" w:pos="1985"/>
        </w:tabs>
        <w:spacing w:line="276" w:lineRule="auto"/>
        <w:ind w:left="1985" w:hanging="851"/>
        <w:rPr>
          <w:rFonts w:ascii="Cambria" w:hAnsi="Cambria" w:cs="Cambria"/>
        </w:rPr>
      </w:pPr>
      <w:r w:rsidRPr="008739CF">
        <w:rPr>
          <w:rFonts w:ascii="Cambria" w:hAnsi="Cambria" w:cs="Cambria"/>
        </w:rPr>
        <w:t xml:space="preserve">2.1.6 </w:t>
      </w:r>
      <w:r w:rsidRPr="008739CF">
        <w:rPr>
          <w:rFonts w:ascii="Cambria" w:hAnsi="Cambria" w:cs="Cambria"/>
        </w:rPr>
        <w:tab/>
        <w:t>Ελαστική ταινία ζώνης με τα χαρακτηριστικά που περιγράφονται στο Παράρτημα "ΙΔ".</w:t>
      </w:r>
    </w:p>
    <w:p w:rsidR="0024356F" w:rsidRPr="008739CF" w:rsidRDefault="0024356F" w:rsidP="0024356F">
      <w:pPr>
        <w:tabs>
          <w:tab w:val="left" w:pos="1985"/>
        </w:tabs>
        <w:spacing w:line="276" w:lineRule="auto"/>
        <w:ind w:left="1985" w:hanging="851"/>
        <w:rPr>
          <w:rFonts w:ascii="Cambria" w:hAnsi="Cambria" w:cs="Cambria"/>
        </w:rPr>
      </w:pPr>
      <w:r w:rsidRPr="008739CF">
        <w:rPr>
          <w:rFonts w:ascii="Cambria" w:hAnsi="Cambria" w:cs="Cambria"/>
        </w:rPr>
        <w:t xml:space="preserve">2.1.7 </w:t>
      </w:r>
      <w:r w:rsidRPr="008739CF">
        <w:rPr>
          <w:rFonts w:ascii="Cambria" w:hAnsi="Cambria" w:cs="Cambria"/>
        </w:rPr>
        <w:tab/>
        <w:t>Προστατευτικά αγκώνων και γονάτων από νεοπρένιο  επικαλυμμένο με συνθετικό ύφασμα, χρώματος μαύρου και πάχους περίπου 0,5</w:t>
      </w:r>
      <w:r w:rsidRPr="008739CF">
        <w:rPr>
          <w:rFonts w:ascii="Cambria" w:hAnsi="Cambria" w:cs="Cambria"/>
          <w:lang w:val="en-US"/>
        </w:rPr>
        <w:t>cm</w:t>
      </w:r>
      <w:r w:rsidRPr="008739CF">
        <w:rPr>
          <w:rFonts w:ascii="Cambria" w:hAnsi="Cambria" w:cs="Cambria"/>
        </w:rPr>
        <w:t>.</w:t>
      </w: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2.1.8 </w:t>
      </w:r>
      <w:r w:rsidRPr="008739CF">
        <w:rPr>
          <w:rFonts w:ascii="Cambria" w:hAnsi="Cambria" w:cs="Cambria"/>
        </w:rPr>
        <w:tab/>
        <w:t>Αυτοκόλλητο κατάλληλο ύφασμα για εσωτερική ενίσχυση χρώματος εκρού, μαύρου ή μπλε σκούρου.</w:t>
      </w:r>
    </w:p>
    <w:p w:rsidR="0024356F" w:rsidRPr="008739CF" w:rsidRDefault="0024356F" w:rsidP="0024356F">
      <w:pPr>
        <w:tabs>
          <w:tab w:val="left" w:pos="1985"/>
        </w:tabs>
        <w:spacing w:line="276" w:lineRule="auto"/>
        <w:ind w:left="1985" w:hanging="851"/>
        <w:rPr>
          <w:rFonts w:ascii="Cambria" w:hAnsi="Cambria" w:cs="Cambria"/>
        </w:rPr>
      </w:pPr>
      <w:r w:rsidRPr="008739CF">
        <w:rPr>
          <w:rFonts w:ascii="Cambria" w:hAnsi="Cambria" w:cs="Cambria"/>
        </w:rPr>
        <w:t xml:space="preserve">2.1.9 </w:t>
      </w:r>
      <w:r w:rsidRPr="008739CF">
        <w:rPr>
          <w:rFonts w:ascii="Cambria" w:hAnsi="Cambria" w:cs="Cambria"/>
        </w:rPr>
        <w:tab/>
        <w:t xml:space="preserve">Συνθετικό κατάλληλο πλεκτό ύφασμα χρώματος μαύρου ή μπλε σκούρου για το ειδικό διαχωριστικό των πλαϊνών τσεπών </w:t>
      </w:r>
      <w:r w:rsidRPr="008739CF">
        <w:rPr>
          <w:rFonts w:ascii="Cambria" w:hAnsi="Cambria" w:cs="Cambria"/>
        </w:rPr>
        <w:lastRenderedPageBreak/>
        <w:t>παντελονιού</w:t>
      </w: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2.1.10</w:t>
      </w:r>
      <w:r w:rsidRPr="008739CF">
        <w:rPr>
          <w:rFonts w:ascii="Cambria" w:hAnsi="Cambria" w:cs="Cambria"/>
        </w:rPr>
        <w:tab/>
        <w:t>Χαρτοκιβώτια συσκευασίας πεντάφυλλα με τα χαρακτηριστικά που περιγράφονται +-στο Παράρτημα "ΙΕ".</w:t>
      </w:r>
    </w:p>
    <w:p w:rsidR="0024356F" w:rsidRPr="008739CF" w:rsidRDefault="0024356F" w:rsidP="0024356F">
      <w:pPr>
        <w:spacing w:line="276" w:lineRule="auto"/>
        <w:rPr>
          <w:rFonts w:ascii="Cambria" w:hAnsi="Cambria" w:cs="Cambria"/>
        </w:rPr>
      </w:pPr>
    </w:p>
    <w:p w:rsidR="0024356F" w:rsidRPr="008739CF" w:rsidRDefault="0024356F" w:rsidP="00466234">
      <w:pPr>
        <w:pStyle w:val="2"/>
        <w:numPr>
          <w:ilvl w:val="0"/>
          <w:numId w:val="0"/>
        </w:numPr>
        <w:tabs>
          <w:tab w:val="left" w:pos="1134"/>
        </w:tabs>
        <w:spacing w:line="276" w:lineRule="auto"/>
        <w:ind w:left="567"/>
        <w:rPr>
          <w:rFonts w:ascii="Cambria" w:hAnsi="Cambria" w:cs="Cambria"/>
        </w:rPr>
      </w:pPr>
      <w:r w:rsidRPr="008739CF">
        <w:rPr>
          <w:rFonts w:ascii="Cambria" w:hAnsi="Cambria" w:cs="Cambria"/>
        </w:rPr>
        <w:t xml:space="preserve">2.2 </w:t>
      </w:r>
      <w:r w:rsidRPr="008739CF">
        <w:rPr>
          <w:rFonts w:ascii="Cambria" w:hAnsi="Cambria" w:cs="Cambria"/>
        </w:rPr>
        <w:tab/>
        <w:t>Κατασκευαστικά στοιχεία</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1985"/>
        </w:tabs>
        <w:spacing w:line="276" w:lineRule="auto"/>
        <w:ind w:left="1134"/>
        <w:rPr>
          <w:rFonts w:ascii="Cambria" w:hAnsi="Cambria" w:cs="Cambria"/>
        </w:rPr>
      </w:pPr>
      <w:r w:rsidRPr="008739CF">
        <w:rPr>
          <w:rFonts w:ascii="Cambria" w:hAnsi="Cambria" w:cs="Cambria"/>
        </w:rPr>
        <w:t xml:space="preserve">2.2.1 </w:t>
      </w:r>
      <w:r w:rsidRPr="008739CF">
        <w:rPr>
          <w:rFonts w:ascii="Cambria" w:hAnsi="Cambria" w:cs="Cambria"/>
        </w:rPr>
        <w:tab/>
      </w:r>
      <w:r w:rsidRPr="008739CF">
        <w:rPr>
          <w:rFonts w:ascii="Cambria" w:hAnsi="Cambria" w:cs="Cambria"/>
          <w:u w:val="single"/>
        </w:rPr>
        <w:t>Γενικά</w:t>
      </w:r>
    </w:p>
    <w:p w:rsidR="0024356F" w:rsidRPr="008739CF" w:rsidRDefault="0024356F" w:rsidP="0024356F">
      <w:pPr>
        <w:spacing w:line="276" w:lineRule="auto"/>
        <w:ind w:firstLine="2160"/>
        <w:rPr>
          <w:rFonts w:ascii="Cambria" w:hAnsi="Cambria" w:cs="Cambria"/>
        </w:rPr>
      </w:pPr>
    </w:p>
    <w:p w:rsidR="0024356F" w:rsidRPr="008739CF" w:rsidRDefault="0024356F" w:rsidP="0024356F">
      <w:pPr>
        <w:tabs>
          <w:tab w:val="left" w:pos="2977"/>
        </w:tabs>
        <w:spacing w:line="276" w:lineRule="auto"/>
        <w:ind w:left="2977" w:hanging="992"/>
        <w:rPr>
          <w:rFonts w:ascii="Cambria" w:hAnsi="Cambria" w:cs="Cambria"/>
          <w:b/>
          <w:bCs/>
        </w:rPr>
      </w:pPr>
      <w:r w:rsidRPr="008739CF">
        <w:rPr>
          <w:rFonts w:ascii="Cambria" w:hAnsi="Cambria" w:cs="Cambria"/>
        </w:rPr>
        <w:t xml:space="preserve">2.2.1.1 </w:t>
      </w:r>
      <w:r w:rsidRPr="008739CF">
        <w:rPr>
          <w:rFonts w:ascii="Cambria" w:hAnsi="Cambria" w:cs="Cambria"/>
        </w:rPr>
        <w:tab/>
        <w:t>Τα χιτώνια και παντελόνια κατασκευάζονται σε 6 μεγέθη (</w:t>
      </w:r>
      <w:r w:rsidRPr="008739CF">
        <w:rPr>
          <w:rFonts w:ascii="Cambria" w:hAnsi="Cambria" w:cs="Cambria"/>
          <w:lang w:val="en-US"/>
        </w:rPr>
        <w:t>S</w:t>
      </w:r>
      <w:r w:rsidRPr="008739CF">
        <w:rPr>
          <w:rFonts w:ascii="Cambria" w:hAnsi="Cambria" w:cs="Cambria"/>
        </w:rPr>
        <w:t xml:space="preserve">, </w:t>
      </w:r>
      <w:r w:rsidRPr="008739CF">
        <w:rPr>
          <w:rFonts w:ascii="Cambria" w:hAnsi="Cambria" w:cs="Cambria"/>
          <w:lang w:val="en-US"/>
        </w:rPr>
        <w:t>M</w:t>
      </w:r>
      <w:r w:rsidRPr="008739CF">
        <w:rPr>
          <w:rFonts w:ascii="Cambria" w:hAnsi="Cambria" w:cs="Cambria"/>
        </w:rPr>
        <w:t xml:space="preserve">, </w:t>
      </w:r>
      <w:r w:rsidRPr="008739CF">
        <w:rPr>
          <w:rFonts w:ascii="Cambria" w:hAnsi="Cambria" w:cs="Cambria"/>
          <w:lang w:val="en-US"/>
        </w:rPr>
        <w:t>L</w:t>
      </w:r>
      <w:r w:rsidRPr="008739CF">
        <w:rPr>
          <w:rFonts w:ascii="Cambria" w:hAnsi="Cambria" w:cs="Cambria"/>
        </w:rPr>
        <w:t xml:space="preserve">, </w:t>
      </w:r>
      <w:r w:rsidRPr="008739CF">
        <w:rPr>
          <w:rFonts w:ascii="Cambria" w:hAnsi="Cambria" w:cs="Cambria"/>
          <w:lang w:val="en-US"/>
        </w:rPr>
        <w:t>XL</w:t>
      </w:r>
      <w:r w:rsidRPr="008739CF">
        <w:rPr>
          <w:rFonts w:ascii="Cambria" w:hAnsi="Cambria" w:cs="Cambria"/>
        </w:rPr>
        <w:t>, 2</w:t>
      </w:r>
      <w:r w:rsidRPr="008739CF">
        <w:rPr>
          <w:rFonts w:ascii="Cambria" w:hAnsi="Cambria" w:cs="Cambria"/>
          <w:lang w:val="en-US"/>
        </w:rPr>
        <w:t>XL</w:t>
      </w:r>
      <w:r w:rsidRPr="008739CF">
        <w:rPr>
          <w:rFonts w:ascii="Cambria" w:hAnsi="Cambria" w:cs="Cambria"/>
        </w:rPr>
        <w:t>, 3</w:t>
      </w:r>
      <w:r w:rsidRPr="008739CF">
        <w:rPr>
          <w:rFonts w:ascii="Cambria" w:hAnsi="Cambria" w:cs="Cambria"/>
          <w:lang w:val="en-US"/>
        </w:rPr>
        <w:t>XL</w:t>
      </w:r>
      <w:r w:rsidRPr="008739CF">
        <w:rPr>
          <w:rFonts w:ascii="Cambria" w:hAnsi="Cambria" w:cs="Cambria"/>
        </w:rPr>
        <w:t>) σύμφωνα με τις διαστάσεις που καθορίζονται στα παραρτήματα "Ι" και "ΙΑ" αντίστοιχα, σε συνδυασμό με σχέδια των Παραρτημάτων "Α" έως "Η" της Τεχνικής Προδιαγραφής.</w:t>
      </w:r>
    </w:p>
    <w:p w:rsidR="0024356F" w:rsidRPr="008739CF" w:rsidRDefault="0024356F" w:rsidP="0024356F">
      <w:pPr>
        <w:tabs>
          <w:tab w:val="left" w:pos="3119"/>
        </w:tabs>
        <w:spacing w:line="276" w:lineRule="auto"/>
        <w:ind w:left="3119" w:hanging="1134"/>
        <w:rPr>
          <w:rFonts w:ascii="Cambria" w:hAnsi="Cambria" w:cs="Cambria"/>
          <w:color w:val="FF0000"/>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2.2.1.2 </w:t>
      </w:r>
      <w:r w:rsidRPr="008739CF">
        <w:rPr>
          <w:rFonts w:ascii="Cambria" w:hAnsi="Cambria" w:cs="Cambria"/>
        </w:rPr>
        <w:tab/>
        <w:t>Κάθε κουμπότρυπα πρέπει να είναι ενισχυμένη περιμετρικά με ενισχυτική ραφή.</w:t>
      </w:r>
    </w:p>
    <w:p w:rsidR="0024356F" w:rsidRPr="008739CF" w:rsidRDefault="0024356F" w:rsidP="0024356F">
      <w:pPr>
        <w:tabs>
          <w:tab w:val="left" w:pos="3119"/>
        </w:tabs>
        <w:spacing w:line="276" w:lineRule="auto"/>
        <w:ind w:left="3119" w:hanging="1134"/>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2.2.1.3 </w:t>
      </w:r>
      <w:r w:rsidRPr="008739CF">
        <w:rPr>
          <w:rFonts w:ascii="Cambria" w:hAnsi="Cambria" w:cs="Cambria"/>
        </w:rPr>
        <w:tab/>
        <w:t>Όλες οι κεντρικές ραφές γίνονται με κοπτοράπτη με γαζί ασφαλείας.</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1985"/>
        </w:tabs>
        <w:spacing w:line="276" w:lineRule="auto"/>
        <w:ind w:left="1134"/>
        <w:rPr>
          <w:rFonts w:ascii="Cambria" w:hAnsi="Cambria" w:cs="Cambria"/>
        </w:rPr>
      </w:pPr>
      <w:r w:rsidRPr="008739CF">
        <w:rPr>
          <w:rFonts w:ascii="Cambria" w:hAnsi="Cambria" w:cs="Cambria"/>
        </w:rPr>
        <w:t xml:space="preserve">2.2.2 </w:t>
      </w:r>
      <w:r w:rsidRPr="008739CF">
        <w:rPr>
          <w:rFonts w:ascii="Cambria" w:hAnsi="Cambria" w:cs="Cambria"/>
        </w:rPr>
        <w:tab/>
      </w:r>
      <w:r w:rsidRPr="008739CF">
        <w:rPr>
          <w:rFonts w:ascii="Cambria" w:hAnsi="Cambria" w:cs="Cambria"/>
          <w:u w:val="single"/>
        </w:rPr>
        <w:t>Κατασκευή χιτωνίου</w:t>
      </w:r>
    </w:p>
    <w:p w:rsidR="0024356F" w:rsidRPr="008739CF" w:rsidRDefault="0024356F" w:rsidP="0024356F">
      <w:pPr>
        <w:spacing w:line="276" w:lineRule="auto"/>
        <w:ind w:firstLine="2160"/>
        <w:rPr>
          <w:rFonts w:ascii="Cambria" w:hAnsi="Cambria" w:cs="Cambria"/>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2.2.2.1 </w:t>
      </w:r>
      <w:r w:rsidRPr="008739CF">
        <w:rPr>
          <w:rFonts w:ascii="Cambria" w:hAnsi="Cambria" w:cs="Cambria"/>
        </w:rPr>
        <w:tab/>
        <w:t>Το χιτώνιο αποτελείται από τρία βασικά φύλλα (δύο μπροστινά και ένα πίσω φύλλο), δύο πρόσθετα φύλλα πάνω στα οποία ράβονται οι μπροστινές τσέπες, τα μανίκια, τον ωμίτη, το γιακά και τις επωμίδες.</w:t>
      </w:r>
    </w:p>
    <w:p w:rsidR="0024356F" w:rsidRPr="008739CF" w:rsidRDefault="0024356F" w:rsidP="0024356F">
      <w:pPr>
        <w:tabs>
          <w:tab w:val="left" w:pos="3119"/>
        </w:tabs>
        <w:spacing w:line="276" w:lineRule="auto"/>
        <w:ind w:left="3119" w:hanging="1134"/>
        <w:rPr>
          <w:rFonts w:ascii="Cambria" w:hAnsi="Cambria" w:cs="Cambria"/>
          <w:b/>
          <w:bCs/>
        </w:rPr>
      </w:pPr>
    </w:p>
    <w:p w:rsidR="0024356F" w:rsidRPr="008739CF" w:rsidRDefault="0024356F" w:rsidP="0024356F">
      <w:pPr>
        <w:tabs>
          <w:tab w:val="left" w:pos="4536"/>
        </w:tabs>
        <w:spacing w:line="276" w:lineRule="auto"/>
        <w:ind w:left="4536" w:hanging="1417"/>
        <w:rPr>
          <w:rFonts w:ascii="Cambria" w:hAnsi="Cambria" w:cs="Cambria"/>
        </w:rPr>
      </w:pPr>
      <w:r w:rsidRPr="008739CF">
        <w:rPr>
          <w:rFonts w:ascii="Cambria" w:hAnsi="Cambria" w:cs="Cambria"/>
        </w:rPr>
        <w:t xml:space="preserve">2.2.2.1.1 </w:t>
      </w:r>
      <w:r w:rsidRPr="008739CF">
        <w:rPr>
          <w:rFonts w:ascii="Cambria" w:hAnsi="Cambria" w:cs="Cambria"/>
        </w:rPr>
        <w:tab/>
      </w:r>
      <w:r w:rsidRPr="008739CF">
        <w:rPr>
          <w:rFonts w:ascii="Cambria" w:hAnsi="Cambria" w:cs="Cambria"/>
          <w:u w:val="single"/>
        </w:rPr>
        <w:t>Μπροστινά φύλλα</w:t>
      </w:r>
    </w:p>
    <w:p w:rsidR="0024356F" w:rsidRPr="008739CF" w:rsidRDefault="0024356F" w:rsidP="0024356F">
      <w:pPr>
        <w:spacing w:line="276" w:lineRule="auto"/>
        <w:ind w:firstLine="3240"/>
        <w:rPr>
          <w:rFonts w:ascii="Cambria" w:hAnsi="Cambria" w:cs="Cambria"/>
        </w:rPr>
      </w:pPr>
    </w:p>
    <w:p w:rsidR="0024356F" w:rsidRPr="008739CF" w:rsidRDefault="0024356F" w:rsidP="0024356F">
      <w:pPr>
        <w:tabs>
          <w:tab w:val="left" w:pos="6096"/>
        </w:tabs>
        <w:spacing w:after="240" w:line="276" w:lineRule="auto"/>
        <w:ind w:left="4536"/>
        <w:rPr>
          <w:rFonts w:ascii="Cambria" w:hAnsi="Cambria" w:cs="Cambria"/>
          <w:b/>
          <w:bCs/>
        </w:rPr>
      </w:pPr>
      <w:r w:rsidRPr="008739CF">
        <w:rPr>
          <w:rFonts w:ascii="Cambria" w:hAnsi="Cambria" w:cs="Cambria"/>
        </w:rPr>
        <w:t xml:space="preserve">2.2.2.1.1.1 </w:t>
      </w:r>
      <w:r w:rsidRPr="008739CF">
        <w:rPr>
          <w:rFonts w:ascii="Cambria" w:hAnsi="Cambria" w:cs="Cambria"/>
        </w:rPr>
        <w:tab/>
        <w:t>Τα δύο μπροστινά φύλλα ενώνονται μεταξύ τους με τέσσερα πλαστικά κουμπιά της παραγράφου 2.1.3 που βρίσκονται σε απόσταση 3</w:t>
      </w:r>
      <w:r w:rsidRPr="008739CF">
        <w:rPr>
          <w:rFonts w:ascii="Cambria" w:hAnsi="Cambria" w:cs="Cambria"/>
          <w:lang w:val="en-US"/>
        </w:rPr>
        <w:t>cm</w:t>
      </w:r>
      <w:r w:rsidRPr="008739CF">
        <w:rPr>
          <w:rFonts w:ascii="Cambria" w:hAnsi="Cambria" w:cs="Cambria"/>
        </w:rPr>
        <w:t xml:space="preserve"> από το τσάκισμα της μόστρας, η οποία φέρει εσωτερική ενίσχυση από αυτοκόλλητο ύφασμα. Άλλο ένα κουμπί ράβεται στην άνω άκρη προς το γιακά. Οι τέσσερις κουμπότρυπες βρίσκονται σε εσωτερική πατιλέτα, η οποία φέρει εσωτερική ενίσχυση από αυτοκόλλητο ύφασμα, έτσι ώστε μετά το κούμπωμα να μην είναι ορατές ούτε αυτές ούτε τα κουμπιά. Το κουμπί που τοποθετείται στην άνω άκρη </w:t>
      </w:r>
      <w:r w:rsidRPr="008739CF">
        <w:rPr>
          <w:rFonts w:ascii="Cambria" w:hAnsi="Cambria" w:cs="Cambria"/>
        </w:rPr>
        <w:lastRenderedPageBreak/>
        <w:t>προς το γιακά (δεξιό μέρος) και η αντίστοιχη κουμπότρυπα στο αριστερό είναι ορατά. Τα δύο μπροστινά φύλλα τσακίζουν προς τα μέσα και δημιουργούν μόστρα φάρδους 8</w:t>
      </w:r>
      <w:r w:rsidRPr="008739CF">
        <w:rPr>
          <w:rFonts w:ascii="Cambria" w:hAnsi="Cambria" w:cs="Cambria"/>
          <w:lang w:val="en-US"/>
        </w:rPr>
        <w:t>cm</w:t>
      </w:r>
      <w:r w:rsidRPr="008739CF">
        <w:rPr>
          <w:rFonts w:ascii="Cambria" w:hAnsi="Cambria" w:cs="Cambria"/>
        </w:rPr>
        <w:t>, η οποία γαζώνεται με ένα γαζί σε απόσταση 4,5</w:t>
      </w:r>
      <w:r w:rsidRPr="008739CF">
        <w:rPr>
          <w:rFonts w:ascii="Cambria" w:hAnsi="Cambria" w:cs="Cambria"/>
          <w:lang w:val="en-US"/>
        </w:rPr>
        <w:t>cm</w:t>
      </w:r>
      <w:r w:rsidRPr="008739CF">
        <w:rPr>
          <w:rFonts w:ascii="Cambria" w:hAnsi="Cambria" w:cs="Cambria"/>
        </w:rPr>
        <w:t xml:space="preserve"> και με ένα γαζί ποδαράκι.</w:t>
      </w:r>
    </w:p>
    <w:p w:rsidR="0024356F" w:rsidRPr="008739CF" w:rsidRDefault="0024356F" w:rsidP="0024356F">
      <w:pPr>
        <w:tabs>
          <w:tab w:val="left" w:pos="6096"/>
        </w:tabs>
        <w:spacing w:after="240" w:line="276" w:lineRule="auto"/>
        <w:ind w:left="4536"/>
        <w:rPr>
          <w:rFonts w:ascii="Cambria" w:hAnsi="Cambria" w:cs="Cambria"/>
          <w:b/>
          <w:bCs/>
        </w:rPr>
      </w:pPr>
      <w:r w:rsidRPr="008739CF">
        <w:rPr>
          <w:rFonts w:ascii="Cambria" w:hAnsi="Cambria" w:cs="Cambria"/>
        </w:rPr>
        <w:t xml:space="preserve">2.2.2.1.1.2 </w:t>
      </w:r>
      <w:r w:rsidRPr="008739CF">
        <w:rPr>
          <w:rFonts w:ascii="Cambria" w:hAnsi="Cambria" w:cs="Cambria"/>
        </w:rPr>
        <w:tab/>
        <w:t>Πάνω στα δύο μπροστινά φύλλα ράβονται δύο πρόσθετα φύλλα. Μεταξύ του κάθε μπροστινού φύλλου και του πρόσθετου φύλλου υπάρχει άνοιγμα μήκους 20</w:t>
      </w:r>
      <w:r w:rsidRPr="008739CF">
        <w:rPr>
          <w:rFonts w:ascii="Cambria" w:hAnsi="Cambria" w:cs="Cambria"/>
          <w:lang w:val="en-US"/>
        </w:rPr>
        <w:t>cm</w:t>
      </w:r>
      <w:r w:rsidRPr="008739CF">
        <w:rPr>
          <w:rFonts w:ascii="Cambria" w:hAnsi="Cambria" w:cs="Cambria"/>
        </w:rPr>
        <w:t xml:space="preserve"> στην ίδια ευθεία με την πατιλέτα για τη δημιουργία κρυφής τσέπης. Οι θέσεις και οι διαστάσεις των πρόσθετων φύλλων και των κρυφών τσεπών φαίνονται στα σχέδια 1, 2 και 3 του Παραρτήματος "Α". Η κάθε τσέπη θα κουμπώνει με δύο αρσενικές και θηλυκές αυτόδετες ταινίες τύπου </w:t>
      </w:r>
      <w:r w:rsidRPr="008739CF">
        <w:rPr>
          <w:rFonts w:ascii="Cambria" w:hAnsi="Cambria" w:cs="Cambria"/>
          <w:lang w:val="en-US"/>
        </w:rPr>
        <w:t>VELCRO</w:t>
      </w:r>
      <w:r w:rsidRPr="008739CF">
        <w:rPr>
          <w:rFonts w:ascii="Cambria" w:hAnsi="Cambria" w:cs="Cambria"/>
        </w:rPr>
        <w:t xml:space="preserve"> διαστάσεων 5</w:t>
      </w:r>
      <w:r w:rsidRPr="008739CF">
        <w:rPr>
          <w:rFonts w:ascii="Cambria" w:hAnsi="Cambria" w:cs="Cambria"/>
          <w:lang w:val="en-US"/>
        </w:rPr>
        <w:t>cm</w:t>
      </w:r>
      <w:r w:rsidRPr="008739CF">
        <w:rPr>
          <w:rFonts w:ascii="Cambria" w:hAnsi="Cambria" w:cs="Cambria"/>
        </w:rPr>
        <w:t xml:space="preserve"> </w:t>
      </w:r>
      <w:r w:rsidRPr="008739CF">
        <w:rPr>
          <w:rFonts w:ascii="Cambria" w:hAnsi="Cambria" w:cs="Cambria"/>
          <w:lang w:val="en-US"/>
        </w:rPr>
        <w:t>x</w:t>
      </w:r>
      <w:r w:rsidRPr="008739CF">
        <w:rPr>
          <w:rFonts w:ascii="Cambria" w:hAnsi="Cambria" w:cs="Cambria"/>
        </w:rPr>
        <w:t xml:space="preserve"> 1,5</w:t>
      </w:r>
      <w:r w:rsidRPr="008739CF">
        <w:rPr>
          <w:rFonts w:ascii="Cambria" w:hAnsi="Cambria" w:cs="Cambria"/>
          <w:lang w:val="en-US"/>
        </w:rPr>
        <w:t>cm</w:t>
      </w:r>
      <w:r w:rsidRPr="008739CF">
        <w:rPr>
          <w:rFonts w:ascii="Cambria" w:hAnsi="Cambria" w:cs="Cambria"/>
        </w:rPr>
        <w:t xml:space="preserve"> χρώματος όμοιου με το ύφασμα του χιτωνίου ώστε το κούμπωμα τους να μην είναι ορατό. Οι θηλυκές ταινίες τύπου </w:t>
      </w:r>
      <w:r w:rsidRPr="008739CF">
        <w:rPr>
          <w:rFonts w:ascii="Cambria" w:hAnsi="Cambria" w:cs="Cambria"/>
          <w:lang w:val="en-US"/>
        </w:rPr>
        <w:t>VELCRO</w:t>
      </w:r>
      <w:r w:rsidRPr="008739CF">
        <w:rPr>
          <w:rFonts w:ascii="Cambria" w:hAnsi="Cambria" w:cs="Cambria"/>
        </w:rPr>
        <w:t xml:space="preserve"> ράβονται στο εσωτερικό του πρόσθετου φύλλου. Οι αρσενικές ταινίες τύπου </w:t>
      </w:r>
      <w:r w:rsidRPr="008739CF">
        <w:rPr>
          <w:rFonts w:ascii="Cambria" w:hAnsi="Cambria" w:cs="Cambria"/>
          <w:lang w:val="en-US"/>
        </w:rPr>
        <w:t>VELCRO</w:t>
      </w:r>
      <w:r w:rsidRPr="008739CF">
        <w:rPr>
          <w:rFonts w:ascii="Cambria" w:hAnsi="Cambria" w:cs="Cambria"/>
        </w:rPr>
        <w:t xml:space="preserve"> ράβονται πάνω στο χιτώνιο, το οποίο φέρει ενίσχυση, σε εκείνη την περιοχή, κομμάτι υφάσματος της παραγράφου 2.1.1 διαστάσεων 22</w:t>
      </w:r>
      <w:r w:rsidRPr="008739CF">
        <w:rPr>
          <w:rFonts w:ascii="Cambria" w:hAnsi="Cambria" w:cs="Cambria"/>
          <w:lang w:val="en-US"/>
        </w:rPr>
        <w:t>cm</w:t>
      </w:r>
      <w:r w:rsidRPr="008739CF">
        <w:rPr>
          <w:rFonts w:ascii="Cambria" w:hAnsi="Cambria" w:cs="Cambria"/>
        </w:rPr>
        <w:t xml:space="preserve"> </w:t>
      </w:r>
      <w:r w:rsidRPr="008739CF">
        <w:rPr>
          <w:rFonts w:ascii="Cambria" w:hAnsi="Cambria" w:cs="Cambria"/>
          <w:lang w:val="en-US"/>
        </w:rPr>
        <w:t>x</w:t>
      </w:r>
      <w:r w:rsidRPr="008739CF">
        <w:rPr>
          <w:rFonts w:ascii="Cambria" w:hAnsi="Cambria" w:cs="Cambria"/>
        </w:rPr>
        <w:t xml:space="preserve"> 2,5</w:t>
      </w:r>
      <w:r w:rsidRPr="008739CF">
        <w:rPr>
          <w:rFonts w:ascii="Cambria" w:hAnsi="Cambria" w:cs="Cambria"/>
          <w:lang w:val="en-US"/>
        </w:rPr>
        <w:t>cm</w:t>
      </w:r>
      <w:r w:rsidRPr="008739CF">
        <w:rPr>
          <w:rFonts w:ascii="Cambria" w:hAnsi="Cambria" w:cs="Cambria"/>
        </w:rPr>
        <w:t xml:space="preserve"> (φάσα). Τόσο οι αρσενικές όσο και οι θηλυκές ταινίες τύπου </w:t>
      </w:r>
      <w:r w:rsidRPr="008739CF">
        <w:rPr>
          <w:rFonts w:ascii="Cambria" w:hAnsi="Cambria" w:cs="Cambria"/>
          <w:lang w:val="en-US"/>
        </w:rPr>
        <w:t>VELCRO</w:t>
      </w:r>
      <w:r w:rsidRPr="008739CF">
        <w:rPr>
          <w:rFonts w:ascii="Cambria" w:hAnsi="Cambria" w:cs="Cambria"/>
        </w:rPr>
        <w:t xml:space="preserve"> ράβονται με περιμετρική και χιαστί ραφή.</w:t>
      </w:r>
    </w:p>
    <w:p w:rsidR="0024356F" w:rsidRPr="008739CF" w:rsidRDefault="0024356F" w:rsidP="0024356F">
      <w:pPr>
        <w:tabs>
          <w:tab w:val="left" w:pos="6096"/>
        </w:tabs>
        <w:spacing w:after="240" w:line="276" w:lineRule="auto"/>
        <w:ind w:left="4536"/>
        <w:rPr>
          <w:rFonts w:ascii="Cambria" w:hAnsi="Cambria" w:cs="Cambria"/>
          <w:b/>
          <w:bCs/>
        </w:rPr>
      </w:pPr>
      <w:r w:rsidRPr="008739CF">
        <w:rPr>
          <w:rFonts w:ascii="Cambria" w:hAnsi="Cambria" w:cs="Cambria"/>
        </w:rPr>
        <w:t xml:space="preserve">2.2.2.1.1.3 </w:t>
      </w:r>
      <w:r w:rsidRPr="008739CF">
        <w:rPr>
          <w:rFonts w:ascii="Cambria" w:hAnsi="Cambria" w:cs="Cambria"/>
        </w:rPr>
        <w:tab/>
        <w:t>Τα δύο πρόσθετα φύλλα φέρουν εξωτερικά δύο τσέπες. Οι θέσεις και οι διαστάσεις των τσεπών φαίνονται στα σχέδια 3 και 4 του Παραρτήματος "Α". Η απόσταση της κάθε τσέπης από το άνοιγμα του πρόσθετου φύλλου είναι 3,5</w:t>
      </w:r>
      <w:r w:rsidRPr="008739CF">
        <w:rPr>
          <w:rFonts w:ascii="Cambria" w:hAnsi="Cambria" w:cs="Cambria"/>
          <w:lang w:val="en-US"/>
        </w:rPr>
        <w:t>cm</w:t>
      </w:r>
      <w:r w:rsidRPr="008739CF">
        <w:rPr>
          <w:rFonts w:ascii="Cambria" w:hAnsi="Cambria" w:cs="Cambria"/>
        </w:rPr>
        <w:t xml:space="preserve"> και από το τελείωμά του 4,5</w:t>
      </w:r>
      <w:r w:rsidRPr="008739CF">
        <w:rPr>
          <w:rFonts w:ascii="Cambria" w:hAnsi="Cambria" w:cs="Cambria"/>
          <w:lang w:val="en-US"/>
        </w:rPr>
        <w:t>cm</w:t>
      </w:r>
      <w:r w:rsidRPr="008739CF">
        <w:rPr>
          <w:rFonts w:ascii="Cambria" w:hAnsi="Cambria" w:cs="Cambria"/>
        </w:rPr>
        <w:t>.</w:t>
      </w:r>
    </w:p>
    <w:p w:rsidR="0024356F" w:rsidRPr="008739CF" w:rsidRDefault="0024356F" w:rsidP="0024356F">
      <w:pPr>
        <w:tabs>
          <w:tab w:val="left" w:pos="6096"/>
        </w:tabs>
        <w:spacing w:after="240" w:line="276" w:lineRule="auto"/>
        <w:ind w:left="4536"/>
        <w:rPr>
          <w:rFonts w:ascii="Cambria" w:hAnsi="Cambria" w:cs="Cambria"/>
          <w:b/>
          <w:bCs/>
        </w:rPr>
      </w:pPr>
      <w:r w:rsidRPr="008739CF">
        <w:rPr>
          <w:rFonts w:ascii="Cambria" w:hAnsi="Cambria" w:cs="Cambria"/>
        </w:rPr>
        <w:t xml:space="preserve">2.2.2.1.1.4 </w:t>
      </w:r>
      <w:r w:rsidRPr="008739CF">
        <w:rPr>
          <w:rFonts w:ascii="Cambria" w:hAnsi="Cambria" w:cs="Cambria"/>
        </w:rPr>
        <w:tab/>
        <w:t xml:space="preserve">Όλες οι τσέπες φέρουν καπάκι, το οποίο αποτελείται από δύο φύλλα και εσωτερική ενίσχυση από </w:t>
      </w:r>
      <w:r w:rsidRPr="008739CF">
        <w:rPr>
          <w:rFonts w:ascii="Cambria" w:hAnsi="Cambria" w:cs="Cambria"/>
        </w:rPr>
        <w:lastRenderedPageBreak/>
        <w:t>αυτοκόλλητο ύφασμα. Το καπάκι της αριστερής τσέπης φέρει άνοιγμα μήκους 3,7</w:t>
      </w:r>
      <w:r w:rsidRPr="008739CF">
        <w:rPr>
          <w:rFonts w:ascii="Cambria" w:hAnsi="Cambria" w:cs="Cambria"/>
          <w:lang w:val="en-US"/>
        </w:rPr>
        <w:t>cm</w:t>
      </w:r>
      <w:r w:rsidRPr="008739CF">
        <w:rPr>
          <w:rFonts w:ascii="Cambria" w:hAnsi="Cambria" w:cs="Cambria"/>
        </w:rPr>
        <w:t xml:space="preserve"> στη δεξιά πλευρά του για τη χρήση μολυβιών. Η κάθε τσέπη θα κουμπώνει με δύο αρσενικές και θηλυκές αυτόδετες ταινίες τύπου </w:t>
      </w:r>
      <w:r w:rsidRPr="008739CF">
        <w:rPr>
          <w:rFonts w:ascii="Cambria" w:hAnsi="Cambria" w:cs="Cambria"/>
          <w:lang w:val="en-US"/>
        </w:rPr>
        <w:t>VELCRO</w:t>
      </w:r>
      <w:r w:rsidRPr="008739CF">
        <w:rPr>
          <w:rFonts w:ascii="Cambria" w:hAnsi="Cambria" w:cs="Cambria"/>
        </w:rPr>
        <w:t xml:space="preserve"> διαστάσεων 2,5</w:t>
      </w:r>
      <w:r w:rsidRPr="008739CF">
        <w:rPr>
          <w:rFonts w:ascii="Cambria" w:hAnsi="Cambria" w:cs="Cambria"/>
          <w:lang w:val="en-US"/>
        </w:rPr>
        <w:t>cm</w:t>
      </w:r>
      <w:r w:rsidRPr="008739CF">
        <w:rPr>
          <w:rFonts w:ascii="Cambria" w:hAnsi="Cambria" w:cs="Cambria"/>
        </w:rPr>
        <w:t xml:space="preserve"> </w:t>
      </w:r>
      <w:r w:rsidRPr="008739CF">
        <w:rPr>
          <w:rFonts w:ascii="Cambria" w:hAnsi="Cambria" w:cs="Cambria"/>
          <w:lang w:val="en-US"/>
        </w:rPr>
        <w:t>x</w:t>
      </w:r>
      <w:r w:rsidRPr="008739CF">
        <w:rPr>
          <w:rFonts w:ascii="Cambria" w:hAnsi="Cambria" w:cs="Cambria"/>
        </w:rPr>
        <w:t xml:space="preserve"> 2</w:t>
      </w:r>
      <w:r w:rsidRPr="008739CF">
        <w:rPr>
          <w:rFonts w:ascii="Cambria" w:hAnsi="Cambria" w:cs="Cambria"/>
          <w:lang w:val="en-US"/>
        </w:rPr>
        <w:t>cm</w:t>
      </w:r>
      <w:r w:rsidRPr="008739CF">
        <w:rPr>
          <w:rFonts w:ascii="Cambria" w:hAnsi="Cambria" w:cs="Cambria"/>
        </w:rPr>
        <w:t xml:space="preserve"> χρώματος όμοιου με το ύφασμα του χιτωνίου ώστε το κούμπωμα τους να μην είναι ορατό. Οι θηλυκές ταινίες τύπου </w:t>
      </w:r>
      <w:r w:rsidRPr="008739CF">
        <w:rPr>
          <w:rFonts w:ascii="Cambria" w:hAnsi="Cambria" w:cs="Cambria"/>
          <w:lang w:val="en-US"/>
        </w:rPr>
        <w:t>VELCRO</w:t>
      </w:r>
      <w:r w:rsidRPr="008739CF">
        <w:rPr>
          <w:rFonts w:ascii="Cambria" w:hAnsi="Cambria" w:cs="Cambria"/>
        </w:rPr>
        <w:t xml:space="preserve"> ράβονται στο εσωτερικό φύλλο του καπακιού. Τόσο οι αρσενικές όσο και οι θηλυκές ταινίες τύπου </w:t>
      </w:r>
      <w:r w:rsidRPr="008739CF">
        <w:rPr>
          <w:rFonts w:ascii="Cambria" w:hAnsi="Cambria" w:cs="Cambria"/>
          <w:lang w:val="en-US"/>
        </w:rPr>
        <w:t>VELCRO</w:t>
      </w:r>
      <w:r w:rsidRPr="008739CF">
        <w:rPr>
          <w:rFonts w:ascii="Cambria" w:hAnsi="Cambria" w:cs="Cambria"/>
        </w:rPr>
        <w:t xml:space="preserve"> ράβονται με περιμετρική και χιαστί ραφή. Το βάθος της πιέτας στις τσέπες του χιτωνίου είναι [1,5+1,5]</w:t>
      </w:r>
      <w:r w:rsidRPr="008739CF">
        <w:rPr>
          <w:rFonts w:ascii="Cambria" w:hAnsi="Cambria" w:cs="Cambria"/>
          <w:lang w:val="en-US"/>
        </w:rPr>
        <w:t>cm</w:t>
      </w:r>
      <w:r w:rsidRPr="008739CF">
        <w:rPr>
          <w:rFonts w:ascii="Cambria" w:hAnsi="Cambria" w:cs="Cambria"/>
        </w:rPr>
        <w:t xml:space="preserve"> συνολικά 3</w:t>
      </w:r>
      <w:r w:rsidRPr="008739CF">
        <w:rPr>
          <w:rFonts w:ascii="Cambria" w:hAnsi="Cambria" w:cs="Cambria"/>
          <w:lang w:val="en-US"/>
        </w:rPr>
        <w:t>cm</w:t>
      </w:r>
      <w:r w:rsidRPr="008739CF">
        <w:rPr>
          <w:rFonts w:ascii="Cambria" w:hAnsi="Cambria" w:cs="Cambria"/>
        </w:rPr>
        <w:t>. Οι διαστάσεις 14</w:t>
      </w:r>
      <w:r w:rsidRPr="008739CF">
        <w:rPr>
          <w:rFonts w:ascii="Cambria" w:hAnsi="Cambria" w:cs="Cambria"/>
          <w:lang w:val="en-US"/>
        </w:rPr>
        <w:t>cm</w:t>
      </w:r>
      <w:r w:rsidRPr="008739CF">
        <w:rPr>
          <w:rFonts w:ascii="Cambria" w:hAnsi="Cambria" w:cs="Cambria"/>
        </w:rPr>
        <w:t xml:space="preserve"> και 5,7</w:t>
      </w:r>
      <w:r w:rsidRPr="008739CF">
        <w:rPr>
          <w:rFonts w:ascii="Cambria" w:hAnsi="Cambria" w:cs="Cambria"/>
          <w:lang w:val="en-US"/>
        </w:rPr>
        <w:t>cm</w:t>
      </w:r>
      <w:r w:rsidRPr="008739CF">
        <w:rPr>
          <w:rFonts w:ascii="Cambria" w:hAnsi="Cambria" w:cs="Cambria"/>
          <w:color w:val="FF0000"/>
        </w:rPr>
        <w:t xml:space="preserve"> </w:t>
      </w:r>
      <w:r w:rsidRPr="008739CF">
        <w:rPr>
          <w:rFonts w:ascii="Cambria" w:hAnsi="Cambria" w:cs="Cambria"/>
        </w:rPr>
        <w:t>στο σχέδιο 4 του Παραρτήματος "Α" αναφέρονται στο ωφέλιμο βάθος της τσέπης και στο πλάτος του καπακιού τσέπης. Στο άνω άκρο των τσεπών το ύφασμα αναδιπλώνεται κατά 1,3</w:t>
      </w:r>
      <w:r w:rsidRPr="008739CF">
        <w:rPr>
          <w:rFonts w:ascii="Cambria" w:hAnsi="Cambria" w:cs="Cambria"/>
          <w:lang w:val="en-US"/>
        </w:rPr>
        <w:t>cm</w:t>
      </w:r>
      <w:r w:rsidRPr="008739CF">
        <w:rPr>
          <w:rFonts w:ascii="Cambria" w:hAnsi="Cambria" w:cs="Cambria"/>
        </w:rPr>
        <w:t xml:space="preserve"> και συρράπτεται.</w:t>
      </w:r>
    </w:p>
    <w:p w:rsidR="0024356F" w:rsidRPr="008739CF" w:rsidRDefault="0024356F" w:rsidP="0024356F">
      <w:pPr>
        <w:tabs>
          <w:tab w:val="left" w:pos="6096"/>
        </w:tabs>
        <w:spacing w:line="276" w:lineRule="auto"/>
        <w:ind w:left="4536"/>
        <w:rPr>
          <w:rFonts w:ascii="Cambria" w:hAnsi="Cambria" w:cs="Cambria"/>
          <w:b/>
          <w:bCs/>
        </w:rPr>
      </w:pPr>
      <w:r w:rsidRPr="008739CF">
        <w:rPr>
          <w:rFonts w:ascii="Cambria" w:hAnsi="Cambria" w:cs="Cambria"/>
        </w:rPr>
        <w:t xml:space="preserve">2.2.2.1.1.5 </w:t>
      </w:r>
      <w:r w:rsidRPr="008739CF">
        <w:rPr>
          <w:rFonts w:ascii="Cambria" w:hAnsi="Cambria" w:cs="Cambria"/>
        </w:rPr>
        <w:tab/>
        <w:t xml:space="preserve">Πάνω στο εξωτερικό φύλλο των καπακιών των δύο τσεπών ράβεται θηλυκή ταινία τύπου </w:t>
      </w:r>
      <w:r w:rsidRPr="008739CF">
        <w:rPr>
          <w:rFonts w:ascii="Cambria" w:hAnsi="Cambria" w:cs="Cambria"/>
          <w:lang w:val="en-US"/>
        </w:rPr>
        <w:t>VELCRO</w:t>
      </w:r>
      <w:r w:rsidRPr="008739CF">
        <w:rPr>
          <w:rFonts w:ascii="Cambria" w:hAnsi="Cambria" w:cs="Cambria"/>
        </w:rPr>
        <w:t xml:space="preserve"> 12</w:t>
      </w:r>
      <w:r w:rsidRPr="008739CF">
        <w:rPr>
          <w:rFonts w:ascii="Cambria" w:hAnsi="Cambria" w:cs="Cambria"/>
          <w:lang w:val="en-US"/>
        </w:rPr>
        <w:t>cm</w:t>
      </w:r>
      <w:r w:rsidRPr="008739CF">
        <w:rPr>
          <w:rFonts w:ascii="Cambria" w:hAnsi="Cambria" w:cs="Cambria"/>
        </w:rPr>
        <w:t xml:space="preserve"> </w:t>
      </w:r>
      <w:r w:rsidRPr="008739CF">
        <w:rPr>
          <w:rFonts w:ascii="Cambria" w:hAnsi="Cambria" w:cs="Cambria"/>
          <w:lang w:val="en-US"/>
        </w:rPr>
        <w:t>x</w:t>
      </w:r>
      <w:r w:rsidRPr="008739CF">
        <w:rPr>
          <w:rFonts w:ascii="Cambria" w:hAnsi="Cambria" w:cs="Cambria"/>
        </w:rPr>
        <w:t xml:space="preserve"> 3</w:t>
      </w:r>
      <w:r w:rsidRPr="008739CF">
        <w:rPr>
          <w:rFonts w:ascii="Cambria" w:hAnsi="Cambria" w:cs="Cambria"/>
          <w:lang w:val="en-US"/>
        </w:rPr>
        <w:t>cm</w:t>
      </w:r>
      <w:r w:rsidRPr="008739CF">
        <w:rPr>
          <w:rFonts w:ascii="Cambria" w:hAnsi="Cambria" w:cs="Cambria"/>
        </w:rPr>
        <w:t>. Λεπτομέρειες φαίνονται στο σχέδιο 4 του Παραρτήματος “</w:t>
      </w:r>
      <w:r w:rsidRPr="008739CF">
        <w:rPr>
          <w:rFonts w:ascii="Cambria" w:hAnsi="Cambria" w:cs="Cambria"/>
          <w:lang w:val="en-US"/>
        </w:rPr>
        <w:t>A</w:t>
      </w:r>
      <w:r w:rsidRPr="008739CF">
        <w:rPr>
          <w:rFonts w:ascii="Cambria" w:hAnsi="Cambria" w:cs="Cambria"/>
        </w:rPr>
        <w:t xml:space="preserve">”. Επί του αριστερού αρσενικού τύπου </w:t>
      </w:r>
      <w:r w:rsidRPr="008739CF">
        <w:rPr>
          <w:rFonts w:ascii="Cambria" w:hAnsi="Cambria" w:cs="Cambria"/>
          <w:lang w:val="en-US"/>
        </w:rPr>
        <w:t>VELCRO</w:t>
      </w:r>
      <w:r w:rsidRPr="008739CF">
        <w:rPr>
          <w:rFonts w:ascii="Cambria" w:hAnsi="Cambria" w:cs="Cambria"/>
        </w:rPr>
        <w:t xml:space="preserve"> να φέρει κεντημένο αντίστοιχο σήμα με τη λέξη «</w:t>
      </w:r>
      <w:r w:rsidRPr="008739CF">
        <w:rPr>
          <w:rFonts w:ascii="Cambria" w:hAnsi="Cambria" w:cs="Cambria"/>
          <w:lang w:val="en-US"/>
        </w:rPr>
        <w:t>POLICE</w:t>
      </w:r>
      <w:r w:rsidRPr="008739CF">
        <w:rPr>
          <w:rFonts w:ascii="Cambria" w:hAnsi="Cambria" w:cs="Cambria"/>
        </w:rPr>
        <w:t xml:space="preserve">» με κεφαλαία γράμματα.  Οι θηλυκές ταινίες τύπου </w:t>
      </w:r>
      <w:r w:rsidRPr="008739CF">
        <w:rPr>
          <w:rFonts w:ascii="Cambria" w:hAnsi="Cambria" w:cs="Cambria"/>
          <w:lang w:val="en-US"/>
        </w:rPr>
        <w:t>VELCRO</w:t>
      </w:r>
      <w:r w:rsidRPr="008739CF">
        <w:rPr>
          <w:rFonts w:ascii="Cambria" w:hAnsi="Cambria" w:cs="Cambria"/>
        </w:rPr>
        <w:t xml:space="preserve"> ράβονται με περιμετρική και χιαστί ραφή. Το χρώμα των γραμμάτων θα είναι λευκό και του φόντου μπλε. Το ύψος των γραμμάτων να είναι περίπου 2,5</w:t>
      </w:r>
      <w:r w:rsidRPr="008739CF">
        <w:rPr>
          <w:rFonts w:ascii="Cambria" w:hAnsi="Cambria" w:cs="Cambria"/>
          <w:lang w:val="en-US"/>
        </w:rPr>
        <w:t>cm</w:t>
      </w:r>
      <w:r w:rsidRPr="008739CF">
        <w:rPr>
          <w:rFonts w:ascii="Cambria" w:hAnsi="Cambria" w:cs="Cambria"/>
        </w:rPr>
        <w:t xml:space="preserve"> και η απόσταση μεταξύ τους ισομήκης.</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4536"/>
        </w:tabs>
        <w:spacing w:line="276" w:lineRule="auto"/>
        <w:ind w:left="4536" w:hanging="1559"/>
        <w:rPr>
          <w:rFonts w:ascii="Cambria" w:hAnsi="Cambria" w:cs="Cambria"/>
        </w:rPr>
      </w:pPr>
      <w:r w:rsidRPr="008739CF">
        <w:rPr>
          <w:rFonts w:ascii="Cambria" w:hAnsi="Cambria" w:cs="Cambria"/>
        </w:rPr>
        <w:t xml:space="preserve">2.2.2.1.2 </w:t>
      </w:r>
      <w:r w:rsidRPr="008739CF">
        <w:rPr>
          <w:rFonts w:ascii="Cambria" w:hAnsi="Cambria" w:cs="Cambria"/>
        </w:rPr>
        <w:tab/>
      </w:r>
      <w:r w:rsidRPr="008739CF">
        <w:rPr>
          <w:rFonts w:ascii="Cambria" w:hAnsi="Cambria" w:cs="Cambria"/>
          <w:u w:val="single"/>
        </w:rPr>
        <w:t>Πίσω φύλλο</w:t>
      </w:r>
    </w:p>
    <w:p w:rsidR="0024356F" w:rsidRPr="008739CF" w:rsidRDefault="0024356F" w:rsidP="0024356F">
      <w:pPr>
        <w:spacing w:line="276" w:lineRule="auto"/>
        <w:ind w:firstLine="3240"/>
        <w:rPr>
          <w:rFonts w:ascii="Cambria" w:hAnsi="Cambria" w:cs="Cambria"/>
        </w:rPr>
      </w:pPr>
    </w:p>
    <w:p w:rsidR="0024356F" w:rsidRPr="008739CF" w:rsidRDefault="0024356F" w:rsidP="0024356F">
      <w:pPr>
        <w:tabs>
          <w:tab w:val="left" w:pos="6096"/>
        </w:tabs>
        <w:spacing w:after="240" w:line="276" w:lineRule="auto"/>
        <w:ind w:left="4536"/>
        <w:rPr>
          <w:rFonts w:ascii="Cambria" w:hAnsi="Cambria" w:cs="Cambria"/>
          <w:b/>
          <w:bCs/>
        </w:rPr>
      </w:pPr>
      <w:r w:rsidRPr="008739CF">
        <w:rPr>
          <w:rFonts w:ascii="Cambria" w:hAnsi="Cambria" w:cs="Cambria"/>
        </w:rPr>
        <w:t xml:space="preserve">2.2.2.1.2.1 Το πίσω φύλλο συρράπτεται στα πλαϊνά του με τα δύο μπροστινά φύλλα ενώ στη μασχάλη υπάρχουν δύο πρόσθετα κομμάτια σε κάθε πλευρά που σχηματίζουν </w:t>
      </w:r>
      <w:r w:rsidRPr="008739CF">
        <w:rPr>
          <w:rFonts w:ascii="Cambria" w:hAnsi="Cambria" w:cs="Cambria"/>
        </w:rPr>
        <w:lastRenderedPageBreak/>
        <w:t>πιέτα εσωτερική με βάθος 3,5</w:t>
      </w:r>
      <w:r w:rsidRPr="008739CF">
        <w:rPr>
          <w:rFonts w:ascii="Cambria" w:hAnsi="Cambria" w:cs="Cambria"/>
          <w:lang w:val="en-US"/>
        </w:rPr>
        <w:t>cm</w:t>
      </w:r>
      <w:r w:rsidRPr="008739CF">
        <w:rPr>
          <w:rFonts w:ascii="Cambria" w:hAnsi="Cambria" w:cs="Cambria"/>
        </w:rPr>
        <w:t>. Το πίσω φύλλο συρράπτεται στο πάνω μέρος με τον ωμίτη, ο οποίος αποτελείται από δύο φύλλα. Οι διαστάσεις των επιμέρους φύλλων φαίνονται στα σχέδια 5, 6 και 7 του Παραρτήματος "Β" της Προδιαγραφής.</w:t>
      </w:r>
    </w:p>
    <w:p w:rsidR="0024356F" w:rsidRPr="008739CF" w:rsidRDefault="0024356F" w:rsidP="0024356F">
      <w:pPr>
        <w:tabs>
          <w:tab w:val="left" w:pos="6096"/>
        </w:tabs>
        <w:autoSpaceDE w:val="0"/>
        <w:autoSpaceDN w:val="0"/>
        <w:adjustRightInd w:val="0"/>
        <w:spacing w:after="80" w:line="276" w:lineRule="auto"/>
        <w:ind w:left="4536"/>
        <w:rPr>
          <w:rFonts w:ascii="Cambria" w:hAnsi="Cambria" w:cs="Cambria"/>
          <w:b/>
          <w:bCs/>
        </w:rPr>
      </w:pPr>
      <w:r w:rsidRPr="008739CF">
        <w:rPr>
          <w:rFonts w:ascii="Cambria" w:hAnsi="Cambria" w:cs="Cambria"/>
        </w:rPr>
        <w:t>2.2.2.1.2.2 Στο πίσω φύλλο να είναι γραμμένες οι λέξεις «ΕΛΛΗΝΙΚΗ ΑΣΤΥΝΟΜΙΑ» και «</w:t>
      </w:r>
      <w:r w:rsidRPr="008739CF">
        <w:rPr>
          <w:rFonts w:ascii="Cambria" w:hAnsi="Cambria" w:cs="Cambria"/>
          <w:lang w:val="en-US"/>
        </w:rPr>
        <w:t>POLICE</w:t>
      </w:r>
      <w:r w:rsidRPr="008739CF">
        <w:rPr>
          <w:rFonts w:ascii="Cambria" w:hAnsi="Cambria" w:cs="Cambria"/>
        </w:rPr>
        <w:t>» με κεφαλαία ανακλαστικά γράμματα ασημί χρώματος με θερμοκολλητική μέθοδο, σύμφωνα με τις απαιτήσεις της κλάσης 2 του πίνακα 5 του Ευρωπαϊκού Προτύπου ΕΝ. 471. Το ύψος των γραμμάτων «ΕΛΛΗΝΙΚΗ ΑΣΤΥΝΟΜΙΑ» να είναι περίπου 3</w:t>
      </w:r>
      <w:r w:rsidRPr="008739CF">
        <w:rPr>
          <w:rFonts w:ascii="Cambria" w:hAnsi="Cambria" w:cs="Cambria"/>
          <w:lang w:val="en-US"/>
        </w:rPr>
        <w:t>cm</w:t>
      </w:r>
      <w:r w:rsidRPr="008739CF">
        <w:rPr>
          <w:rFonts w:ascii="Cambria" w:hAnsi="Cambria" w:cs="Cambria"/>
        </w:rPr>
        <w:t xml:space="preserve"> και η απόσταση μεταξύ τους ισομήκης, το δε ύψος των γραμμάτων της λέξης «</w:t>
      </w:r>
      <w:r w:rsidRPr="008739CF">
        <w:rPr>
          <w:rFonts w:ascii="Cambria" w:hAnsi="Cambria" w:cs="Cambria"/>
          <w:lang w:val="en-US"/>
        </w:rPr>
        <w:t>POLICE</w:t>
      </w:r>
      <w:r w:rsidRPr="008739CF">
        <w:rPr>
          <w:rFonts w:ascii="Cambria" w:hAnsi="Cambria" w:cs="Cambria"/>
        </w:rPr>
        <w:t>» να είναι περίπου 2,5</w:t>
      </w:r>
      <w:r w:rsidRPr="008739CF">
        <w:rPr>
          <w:rFonts w:ascii="Cambria" w:hAnsi="Cambria" w:cs="Cambria"/>
          <w:lang w:val="en-US"/>
        </w:rPr>
        <w:t>cm</w:t>
      </w:r>
      <w:r w:rsidRPr="008739CF">
        <w:rPr>
          <w:rFonts w:ascii="Cambria" w:hAnsi="Cambria" w:cs="Cambria"/>
        </w:rPr>
        <w:t>. Οι λέξεις «ΕΛΛΗΝΙΚΗ ΑΣΤΥΝΟΜΙΑ» να είναι γραμμένες ημικυκλικά και το ανώτατο σημείο του ημικυκλίου να έχει απόσταση 9</w:t>
      </w:r>
      <w:r w:rsidRPr="008739CF">
        <w:rPr>
          <w:rFonts w:ascii="Cambria" w:hAnsi="Cambria" w:cs="Cambria"/>
          <w:lang w:val="en-US"/>
        </w:rPr>
        <w:t>cm</w:t>
      </w:r>
      <w:r w:rsidRPr="008739CF">
        <w:rPr>
          <w:rFonts w:ascii="Cambria" w:hAnsi="Cambria" w:cs="Cambria"/>
        </w:rPr>
        <w:t xml:space="preserve"> από την κάτω πλευρά του ωμίτη.</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4536"/>
        </w:tabs>
        <w:spacing w:line="276" w:lineRule="auto"/>
        <w:ind w:left="4536" w:hanging="1417"/>
        <w:rPr>
          <w:rFonts w:ascii="Cambria" w:hAnsi="Cambria" w:cs="Cambria"/>
          <w:b/>
          <w:bCs/>
        </w:rPr>
      </w:pPr>
      <w:r w:rsidRPr="008739CF">
        <w:rPr>
          <w:rFonts w:ascii="Cambria" w:hAnsi="Cambria" w:cs="Cambria"/>
        </w:rPr>
        <w:t xml:space="preserve">2.2.2.1.3 </w:t>
      </w:r>
      <w:r w:rsidRPr="008739CF">
        <w:rPr>
          <w:rFonts w:ascii="Cambria" w:hAnsi="Cambria" w:cs="Cambria"/>
        </w:rPr>
        <w:tab/>
      </w:r>
      <w:r w:rsidRPr="008739CF">
        <w:rPr>
          <w:rFonts w:ascii="Cambria" w:hAnsi="Cambria" w:cs="Cambria"/>
          <w:u w:val="single"/>
        </w:rPr>
        <w:t>Μανίκια</w:t>
      </w:r>
    </w:p>
    <w:p w:rsidR="0024356F" w:rsidRPr="008739CF" w:rsidRDefault="0024356F" w:rsidP="0024356F">
      <w:pPr>
        <w:spacing w:line="276" w:lineRule="auto"/>
        <w:ind w:firstLine="3240"/>
        <w:rPr>
          <w:rFonts w:ascii="Cambria" w:hAnsi="Cambria" w:cs="Cambria"/>
        </w:rPr>
      </w:pPr>
    </w:p>
    <w:p w:rsidR="0024356F" w:rsidRPr="008739CF" w:rsidRDefault="0024356F" w:rsidP="0024356F">
      <w:pPr>
        <w:tabs>
          <w:tab w:val="left" w:pos="6096"/>
        </w:tabs>
        <w:spacing w:after="240" w:line="276" w:lineRule="auto"/>
        <w:ind w:left="4536"/>
        <w:rPr>
          <w:rFonts w:ascii="Cambria" w:hAnsi="Cambria" w:cs="Cambria"/>
          <w:b/>
          <w:bCs/>
        </w:rPr>
      </w:pPr>
      <w:r w:rsidRPr="008739CF">
        <w:rPr>
          <w:rFonts w:ascii="Cambria" w:hAnsi="Cambria" w:cs="Cambria"/>
        </w:rPr>
        <w:t>2.2.2.1.3.1 Το κάθε μανίκι σχηματίζεται με τη συρραφή δύο φύλλων. Οι διαστάσεις των δύο φύλλων φαίνονται στα σχέδια 8 και 9 του Παραρτήματος "Γ" της Προδιαγραφής. Πριν τη συρραφή της εξωτερικής ραφής τοποθετείται επιπλέον κομμάτι υφάσματος της παραγράφου 2.1.1, για την ενίσχυση της περιοχής του αγκώνα, το επιαγκώνιο, μορφής τραπεζίου οι διαστάσεις του οποίου φαίνονται στο σχέδιο 10 του Παραρτήματος "Γ".</w:t>
      </w:r>
    </w:p>
    <w:p w:rsidR="0024356F" w:rsidRPr="008739CF" w:rsidRDefault="0024356F" w:rsidP="0024356F">
      <w:pPr>
        <w:tabs>
          <w:tab w:val="left" w:pos="6096"/>
        </w:tabs>
        <w:spacing w:after="240" w:line="276" w:lineRule="auto"/>
        <w:ind w:left="4536"/>
        <w:rPr>
          <w:rFonts w:ascii="Cambria" w:hAnsi="Cambria" w:cs="Cambria"/>
          <w:b/>
          <w:bCs/>
        </w:rPr>
      </w:pPr>
      <w:r w:rsidRPr="008739CF">
        <w:rPr>
          <w:rFonts w:ascii="Cambria" w:hAnsi="Cambria" w:cs="Cambria"/>
        </w:rPr>
        <w:t>2.2.2.1.3.2 Στο εσωτερικό κάθε μανικού μεταξύ του κάτω φύλλου και του επιαγκώνιου υπάρχει άνοιγμα μήκους 11</w:t>
      </w:r>
      <w:r w:rsidRPr="008739CF">
        <w:rPr>
          <w:rFonts w:ascii="Cambria" w:hAnsi="Cambria" w:cs="Cambria"/>
          <w:lang w:val="en-US"/>
        </w:rPr>
        <w:t>cm</w:t>
      </w:r>
      <w:r w:rsidRPr="008739CF">
        <w:rPr>
          <w:rFonts w:ascii="Cambria" w:hAnsi="Cambria" w:cs="Cambria"/>
        </w:rPr>
        <w:t xml:space="preserve"> με τσακιστή μόστρα 2</w:t>
      </w:r>
      <w:r w:rsidRPr="008739CF">
        <w:rPr>
          <w:rFonts w:ascii="Cambria" w:hAnsi="Cambria" w:cs="Cambria"/>
          <w:lang w:val="en-US"/>
        </w:rPr>
        <w:t>cm</w:t>
      </w:r>
      <w:r w:rsidRPr="008739CF">
        <w:rPr>
          <w:rFonts w:ascii="Cambria" w:hAnsi="Cambria" w:cs="Cambria"/>
        </w:rPr>
        <w:t xml:space="preserve"> και δίγαζη ραφή, στην ίδια ευθεία με την κατά μήκος ραφή </w:t>
      </w:r>
      <w:r w:rsidRPr="008739CF">
        <w:rPr>
          <w:rFonts w:ascii="Cambria" w:hAnsi="Cambria" w:cs="Cambria"/>
        </w:rPr>
        <w:lastRenderedPageBreak/>
        <w:t>του μανικιού, για τη δημιουργία θήκης για την υποδοχή προστατευτικού αγκώνα από το υλικό της παραγράφου 2.1.7. Οι διαστάσεις των προστατευτικών φαίνονται στο σχέδιο 37 του Παραρτήματος " Θ".</w:t>
      </w:r>
    </w:p>
    <w:p w:rsidR="0024356F" w:rsidRPr="008739CF" w:rsidRDefault="0024356F" w:rsidP="0024356F">
      <w:pPr>
        <w:tabs>
          <w:tab w:val="left" w:pos="6096"/>
        </w:tabs>
        <w:spacing w:after="240" w:line="276" w:lineRule="auto"/>
        <w:ind w:left="4536"/>
        <w:rPr>
          <w:rFonts w:ascii="Cambria" w:hAnsi="Cambria" w:cs="Cambria"/>
          <w:b/>
          <w:bCs/>
        </w:rPr>
      </w:pPr>
      <w:r w:rsidRPr="008739CF">
        <w:rPr>
          <w:rFonts w:ascii="Cambria" w:hAnsi="Cambria" w:cs="Cambria"/>
        </w:rPr>
        <w:t>2.2.2.1.3.3 Το κάθε μανίκι ενώνεται με μανσέτα πλάτους 5,6</w:t>
      </w:r>
      <w:r w:rsidRPr="008739CF">
        <w:rPr>
          <w:rFonts w:ascii="Cambria" w:hAnsi="Cambria" w:cs="Cambria"/>
          <w:lang w:val="en-US"/>
        </w:rPr>
        <w:t>cm</w:t>
      </w:r>
      <w:r w:rsidRPr="008739CF">
        <w:rPr>
          <w:rFonts w:ascii="Cambria" w:hAnsi="Cambria" w:cs="Cambria"/>
        </w:rPr>
        <w:t>, η οποία αποτελεί πρόσθετο κομμάτι από το ύφασμα της</w:t>
      </w:r>
      <w:r w:rsidRPr="008739CF">
        <w:rPr>
          <w:rFonts w:ascii="Cambria" w:hAnsi="Cambria" w:cs="Cambria"/>
          <w:color w:val="FF0000"/>
        </w:rPr>
        <w:t xml:space="preserve"> </w:t>
      </w:r>
      <w:r w:rsidRPr="008739CF">
        <w:rPr>
          <w:rFonts w:ascii="Cambria" w:hAnsi="Cambria" w:cs="Cambria"/>
        </w:rPr>
        <w:t>παραγράφου 2.1.1 που διπλώνεται και συρράπτεται. Η μανσέτα φέρει εσωτερική ενίσχυση από αυτοκόλλητο ύφασμα και δύο κουμπιά της παραγράφου 2.1.3 που χρησιμοποιούνται για την αυξομείωση του μήκους της, όπως φαίνεται στα σχέδια 8 και 12 του Παραρτήματος ’’Γ’’.</w:t>
      </w:r>
    </w:p>
    <w:p w:rsidR="0024356F" w:rsidRPr="008739CF" w:rsidRDefault="0024356F" w:rsidP="0024356F">
      <w:pPr>
        <w:tabs>
          <w:tab w:val="left" w:pos="6096"/>
        </w:tabs>
        <w:spacing w:after="240" w:line="276" w:lineRule="auto"/>
        <w:ind w:left="4536"/>
        <w:rPr>
          <w:rFonts w:ascii="Cambria" w:hAnsi="Cambria" w:cs="Cambria"/>
          <w:b/>
          <w:bCs/>
        </w:rPr>
      </w:pPr>
      <w:r w:rsidRPr="008739CF">
        <w:rPr>
          <w:rFonts w:ascii="Cambria" w:hAnsi="Cambria" w:cs="Cambria"/>
        </w:rPr>
        <w:t>2.2.2.1.3.4 Σε κάθε μανίκι τοποθετείται πατιλέτα πλάτους 3</w:t>
      </w:r>
      <w:r w:rsidRPr="008739CF">
        <w:rPr>
          <w:rFonts w:ascii="Cambria" w:hAnsi="Cambria" w:cs="Cambria"/>
          <w:lang w:val="en-US"/>
        </w:rPr>
        <w:t>cm</w:t>
      </w:r>
      <w:r w:rsidRPr="008739CF">
        <w:rPr>
          <w:rFonts w:ascii="Cambria" w:hAnsi="Cambria" w:cs="Cambria"/>
        </w:rPr>
        <w:t xml:space="preserve"> και μήκους 16,5</w:t>
      </w:r>
      <w:r w:rsidRPr="008739CF">
        <w:rPr>
          <w:rFonts w:ascii="Cambria" w:hAnsi="Cambria" w:cs="Cambria"/>
          <w:lang w:val="en-US"/>
        </w:rPr>
        <w:t>cm</w:t>
      </w:r>
      <w:r w:rsidRPr="008739CF">
        <w:rPr>
          <w:rFonts w:ascii="Cambria" w:hAnsi="Cambria" w:cs="Cambria"/>
        </w:rPr>
        <w:t>, όπως φαίνεται στο σχέδιο 14 του Παραρτήματος ’’Γ’’, η οποία αποτελεί πρόσθετο κομμάτι από το ύφασμα της παραγράφου 2.1.1 που διπλώνεται και συρράπτεται.</w:t>
      </w:r>
      <w:r w:rsidRPr="008739CF">
        <w:rPr>
          <w:rFonts w:ascii="Cambria" w:hAnsi="Cambria" w:cs="Cambria"/>
          <w:color w:val="FF0000"/>
        </w:rPr>
        <w:t xml:space="preserve"> </w:t>
      </w:r>
      <w:r w:rsidRPr="008739CF">
        <w:rPr>
          <w:rFonts w:ascii="Cambria" w:hAnsi="Cambria" w:cs="Cambria"/>
        </w:rPr>
        <w:t>Η πατιλέτα φέρει εσωτερική ενίσχυση από αυτοκόλλητο ύφασμα. Στο κέντρο της πατιλέτας δημιουργείται μία κουμπότρυπα και ράβεται αντίστοιχο κουμπί. Πρόσθετο κομμάτι (ρέλι) πλάτους 0,8</w:t>
      </w:r>
      <w:r w:rsidRPr="008739CF">
        <w:rPr>
          <w:rFonts w:ascii="Cambria" w:hAnsi="Cambria" w:cs="Cambria"/>
          <w:lang w:val="en-US"/>
        </w:rPr>
        <w:t>cm</w:t>
      </w:r>
      <w:r w:rsidRPr="008739CF">
        <w:rPr>
          <w:rFonts w:ascii="Cambria" w:hAnsi="Cambria" w:cs="Cambria"/>
        </w:rPr>
        <w:t xml:space="preserve"> από το ύφασμα της παραγράφου 2.1.1 διπλώνεται και συρράπτεται στο μανίκι από την πλευρά του κουμπιού.</w:t>
      </w:r>
    </w:p>
    <w:p w:rsidR="0024356F" w:rsidRPr="008739CF" w:rsidRDefault="0024356F" w:rsidP="0024356F">
      <w:pPr>
        <w:tabs>
          <w:tab w:val="left" w:pos="6096"/>
        </w:tabs>
        <w:spacing w:after="240" w:line="276" w:lineRule="auto"/>
        <w:ind w:left="4536"/>
        <w:rPr>
          <w:rFonts w:ascii="Cambria" w:hAnsi="Cambria" w:cs="Cambria"/>
          <w:b/>
          <w:bCs/>
        </w:rPr>
      </w:pPr>
      <w:r w:rsidRPr="008739CF">
        <w:rPr>
          <w:rFonts w:ascii="Cambria" w:hAnsi="Cambria" w:cs="Cambria"/>
        </w:rPr>
        <w:t>2.2.2.1.3.5 Στο κάτω άκρο του αριστερού μανικιού, ακριβώς πάνω από τη μανσέτα και σε απόσταση 2,5</w:t>
      </w:r>
      <w:r w:rsidRPr="008739CF">
        <w:rPr>
          <w:rFonts w:ascii="Cambria" w:hAnsi="Cambria" w:cs="Cambria"/>
          <w:lang w:val="en-US"/>
        </w:rPr>
        <w:t>cm</w:t>
      </w:r>
      <w:r w:rsidRPr="008739CF">
        <w:rPr>
          <w:rFonts w:ascii="Cambria" w:hAnsi="Cambria" w:cs="Cambria"/>
        </w:rPr>
        <w:t xml:space="preserve"> από την πατιλέτα ράβεται στυλοθήκη με δύο θήκες από το ύφασμα της παραγράφου 2.1.1. Η μία θήκη της στυλοθήκης έχει άνοιγμα 2</w:t>
      </w:r>
      <w:r w:rsidRPr="008739CF">
        <w:rPr>
          <w:rFonts w:ascii="Cambria" w:hAnsi="Cambria" w:cs="Cambria"/>
          <w:lang w:val="en-US"/>
        </w:rPr>
        <w:t>cm</w:t>
      </w:r>
      <w:r w:rsidRPr="008739CF">
        <w:rPr>
          <w:rFonts w:ascii="Cambria" w:hAnsi="Cambria" w:cs="Cambria"/>
        </w:rPr>
        <w:t xml:space="preserve"> και η άλλη θήκη της στυλοθήκης έχει άνοιγμα 3,5</w:t>
      </w:r>
      <w:r w:rsidRPr="008739CF">
        <w:rPr>
          <w:rFonts w:ascii="Cambria" w:hAnsi="Cambria" w:cs="Cambria"/>
          <w:lang w:val="en-US"/>
        </w:rPr>
        <w:t>cm</w:t>
      </w:r>
      <w:r w:rsidRPr="008739CF">
        <w:rPr>
          <w:rFonts w:ascii="Cambria" w:hAnsi="Cambria" w:cs="Cambria"/>
        </w:rPr>
        <w:t>. Στο τελείωμα της στυλοθήκης το ύφασμα αναδιπλώνεται κατά 1,3</w:t>
      </w:r>
      <w:r w:rsidRPr="008739CF">
        <w:rPr>
          <w:rFonts w:ascii="Cambria" w:hAnsi="Cambria" w:cs="Cambria"/>
          <w:lang w:val="en-US"/>
        </w:rPr>
        <w:t>cm</w:t>
      </w:r>
      <w:r w:rsidRPr="008739CF">
        <w:rPr>
          <w:rFonts w:ascii="Cambria" w:hAnsi="Cambria" w:cs="Cambria"/>
        </w:rPr>
        <w:t xml:space="preserve"> και συρράπτεται. Οι διαστάσεις και η θέση της στυλοθήκης φαίνονται στο σχέδιο 13 του Παραρτήματος " Γ".</w:t>
      </w:r>
    </w:p>
    <w:p w:rsidR="0024356F" w:rsidRPr="008739CF" w:rsidRDefault="0024356F" w:rsidP="0024356F">
      <w:pPr>
        <w:tabs>
          <w:tab w:val="left" w:pos="6096"/>
        </w:tabs>
        <w:spacing w:line="276" w:lineRule="auto"/>
        <w:ind w:left="4536"/>
        <w:rPr>
          <w:rFonts w:ascii="Cambria" w:hAnsi="Cambria" w:cs="Cambria"/>
          <w:b/>
          <w:bCs/>
        </w:rPr>
      </w:pPr>
      <w:r w:rsidRPr="008739CF">
        <w:rPr>
          <w:rFonts w:ascii="Cambria" w:hAnsi="Cambria" w:cs="Cambria"/>
        </w:rPr>
        <w:lastRenderedPageBreak/>
        <w:t>2.2.2.1.3.6 Σε απόσταση 5,5</w:t>
      </w:r>
      <w:r w:rsidRPr="008739CF">
        <w:rPr>
          <w:rFonts w:ascii="Cambria" w:hAnsi="Cambria" w:cs="Cambria"/>
          <w:lang w:val="en-US"/>
        </w:rPr>
        <w:t>cm</w:t>
      </w:r>
      <w:r w:rsidRPr="008739CF">
        <w:rPr>
          <w:rFonts w:ascii="Cambria" w:hAnsi="Cambria" w:cs="Cambria"/>
        </w:rPr>
        <w:t xml:space="preserve"> από το σημείο συρραφής του ώμου με το αριστερό μανίκι του χιτωνίου να είναι ραμμένο θηλυκό τύπου </w:t>
      </w:r>
      <w:r w:rsidRPr="008739CF">
        <w:rPr>
          <w:rFonts w:ascii="Cambria" w:hAnsi="Cambria" w:cs="Cambria"/>
          <w:lang w:val="en-US"/>
        </w:rPr>
        <w:t>VELCRO</w:t>
      </w:r>
      <w:r w:rsidRPr="008739CF">
        <w:rPr>
          <w:rFonts w:ascii="Cambria" w:hAnsi="Cambria" w:cs="Cambria"/>
        </w:rPr>
        <w:t xml:space="preserve"> στο σχήμα του διακριτικού σήματος του Σώματος της Ελληνικής Αστυνομίας. Επί του αρσενικού τύπου </w:t>
      </w:r>
      <w:r w:rsidRPr="008739CF">
        <w:rPr>
          <w:rFonts w:ascii="Cambria" w:hAnsi="Cambria" w:cs="Cambria"/>
          <w:lang w:val="en-US"/>
        </w:rPr>
        <w:t>VELCRO</w:t>
      </w:r>
      <w:r w:rsidRPr="008739CF">
        <w:rPr>
          <w:rFonts w:ascii="Cambria" w:hAnsi="Cambria" w:cs="Cambria"/>
        </w:rPr>
        <w:t xml:space="preserve"> να φέρει κεντημένο το ανωτέρω σήμα. Επίσης, σε απόσταση 1,5</w:t>
      </w:r>
      <w:r w:rsidRPr="008739CF">
        <w:rPr>
          <w:rFonts w:ascii="Cambria" w:hAnsi="Cambria" w:cs="Cambria"/>
          <w:lang w:val="en-US"/>
        </w:rPr>
        <w:t>cm</w:t>
      </w:r>
      <w:r w:rsidRPr="008739CF">
        <w:rPr>
          <w:rFonts w:ascii="Cambria" w:hAnsi="Cambria" w:cs="Cambria"/>
        </w:rPr>
        <w:t xml:space="preserve"> από το σημείο συρραφής του ώμου με το αριστερό και δεξιό μανίκι του χιτωνίου να είναι ραμμένα θηλυκά τύπου </w:t>
      </w:r>
      <w:r w:rsidRPr="008739CF">
        <w:rPr>
          <w:rFonts w:ascii="Cambria" w:hAnsi="Cambria" w:cs="Cambria"/>
          <w:lang w:val="en-US"/>
        </w:rPr>
        <w:t>VELCRO</w:t>
      </w:r>
      <w:r w:rsidRPr="008739CF">
        <w:rPr>
          <w:rFonts w:ascii="Cambria" w:hAnsi="Cambria" w:cs="Cambria"/>
        </w:rPr>
        <w:t xml:space="preserve"> σε ημικυκλικό σχήμα. Επί του αρσενικού τύπου </w:t>
      </w:r>
      <w:r w:rsidRPr="008739CF">
        <w:rPr>
          <w:rFonts w:ascii="Cambria" w:hAnsi="Cambria" w:cs="Cambria"/>
          <w:lang w:val="en-US"/>
        </w:rPr>
        <w:t>VELCRO</w:t>
      </w:r>
      <w:r w:rsidRPr="008739CF">
        <w:rPr>
          <w:rFonts w:ascii="Cambria" w:hAnsi="Cambria" w:cs="Cambria"/>
        </w:rPr>
        <w:t xml:space="preserve"> να φέρει κεντημένο αντίστοιχο σήμα με τις λέξεις «ΕΛΛΗΝΙΚΗ ΑΣΤΥΝΟΜΙΑ» με κεφαλαία γράμματα. Το χρώμα των γραμμάτων θα είναι λευκό και του φόντου μπλε. Το ύψος των γραμμάτων «ΕΛΛΗΝΙΚΗ ΑΣΤΥΝΟΜΙΑ» να είναι περίπου 0,8</w:t>
      </w:r>
      <w:r w:rsidRPr="008739CF">
        <w:rPr>
          <w:rFonts w:ascii="Cambria" w:hAnsi="Cambria" w:cs="Cambria"/>
          <w:lang w:val="en-US"/>
        </w:rPr>
        <w:t>cm</w:t>
      </w:r>
      <w:r w:rsidRPr="008739CF">
        <w:rPr>
          <w:rFonts w:ascii="Cambria" w:hAnsi="Cambria" w:cs="Cambria"/>
        </w:rPr>
        <w:t xml:space="preserve"> και η απόσταση μεταξύ τους ισομήκης.</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4536"/>
        </w:tabs>
        <w:spacing w:line="276" w:lineRule="auto"/>
        <w:ind w:left="3119"/>
        <w:rPr>
          <w:rFonts w:ascii="Cambria" w:hAnsi="Cambria" w:cs="Cambria"/>
          <w:b/>
          <w:bCs/>
        </w:rPr>
      </w:pPr>
      <w:r w:rsidRPr="008739CF">
        <w:rPr>
          <w:rFonts w:ascii="Cambria" w:hAnsi="Cambria" w:cs="Cambria"/>
        </w:rPr>
        <w:t xml:space="preserve">2.2.2.1.4 </w:t>
      </w:r>
      <w:r w:rsidRPr="008739CF">
        <w:rPr>
          <w:rFonts w:ascii="Cambria" w:hAnsi="Cambria" w:cs="Cambria"/>
        </w:rPr>
        <w:tab/>
      </w:r>
      <w:r w:rsidRPr="008739CF">
        <w:rPr>
          <w:rFonts w:ascii="Cambria" w:hAnsi="Cambria" w:cs="Cambria"/>
          <w:u w:val="single"/>
        </w:rPr>
        <w:t>Γιακάς</w:t>
      </w:r>
    </w:p>
    <w:p w:rsidR="0024356F" w:rsidRPr="008739CF" w:rsidRDefault="0024356F" w:rsidP="0024356F">
      <w:pPr>
        <w:spacing w:line="276" w:lineRule="auto"/>
        <w:ind w:left="4536"/>
        <w:rPr>
          <w:rFonts w:ascii="Cambria" w:hAnsi="Cambria" w:cs="Cambria"/>
          <w:b/>
          <w:bCs/>
        </w:rPr>
      </w:pPr>
      <w:r w:rsidRPr="008739CF">
        <w:rPr>
          <w:rFonts w:ascii="Cambria" w:hAnsi="Cambria" w:cs="Cambria"/>
        </w:rPr>
        <w:t>Ο γιακάς κατασκευάζεται από δύο φύλλα και εσωτερική ενίσχυση από αυτοκόλλητο ύφασμα. Το ανάπτυγμά του έχει σχήμα ισοσκελούς τραπεζίου και ράβεται στο χιτώνιο με τη μικρή πλευρά του όπως φαίνεται στο σχέδιο 11 του Παραρτήματος "Γ". Στη μέση της ένωσης του γιακά με το πίσω φύλλο του χιτωνίου ράβεται θηλιά διαστάσεων 7</w:t>
      </w:r>
      <w:r w:rsidRPr="008739CF">
        <w:rPr>
          <w:rFonts w:ascii="Cambria" w:hAnsi="Cambria" w:cs="Cambria"/>
          <w:lang w:val="en-US"/>
        </w:rPr>
        <w:t>cm</w:t>
      </w:r>
      <w:r w:rsidRPr="008739CF">
        <w:rPr>
          <w:rFonts w:ascii="Cambria" w:hAnsi="Cambria" w:cs="Cambria"/>
        </w:rPr>
        <w:t xml:space="preserve"> </w:t>
      </w:r>
      <w:r w:rsidRPr="008739CF">
        <w:rPr>
          <w:rFonts w:ascii="Cambria" w:hAnsi="Cambria" w:cs="Cambria"/>
          <w:lang w:val="en-US"/>
        </w:rPr>
        <w:t>x</w:t>
      </w:r>
      <w:r w:rsidRPr="008739CF">
        <w:rPr>
          <w:rFonts w:ascii="Cambria" w:hAnsi="Cambria" w:cs="Cambria"/>
        </w:rPr>
        <w:t xml:space="preserve"> 0,8</w:t>
      </w:r>
      <w:r w:rsidRPr="008739CF">
        <w:rPr>
          <w:rFonts w:ascii="Cambria" w:hAnsi="Cambria" w:cs="Cambria"/>
          <w:lang w:val="en-US"/>
        </w:rPr>
        <w:t>cm</w:t>
      </w:r>
      <w:r w:rsidRPr="008739CF">
        <w:rPr>
          <w:rFonts w:ascii="Cambria" w:hAnsi="Cambria" w:cs="Cambria"/>
        </w:rPr>
        <w:t xml:space="preserve"> κατασκευασμένη από το ύφασμα της παραγράφου 2.1.1, η οποία χρησιμεύει για την ανάρτηση του χιτωνίου.</w:t>
      </w:r>
    </w:p>
    <w:p w:rsidR="0024356F" w:rsidRPr="008739CF" w:rsidRDefault="0024356F" w:rsidP="0024356F">
      <w:pPr>
        <w:spacing w:line="276" w:lineRule="auto"/>
        <w:ind w:firstLine="3780"/>
        <w:rPr>
          <w:rFonts w:ascii="Cambria" w:hAnsi="Cambria" w:cs="Cambria"/>
        </w:rPr>
      </w:pPr>
    </w:p>
    <w:p w:rsidR="0024356F" w:rsidRPr="008739CF" w:rsidRDefault="0024356F" w:rsidP="0024356F">
      <w:pPr>
        <w:tabs>
          <w:tab w:val="left" w:pos="4536"/>
        </w:tabs>
        <w:spacing w:line="276" w:lineRule="auto"/>
        <w:ind w:left="3119" w:firstLine="6"/>
        <w:rPr>
          <w:rFonts w:ascii="Cambria" w:hAnsi="Cambria" w:cs="Cambria"/>
          <w:b/>
          <w:bCs/>
        </w:rPr>
      </w:pPr>
      <w:r w:rsidRPr="008739CF">
        <w:rPr>
          <w:rFonts w:ascii="Cambria" w:hAnsi="Cambria" w:cs="Cambria"/>
        </w:rPr>
        <w:t xml:space="preserve">2.2.2.1.5 </w:t>
      </w:r>
      <w:r w:rsidRPr="008739CF">
        <w:rPr>
          <w:rFonts w:ascii="Cambria" w:hAnsi="Cambria" w:cs="Cambria"/>
        </w:rPr>
        <w:tab/>
      </w:r>
      <w:r w:rsidRPr="008739CF">
        <w:rPr>
          <w:rFonts w:ascii="Cambria" w:hAnsi="Cambria" w:cs="Cambria"/>
          <w:u w:val="single"/>
        </w:rPr>
        <w:t>Επωμίδες</w:t>
      </w:r>
    </w:p>
    <w:p w:rsidR="0024356F" w:rsidRPr="008739CF" w:rsidRDefault="0024356F" w:rsidP="0024356F">
      <w:pPr>
        <w:spacing w:line="276" w:lineRule="auto"/>
        <w:ind w:left="4536"/>
        <w:rPr>
          <w:rFonts w:ascii="Cambria" w:hAnsi="Cambria" w:cs="Cambria"/>
          <w:b/>
          <w:bCs/>
        </w:rPr>
      </w:pPr>
      <w:r w:rsidRPr="008739CF">
        <w:rPr>
          <w:rFonts w:ascii="Cambria" w:hAnsi="Cambria" w:cs="Cambria"/>
        </w:rPr>
        <w:t xml:space="preserve">Με το ίδιο ύφασμα όπως αυτό του χιτωνίου (διπλό), κατασκευάζονται επωμίδες. Τα δύο κομμάτια υφάσματος για κάθε επωμίδα συρράπτονται με τρίγαζη ραφή και φέρουν εσωτερική ενίσχυση από αυτοκόλλητο ύφασμα. Κάθε επωμίδα ράβεται πάνω στη ραφή του ώμου με χιαστί ραφή και προς το </w:t>
      </w:r>
      <w:r w:rsidRPr="008739CF">
        <w:rPr>
          <w:rFonts w:ascii="Cambria" w:hAnsi="Cambria" w:cs="Cambria"/>
        </w:rPr>
        <w:lastRenderedPageBreak/>
        <w:t>λαιμό και στερεώνεται με κουμπί της παραγράφου 2.1.3, καταλήγει δε σε τριγωνικό κομμάτι. Η κουμπότρυπα τοποθετείται στο ελεύθερο άκρο της επωμίδας, στο άκρο του τριγωνικού κομματιού και το κουμπί στο μπροστινό φύλλο του χιτωνίου, σε αντίστοιχη θέση με αυτή της κουμπότρυπας. Το σχήμα και οι διαστάσεις της επωμίδας φαίνονται στο σχέδιο 15 του Παραρτήματος "Γ".</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2.2.2.2 </w:t>
      </w:r>
      <w:r w:rsidRPr="008739CF">
        <w:rPr>
          <w:rFonts w:ascii="Cambria" w:hAnsi="Cambria" w:cs="Cambria"/>
        </w:rPr>
        <w:tab/>
        <w:t>Στο χιτώνιο υπάρχουν συνολικά 28 πονταρισιές. Αναλυτικότερα υπάρχουν δύο στο δεξί καπάκι, τέσσερις στο αριστερό  καπάκι (οι δύο στη στυλοθήκη), τρείς σε κάθε τσέπη (3x2=6), τέσσερις σε κάθε πρόσθετο φύλλο (4x2=8), μία σε κάθε μασχάλη(1</w:t>
      </w:r>
      <w:r w:rsidRPr="008739CF">
        <w:rPr>
          <w:rFonts w:ascii="Cambria" w:hAnsi="Cambria" w:cs="Cambria"/>
          <w:lang w:val="en-US"/>
        </w:rPr>
        <w:t>x</w:t>
      </w:r>
      <w:r w:rsidRPr="008739CF">
        <w:rPr>
          <w:rFonts w:ascii="Cambria" w:hAnsi="Cambria" w:cs="Cambria"/>
        </w:rPr>
        <w:t>2=2), τρεις στη στυλοθήκη του μανικιού και τρεις στη μπροστινή  πατιλέτα.</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2.2.2.3 </w:t>
      </w:r>
      <w:r w:rsidRPr="008739CF">
        <w:rPr>
          <w:rFonts w:ascii="Cambria" w:hAnsi="Cambria" w:cs="Cambria"/>
        </w:rPr>
        <w:tab/>
        <w:t>Οι ραφές των μπροστινών φύλλων με τον ωμίτη, οι ραφές του πίσω φύλλου με τον ωμίτη, οι ραφές μεταξύ των φύλλων των μανικιών, οι ραφές των επιαγκώνιων των μανικιών, οι ραφές των μπροστινών φύλλων με τα πρόσθετα φύλλα, οι ραφές των δύο κομματιών της επωμίδας καθώς και οι μασχάλες με την πρόσθετη πιέτα της πλάτης γίνονται με διπλά ή τριπλά γαζιά και με τη χρήση δίγαζης ή τρίγαζης μηχανής.</w:t>
      </w:r>
    </w:p>
    <w:p w:rsidR="0024356F" w:rsidRPr="008739CF" w:rsidRDefault="0024356F" w:rsidP="0024356F">
      <w:pPr>
        <w:tabs>
          <w:tab w:val="left" w:pos="3119"/>
        </w:tabs>
        <w:spacing w:line="276" w:lineRule="auto"/>
        <w:ind w:left="3119" w:hanging="1134"/>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2.2.2.4 </w:t>
      </w:r>
      <w:r w:rsidRPr="008739CF">
        <w:rPr>
          <w:rFonts w:ascii="Cambria" w:hAnsi="Cambria" w:cs="Cambria"/>
        </w:rPr>
        <w:tab/>
        <w:t>Οι ραφές της μανσέτας με τα μανίκια και οι ραφές των καπακιών και των τσεπών γίνονται με διπλά γαζιά και με τη χρήση δίγαζης μηχανής.</w:t>
      </w:r>
    </w:p>
    <w:p w:rsidR="0024356F" w:rsidRPr="008739CF" w:rsidRDefault="0024356F" w:rsidP="0024356F">
      <w:pPr>
        <w:tabs>
          <w:tab w:val="left" w:pos="3119"/>
        </w:tabs>
        <w:spacing w:line="276" w:lineRule="auto"/>
        <w:ind w:left="3119" w:hanging="1134"/>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2.2.2.5 </w:t>
      </w:r>
      <w:r w:rsidRPr="008739CF">
        <w:rPr>
          <w:rFonts w:ascii="Cambria" w:hAnsi="Cambria" w:cs="Cambria"/>
        </w:rPr>
        <w:tab/>
        <w:t>Κάτω από την μασχάλη και εκατέρωθεν της πλαϊνής ραφής του κυρίου σώματος και του μανικιού δημιουργείται από μία (1) τρύπα εξαερισμού (συνολικά 4) διαμέτρου 5mm τοποθετημένες στις κορυφές νοητού τετραγώνου πλευράς 4</w:t>
      </w:r>
      <w:r w:rsidRPr="008739CF">
        <w:rPr>
          <w:rFonts w:ascii="Cambria" w:hAnsi="Cambria" w:cs="Cambria"/>
          <w:lang w:val="en-US"/>
        </w:rPr>
        <w:t>cm</w:t>
      </w:r>
      <w:r w:rsidRPr="008739CF">
        <w:rPr>
          <w:rFonts w:ascii="Cambria" w:hAnsi="Cambria" w:cs="Cambria"/>
        </w:rPr>
        <w:t xml:space="preserve"> όπως φαίνεται στο σχέδιο 35 του Παραρτήματος "Η". Κάθε τρύπα πρέπει να είναι ενισχυμένη περιμετρικά με πυκνή ενισχυτική ραφή. Δεν θα πρέπει να είναι: α) κλειστές τρύπες, β) κακή ενίσχυση της ραφής, γ) αραιή ενίσχυση της ραφής, δ) διαφορετική διάμετρος και ε) λάθος απόσταση μεταξύ τους .</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lastRenderedPageBreak/>
        <w:t xml:space="preserve">2.2.2.6 </w:t>
      </w:r>
      <w:r w:rsidRPr="008739CF">
        <w:rPr>
          <w:rFonts w:ascii="Cambria" w:hAnsi="Cambria" w:cs="Cambria"/>
        </w:rPr>
        <w:tab/>
        <w:t>Στο κάτω άκρο των χιτωνίων το ύφασμα αναδιπλώνεται κατά 2</w:t>
      </w:r>
      <w:r w:rsidRPr="008739CF">
        <w:rPr>
          <w:rFonts w:ascii="Cambria" w:hAnsi="Cambria" w:cs="Cambria"/>
          <w:lang w:val="en-US"/>
        </w:rPr>
        <w:t>cm</w:t>
      </w:r>
      <w:r w:rsidRPr="008739CF">
        <w:rPr>
          <w:rFonts w:ascii="Cambria" w:hAnsi="Cambria" w:cs="Cambria"/>
        </w:rPr>
        <w:t xml:space="preserve"> ± 2</w:t>
      </w:r>
      <w:r w:rsidRPr="008739CF">
        <w:rPr>
          <w:rFonts w:ascii="Cambria" w:hAnsi="Cambria" w:cs="Cambria"/>
          <w:lang w:val="en-US"/>
        </w:rPr>
        <w:t>mm</w:t>
      </w:r>
      <w:r w:rsidRPr="008739CF">
        <w:rPr>
          <w:rFonts w:ascii="Cambria" w:hAnsi="Cambria" w:cs="Cambria"/>
        </w:rPr>
        <w:t>.</w:t>
      </w:r>
    </w:p>
    <w:p w:rsidR="0024356F" w:rsidRPr="008739CF" w:rsidRDefault="0024356F" w:rsidP="0024356F">
      <w:pPr>
        <w:tabs>
          <w:tab w:val="left" w:pos="3119"/>
        </w:tabs>
        <w:spacing w:line="276" w:lineRule="auto"/>
        <w:ind w:left="3119" w:hanging="1134"/>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2.2.2.7 </w:t>
      </w:r>
      <w:r w:rsidRPr="008739CF">
        <w:rPr>
          <w:rFonts w:ascii="Cambria" w:hAnsi="Cambria" w:cs="Cambria"/>
        </w:rPr>
        <w:tab/>
        <w:t>Το χιτώνιο θα συνοδεύεται από ένα επιπλέον κουμπί της παραγράφου 2.1.3, το οποίο θα είναι ραμμένο εσωτερικά στο δεξιό φύλλο σε απόσταση 2,5</w:t>
      </w:r>
      <w:r w:rsidRPr="008739CF">
        <w:rPr>
          <w:rFonts w:ascii="Cambria" w:hAnsi="Cambria" w:cs="Cambria"/>
          <w:lang w:val="en-US"/>
        </w:rPr>
        <w:t>cm</w:t>
      </w:r>
      <w:r w:rsidRPr="008739CF">
        <w:rPr>
          <w:rFonts w:ascii="Cambria" w:hAnsi="Cambria" w:cs="Cambria"/>
        </w:rPr>
        <w:t xml:space="preserve"> από το άνοιγμα του και 3,5</w:t>
      </w:r>
      <w:r w:rsidRPr="008739CF">
        <w:rPr>
          <w:rFonts w:ascii="Cambria" w:hAnsi="Cambria" w:cs="Cambria"/>
          <w:lang w:val="en-US"/>
        </w:rPr>
        <w:t>cm</w:t>
      </w:r>
      <w:r w:rsidRPr="008739CF">
        <w:rPr>
          <w:rFonts w:ascii="Cambria" w:hAnsi="Cambria" w:cs="Cambria"/>
        </w:rPr>
        <w:t xml:space="preserve"> από το κάτω άκρο του.</w:t>
      </w:r>
    </w:p>
    <w:p w:rsidR="0024356F" w:rsidRPr="008739CF" w:rsidRDefault="0024356F" w:rsidP="0024356F">
      <w:pPr>
        <w:tabs>
          <w:tab w:val="left" w:pos="3119"/>
        </w:tabs>
        <w:spacing w:line="276" w:lineRule="auto"/>
        <w:ind w:left="3119" w:hanging="1134"/>
        <w:rPr>
          <w:rFonts w:ascii="Cambria" w:hAnsi="Cambria" w:cs="Cambria"/>
          <w:b/>
          <w:bCs/>
        </w:rPr>
      </w:pPr>
    </w:p>
    <w:p w:rsidR="0024356F" w:rsidRPr="008739CF" w:rsidRDefault="0024356F" w:rsidP="0024356F">
      <w:pPr>
        <w:tabs>
          <w:tab w:val="left" w:pos="1985"/>
        </w:tabs>
        <w:spacing w:line="276" w:lineRule="auto"/>
        <w:ind w:left="1134"/>
        <w:rPr>
          <w:rFonts w:ascii="Cambria" w:hAnsi="Cambria" w:cs="Cambria"/>
        </w:rPr>
      </w:pPr>
      <w:r w:rsidRPr="008739CF">
        <w:rPr>
          <w:rFonts w:ascii="Cambria" w:hAnsi="Cambria" w:cs="Cambria"/>
        </w:rPr>
        <w:t xml:space="preserve">2.2.3 </w:t>
      </w:r>
      <w:r w:rsidRPr="008739CF">
        <w:rPr>
          <w:rFonts w:ascii="Cambria" w:hAnsi="Cambria" w:cs="Cambria"/>
        </w:rPr>
        <w:tab/>
      </w:r>
      <w:r w:rsidRPr="008739CF">
        <w:rPr>
          <w:rFonts w:ascii="Cambria" w:hAnsi="Cambria" w:cs="Cambria"/>
          <w:u w:val="single"/>
        </w:rPr>
        <w:t>Κατασκευή παντελονιού</w:t>
      </w:r>
    </w:p>
    <w:p w:rsidR="0024356F" w:rsidRPr="008739CF" w:rsidRDefault="0024356F" w:rsidP="0024356F">
      <w:pPr>
        <w:spacing w:line="276" w:lineRule="auto"/>
        <w:ind w:firstLine="2160"/>
        <w:rPr>
          <w:rFonts w:ascii="Cambria" w:hAnsi="Cambria" w:cs="Cambria"/>
        </w:rPr>
      </w:pPr>
    </w:p>
    <w:p w:rsidR="0024356F" w:rsidRPr="008739CF" w:rsidRDefault="0024356F" w:rsidP="0024356F">
      <w:pPr>
        <w:tabs>
          <w:tab w:val="left" w:pos="3060"/>
        </w:tabs>
        <w:spacing w:line="276" w:lineRule="auto"/>
        <w:ind w:left="3060" w:hanging="1075"/>
        <w:rPr>
          <w:rFonts w:ascii="Cambria" w:hAnsi="Cambria" w:cs="Cambria"/>
          <w:b/>
          <w:bCs/>
        </w:rPr>
      </w:pPr>
      <w:r w:rsidRPr="008739CF">
        <w:rPr>
          <w:rFonts w:ascii="Cambria" w:hAnsi="Cambria" w:cs="Cambria"/>
        </w:rPr>
        <w:t xml:space="preserve">2.2.3.1 </w:t>
      </w:r>
      <w:r w:rsidRPr="008739CF">
        <w:rPr>
          <w:rFonts w:ascii="Cambria" w:hAnsi="Cambria" w:cs="Cambria"/>
        </w:rPr>
        <w:tab/>
        <w:t>Το παντελόνι αποτελείται από οχτώ βασικά φύλλα (έξι μπροστινά και δύο πίσω φύλλα), τις πλαϊνές τσέπες, τη ζώνη, τα κορδόνια και το ενισχυτικό ύφασμα καβάλου.</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4536"/>
        </w:tabs>
        <w:spacing w:line="276" w:lineRule="auto"/>
        <w:ind w:left="3119" w:firstLine="6"/>
        <w:rPr>
          <w:rFonts w:ascii="Cambria" w:hAnsi="Cambria" w:cs="Cambria"/>
        </w:rPr>
      </w:pPr>
      <w:r w:rsidRPr="008739CF">
        <w:rPr>
          <w:rFonts w:ascii="Cambria" w:hAnsi="Cambria" w:cs="Cambria"/>
        </w:rPr>
        <w:t xml:space="preserve">2.2.3.1.1 </w:t>
      </w:r>
      <w:r w:rsidRPr="008739CF">
        <w:rPr>
          <w:rFonts w:ascii="Cambria" w:hAnsi="Cambria" w:cs="Cambria"/>
        </w:rPr>
        <w:tab/>
      </w:r>
      <w:r w:rsidRPr="008739CF">
        <w:rPr>
          <w:rFonts w:ascii="Cambria" w:hAnsi="Cambria" w:cs="Cambria"/>
          <w:u w:val="single"/>
        </w:rPr>
        <w:t>Μπροστινά φύλλα</w:t>
      </w:r>
    </w:p>
    <w:p w:rsidR="0024356F" w:rsidRPr="008739CF" w:rsidRDefault="0024356F" w:rsidP="0024356F">
      <w:pPr>
        <w:spacing w:line="276" w:lineRule="auto"/>
        <w:ind w:firstLine="3240"/>
        <w:rPr>
          <w:rFonts w:ascii="Cambria" w:hAnsi="Cambria" w:cs="Cambria"/>
        </w:rPr>
      </w:pPr>
    </w:p>
    <w:p w:rsidR="0024356F" w:rsidRPr="008739CF" w:rsidRDefault="0024356F" w:rsidP="0024356F">
      <w:pPr>
        <w:tabs>
          <w:tab w:val="left" w:pos="6096"/>
        </w:tabs>
        <w:spacing w:line="276" w:lineRule="auto"/>
        <w:ind w:left="4536"/>
        <w:rPr>
          <w:rFonts w:ascii="Cambria" w:hAnsi="Cambria" w:cs="Cambria"/>
          <w:b/>
          <w:bCs/>
        </w:rPr>
      </w:pPr>
      <w:r w:rsidRPr="008739CF">
        <w:rPr>
          <w:rFonts w:ascii="Cambria" w:hAnsi="Cambria" w:cs="Cambria"/>
        </w:rPr>
        <w:t xml:space="preserve">2.2.3.1.1.1 </w:t>
      </w:r>
      <w:r w:rsidRPr="008739CF">
        <w:rPr>
          <w:rFonts w:ascii="Cambria" w:hAnsi="Cambria" w:cs="Cambria"/>
        </w:rPr>
        <w:tab/>
        <w:t>Το κάθε μπροστινό τμήμα του παντελονιού σχηματίζεται με τη συρραφή τριών φύλλων (το μεσαίο είναι διπλό). Οι διαστάσεις των τριών φύλλων φαίνονται στα σχέδια 16, 17 και 18 του Παραρτήματος "Δ" της Προδιαγραφής.</w:t>
      </w:r>
    </w:p>
    <w:p w:rsidR="0024356F" w:rsidRPr="008739CF" w:rsidRDefault="0024356F" w:rsidP="0024356F">
      <w:pPr>
        <w:tabs>
          <w:tab w:val="left" w:pos="6096"/>
        </w:tabs>
        <w:spacing w:line="276" w:lineRule="auto"/>
        <w:ind w:left="4536"/>
        <w:rPr>
          <w:rFonts w:ascii="Cambria" w:hAnsi="Cambria" w:cs="Cambria"/>
          <w:b/>
          <w:bCs/>
        </w:rPr>
      </w:pPr>
    </w:p>
    <w:p w:rsidR="0024356F" w:rsidRPr="008739CF" w:rsidRDefault="0024356F" w:rsidP="0024356F">
      <w:pPr>
        <w:tabs>
          <w:tab w:val="left" w:pos="6096"/>
        </w:tabs>
        <w:spacing w:line="276" w:lineRule="auto"/>
        <w:ind w:left="4536"/>
        <w:rPr>
          <w:rFonts w:ascii="Cambria" w:hAnsi="Cambria" w:cs="Cambria"/>
          <w:b/>
          <w:bCs/>
        </w:rPr>
      </w:pPr>
      <w:r w:rsidRPr="008739CF">
        <w:rPr>
          <w:rFonts w:ascii="Cambria" w:hAnsi="Cambria" w:cs="Cambria"/>
        </w:rPr>
        <w:t xml:space="preserve">2.2.3.1.1.2 </w:t>
      </w:r>
      <w:r w:rsidRPr="008739CF">
        <w:rPr>
          <w:rFonts w:ascii="Cambria" w:hAnsi="Cambria" w:cs="Cambria"/>
        </w:rPr>
        <w:tab/>
        <w:t>Τα δύο άνω μπροστινά φύλλα ενώνονται μεταξύ τους με φερμουάρ της παραγράφου 2.1.5 που βρίσκεται σε εσωτερική πατιλέτα με μύτη στο δεξί φύλλο (σχέδιο 31α του Παραρτήματος "ΣΤ") φάρδους 5</w:t>
      </w:r>
      <w:r w:rsidRPr="008739CF">
        <w:rPr>
          <w:rFonts w:ascii="Cambria" w:hAnsi="Cambria" w:cs="Cambria"/>
          <w:lang w:val="en-US"/>
        </w:rPr>
        <w:t>cm</w:t>
      </w:r>
      <w:r w:rsidRPr="008739CF">
        <w:rPr>
          <w:rFonts w:ascii="Cambria" w:hAnsi="Cambria" w:cs="Cambria"/>
        </w:rPr>
        <w:t>, έτσι ώστε μετά το κλείσιμο να μην είναι ορατό. Στο αριστερό φύλλο υπάρχει μόστρα πλάτους 5</w:t>
      </w:r>
      <w:r w:rsidRPr="008739CF">
        <w:rPr>
          <w:rFonts w:ascii="Cambria" w:hAnsi="Cambria" w:cs="Cambria"/>
          <w:lang w:val="en-US"/>
        </w:rPr>
        <w:t>cm</w:t>
      </w:r>
      <w:r w:rsidRPr="008739CF">
        <w:rPr>
          <w:rFonts w:ascii="Cambria" w:hAnsi="Cambria" w:cs="Cambria"/>
        </w:rPr>
        <w:t>. Ένα κουμπί της παραγράφου 2.1.3 ράβεται στη μόστρα του αριστερού φύλλου σε απόσταση 2,7</w:t>
      </w:r>
      <w:r w:rsidRPr="008739CF">
        <w:rPr>
          <w:rFonts w:ascii="Cambria" w:hAnsi="Cambria" w:cs="Cambria"/>
          <w:lang w:val="en-US"/>
        </w:rPr>
        <w:t>cm</w:t>
      </w:r>
      <w:r w:rsidRPr="008739CF">
        <w:rPr>
          <w:rFonts w:ascii="Cambria" w:hAnsi="Cambria" w:cs="Cambria"/>
        </w:rPr>
        <w:t xml:space="preserve"> από τη ζώνη. Άλλο ένα κουμπί της παραγράφου 2.1.3 ράβεται στο δεξί φύλο πάνω στη ζώνη, στο κέντρο. Η πρώτη κουμπότρυπα βρίσκεται στην εσωτερική πατιλέτα στο δεξί φύλλο </w:t>
      </w:r>
      <w:bookmarkStart w:id="79" w:name="OLE_LINK2"/>
      <w:r w:rsidRPr="008739CF">
        <w:rPr>
          <w:rFonts w:ascii="Cambria" w:hAnsi="Cambria" w:cs="Cambria"/>
        </w:rPr>
        <w:t>έτσι ώστε μετά το κούμπωμα να μην είναι ορατή ούτε αυτή ούτε το κουμπί</w:t>
      </w:r>
      <w:bookmarkEnd w:id="79"/>
      <w:r w:rsidRPr="008739CF">
        <w:rPr>
          <w:rFonts w:ascii="Cambria" w:hAnsi="Cambria" w:cs="Cambria"/>
        </w:rPr>
        <w:t xml:space="preserve"> ενώ η δεύτερη κουμπότρυπα βρίσκεται στο αριστερό φύλλο πάνω στη ζώνη έτσι ώστε να είναι ορατή και αυτή και το αντίστοιχο κουμπί.</w:t>
      </w:r>
    </w:p>
    <w:p w:rsidR="0024356F" w:rsidRPr="008739CF" w:rsidRDefault="0024356F" w:rsidP="0024356F">
      <w:pPr>
        <w:tabs>
          <w:tab w:val="left" w:pos="6096"/>
        </w:tabs>
        <w:spacing w:line="276" w:lineRule="auto"/>
        <w:ind w:left="4536"/>
        <w:rPr>
          <w:rFonts w:ascii="Cambria" w:hAnsi="Cambria" w:cs="Cambria"/>
          <w:b/>
          <w:bCs/>
        </w:rPr>
      </w:pPr>
    </w:p>
    <w:p w:rsidR="0024356F" w:rsidRPr="008739CF" w:rsidRDefault="0024356F" w:rsidP="0024356F">
      <w:pPr>
        <w:tabs>
          <w:tab w:val="left" w:pos="6096"/>
        </w:tabs>
        <w:spacing w:line="276" w:lineRule="auto"/>
        <w:ind w:left="4536"/>
        <w:rPr>
          <w:rFonts w:ascii="Cambria" w:hAnsi="Cambria" w:cs="Cambria"/>
          <w:b/>
          <w:bCs/>
        </w:rPr>
      </w:pPr>
      <w:r w:rsidRPr="008739CF">
        <w:rPr>
          <w:rFonts w:ascii="Cambria" w:hAnsi="Cambria" w:cs="Cambria"/>
        </w:rPr>
        <w:t xml:space="preserve">2.2.3.1.1.3 </w:t>
      </w:r>
      <w:r w:rsidRPr="008739CF">
        <w:rPr>
          <w:rFonts w:ascii="Cambria" w:hAnsi="Cambria" w:cs="Cambria"/>
        </w:rPr>
        <w:tab/>
        <w:t>Κάθε μεσαίο μπροστινό φύλλο είναι διπλό και στο εσωτερικό κάθε τμήματος του παντελονιού μεταξύ των δύο μεσαίων φύλλων υπάρχει άνοιγμα μήκους 11</w:t>
      </w:r>
      <w:r w:rsidRPr="008739CF">
        <w:rPr>
          <w:rFonts w:ascii="Cambria" w:hAnsi="Cambria" w:cs="Cambria"/>
          <w:lang w:val="en-US"/>
        </w:rPr>
        <w:t>cm</w:t>
      </w:r>
      <w:r w:rsidRPr="008739CF">
        <w:rPr>
          <w:rFonts w:ascii="Cambria" w:hAnsi="Cambria" w:cs="Cambria"/>
        </w:rPr>
        <w:t xml:space="preserve"> με τσακιστή μόστρα 2</w:t>
      </w:r>
      <w:r w:rsidRPr="008739CF">
        <w:rPr>
          <w:rFonts w:ascii="Cambria" w:hAnsi="Cambria" w:cs="Cambria"/>
          <w:lang w:val="en-US"/>
        </w:rPr>
        <w:t>cm</w:t>
      </w:r>
      <w:r w:rsidRPr="008739CF">
        <w:rPr>
          <w:rFonts w:ascii="Cambria" w:hAnsi="Cambria" w:cs="Cambria"/>
        </w:rPr>
        <w:t xml:space="preserve"> και δίγαζη ραφή, στην ίδια ευθεία με την κάτω ραφή, για τη δημιουργία θήκης για την υποδοχή προστατευτικού γονάτου από το υλικό της παραγράφου 2.1.7. Οι διαστάσεις των προστατευτικών φαίνονται στο σχέδιο 38 του Παραρτήματος "Θ".</w:t>
      </w:r>
    </w:p>
    <w:p w:rsidR="0024356F" w:rsidRPr="008739CF" w:rsidRDefault="0024356F" w:rsidP="0024356F">
      <w:pPr>
        <w:tabs>
          <w:tab w:val="left" w:pos="6096"/>
        </w:tabs>
        <w:spacing w:line="276" w:lineRule="auto"/>
        <w:ind w:left="4536"/>
        <w:rPr>
          <w:rFonts w:ascii="Cambria" w:hAnsi="Cambria" w:cs="Cambria"/>
        </w:rPr>
      </w:pPr>
    </w:p>
    <w:p w:rsidR="0024356F" w:rsidRPr="008739CF" w:rsidRDefault="0024356F" w:rsidP="0024356F">
      <w:pPr>
        <w:tabs>
          <w:tab w:val="left" w:pos="6096"/>
        </w:tabs>
        <w:spacing w:line="276" w:lineRule="auto"/>
        <w:ind w:left="4536"/>
        <w:rPr>
          <w:rFonts w:ascii="Cambria" w:hAnsi="Cambria" w:cs="Cambria"/>
          <w:b/>
          <w:bCs/>
        </w:rPr>
      </w:pPr>
      <w:r w:rsidRPr="008739CF">
        <w:rPr>
          <w:rFonts w:ascii="Cambria" w:hAnsi="Cambria" w:cs="Cambria"/>
        </w:rPr>
        <w:t xml:space="preserve">2.2.3.1.1.4 </w:t>
      </w:r>
      <w:r w:rsidRPr="008739CF">
        <w:rPr>
          <w:rFonts w:ascii="Cambria" w:hAnsi="Cambria" w:cs="Cambria"/>
        </w:rPr>
        <w:tab/>
        <w:t>Στα πλαϊνά και πάνω σημεία των δύο μπροστινών φύλλων σχηματίζονται λοξές τσέπες, οι διαστάσεις των οποίων φαίνονται στο σχέδιο 19 του Παραρτήματος "Ε"</w:t>
      </w:r>
      <w:r w:rsidRPr="008739CF">
        <w:rPr>
          <w:rFonts w:ascii="Cambria" w:hAnsi="Cambria" w:cs="Cambria"/>
          <w:color w:val="FF0000"/>
        </w:rPr>
        <w:t xml:space="preserve"> </w:t>
      </w:r>
      <w:r w:rsidRPr="008739CF">
        <w:rPr>
          <w:rFonts w:ascii="Cambria" w:hAnsi="Cambria" w:cs="Cambria"/>
        </w:rPr>
        <w:t>της Προδιαγραφής. Το τέλος της τσέπης από την άκρη της ζώνης είναι 16,5</w:t>
      </w:r>
      <w:r w:rsidRPr="008739CF">
        <w:rPr>
          <w:rFonts w:ascii="Cambria" w:hAnsi="Cambria" w:cs="Cambria"/>
          <w:lang w:val="en-US"/>
        </w:rPr>
        <w:t>cm</w:t>
      </w:r>
      <w:r w:rsidRPr="008739CF">
        <w:rPr>
          <w:rFonts w:ascii="Cambria" w:hAnsi="Cambria" w:cs="Cambria"/>
        </w:rPr>
        <w:t>. Το ύφασμα του τσεπόν και ο καθρέφτης είναι από το ύφασμα της παραγράφου 2.1.1.</w:t>
      </w:r>
      <w:r w:rsidRPr="008739CF">
        <w:rPr>
          <w:rFonts w:ascii="Cambria" w:hAnsi="Cambria" w:cs="Cambria"/>
          <w:color w:val="FF0000"/>
        </w:rPr>
        <w:t xml:space="preserve"> </w:t>
      </w:r>
      <w:r w:rsidRPr="008739CF">
        <w:rPr>
          <w:rFonts w:ascii="Cambria" w:hAnsi="Cambria" w:cs="Cambria"/>
        </w:rPr>
        <w:t>Το ωφέλιμο βάθος του τσεπόν είναι 32</w:t>
      </w:r>
      <w:r w:rsidRPr="008739CF">
        <w:rPr>
          <w:rFonts w:ascii="Cambria" w:hAnsi="Cambria" w:cs="Cambria"/>
          <w:lang w:val="en-US"/>
        </w:rPr>
        <w:t>cm</w:t>
      </w:r>
      <w:r w:rsidRPr="008739CF">
        <w:rPr>
          <w:rFonts w:ascii="Cambria" w:hAnsi="Cambria" w:cs="Cambria"/>
        </w:rPr>
        <w:t>. Η δεξιά τσέπη φέρει στο τελείωμά της εσωτερικά τσέπη διαστάσεων 7</w:t>
      </w:r>
      <w:r w:rsidRPr="008739CF">
        <w:rPr>
          <w:rFonts w:ascii="Cambria" w:hAnsi="Cambria" w:cs="Cambria"/>
          <w:lang w:val="en-US"/>
        </w:rPr>
        <w:t>cm</w:t>
      </w:r>
      <w:r w:rsidRPr="008739CF">
        <w:rPr>
          <w:rFonts w:ascii="Cambria" w:hAnsi="Cambria" w:cs="Cambria"/>
        </w:rPr>
        <w:t xml:space="preserve"> </w:t>
      </w:r>
      <w:r w:rsidRPr="008739CF">
        <w:rPr>
          <w:rFonts w:ascii="Cambria" w:hAnsi="Cambria" w:cs="Cambria"/>
          <w:lang w:val="en-US"/>
        </w:rPr>
        <w:t>x</w:t>
      </w:r>
      <w:r w:rsidRPr="008739CF">
        <w:rPr>
          <w:rFonts w:ascii="Cambria" w:hAnsi="Cambria" w:cs="Cambria"/>
        </w:rPr>
        <w:t xml:space="preserve"> 7,5</w:t>
      </w:r>
      <w:r w:rsidRPr="008739CF">
        <w:rPr>
          <w:rFonts w:ascii="Cambria" w:hAnsi="Cambria" w:cs="Cambria"/>
          <w:lang w:val="en-US"/>
        </w:rPr>
        <w:t>cm</w:t>
      </w:r>
      <w:r w:rsidRPr="008739CF">
        <w:rPr>
          <w:rFonts w:ascii="Cambria" w:hAnsi="Cambria" w:cs="Cambria"/>
        </w:rPr>
        <w:t xml:space="preserve"> από το ίδιο ύφασμα. Κάθε τσέπη φέρει εσωτερικά δύο τρύπες εξαερισμού διαμέτρου 5mm. Κάθε τρύπα πρέπει να είναι ενισχυμένη περιμετρικά με πυκνή ενισχυτική ραφή. Κάθε τσέπη φέρει ρέλι πλάτους 0,8</w:t>
      </w:r>
      <w:r w:rsidRPr="008739CF">
        <w:rPr>
          <w:rFonts w:ascii="Cambria" w:hAnsi="Cambria" w:cs="Cambria"/>
          <w:lang w:val="en-US"/>
        </w:rPr>
        <w:t>cm</w:t>
      </w:r>
      <w:r w:rsidRPr="008739CF">
        <w:rPr>
          <w:rFonts w:ascii="Cambria" w:hAnsi="Cambria" w:cs="Cambria"/>
        </w:rPr>
        <w:t xml:space="preserve"> από το ύφασμα της παραγράφου 2.1.1, το οποίο ξεκινά από το κάτω σημείο ένωσης της τσέπης με το πίσω φύλλο και εκτείνεται περίπου 6</w:t>
      </w:r>
      <w:r w:rsidRPr="008739CF">
        <w:rPr>
          <w:rFonts w:ascii="Cambria" w:hAnsi="Cambria" w:cs="Cambria"/>
          <w:lang w:val="en-US"/>
        </w:rPr>
        <w:t>cm</w:t>
      </w:r>
      <w:r w:rsidRPr="008739CF">
        <w:rPr>
          <w:rFonts w:ascii="Cambria" w:hAnsi="Cambria" w:cs="Cambria"/>
        </w:rPr>
        <w:t xml:space="preserve"> κατά μήκος του ανοίγματός της όπως φαίνεται στο σχέδιο 19 του Παραρτήματος "Ε". Αναλυτικά οι διαστάσεις του τσεπόν και του καθρέφτη φαίνονται στα σχέδια 20, 21, 22 και 23 του Παραρτήματος "Ε"</w:t>
      </w:r>
      <w:r w:rsidRPr="008739CF">
        <w:rPr>
          <w:rFonts w:ascii="Cambria" w:hAnsi="Cambria" w:cs="Cambria"/>
          <w:color w:val="FF0000"/>
        </w:rPr>
        <w:t xml:space="preserve"> </w:t>
      </w:r>
      <w:r w:rsidRPr="008739CF">
        <w:rPr>
          <w:rFonts w:ascii="Cambria" w:hAnsi="Cambria" w:cs="Cambria"/>
        </w:rPr>
        <w:t>της Προδιαγραφής.</w:t>
      </w:r>
    </w:p>
    <w:p w:rsidR="0024356F" w:rsidRPr="008739CF" w:rsidRDefault="0024356F" w:rsidP="0024356F">
      <w:pPr>
        <w:tabs>
          <w:tab w:val="left" w:pos="6096"/>
        </w:tabs>
        <w:spacing w:line="276" w:lineRule="auto"/>
        <w:ind w:left="4536"/>
        <w:rPr>
          <w:rFonts w:ascii="Cambria" w:hAnsi="Cambria" w:cs="Cambria"/>
          <w:b/>
          <w:bCs/>
        </w:rPr>
      </w:pPr>
    </w:p>
    <w:p w:rsidR="0024356F" w:rsidRPr="008739CF" w:rsidRDefault="0024356F" w:rsidP="0024356F">
      <w:pPr>
        <w:tabs>
          <w:tab w:val="left" w:pos="4536"/>
        </w:tabs>
        <w:spacing w:line="276" w:lineRule="auto"/>
        <w:ind w:left="3119" w:firstLine="6"/>
        <w:rPr>
          <w:rFonts w:ascii="Cambria" w:hAnsi="Cambria" w:cs="Cambria"/>
        </w:rPr>
      </w:pPr>
      <w:r w:rsidRPr="008739CF">
        <w:rPr>
          <w:rFonts w:ascii="Cambria" w:hAnsi="Cambria" w:cs="Cambria"/>
        </w:rPr>
        <w:t xml:space="preserve">2.2.3.1.2 </w:t>
      </w:r>
      <w:r w:rsidRPr="008739CF">
        <w:rPr>
          <w:rFonts w:ascii="Cambria" w:hAnsi="Cambria" w:cs="Cambria"/>
        </w:rPr>
        <w:tab/>
      </w:r>
      <w:r w:rsidRPr="008739CF">
        <w:rPr>
          <w:rFonts w:ascii="Cambria" w:hAnsi="Cambria" w:cs="Cambria"/>
          <w:u w:val="single"/>
        </w:rPr>
        <w:t>Πίσω φύλλα</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4536"/>
        <w:rPr>
          <w:rFonts w:ascii="Cambria" w:hAnsi="Cambria" w:cs="Cambria"/>
          <w:b/>
          <w:bCs/>
        </w:rPr>
      </w:pPr>
      <w:r w:rsidRPr="008739CF">
        <w:rPr>
          <w:rFonts w:ascii="Cambria" w:hAnsi="Cambria" w:cs="Cambria"/>
        </w:rPr>
        <w:t xml:space="preserve">Στο καθένα από τα δύο πίσω φύλλα (σχέδιο </w:t>
      </w:r>
      <w:r w:rsidRPr="008739CF">
        <w:rPr>
          <w:rFonts w:ascii="Cambria" w:hAnsi="Cambria" w:cs="Cambria"/>
        </w:rPr>
        <w:lastRenderedPageBreak/>
        <w:t>18 του Παραρτήματος "Δ") και σε απόσταση περίπου 5</w:t>
      </w:r>
      <w:r w:rsidRPr="008739CF">
        <w:rPr>
          <w:rFonts w:ascii="Cambria" w:hAnsi="Cambria" w:cs="Cambria"/>
          <w:lang w:val="en-US"/>
        </w:rPr>
        <w:t>cm</w:t>
      </w:r>
      <w:r w:rsidRPr="008739CF">
        <w:rPr>
          <w:rFonts w:ascii="Cambria" w:hAnsi="Cambria" w:cs="Cambria"/>
        </w:rPr>
        <w:t xml:space="preserve"> από το κάτω σημείο της ζώνης κατασκευάζονται τσέπες-φιλέτο σύμφωνα με τα καθοριζόμενα στα σχέδια 28 και 29 του Παραρτήματος "Ε". Όλες οι τσέπες φέρουν καπάκι, το οποίο αποτελείται από δύο φύλλα και εσωτερική ενίσχυση από αυτοκόλλητο ύφασμα. Η κάθε τσέπη θα κουμπώνει με δύο αρσενικές και θηλυκές αυτόδετες ταινίες </w:t>
      </w:r>
      <w:r w:rsidRPr="008739CF">
        <w:rPr>
          <w:rFonts w:ascii="Cambria" w:hAnsi="Cambria" w:cs="Cambria"/>
          <w:lang w:val="en-US"/>
        </w:rPr>
        <w:t>VELCRO</w:t>
      </w:r>
      <w:r w:rsidRPr="008739CF">
        <w:rPr>
          <w:rFonts w:ascii="Cambria" w:hAnsi="Cambria" w:cs="Cambria"/>
        </w:rPr>
        <w:t xml:space="preserve"> διαστάσεων 4</w:t>
      </w:r>
      <w:r w:rsidRPr="008739CF">
        <w:rPr>
          <w:rFonts w:ascii="Cambria" w:hAnsi="Cambria" w:cs="Cambria"/>
          <w:lang w:val="en-US"/>
        </w:rPr>
        <w:t>cm</w:t>
      </w:r>
      <w:r w:rsidRPr="008739CF">
        <w:rPr>
          <w:rFonts w:ascii="Cambria" w:hAnsi="Cambria" w:cs="Cambria"/>
        </w:rPr>
        <w:t xml:space="preserve"> </w:t>
      </w:r>
      <w:r w:rsidRPr="008739CF">
        <w:rPr>
          <w:rFonts w:ascii="Cambria" w:hAnsi="Cambria" w:cs="Cambria"/>
          <w:lang w:val="en-US"/>
        </w:rPr>
        <w:t>x</w:t>
      </w:r>
      <w:r w:rsidRPr="008739CF">
        <w:rPr>
          <w:rFonts w:ascii="Cambria" w:hAnsi="Cambria" w:cs="Cambria"/>
        </w:rPr>
        <w:t xml:space="preserve"> 2</w:t>
      </w:r>
      <w:r w:rsidRPr="008739CF">
        <w:rPr>
          <w:rFonts w:ascii="Cambria" w:hAnsi="Cambria" w:cs="Cambria"/>
          <w:lang w:val="en-US"/>
        </w:rPr>
        <w:t>cm</w:t>
      </w:r>
      <w:r w:rsidRPr="008739CF">
        <w:rPr>
          <w:rFonts w:ascii="Cambria" w:hAnsi="Cambria" w:cs="Cambria"/>
        </w:rPr>
        <w:t xml:space="preserve"> χρώματος όμοιου με το ύφασμα του παντελονιού ώστε το κούμπωμα τους να μην είναι ορατό. Οι θηλυκές ταινίες </w:t>
      </w:r>
      <w:r w:rsidRPr="008739CF">
        <w:rPr>
          <w:rFonts w:ascii="Cambria" w:hAnsi="Cambria" w:cs="Cambria"/>
          <w:lang w:val="en-US"/>
        </w:rPr>
        <w:t>VELCRO</w:t>
      </w:r>
      <w:r w:rsidRPr="008739CF">
        <w:rPr>
          <w:rFonts w:ascii="Cambria" w:hAnsi="Cambria" w:cs="Cambria"/>
        </w:rPr>
        <w:t xml:space="preserve"> ράβονται στο εσωτερικό φύλλο του καπακιού. Τόσο οι αρσενικές όσο και οι θηλυκές ταινίες </w:t>
      </w:r>
      <w:r w:rsidRPr="008739CF">
        <w:rPr>
          <w:rFonts w:ascii="Cambria" w:hAnsi="Cambria" w:cs="Cambria"/>
          <w:lang w:val="en-US"/>
        </w:rPr>
        <w:t>VELCRO</w:t>
      </w:r>
      <w:r w:rsidRPr="008739CF">
        <w:rPr>
          <w:rFonts w:ascii="Cambria" w:hAnsi="Cambria" w:cs="Cambria"/>
        </w:rPr>
        <w:t xml:space="preserve"> ράβονται με περιμετρική και χιαστί ραφή. Το φιλέτο τσακίζει και κάνει μόστρα εσωτερικά φάρδους 5,5</w:t>
      </w:r>
      <w:r w:rsidRPr="008739CF">
        <w:rPr>
          <w:rFonts w:ascii="Cambria" w:hAnsi="Cambria" w:cs="Cambria"/>
          <w:lang w:val="en-US"/>
        </w:rPr>
        <w:t>cm</w:t>
      </w:r>
      <w:r w:rsidRPr="008739CF">
        <w:rPr>
          <w:rFonts w:ascii="Cambria" w:hAnsi="Cambria" w:cs="Cambria"/>
        </w:rPr>
        <w:t>, ενώ κάτω από το πατάκι υπάρχει καθρέφτης 5,5</w:t>
      </w:r>
      <w:r w:rsidRPr="008739CF">
        <w:rPr>
          <w:rFonts w:ascii="Cambria" w:hAnsi="Cambria" w:cs="Cambria"/>
          <w:lang w:val="en-US"/>
        </w:rPr>
        <w:t>cm</w:t>
      </w:r>
      <w:r w:rsidRPr="008739CF">
        <w:rPr>
          <w:rFonts w:ascii="Cambria" w:hAnsi="Cambria" w:cs="Cambria"/>
        </w:rPr>
        <w:t>. Το βάθος του τσεπόν είναι 23</w:t>
      </w:r>
      <w:r w:rsidRPr="008739CF">
        <w:rPr>
          <w:rFonts w:ascii="Cambria" w:hAnsi="Cambria" w:cs="Cambria"/>
          <w:lang w:val="en-US"/>
        </w:rPr>
        <w:t>cm</w:t>
      </w:r>
      <w:r w:rsidRPr="008739CF">
        <w:rPr>
          <w:rFonts w:ascii="Cambria" w:hAnsi="Cambria" w:cs="Cambria"/>
        </w:rPr>
        <w:t>. Το ύφασμα του τσεπόν, του καθρέφτη και της μόστρας είναι από το ύφασμα της παραγράφου 2.1.1.</w:t>
      </w:r>
    </w:p>
    <w:p w:rsidR="0024356F" w:rsidRPr="008739CF" w:rsidRDefault="0024356F" w:rsidP="0024356F">
      <w:pPr>
        <w:tabs>
          <w:tab w:val="left" w:pos="4536"/>
        </w:tabs>
        <w:spacing w:line="276" w:lineRule="auto"/>
        <w:ind w:left="3119" w:firstLine="6"/>
        <w:rPr>
          <w:rFonts w:ascii="Cambria" w:hAnsi="Cambria" w:cs="Cambria"/>
        </w:rPr>
      </w:pPr>
      <w:r w:rsidRPr="008739CF">
        <w:rPr>
          <w:rFonts w:ascii="Cambria" w:hAnsi="Cambria" w:cs="Cambria"/>
        </w:rPr>
        <w:t xml:space="preserve">2.2.3.1.3 </w:t>
      </w:r>
      <w:r w:rsidRPr="008739CF">
        <w:rPr>
          <w:rFonts w:ascii="Cambria" w:hAnsi="Cambria" w:cs="Cambria"/>
        </w:rPr>
        <w:tab/>
      </w:r>
      <w:r w:rsidRPr="008739CF">
        <w:rPr>
          <w:rFonts w:ascii="Cambria" w:hAnsi="Cambria" w:cs="Cambria"/>
          <w:u w:val="single"/>
        </w:rPr>
        <w:t>Πλαϊνές τσέπες</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6096"/>
        </w:tabs>
        <w:spacing w:line="276" w:lineRule="auto"/>
        <w:ind w:left="4536"/>
        <w:rPr>
          <w:rFonts w:ascii="Cambria" w:hAnsi="Cambria" w:cs="Cambria"/>
          <w:b/>
          <w:bCs/>
        </w:rPr>
      </w:pPr>
      <w:r w:rsidRPr="008739CF">
        <w:rPr>
          <w:rFonts w:ascii="Cambria" w:hAnsi="Cambria" w:cs="Cambria"/>
        </w:rPr>
        <w:t>Στις δύο συρραφές των μπροστινών με τα πίσω φύλλα ράβονται πλαϊνές τσέπες με τρεις πιέτες η καθεμία και αντίστοιχο καπάκι όπως φαίνεται στα σχέδια 24, 25, 26 και 27 του Παραρτήματος "Ε". Το καπάκι αποτελείται από δύο φύλλα και εσωτερική ενίσχυση από αυτοκόλλητο ύφασμα. Το βάθος της κάθε πιέτας της πλαϊνής τσέπης είναι των δύο πρώτων (κλειστές πιέτες) προς τα πίσω 2,5</w:t>
      </w:r>
      <w:r w:rsidRPr="008739CF">
        <w:rPr>
          <w:rFonts w:ascii="Cambria" w:hAnsi="Cambria" w:cs="Cambria"/>
          <w:lang w:val="en-US"/>
        </w:rPr>
        <w:t>cm</w:t>
      </w:r>
      <w:r w:rsidRPr="008739CF">
        <w:rPr>
          <w:rFonts w:ascii="Cambria" w:hAnsi="Cambria" w:cs="Cambria"/>
        </w:rPr>
        <w:t xml:space="preserve"> η καθεμία και της τρίτης 5,5</w:t>
      </w:r>
      <w:r w:rsidRPr="008739CF">
        <w:rPr>
          <w:rFonts w:ascii="Cambria" w:hAnsi="Cambria" w:cs="Cambria"/>
          <w:lang w:val="en-US"/>
        </w:rPr>
        <w:t>cm</w:t>
      </w:r>
      <w:r w:rsidRPr="008739CF">
        <w:rPr>
          <w:rFonts w:ascii="Cambria" w:hAnsi="Cambria" w:cs="Cambria"/>
        </w:rPr>
        <w:t xml:space="preserve">. Η θέση της πλαϊνής τσέπης είναι συμμετρική ως προς την πλαϊνή ραφή του παντελονιού. Η κάθε τσέπη θα κουμπώνει με δύο αρσενικές και θηλυκές αυτόδετες ταινίες </w:t>
      </w:r>
      <w:r w:rsidRPr="008739CF">
        <w:rPr>
          <w:rFonts w:ascii="Cambria" w:hAnsi="Cambria" w:cs="Cambria"/>
          <w:lang w:val="en-US"/>
        </w:rPr>
        <w:t>VELCRO</w:t>
      </w:r>
      <w:r w:rsidRPr="008739CF">
        <w:rPr>
          <w:rFonts w:ascii="Cambria" w:hAnsi="Cambria" w:cs="Cambria"/>
        </w:rPr>
        <w:t xml:space="preserve"> διαστάσεων 4</w:t>
      </w:r>
      <w:r w:rsidRPr="008739CF">
        <w:rPr>
          <w:rFonts w:ascii="Cambria" w:hAnsi="Cambria" w:cs="Cambria"/>
          <w:lang w:val="en-US"/>
        </w:rPr>
        <w:t>cm</w:t>
      </w:r>
      <w:r w:rsidRPr="008739CF">
        <w:rPr>
          <w:rFonts w:ascii="Cambria" w:hAnsi="Cambria" w:cs="Cambria"/>
        </w:rPr>
        <w:t xml:space="preserve"> </w:t>
      </w:r>
      <w:r w:rsidRPr="008739CF">
        <w:rPr>
          <w:rFonts w:ascii="Cambria" w:hAnsi="Cambria" w:cs="Cambria"/>
          <w:lang w:val="en-US"/>
        </w:rPr>
        <w:t>x</w:t>
      </w:r>
      <w:r w:rsidRPr="008739CF">
        <w:rPr>
          <w:rFonts w:ascii="Cambria" w:hAnsi="Cambria" w:cs="Cambria"/>
        </w:rPr>
        <w:t xml:space="preserve"> 2</w:t>
      </w:r>
      <w:r w:rsidRPr="008739CF">
        <w:rPr>
          <w:rFonts w:ascii="Cambria" w:hAnsi="Cambria" w:cs="Cambria"/>
          <w:lang w:val="en-US"/>
        </w:rPr>
        <w:t>cm</w:t>
      </w:r>
      <w:r w:rsidRPr="008739CF">
        <w:rPr>
          <w:rFonts w:ascii="Cambria" w:hAnsi="Cambria" w:cs="Cambria"/>
        </w:rPr>
        <w:t xml:space="preserve"> χρώματος όμοιου με το ύφασμα του παντελονιού ώστε το </w:t>
      </w:r>
      <w:r w:rsidRPr="008739CF">
        <w:rPr>
          <w:rFonts w:ascii="Cambria" w:hAnsi="Cambria" w:cs="Cambria"/>
        </w:rPr>
        <w:lastRenderedPageBreak/>
        <w:t xml:space="preserve">κούμπωμα τους να μην είναι ορατό. Οι θηλυκές ταινίες </w:t>
      </w:r>
      <w:r w:rsidRPr="008739CF">
        <w:rPr>
          <w:rFonts w:ascii="Cambria" w:hAnsi="Cambria" w:cs="Cambria"/>
          <w:lang w:val="en-US"/>
        </w:rPr>
        <w:t>VELCRO</w:t>
      </w:r>
      <w:r w:rsidRPr="008739CF">
        <w:rPr>
          <w:rFonts w:ascii="Cambria" w:hAnsi="Cambria" w:cs="Cambria"/>
        </w:rPr>
        <w:t xml:space="preserve"> ράβονται στο εσωτερικό φύλλο του καπακιού. Τόσο οι αρσενικές όσο και οι θηλυκές ταινίες </w:t>
      </w:r>
      <w:r w:rsidRPr="008739CF">
        <w:rPr>
          <w:rFonts w:ascii="Cambria" w:hAnsi="Cambria" w:cs="Cambria"/>
          <w:lang w:val="en-US"/>
        </w:rPr>
        <w:t>VELCRO</w:t>
      </w:r>
      <w:r w:rsidRPr="008739CF">
        <w:rPr>
          <w:rFonts w:ascii="Cambria" w:hAnsi="Cambria" w:cs="Cambria"/>
        </w:rPr>
        <w:t xml:space="preserve"> ράβονται με περιμετρική και χιαστί ραφή. Εσωτερικά των τσεπών υπάρχει ειδικό διαχωριστικό από συνθετικό ύφασμα, ελαφρώς χνουδιασμένο από την εξωτερική πλευρά, με κεντρικό γαζί για τη δημιουργία δύο θηκών. Το ειδικό διαχωριστικό φέρει στο επάνω μέρος του ρέλι φάρδους 1</w:t>
      </w:r>
      <w:r w:rsidRPr="008739CF">
        <w:rPr>
          <w:rFonts w:ascii="Cambria" w:hAnsi="Cambria" w:cs="Cambria"/>
          <w:lang w:val="en-US"/>
        </w:rPr>
        <w:t>cm</w:t>
      </w:r>
      <w:r w:rsidRPr="008739CF">
        <w:rPr>
          <w:rFonts w:ascii="Cambria" w:hAnsi="Cambria" w:cs="Cambria"/>
        </w:rPr>
        <w:t xml:space="preserve"> από το ύφασμα της παραγράφου 2.1.1.</w:t>
      </w:r>
    </w:p>
    <w:p w:rsidR="0024356F" w:rsidRPr="008739CF" w:rsidRDefault="0024356F" w:rsidP="0024356F">
      <w:pPr>
        <w:spacing w:line="276" w:lineRule="auto"/>
        <w:rPr>
          <w:rFonts w:ascii="Cambria" w:hAnsi="Cambria" w:cs="Cambria"/>
        </w:rPr>
      </w:pPr>
    </w:p>
    <w:p w:rsidR="0024356F" w:rsidRPr="008739CF" w:rsidRDefault="0024356F" w:rsidP="0024356F">
      <w:pPr>
        <w:tabs>
          <w:tab w:val="left" w:pos="4536"/>
        </w:tabs>
        <w:spacing w:line="276" w:lineRule="auto"/>
        <w:ind w:left="3119" w:firstLine="6"/>
        <w:rPr>
          <w:rFonts w:ascii="Cambria" w:hAnsi="Cambria" w:cs="Cambria"/>
          <w:u w:val="single"/>
        </w:rPr>
      </w:pPr>
      <w:r w:rsidRPr="008739CF">
        <w:rPr>
          <w:rFonts w:ascii="Cambria" w:hAnsi="Cambria" w:cs="Cambria"/>
        </w:rPr>
        <w:t xml:space="preserve">2.2.3.1.4 </w:t>
      </w:r>
      <w:r w:rsidRPr="008739CF">
        <w:rPr>
          <w:rFonts w:ascii="Cambria" w:hAnsi="Cambria" w:cs="Cambria"/>
        </w:rPr>
        <w:tab/>
      </w:r>
      <w:r w:rsidRPr="008739CF">
        <w:rPr>
          <w:rFonts w:ascii="Cambria" w:hAnsi="Cambria" w:cs="Cambria"/>
          <w:u w:val="single"/>
        </w:rPr>
        <w:t>Κορδόνια</w:t>
      </w:r>
    </w:p>
    <w:p w:rsidR="0024356F" w:rsidRPr="008739CF" w:rsidRDefault="0024356F" w:rsidP="0024356F">
      <w:pPr>
        <w:spacing w:line="276" w:lineRule="auto"/>
        <w:ind w:firstLine="2700"/>
        <w:rPr>
          <w:rFonts w:ascii="Cambria" w:hAnsi="Cambria" w:cs="Cambria"/>
          <w:u w:val="single"/>
        </w:rPr>
      </w:pPr>
    </w:p>
    <w:p w:rsidR="0024356F" w:rsidRPr="008739CF" w:rsidRDefault="0024356F" w:rsidP="0024356F">
      <w:pPr>
        <w:spacing w:line="276" w:lineRule="auto"/>
        <w:ind w:left="4536"/>
        <w:rPr>
          <w:rFonts w:ascii="Cambria" w:hAnsi="Cambria" w:cs="Cambria"/>
          <w:b/>
          <w:bCs/>
        </w:rPr>
      </w:pPr>
      <w:r w:rsidRPr="008739CF">
        <w:rPr>
          <w:rFonts w:ascii="Cambria" w:hAnsi="Cambria" w:cs="Cambria"/>
        </w:rPr>
        <w:t>Στο κάτω άκρο των σκελών το ύφασμα αναδιπλώνεται κατά περίπου 2,5</w:t>
      </w:r>
      <w:r w:rsidRPr="008739CF">
        <w:rPr>
          <w:rFonts w:ascii="Cambria" w:hAnsi="Cambria" w:cs="Cambria"/>
          <w:lang w:val="en-US"/>
        </w:rPr>
        <w:t>cm</w:t>
      </w:r>
      <w:r w:rsidRPr="008739CF">
        <w:rPr>
          <w:rFonts w:ascii="Cambria" w:hAnsi="Cambria" w:cs="Cambria"/>
        </w:rPr>
        <w:t xml:space="preserve"> και δημιουργείται τούνελ για να περνάει κορδόνι της παραγράφου 2.1.4</w:t>
      </w:r>
      <w:r w:rsidRPr="008739CF">
        <w:rPr>
          <w:rFonts w:ascii="Cambria" w:hAnsi="Cambria" w:cs="Cambria"/>
          <w:color w:val="FF0000"/>
        </w:rPr>
        <w:t xml:space="preserve"> </w:t>
      </w:r>
      <w:r w:rsidRPr="008739CF">
        <w:rPr>
          <w:rFonts w:ascii="Cambria" w:hAnsi="Cambria" w:cs="Cambria"/>
        </w:rPr>
        <w:t>που έχει ως σκοπό τη συστολή και σύσφιξη των άκρων. Ο τρόπος κατασκευής φαίνεται στο σχέδιο 16 του Παραρτήματος ‘’Δ".</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4536"/>
        </w:tabs>
        <w:spacing w:line="276" w:lineRule="auto"/>
        <w:ind w:left="3119"/>
        <w:rPr>
          <w:rFonts w:ascii="Cambria" w:hAnsi="Cambria" w:cs="Cambria"/>
        </w:rPr>
      </w:pPr>
      <w:r w:rsidRPr="008739CF">
        <w:rPr>
          <w:rFonts w:ascii="Cambria" w:hAnsi="Cambria" w:cs="Cambria"/>
        </w:rPr>
        <w:t xml:space="preserve">2.2.3.1.5 </w:t>
      </w:r>
      <w:r w:rsidRPr="008739CF">
        <w:rPr>
          <w:rFonts w:ascii="Cambria" w:hAnsi="Cambria" w:cs="Cambria"/>
        </w:rPr>
        <w:tab/>
      </w:r>
      <w:r w:rsidRPr="008739CF">
        <w:rPr>
          <w:rFonts w:ascii="Cambria" w:hAnsi="Cambria" w:cs="Cambria"/>
          <w:u w:val="single"/>
        </w:rPr>
        <w:t>Ζώνη</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6096"/>
        </w:tabs>
        <w:spacing w:line="276" w:lineRule="auto"/>
        <w:ind w:left="4536"/>
        <w:rPr>
          <w:rFonts w:ascii="Cambria" w:hAnsi="Cambria" w:cs="Cambria"/>
          <w:b/>
          <w:bCs/>
        </w:rPr>
      </w:pPr>
      <w:r w:rsidRPr="008739CF">
        <w:rPr>
          <w:rFonts w:ascii="Cambria" w:hAnsi="Cambria" w:cs="Cambria"/>
        </w:rPr>
        <w:t xml:space="preserve">2.2.3.1.5.1 </w:t>
      </w:r>
      <w:r w:rsidRPr="008739CF">
        <w:rPr>
          <w:rFonts w:ascii="Cambria" w:hAnsi="Cambria" w:cs="Cambria"/>
        </w:rPr>
        <w:tab/>
        <w:t>Η ζώνη αποτελείται από τέσσερα βασικά κομμάτια (ζωνάκια) που έχουν πλάτος περίπου 5</w:t>
      </w:r>
      <w:r w:rsidRPr="008739CF">
        <w:rPr>
          <w:rFonts w:ascii="Cambria" w:hAnsi="Cambria" w:cs="Cambria"/>
          <w:lang w:val="en-US"/>
        </w:rPr>
        <w:t>cm</w:t>
      </w:r>
      <w:r w:rsidRPr="008739CF">
        <w:rPr>
          <w:rFonts w:ascii="Cambria" w:hAnsi="Cambria" w:cs="Cambria"/>
        </w:rPr>
        <w:t>. Τα τέσσερα βασικά κομμάτια (ζωνάκια) είναι το εσωτερικό ζωνάκι πίσω, το εξωτερικό ζωνάκι πίσω, το δεξί ζωνάκι εμπρός (διπλό) και το αριστερό ζωνάκι εμπρός (διπλό). Τα τέσσερα βασικά κομμάτια φέρουν ανοίγματα σε συγκεκριμένα σημεία για την εφαρμογή του ενός κομματιού μέσα στο άλλο. Το αριστερό ζωνάκι εμπρός έχει εσωτερική μόστρα μήκους 7,5</w:t>
      </w:r>
      <w:r w:rsidRPr="008739CF">
        <w:rPr>
          <w:rFonts w:ascii="Cambria" w:hAnsi="Cambria" w:cs="Cambria"/>
          <w:lang w:val="en-US"/>
        </w:rPr>
        <w:t>cm</w:t>
      </w:r>
      <w:r w:rsidRPr="008739CF">
        <w:rPr>
          <w:rFonts w:ascii="Cambria" w:hAnsi="Cambria" w:cs="Cambria"/>
        </w:rPr>
        <w:t xml:space="preserve"> ενώ το δεξί ζωνάκι εμπρός έχει εσωτερική μόστρα μήκους 13</w:t>
      </w:r>
      <w:r w:rsidRPr="008739CF">
        <w:rPr>
          <w:rFonts w:ascii="Cambria" w:hAnsi="Cambria" w:cs="Cambria"/>
          <w:lang w:val="en-US"/>
        </w:rPr>
        <w:t>cm</w:t>
      </w:r>
      <w:r w:rsidRPr="008739CF">
        <w:rPr>
          <w:rFonts w:ascii="Cambria" w:hAnsi="Cambria" w:cs="Cambria"/>
        </w:rPr>
        <w:t>. Το εξωτερικό ζωνάκι πίσω αναδιπλώνεται στις άκρες του κατά 3</w:t>
      </w:r>
      <w:r w:rsidRPr="008739CF">
        <w:rPr>
          <w:rFonts w:ascii="Cambria" w:hAnsi="Cambria" w:cs="Cambria"/>
          <w:lang w:val="en-US"/>
        </w:rPr>
        <w:t>cm</w:t>
      </w:r>
      <w:r w:rsidRPr="008739CF">
        <w:rPr>
          <w:rFonts w:ascii="Cambria" w:hAnsi="Cambria" w:cs="Cambria"/>
        </w:rPr>
        <w:t xml:space="preserve"> κάνοντας μόστρα, ενώ στο εσωτερικό ζωνάκι πίσω υπάρχει πρόσθετο κομμάτι </w:t>
      </w:r>
      <w:r w:rsidRPr="008739CF">
        <w:rPr>
          <w:rFonts w:ascii="Cambria" w:hAnsi="Cambria" w:cs="Cambria"/>
        </w:rPr>
        <w:lastRenderedPageBreak/>
        <w:t>υφάσματος μήκους 10</w:t>
      </w:r>
      <w:r w:rsidRPr="008739CF">
        <w:rPr>
          <w:rFonts w:ascii="Cambria" w:hAnsi="Cambria" w:cs="Cambria"/>
          <w:lang w:val="en-US"/>
        </w:rPr>
        <w:t>cm</w:t>
      </w:r>
      <w:r w:rsidRPr="008739CF">
        <w:rPr>
          <w:rFonts w:ascii="Cambria" w:hAnsi="Cambria" w:cs="Cambria"/>
        </w:rPr>
        <w:t>. Εξωτερικά η ζώνη φέρει πέντε στυλάκια, από τα οποία τα τέσσερα έχουν διαστάσεις 4,3</w:t>
      </w:r>
      <w:r w:rsidRPr="008739CF">
        <w:rPr>
          <w:rFonts w:ascii="Cambria" w:hAnsi="Cambria" w:cs="Cambria"/>
          <w:lang w:val="en-US"/>
        </w:rPr>
        <w:t>cm</w:t>
      </w:r>
      <w:r w:rsidRPr="008739CF">
        <w:rPr>
          <w:rFonts w:ascii="Cambria" w:hAnsi="Cambria" w:cs="Cambria"/>
        </w:rPr>
        <w:t xml:space="preserve"> </w:t>
      </w:r>
      <w:r w:rsidRPr="008739CF">
        <w:rPr>
          <w:rFonts w:ascii="Cambria" w:hAnsi="Cambria" w:cs="Cambria"/>
          <w:lang w:val="en-US"/>
        </w:rPr>
        <w:t>x</w:t>
      </w:r>
      <w:r w:rsidRPr="008739CF">
        <w:rPr>
          <w:rFonts w:ascii="Cambria" w:hAnsi="Cambria" w:cs="Cambria"/>
        </w:rPr>
        <w:t xml:space="preserve"> 7</w:t>
      </w:r>
      <w:r w:rsidRPr="008739CF">
        <w:rPr>
          <w:rFonts w:ascii="Cambria" w:hAnsi="Cambria" w:cs="Cambria"/>
          <w:lang w:val="en-US"/>
        </w:rPr>
        <w:t>cm</w:t>
      </w:r>
      <w:r w:rsidRPr="008739CF">
        <w:rPr>
          <w:rFonts w:ascii="Cambria" w:hAnsi="Cambria" w:cs="Cambria"/>
        </w:rPr>
        <w:t xml:space="preserve"> και το κεντρικό πίσω στυλάκι 2,5</w:t>
      </w:r>
      <w:r w:rsidRPr="008739CF">
        <w:rPr>
          <w:rFonts w:ascii="Cambria" w:hAnsi="Cambria" w:cs="Cambria"/>
          <w:lang w:val="en-US"/>
        </w:rPr>
        <w:t>cm</w:t>
      </w:r>
      <w:r w:rsidRPr="008739CF">
        <w:rPr>
          <w:rFonts w:ascii="Cambria" w:hAnsi="Cambria" w:cs="Cambria"/>
        </w:rPr>
        <w:t xml:space="preserve"> </w:t>
      </w:r>
      <w:r w:rsidRPr="008739CF">
        <w:rPr>
          <w:rFonts w:ascii="Cambria" w:hAnsi="Cambria" w:cs="Cambria"/>
          <w:lang w:val="en-US"/>
        </w:rPr>
        <w:t>x</w:t>
      </w:r>
      <w:r w:rsidRPr="008739CF">
        <w:rPr>
          <w:rFonts w:ascii="Cambria" w:hAnsi="Cambria" w:cs="Cambria"/>
        </w:rPr>
        <w:t xml:space="preserve"> 7</w:t>
      </w:r>
      <w:r w:rsidRPr="008739CF">
        <w:rPr>
          <w:rFonts w:ascii="Cambria" w:hAnsi="Cambria" w:cs="Cambria"/>
          <w:lang w:val="en-US"/>
        </w:rPr>
        <w:t>cm</w:t>
      </w:r>
      <w:r w:rsidRPr="008739CF">
        <w:rPr>
          <w:rFonts w:ascii="Cambria" w:hAnsi="Cambria" w:cs="Cambria"/>
        </w:rPr>
        <w:t xml:space="preserve"> (σχέδιο 34 του Παραρτήματος ‘’ΣΤ"). Οι θέσεις των στυλακίων φαίνονται στα σχέδια 16, 17 και 18 του Παραρτήματος ‘’Δ". Όλα τα κομμάτια της ζώνης είναι από το ύφασμα της παραγράφου 2.1.1. Ο τρόπος σύνδεσης των βασικών κομματιών της ζώνης απεικονίζεται στα σχέδια 30, 31, 32 και 33 του Παραρτήματος ‘’ΣΤ".</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6096"/>
        </w:tabs>
        <w:spacing w:line="276" w:lineRule="auto"/>
        <w:ind w:left="4536"/>
        <w:rPr>
          <w:rFonts w:ascii="Cambria" w:hAnsi="Cambria" w:cs="Cambria"/>
          <w:b/>
          <w:bCs/>
        </w:rPr>
      </w:pPr>
      <w:r w:rsidRPr="008739CF">
        <w:rPr>
          <w:rFonts w:ascii="Cambria" w:hAnsi="Cambria" w:cs="Cambria"/>
        </w:rPr>
        <w:t xml:space="preserve">2.2.3.1.5.2 </w:t>
      </w:r>
      <w:r w:rsidRPr="008739CF">
        <w:rPr>
          <w:rFonts w:ascii="Cambria" w:hAnsi="Cambria" w:cs="Cambria"/>
        </w:rPr>
        <w:tab/>
        <w:t>Τα τέσσερα βασικά κομμάτια της ζώνης συνδέονται μεταξύ τους με ισχυρές, αυξομειούμενες ελαστικές ταινίες της παραγράφου 2.1.6 διαστάσεων 7</w:t>
      </w:r>
      <w:r w:rsidRPr="008739CF">
        <w:rPr>
          <w:rFonts w:ascii="Cambria" w:hAnsi="Cambria" w:cs="Cambria"/>
          <w:lang w:val="en-US"/>
        </w:rPr>
        <w:t>cm</w:t>
      </w:r>
      <w:r w:rsidRPr="008739CF">
        <w:rPr>
          <w:rFonts w:ascii="Cambria" w:hAnsi="Cambria" w:cs="Cambria"/>
        </w:rPr>
        <w:t xml:space="preserve"> </w:t>
      </w:r>
      <w:r w:rsidRPr="008739CF">
        <w:rPr>
          <w:rFonts w:ascii="Cambria" w:hAnsi="Cambria" w:cs="Cambria"/>
          <w:lang w:val="en-US"/>
        </w:rPr>
        <w:t>x</w:t>
      </w:r>
      <w:r w:rsidRPr="008739CF">
        <w:rPr>
          <w:rFonts w:ascii="Cambria" w:hAnsi="Cambria" w:cs="Cambria"/>
        </w:rPr>
        <w:t xml:space="preserve"> 3,5</w:t>
      </w:r>
      <w:r w:rsidRPr="008739CF">
        <w:rPr>
          <w:rFonts w:ascii="Cambria" w:hAnsi="Cambria" w:cs="Cambria"/>
          <w:lang w:val="en-US"/>
        </w:rPr>
        <w:t>cm</w:t>
      </w:r>
      <w:r w:rsidRPr="008739CF">
        <w:rPr>
          <w:rFonts w:ascii="Cambria" w:hAnsi="Cambria" w:cs="Cambria"/>
        </w:rPr>
        <w:t xml:space="preserve"> για την προσαρμογή του μήκους της ζώνης και τη διευκόλυνση των κινήσεων του σώματος. Συνολικά χρησιμοποιούνται τέσσερις (4) ελαστικές ταινίες ως εξής:</w:t>
      </w:r>
    </w:p>
    <w:p w:rsidR="0024356F" w:rsidRPr="008739CF" w:rsidRDefault="0024356F" w:rsidP="0024356F">
      <w:pPr>
        <w:spacing w:after="240" w:line="276" w:lineRule="auto"/>
        <w:ind w:left="4536"/>
        <w:rPr>
          <w:rFonts w:ascii="Cambria" w:hAnsi="Cambria" w:cs="Cambria"/>
          <w:b/>
          <w:bCs/>
        </w:rPr>
      </w:pPr>
      <w:r w:rsidRPr="008739CF">
        <w:rPr>
          <w:rFonts w:ascii="Cambria" w:hAnsi="Cambria" w:cs="Cambria"/>
        </w:rPr>
        <w:t>α) Οι δύο (2) ελαστικές ταινίες ράβονται στο τέλος του κάθε διπλού μπροστινού κομματιού ζώνης (ανάμεσα στο διπλό κομμάτι υφάσματος) και τελειώνουν στο εσωτερικό του πίσω κομματιού ζώνης πίσω από τα δύο (2) ακριανά στυλάκια.</w:t>
      </w:r>
    </w:p>
    <w:p w:rsidR="0024356F" w:rsidRPr="008739CF" w:rsidRDefault="0024356F" w:rsidP="0024356F">
      <w:pPr>
        <w:spacing w:after="240" w:line="276" w:lineRule="auto"/>
        <w:ind w:left="4536"/>
        <w:rPr>
          <w:rFonts w:ascii="Cambria" w:hAnsi="Cambria" w:cs="Cambria"/>
          <w:b/>
          <w:bCs/>
        </w:rPr>
      </w:pPr>
      <w:r w:rsidRPr="008739CF">
        <w:rPr>
          <w:rFonts w:ascii="Cambria" w:hAnsi="Cambria" w:cs="Cambria"/>
        </w:rPr>
        <w:t>β) Οι άλλες δύο (2) ελαστικές ταινίες ράβονται στα άκρα του εσωτερικού πίσω κομματιού ζώνης (ανάμεσα στο εσωτερικό πίσω ζωνάκι και στο πρόσθετο κομμάτι του) και τελειώνουν στο εσωτερικό του μπροστινού κομματιού ζώνης κοντά στο κούμπωμα.</w:t>
      </w:r>
    </w:p>
    <w:p w:rsidR="0024356F" w:rsidRPr="008739CF" w:rsidRDefault="0024356F" w:rsidP="0024356F">
      <w:pPr>
        <w:tabs>
          <w:tab w:val="left" w:pos="4536"/>
        </w:tabs>
        <w:spacing w:line="276" w:lineRule="auto"/>
        <w:ind w:left="3119"/>
        <w:rPr>
          <w:rFonts w:ascii="Cambria" w:hAnsi="Cambria" w:cs="Cambria"/>
        </w:rPr>
      </w:pPr>
      <w:r w:rsidRPr="008739CF">
        <w:rPr>
          <w:rFonts w:ascii="Cambria" w:hAnsi="Cambria" w:cs="Cambria"/>
        </w:rPr>
        <w:t xml:space="preserve">2.2.3.1.6 </w:t>
      </w:r>
      <w:r w:rsidRPr="008739CF">
        <w:rPr>
          <w:rFonts w:ascii="Cambria" w:hAnsi="Cambria" w:cs="Cambria"/>
        </w:rPr>
        <w:tab/>
      </w:r>
      <w:r w:rsidRPr="008739CF">
        <w:rPr>
          <w:rFonts w:ascii="Cambria" w:hAnsi="Cambria" w:cs="Cambria"/>
          <w:u w:val="single"/>
        </w:rPr>
        <w:t>Ενισχυτικό ύφασμα καβάλου</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4395"/>
        <w:rPr>
          <w:rFonts w:ascii="Cambria" w:hAnsi="Cambria" w:cs="Cambria"/>
          <w:b/>
          <w:bCs/>
        </w:rPr>
      </w:pPr>
      <w:r w:rsidRPr="008739CF">
        <w:rPr>
          <w:rFonts w:ascii="Cambria" w:hAnsi="Cambria" w:cs="Cambria"/>
        </w:rPr>
        <w:t>Οι διαστάσεις του ενισχυτικού υφάσματος για τον άνω καβάλο είναι 25-26,5</w:t>
      </w:r>
      <w:r w:rsidRPr="008739CF">
        <w:rPr>
          <w:rFonts w:ascii="Cambria" w:hAnsi="Cambria" w:cs="Cambria"/>
          <w:lang w:val="en-US"/>
        </w:rPr>
        <w:t>cm</w:t>
      </w:r>
      <w:r w:rsidRPr="008739CF">
        <w:rPr>
          <w:rFonts w:ascii="Cambria" w:hAnsi="Cambria" w:cs="Cambria"/>
        </w:rPr>
        <w:t xml:space="preserve"> για τα μεγέθη </w:t>
      </w:r>
      <w:r w:rsidRPr="008739CF">
        <w:rPr>
          <w:rFonts w:ascii="Cambria" w:hAnsi="Cambria" w:cs="Cambria"/>
          <w:lang w:val="en-US"/>
        </w:rPr>
        <w:t>S</w:t>
      </w:r>
      <w:r w:rsidRPr="008739CF">
        <w:rPr>
          <w:rFonts w:ascii="Cambria" w:hAnsi="Cambria" w:cs="Cambria"/>
        </w:rPr>
        <w:t>,</w:t>
      </w:r>
      <w:r w:rsidRPr="008739CF">
        <w:rPr>
          <w:rFonts w:ascii="Cambria" w:hAnsi="Cambria" w:cs="Cambria"/>
          <w:lang w:val="en-US"/>
        </w:rPr>
        <w:t>M</w:t>
      </w:r>
      <w:r w:rsidRPr="008739CF">
        <w:rPr>
          <w:rFonts w:ascii="Cambria" w:hAnsi="Cambria" w:cs="Cambria"/>
        </w:rPr>
        <w:t>,</w:t>
      </w:r>
      <w:r w:rsidRPr="008739CF">
        <w:rPr>
          <w:rFonts w:ascii="Cambria" w:hAnsi="Cambria" w:cs="Cambria"/>
          <w:lang w:val="en-US"/>
        </w:rPr>
        <w:t>L</w:t>
      </w:r>
      <w:r w:rsidRPr="008739CF">
        <w:rPr>
          <w:rFonts w:ascii="Cambria" w:hAnsi="Cambria" w:cs="Cambria"/>
        </w:rPr>
        <w:t xml:space="preserve"> και 27-28,5</w:t>
      </w:r>
      <w:r w:rsidRPr="008739CF">
        <w:rPr>
          <w:rFonts w:ascii="Cambria" w:hAnsi="Cambria" w:cs="Cambria"/>
          <w:lang w:val="en-US"/>
        </w:rPr>
        <w:t>cm</w:t>
      </w:r>
      <w:r w:rsidRPr="008739CF">
        <w:rPr>
          <w:rFonts w:ascii="Cambria" w:hAnsi="Cambria" w:cs="Cambria"/>
        </w:rPr>
        <w:t xml:space="preserve"> για τα μεγέθη </w:t>
      </w:r>
      <w:r w:rsidRPr="008739CF">
        <w:rPr>
          <w:rFonts w:ascii="Cambria" w:hAnsi="Cambria" w:cs="Cambria"/>
          <w:lang w:val="en-US"/>
        </w:rPr>
        <w:t>XL</w:t>
      </w:r>
      <w:r w:rsidRPr="008739CF">
        <w:rPr>
          <w:rFonts w:ascii="Cambria" w:hAnsi="Cambria" w:cs="Cambria"/>
        </w:rPr>
        <w:t>, 2</w:t>
      </w:r>
      <w:r w:rsidRPr="008739CF">
        <w:rPr>
          <w:rFonts w:ascii="Cambria" w:hAnsi="Cambria" w:cs="Cambria"/>
          <w:lang w:val="en-US"/>
        </w:rPr>
        <w:t>XL</w:t>
      </w:r>
      <w:r w:rsidRPr="008739CF">
        <w:rPr>
          <w:rFonts w:ascii="Cambria" w:hAnsi="Cambria" w:cs="Cambria"/>
        </w:rPr>
        <w:t>, 3</w:t>
      </w:r>
      <w:r w:rsidRPr="008739CF">
        <w:rPr>
          <w:rFonts w:ascii="Cambria" w:hAnsi="Cambria" w:cs="Cambria"/>
          <w:lang w:val="en-US"/>
        </w:rPr>
        <w:t>XL</w:t>
      </w:r>
      <w:r w:rsidRPr="008739CF">
        <w:rPr>
          <w:rFonts w:ascii="Cambria" w:hAnsi="Cambria" w:cs="Cambria"/>
        </w:rPr>
        <w:t xml:space="preserve">. Οι διαστάσεις του ενισχυτικού </w:t>
      </w:r>
      <w:r w:rsidRPr="008739CF">
        <w:rPr>
          <w:rFonts w:ascii="Cambria" w:hAnsi="Cambria" w:cs="Cambria"/>
        </w:rPr>
        <w:lastRenderedPageBreak/>
        <w:t>υφάσματος για τον κάτω καβάλο είναι σταθερά 15</w:t>
      </w:r>
      <w:r w:rsidRPr="008739CF">
        <w:rPr>
          <w:rFonts w:ascii="Cambria" w:hAnsi="Cambria" w:cs="Cambria"/>
          <w:lang w:val="en-US"/>
        </w:rPr>
        <w:t>cm</w:t>
      </w:r>
      <w:r w:rsidRPr="008739CF">
        <w:rPr>
          <w:rFonts w:ascii="Cambria" w:hAnsi="Cambria" w:cs="Cambria"/>
        </w:rPr>
        <w:t>. Ο άνω καβάλος ξεκινάει σε απόσταση 13-14</w:t>
      </w:r>
      <w:r w:rsidRPr="008739CF">
        <w:rPr>
          <w:rFonts w:ascii="Cambria" w:hAnsi="Cambria" w:cs="Cambria"/>
          <w:lang w:val="en-US"/>
        </w:rPr>
        <w:t>cm</w:t>
      </w:r>
      <w:r w:rsidRPr="008739CF">
        <w:rPr>
          <w:rFonts w:ascii="Cambria" w:hAnsi="Cambria" w:cs="Cambria"/>
        </w:rPr>
        <w:t xml:space="preserve"> από το κάτω μέρος της ζώνης. Το ενισχυτικό ύφασμα καβάλου φαίνεται στα σχέδια 18 του Παραρτήματος ‘’Δ" και 34 του Παραρτήματος ‘’Ζ".</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2.2.3.2 </w:t>
      </w:r>
      <w:r w:rsidRPr="008739CF">
        <w:rPr>
          <w:rFonts w:ascii="Cambria" w:hAnsi="Cambria" w:cs="Cambria"/>
        </w:rPr>
        <w:tab/>
        <w:t>Στο παντελόνι υπάρχουν συνολικά 44 πονταρισιές. Αναλυτικότερα υπάρχουν, τέσσερις σε κάθε στυλάκι της ζώνης (5x4=20), μία στη βάση κάθε μπροστινής τσέπης, μία στο άνω μέρος κάθε μπροστινής τσέπης, τέσσερις σε χιαστί ραφή στις γωνίες του καπακιού κάθε πλαϊνής τσέπης (4x2=8), τρεις σε κάθε πλαϊνή τσέπη (3x2=6), δύο σε κάθε πίσω τσέπη (φιλέτο) (2x2=4) και δύο στη βάση του μπροστινού ανοίγματος (φερμουάρ).</w:t>
      </w:r>
    </w:p>
    <w:p w:rsidR="0024356F" w:rsidRPr="008739CF" w:rsidRDefault="0024356F" w:rsidP="0024356F">
      <w:pPr>
        <w:tabs>
          <w:tab w:val="left" w:pos="3119"/>
        </w:tabs>
        <w:spacing w:line="276" w:lineRule="auto"/>
        <w:ind w:left="3119" w:hanging="1134"/>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2.2.3.3 </w:t>
      </w:r>
      <w:r w:rsidRPr="008739CF">
        <w:rPr>
          <w:rFonts w:ascii="Cambria" w:hAnsi="Cambria" w:cs="Cambria"/>
        </w:rPr>
        <w:tab/>
        <w:t>Οι ραφές του καβάλου εμπρός και πίσω γίνονται με διπλά ή τριπλά γαζιά και με τη χρήση δίγαζης ή τρίγαζης μηχανής.</w:t>
      </w:r>
    </w:p>
    <w:p w:rsidR="0024356F" w:rsidRPr="008739CF" w:rsidRDefault="0024356F" w:rsidP="0024356F">
      <w:pPr>
        <w:tabs>
          <w:tab w:val="left" w:pos="3119"/>
        </w:tabs>
        <w:spacing w:line="276" w:lineRule="auto"/>
        <w:ind w:left="3119" w:hanging="1134"/>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2.2.3.4 </w:t>
      </w:r>
      <w:r w:rsidRPr="008739CF">
        <w:rPr>
          <w:rFonts w:ascii="Cambria" w:hAnsi="Cambria" w:cs="Cambria"/>
        </w:rPr>
        <w:tab/>
        <w:t>Οι ραφές των μπροστινών τσεπών, οι ραφές των καπακιών των πίσω τσεπών, οι ραφές των πλαϊνών τσεπών, οι κάθετες και οι οριζόντιες ραφές των στυλακίων της ζώνης, οι ραφές των μπροστινών φύλλων μεταξύ τους, οι ραφές του ενισχυτικού υφάσματος καβάλου καθώς και η μόστρα του φερμουάρ γίνονται με διπλά γαζιά και με τη χρήση δίγαζης μηχανής.</w:t>
      </w:r>
    </w:p>
    <w:p w:rsidR="0024356F" w:rsidRPr="008739CF" w:rsidRDefault="0024356F" w:rsidP="0024356F">
      <w:pPr>
        <w:tabs>
          <w:tab w:val="left" w:pos="3119"/>
        </w:tabs>
        <w:spacing w:line="276" w:lineRule="auto"/>
        <w:ind w:left="3119" w:hanging="1134"/>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2.2.3.5 </w:t>
      </w:r>
      <w:r w:rsidRPr="008739CF">
        <w:rPr>
          <w:rFonts w:ascii="Cambria" w:hAnsi="Cambria" w:cs="Cambria"/>
        </w:rPr>
        <w:tab/>
        <w:t>Οι εσωτερικές πιέτες των τσεπών, οι οριζόντιες ραφές των στυλακίων καθώς και η ζώνη, το πάνω μέρος των καπακιών των πίσω τσεπών (φιλέτο) καθώς και η μόστρα του φερμουάρ στην άκρη γίνονται με γαζί 3</w:t>
      </w:r>
      <w:r w:rsidRPr="008739CF">
        <w:rPr>
          <w:rFonts w:ascii="Cambria" w:hAnsi="Cambria" w:cs="Cambria"/>
          <w:lang w:val="en-US"/>
        </w:rPr>
        <w:t>mm</w:t>
      </w:r>
      <w:r w:rsidRPr="008739CF">
        <w:rPr>
          <w:rFonts w:ascii="Cambria" w:hAnsi="Cambria" w:cs="Cambria"/>
        </w:rPr>
        <w:t xml:space="preserve"> (τσίμα γαζί).</w:t>
      </w:r>
    </w:p>
    <w:p w:rsidR="0024356F" w:rsidRPr="008739CF" w:rsidRDefault="0024356F" w:rsidP="0024356F">
      <w:pPr>
        <w:tabs>
          <w:tab w:val="left" w:pos="3119"/>
        </w:tabs>
        <w:spacing w:line="276" w:lineRule="auto"/>
        <w:ind w:left="3119" w:hanging="1134"/>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2.2.3.6 </w:t>
      </w:r>
      <w:r w:rsidRPr="008739CF">
        <w:rPr>
          <w:rFonts w:ascii="Cambria" w:hAnsi="Cambria" w:cs="Cambria"/>
        </w:rPr>
        <w:tab/>
        <w:t>Κάτω από τον καβάλο και εκατέρωθεν της ραφής των μπροστινών και πίσω φύλλων δημιουργείται από μία (1) τρύπα εξαερισμού (συνολικά 4) διαμέτρου 5mm τοποθετημένες στις κορυφές νοητού τετραγώνου πλευράς 4</w:t>
      </w:r>
      <w:r w:rsidRPr="008739CF">
        <w:rPr>
          <w:rFonts w:ascii="Cambria" w:hAnsi="Cambria" w:cs="Cambria"/>
          <w:lang w:val="en-US"/>
        </w:rPr>
        <w:t>cm</w:t>
      </w:r>
      <w:r w:rsidRPr="008739CF">
        <w:rPr>
          <w:rFonts w:ascii="Cambria" w:hAnsi="Cambria" w:cs="Cambria"/>
        </w:rPr>
        <w:t xml:space="preserve"> όπως φαίνεται στο σχέδιο 35 του Παραρτήματος "Η". Κάθε τρύπα πρέπει να είναι ενισχυμένη περιμετρικά με πυκνή ενισχυτική ραφή. Δεν θα πρέπει να είναι: α) κλειστές τρύπες, β) κακή ενίσχυση της ραφής, γ) αραιή ενίσχυση της ραφής, δ) διαφορετική </w:t>
      </w:r>
      <w:r w:rsidRPr="008739CF">
        <w:rPr>
          <w:rFonts w:ascii="Cambria" w:hAnsi="Cambria" w:cs="Cambria"/>
        </w:rPr>
        <w:lastRenderedPageBreak/>
        <w:t>διάμετρος και ε) λάθος απόσταση μεταξύ τους .</w:t>
      </w:r>
    </w:p>
    <w:p w:rsidR="0024356F" w:rsidRPr="008739CF" w:rsidRDefault="0024356F" w:rsidP="0024356F">
      <w:pPr>
        <w:spacing w:line="276" w:lineRule="auto"/>
        <w:ind w:firstLine="2160"/>
        <w:rPr>
          <w:rFonts w:ascii="Cambria" w:hAnsi="Cambria" w:cs="Cambria"/>
        </w:rPr>
      </w:pPr>
    </w:p>
    <w:p w:rsidR="0024356F" w:rsidRPr="008739CF" w:rsidRDefault="0024356F" w:rsidP="0024356F">
      <w:pPr>
        <w:tabs>
          <w:tab w:val="left" w:pos="3119"/>
        </w:tabs>
        <w:spacing w:line="276" w:lineRule="auto"/>
        <w:ind w:left="3119" w:hanging="1134"/>
        <w:rPr>
          <w:rFonts w:ascii="Cambria" w:hAnsi="Cambria" w:cs="Cambria"/>
          <w:b/>
          <w:bCs/>
        </w:rPr>
      </w:pPr>
      <w:r w:rsidRPr="008739CF">
        <w:rPr>
          <w:rFonts w:ascii="Cambria" w:hAnsi="Cambria" w:cs="Cambria"/>
        </w:rPr>
        <w:t xml:space="preserve">2.2.3.7 </w:t>
      </w:r>
      <w:r w:rsidRPr="008739CF">
        <w:rPr>
          <w:rFonts w:ascii="Cambria" w:hAnsi="Cambria" w:cs="Cambria"/>
        </w:rPr>
        <w:tab/>
        <w:t>Το παντελόνι θα συνοδεύεται από ένα επιπλέον κουμπί της παραγράφου 2.1.3, το οποίο θα είναι ραμμένο στη μόστρα του αριστερού φύλλου σε απόσταση 3</w:t>
      </w:r>
      <w:r w:rsidRPr="008739CF">
        <w:rPr>
          <w:rFonts w:ascii="Cambria" w:hAnsi="Cambria" w:cs="Cambria"/>
          <w:lang w:val="en-US"/>
        </w:rPr>
        <w:t>cm</w:t>
      </w:r>
      <w:r w:rsidRPr="008739CF">
        <w:rPr>
          <w:rFonts w:ascii="Cambria" w:hAnsi="Cambria" w:cs="Cambria"/>
        </w:rPr>
        <w:t xml:space="preserve"> κάτω από το ήδη υπάρχον κουμπί.</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567"/>
        </w:tabs>
        <w:spacing w:line="276" w:lineRule="auto"/>
        <w:rPr>
          <w:rFonts w:ascii="Cambria" w:hAnsi="Cambria" w:cs="Cambria"/>
        </w:rPr>
      </w:pPr>
      <w:bookmarkStart w:id="80" w:name="_Toc472299083"/>
      <w:r w:rsidRPr="008739CF">
        <w:rPr>
          <w:rFonts w:ascii="Cambria" w:hAnsi="Cambria" w:cs="Cambria"/>
        </w:rPr>
        <w:t xml:space="preserve">3. </w:t>
      </w:r>
      <w:bookmarkEnd w:id="80"/>
      <w:r w:rsidRPr="008739CF">
        <w:rPr>
          <w:rFonts w:ascii="Cambria" w:hAnsi="Cambria" w:cs="Cambria"/>
        </w:rPr>
        <w:t xml:space="preserve"> </w:t>
      </w:r>
      <w:r w:rsidRPr="008739CF">
        <w:rPr>
          <w:rFonts w:ascii="Cambria" w:hAnsi="Cambria" w:cs="Cambria"/>
        </w:rPr>
        <w:tab/>
      </w:r>
      <w:r w:rsidRPr="008739CF">
        <w:rPr>
          <w:rFonts w:ascii="Cambria" w:hAnsi="Cambria" w:cs="Cambria"/>
          <w:u w:val="single"/>
        </w:rPr>
        <w:t>Σημειώσεις</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1080"/>
        </w:tabs>
        <w:spacing w:line="276" w:lineRule="auto"/>
        <w:ind w:left="1080" w:hanging="540"/>
        <w:rPr>
          <w:rFonts w:ascii="Cambria" w:hAnsi="Cambria" w:cs="Cambria"/>
        </w:rPr>
      </w:pPr>
      <w:r w:rsidRPr="008739CF">
        <w:rPr>
          <w:rFonts w:ascii="Cambria" w:hAnsi="Cambria" w:cs="Cambria"/>
        </w:rPr>
        <w:t xml:space="preserve">3.1 </w:t>
      </w:r>
      <w:r w:rsidRPr="008739CF">
        <w:rPr>
          <w:rFonts w:ascii="Cambria" w:hAnsi="Cambria" w:cs="Cambria"/>
        </w:rPr>
        <w:tab/>
        <w:t>Κατά το μακροσκοπικό έλεγχο θα πρέπει απαραίτητα να ελέγχεται η εργασία κατασκευής, τόσο των χιτωνίων όσο και των παντελονιών, και από την ανάποδη όψη τους.</w:t>
      </w:r>
    </w:p>
    <w:p w:rsidR="0024356F" w:rsidRPr="008739CF" w:rsidRDefault="0024356F" w:rsidP="0024356F">
      <w:pPr>
        <w:tabs>
          <w:tab w:val="left" w:pos="1080"/>
        </w:tabs>
        <w:spacing w:line="276" w:lineRule="auto"/>
        <w:ind w:left="1080" w:hanging="540"/>
        <w:rPr>
          <w:rFonts w:ascii="Cambria" w:hAnsi="Cambria" w:cs="Cambria"/>
        </w:rPr>
      </w:pPr>
    </w:p>
    <w:p w:rsidR="0024356F" w:rsidRPr="008739CF" w:rsidRDefault="0024356F" w:rsidP="0024356F">
      <w:pPr>
        <w:tabs>
          <w:tab w:val="left" w:pos="1080"/>
        </w:tabs>
        <w:spacing w:line="276" w:lineRule="auto"/>
        <w:ind w:left="1080" w:hanging="540"/>
        <w:rPr>
          <w:rFonts w:ascii="Cambria" w:hAnsi="Cambria" w:cs="Cambria"/>
        </w:rPr>
      </w:pPr>
      <w:r w:rsidRPr="008739CF">
        <w:rPr>
          <w:rFonts w:ascii="Cambria" w:hAnsi="Cambria" w:cs="Cambria"/>
        </w:rPr>
        <w:t xml:space="preserve">3.2 </w:t>
      </w:r>
      <w:r w:rsidRPr="008739CF">
        <w:rPr>
          <w:rFonts w:ascii="Cambria" w:hAnsi="Cambria" w:cs="Cambria"/>
        </w:rPr>
        <w:tab/>
        <w:t>Οι λοιπές λεπτομέρειες ραφής και κατασκευής της στολής θα πρέπει να είναι όπως στο επίσημο δείγμα σε συνδυασμό με την παρούσα προδιαγραφή.</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1134"/>
        </w:tabs>
        <w:spacing w:line="276" w:lineRule="auto"/>
        <w:ind w:left="567"/>
        <w:rPr>
          <w:rFonts w:ascii="Cambria" w:hAnsi="Cambria" w:cs="Cambria"/>
        </w:rPr>
      </w:pPr>
      <w:bookmarkStart w:id="81" w:name="_Toc472299085"/>
      <w:r w:rsidRPr="008739CF">
        <w:rPr>
          <w:rFonts w:ascii="Cambria" w:hAnsi="Cambria" w:cs="Cambria"/>
        </w:rPr>
        <w:t xml:space="preserve">3.3 </w:t>
      </w:r>
      <w:r w:rsidRPr="008739CF">
        <w:rPr>
          <w:rFonts w:ascii="Cambria" w:hAnsi="Cambria" w:cs="Cambria"/>
        </w:rPr>
        <w:tab/>
      </w:r>
      <w:r w:rsidRPr="008739CF">
        <w:rPr>
          <w:rFonts w:ascii="Cambria" w:hAnsi="Cambria" w:cs="Cambria"/>
          <w:u w:val="single"/>
        </w:rPr>
        <w:t>Μερίδα-Δειγματοληψία</w:t>
      </w:r>
      <w:bookmarkEnd w:id="81"/>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1985"/>
        </w:tabs>
        <w:spacing w:line="276" w:lineRule="auto"/>
        <w:ind w:left="1985" w:hanging="851"/>
        <w:rPr>
          <w:rFonts w:ascii="Cambria" w:hAnsi="Cambria" w:cs="Cambria"/>
        </w:rPr>
      </w:pPr>
      <w:r w:rsidRPr="008739CF">
        <w:rPr>
          <w:rFonts w:ascii="Cambria" w:hAnsi="Cambria" w:cs="Cambria"/>
        </w:rPr>
        <w:t xml:space="preserve">3.3.1 </w:t>
      </w:r>
      <w:r w:rsidRPr="008739CF">
        <w:rPr>
          <w:rFonts w:ascii="Cambria" w:hAnsi="Cambria" w:cs="Cambria"/>
        </w:rPr>
        <w:tab/>
        <w:t>Μερίδα</w:t>
      </w: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ab/>
        <w:t>Όλη η ποσότητα αποτελεί μία (1) μερίδα.</w:t>
      </w:r>
    </w:p>
    <w:p w:rsidR="0024356F" w:rsidRPr="008739CF" w:rsidRDefault="0024356F" w:rsidP="0024356F">
      <w:pPr>
        <w:tabs>
          <w:tab w:val="left" w:pos="1985"/>
        </w:tabs>
        <w:spacing w:line="276" w:lineRule="auto"/>
        <w:ind w:left="1985" w:hanging="851"/>
        <w:rPr>
          <w:rFonts w:ascii="Cambria" w:hAnsi="Cambria" w:cs="Cambria"/>
          <w:b/>
          <w:bCs/>
        </w:rPr>
      </w:pPr>
    </w:p>
    <w:p w:rsidR="0024356F" w:rsidRPr="008739CF" w:rsidRDefault="0024356F" w:rsidP="0024356F">
      <w:pPr>
        <w:tabs>
          <w:tab w:val="left" w:pos="1985"/>
        </w:tabs>
        <w:spacing w:line="276" w:lineRule="auto"/>
        <w:ind w:left="1985" w:hanging="851"/>
        <w:rPr>
          <w:rFonts w:ascii="Cambria" w:hAnsi="Cambria" w:cs="Cambria"/>
        </w:rPr>
      </w:pPr>
      <w:r w:rsidRPr="008739CF">
        <w:rPr>
          <w:rFonts w:ascii="Cambria" w:hAnsi="Cambria" w:cs="Cambria"/>
        </w:rPr>
        <w:t xml:space="preserve">3.3.2 </w:t>
      </w:r>
      <w:r w:rsidRPr="008739CF">
        <w:rPr>
          <w:rFonts w:ascii="Cambria" w:hAnsi="Cambria" w:cs="Cambria"/>
        </w:rPr>
        <w:tab/>
        <w:t>Μακροσκοπικός Έλεγχος</w:t>
      </w:r>
    </w:p>
    <w:p w:rsidR="0024356F" w:rsidRPr="008739CF" w:rsidRDefault="0024356F" w:rsidP="0024356F">
      <w:pPr>
        <w:spacing w:line="276" w:lineRule="auto"/>
        <w:ind w:left="1985"/>
        <w:rPr>
          <w:rFonts w:ascii="Cambria" w:hAnsi="Cambria" w:cs="Cambria"/>
          <w:b/>
          <w:bCs/>
        </w:rPr>
      </w:pPr>
      <w:r w:rsidRPr="008739CF">
        <w:rPr>
          <w:rFonts w:ascii="Cambria" w:hAnsi="Cambria" w:cs="Cambria"/>
        </w:rPr>
        <w:t>Η Επιτροπή Ελέγχου και Παραλαβής επιλέγει τυχαία το 10% των σετ στολών από διαφορετικά χαρτοκιβώτια συσκευασίας. Τα παραπάνω σετ στολών αποτελούν το δείγμα μακροσκοπικού ελέγχου, τα οποία η Επιτροπή συγκρίνει με την παρούσα Προδιαγραφή καθώς και με το επίσημο δείγμα για τα εξής:</w:t>
      </w:r>
    </w:p>
    <w:p w:rsidR="0024356F" w:rsidRPr="008739CF" w:rsidRDefault="0024356F" w:rsidP="0024356F">
      <w:pPr>
        <w:tabs>
          <w:tab w:val="left" w:pos="2552"/>
        </w:tabs>
        <w:spacing w:line="276" w:lineRule="auto"/>
        <w:ind w:left="2552" w:hanging="567"/>
        <w:rPr>
          <w:rFonts w:ascii="Cambria" w:hAnsi="Cambria" w:cs="Cambria"/>
          <w:b/>
          <w:bCs/>
        </w:rPr>
      </w:pPr>
      <w:r w:rsidRPr="008739CF">
        <w:rPr>
          <w:rFonts w:ascii="Cambria" w:hAnsi="Cambria" w:cs="Cambria"/>
        </w:rPr>
        <w:t xml:space="preserve"> α) </w:t>
      </w:r>
      <w:r w:rsidRPr="008739CF">
        <w:rPr>
          <w:rFonts w:ascii="Cambria" w:hAnsi="Cambria" w:cs="Cambria"/>
        </w:rPr>
        <w:tab/>
        <w:t>Ο τρόπος κατασκευής πρέπει να συμφωνεί με αυτόν του Επίσημου δείγματος της Υπηρεσίας.</w:t>
      </w:r>
    </w:p>
    <w:p w:rsidR="0024356F" w:rsidRPr="008739CF" w:rsidRDefault="0024356F" w:rsidP="0024356F">
      <w:pPr>
        <w:tabs>
          <w:tab w:val="left" w:pos="2552"/>
        </w:tabs>
        <w:spacing w:line="276" w:lineRule="auto"/>
        <w:ind w:left="2552" w:hanging="567"/>
        <w:rPr>
          <w:rFonts w:ascii="Cambria" w:hAnsi="Cambria" w:cs="Cambria"/>
          <w:b/>
          <w:bCs/>
        </w:rPr>
      </w:pPr>
      <w:r w:rsidRPr="008739CF">
        <w:rPr>
          <w:rFonts w:ascii="Cambria" w:hAnsi="Cambria" w:cs="Cambria"/>
        </w:rPr>
        <w:t xml:space="preserve">β) </w:t>
      </w:r>
      <w:r w:rsidRPr="008739CF">
        <w:rPr>
          <w:rFonts w:ascii="Cambria" w:hAnsi="Cambria" w:cs="Cambria"/>
        </w:rPr>
        <w:tab/>
        <w:t>Οι διαστάσεις, τα μεγέθη και τα ποσοστά μεγεθών να είναι σύμφωνα με τον επισυναπτόμενο πίνακα της προδιαγραφής.</w:t>
      </w:r>
    </w:p>
    <w:p w:rsidR="0024356F" w:rsidRPr="008739CF" w:rsidRDefault="0024356F" w:rsidP="0024356F">
      <w:pPr>
        <w:tabs>
          <w:tab w:val="left" w:pos="2552"/>
        </w:tabs>
        <w:spacing w:line="276" w:lineRule="auto"/>
        <w:ind w:left="2552" w:hanging="567"/>
        <w:rPr>
          <w:rFonts w:ascii="Cambria" w:hAnsi="Cambria" w:cs="Cambria"/>
          <w:b/>
          <w:bCs/>
        </w:rPr>
      </w:pPr>
      <w:r w:rsidRPr="008739CF">
        <w:rPr>
          <w:rFonts w:ascii="Cambria" w:hAnsi="Cambria" w:cs="Cambria"/>
        </w:rPr>
        <w:t xml:space="preserve">γ) </w:t>
      </w:r>
      <w:r w:rsidRPr="008739CF">
        <w:rPr>
          <w:rFonts w:ascii="Cambria" w:hAnsi="Cambria" w:cs="Cambria"/>
        </w:rPr>
        <w:tab/>
        <w:t>Η ποιότητα της εργασίας κατασκευής να είναι σύμφωνα με τα σχέδια της προδιαγραφής.</w:t>
      </w:r>
    </w:p>
    <w:p w:rsidR="0024356F" w:rsidRPr="008739CF" w:rsidRDefault="0024356F" w:rsidP="0024356F">
      <w:pPr>
        <w:tabs>
          <w:tab w:val="left" w:pos="2552"/>
        </w:tabs>
        <w:spacing w:line="276" w:lineRule="auto"/>
        <w:ind w:left="2552" w:hanging="567"/>
        <w:rPr>
          <w:rFonts w:ascii="Cambria" w:hAnsi="Cambria" w:cs="Cambria"/>
          <w:b/>
          <w:bCs/>
        </w:rPr>
      </w:pPr>
      <w:r w:rsidRPr="008739CF">
        <w:rPr>
          <w:rFonts w:ascii="Cambria" w:hAnsi="Cambria" w:cs="Cambria"/>
        </w:rPr>
        <w:t xml:space="preserve">δ) </w:t>
      </w:r>
      <w:r w:rsidRPr="008739CF">
        <w:rPr>
          <w:rFonts w:ascii="Cambria" w:hAnsi="Cambria" w:cs="Cambria"/>
        </w:rPr>
        <w:tab/>
        <w:t xml:space="preserve">Η συσκευασία και οι επισημάνσεις σύμφωνα με τα αναφερόμενα στην προδιαγραφή. </w:t>
      </w:r>
    </w:p>
    <w:p w:rsidR="0024356F" w:rsidRPr="008739CF" w:rsidRDefault="0024356F" w:rsidP="0024356F">
      <w:pPr>
        <w:tabs>
          <w:tab w:val="left" w:pos="2552"/>
        </w:tabs>
        <w:spacing w:line="276" w:lineRule="auto"/>
        <w:ind w:left="2552" w:hanging="567"/>
        <w:rPr>
          <w:rFonts w:ascii="Cambria" w:hAnsi="Cambria" w:cs="Cambria"/>
          <w:b/>
          <w:bCs/>
        </w:rPr>
      </w:pPr>
    </w:p>
    <w:p w:rsidR="0024356F" w:rsidRPr="008739CF" w:rsidRDefault="0024356F" w:rsidP="0024356F">
      <w:pPr>
        <w:tabs>
          <w:tab w:val="left" w:pos="1985"/>
        </w:tabs>
        <w:spacing w:line="276" w:lineRule="auto"/>
        <w:ind w:left="1134"/>
        <w:rPr>
          <w:rFonts w:ascii="Cambria" w:hAnsi="Cambria" w:cs="Cambria"/>
        </w:rPr>
      </w:pPr>
      <w:r w:rsidRPr="008739CF">
        <w:rPr>
          <w:rFonts w:ascii="Cambria" w:hAnsi="Cambria" w:cs="Cambria"/>
        </w:rPr>
        <w:t xml:space="preserve">3.3.3 </w:t>
      </w:r>
      <w:r w:rsidRPr="008739CF">
        <w:rPr>
          <w:rFonts w:ascii="Cambria" w:hAnsi="Cambria" w:cs="Cambria"/>
        </w:rPr>
        <w:tab/>
        <w:t>Σημειώσεις</w:t>
      </w:r>
    </w:p>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3119"/>
        </w:tabs>
        <w:spacing w:line="276" w:lineRule="auto"/>
        <w:ind w:left="3119" w:hanging="1134"/>
        <w:rPr>
          <w:rFonts w:ascii="Cambria" w:hAnsi="Cambria" w:cs="Cambria"/>
        </w:rPr>
      </w:pPr>
      <w:r w:rsidRPr="008739CF">
        <w:rPr>
          <w:rFonts w:ascii="Cambria" w:hAnsi="Cambria" w:cs="Cambria"/>
        </w:rPr>
        <w:t xml:space="preserve">3.3.3.1 </w:t>
      </w:r>
      <w:r w:rsidRPr="008739CF">
        <w:rPr>
          <w:rFonts w:ascii="Cambria" w:hAnsi="Cambria" w:cs="Cambria"/>
        </w:rPr>
        <w:tab/>
        <w:t>Κατά το μακροσκοπικό έλεγχο θα πρέπει απαραίτητα να ελέγχεται η εργασία κατασκευής, τόσο των χιτωνίων όσο και των παντελονιών, και από την ανάποδη όψη τους.</w:t>
      </w:r>
    </w:p>
    <w:p w:rsidR="0024356F" w:rsidRPr="008739CF" w:rsidRDefault="0024356F" w:rsidP="0024356F">
      <w:pPr>
        <w:tabs>
          <w:tab w:val="left" w:pos="3119"/>
        </w:tabs>
        <w:spacing w:line="276" w:lineRule="auto"/>
        <w:ind w:left="3119" w:hanging="1134"/>
        <w:rPr>
          <w:rFonts w:ascii="Cambria" w:hAnsi="Cambria" w:cs="Cambria"/>
        </w:rPr>
      </w:pPr>
    </w:p>
    <w:p w:rsidR="0024356F" w:rsidRPr="008739CF" w:rsidRDefault="0024356F" w:rsidP="0024356F">
      <w:pPr>
        <w:tabs>
          <w:tab w:val="left" w:pos="3119"/>
        </w:tabs>
        <w:spacing w:line="276" w:lineRule="auto"/>
        <w:ind w:left="3119" w:hanging="1134"/>
        <w:rPr>
          <w:rFonts w:ascii="Cambria" w:hAnsi="Cambria" w:cs="Cambria"/>
        </w:rPr>
      </w:pPr>
      <w:r w:rsidRPr="008739CF">
        <w:rPr>
          <w:rFonts w:ascii="Cambria" w:hAnsi="Cambria" w:cs="Cambria"/>
        </w:rPr>
        <w:t xml:space="preserve">3.3.3.2 </w:t>
      </w:r>
      <w:r w:rsidRPr="008739CF">
        <w:rPr>
          <w:rFonts w:ascii="Cambria" w:hAnsi="Cambria" w:cs="Cambria"/>
        </w:rPr>
        <w:tab/>
        <w:t xml:space="preserve">Οι λοιπές λεπτομέρειες ραφής και κατασκευής της </w:t>
      </w:r>
      <w:r w:rsidRPr="008739CF">
        <w:rPr>
          <w:rFonts w:ascii="Cambria" w:hAnsi="Cambria" w:cs="Cambria"/>
        </w:rPr>
        <w:lastRenderedPageBreak/>
        <w:t>στολής θα πρέπει να είναι όπως στο επίσημο δείγμα σε συνδυασμό με την παρούσα προδιαγραφή.</w:t>
      </w:r>
    </w:p>
    <w:p w:rsidR="0024356F" w:rsidRPr="008739CF" w:rsidRDefault="0024356F" w:rsidP="0024356F">
      <w:pPr>
        <w:spacing w:line="276" w:lineRule="auto"/>
        <w:ind w:firstLine="2160"/>
        <w:rPr>
          <w:rFonts w:ascii="Cambria" w:hAnsi="Cambria" w:cs="Cambria"/>
          <w:b/>
          <w:bCs/>
        </w:rPr>
      </w:pPr>
      <w:r w:rsidRPr="008739CF">
        <w:rPr>
          <w:rFonts w:ascii="Cambria" w:hAnsi="Cambria" w:cs="Cambria"/>
        </w:rPr>
        <w:tab/>
      </w:r>
    </w:p>
    <w:p w:rsidR="0024356F" w:rsidRPr="008739CF" w:rsidRDefault="0024356F" w:rsidP="0024356F">
      <w:pPr>
        <w:tabs>
          <w:tab w:val="left" w:pos="1985"/>
        </w:tabs>
        <w:spacing w:line="276" w:lineRule="auto"/>
        <w:ind w:left="1134"/>
        <w:rPr>
          <w:rFonts w:ascii="Cambria" w:hAnsi="Cambria" w:cs="Cambria"/>
        </w:rPr>
      </w:pPr>
      <w:r w:rsidRPr="008739CF">
        <w:rPr>
          <w:rFonts w:ascii="Cambria" w:hAnsi="Cambria" w:cs="Cambria"/>
        </w:rPr>
        <w:t xml:space="preserve">3.3.4 </w:t>
      </w:r>
      <w:r w:rsidRPr="008739CF">
        <w:rPr>
          <w:rFonts w:ascii="Cambria" w:hAnsi="Cambria" w:cs="Cambria"/>
        </w:rPr>
        <w:tab/>
        <w:t>Χημικός Έλεγχος</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spacing w:line="276" w:lineRule="auto"/>
        <w:ind w:left="1985"/>
        <w:rPr>
          <w:rFonts w:ascii="Cambria" w:hAnsi="Cambria" w:cs="Cambria"/>
          <w:b/>
          <w:bCs/>
          <w:u w:val="single"/>
        </w:rPr>
      </w:pPr>
      <w:r w:rsidRPr="008739CF">
        <w:rPr>
          <w:rFonts w:ascii="Cambria" w:hAnsi="Cambria" w:cs="Cambria"/>
        </w:rPr>
        <w:t>Η Επιτροπή Ελέγχου και Παραλαβής, λαμβάνει τυχαία έξι (6) πλήρες στολές από διαφορετικά χαρτοκιβώτια συσκευασίας. Από τις έξι (6) στολές, οι τρεις (3) στέλνονται στο ΕΒΕΤΑΜ ΑΕ παράρτημα Αθηνών (πρώην ΕΤΑΚΕΙ τηλ.210 9234932), για χημικό έλεγχο και αντιπροσωπεύουν το δείγμα, ενώ οι υπόλοιπες τρεις (3) αποτελούν το αντιδείγμα και παραδίνονται στην Υπηρεσία που κάνει την προμήθεια όπου και τηρούνται μέχρι πέρατος της προμήθειας</w:t>
      </w:r>
      <w:r w:rsidRPr="008739CF">
        <w:rPr>
          <w:rFonts w:ascii="Cambria" w:hAnsi="Cambria" w:cs="Cambria"/>
          <w:u w:val="single"/>
        </w:rPr>
        <w:t>.</w:t>
      </w:r>
      <w:r w:rsidRPr="008739CF">
        <w:rPr>
          <w:rFonts w:ascii="Cambria" w:hAnsi="Cambria" w:cs="Cambria"/>
        </w:rPr>
        <w:t xml:space="preserve"> </w:t>
      </w:r>
      <w:r w:rsidRPr="008739CF">
        <w:rPr>
          <w:rFonts w:ascii="Cambria" w:hAnsi="Cambria" w:cs="Cambria"/>
          <w:spacing w:val="-3"/>
          <w:u w:val="single"/>
        </w:rPr>
        <w:t xml:space="preserve">Τα </w:t>
      </w:r>
      <w:r w:rsidRPr="008739CF">
        <w:rPr>
          <w:rFonts w:ascii="Cambria" w:hAnsi="Cambria" w:cs="Cambria"/>
          <w:u w:val="single"/>
        </w:rPr>
        <w:t>έξι (6) τεμάχια του δείγματος-αντιδείγματος</w:t>
      </w:r>
      <w:r w:rsidRPr="008739CF">
        <w:rPr>
          <w:rFonts w:ascii="Cambria" w:hAnsi="Cambria" w:cs="Cambria"/>
          <w:spacing w:val="-3"/>
          <w:u w:val="single"/>
        </w:rPr>
        <w:t xml:space="preserve"> </w:t>
      </w:r>
      <w:r w:rsidRPr="008739CF">
        <w:rPr>
          <w:rFonts w:ascii="Cambria" w:hAnsi="Cambria" w:cs="Cambria"/>
          <w:u w:val="single"/>
        </w:rPr>
        <w:t>επιβαρύνουν τον προμηθευτή και προσκομίζονται επιπλέον της συνολικής ποσότητας. Τα</w:t>
      </w:r>
      <w:r w:rsidRPr="008739CF">
        <w:rPr>
          <w:rFonts w:ascii="Cambria" w:hAnsi="Cambria" w:cs="Cambria"/>
          <w:spacing w:val="-3"/>
          <w:u w:val="single"/>
        </w:rPr>
        <w:t xml:space="preserve"> έξοδα των εργαστηριακών ελέγχων</w:t>
      </w:r>
      <w:r w:rsidRPr="008739CF">
        <w:rPr>
          <w:rFonts w:ascii="Cambria" w:hAnsi="Cambria" w:cs="Cambria"/>
          <w:u w:val="single"/>
        </w:rPr>
        <w:t xml:space="preserve"> επιβαρύνουν τον προμηθευτή.</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1134"/>
        </w:tabs>
        <w:spacing w:line="276" w:lineRule="auto"/>
        <w:ind w:left="567"/>
        <w:rPr>
          <w:rFonts w:ascii="Cambria" w:hAnsi="Cambria" w:cs="Cambria"/>
        </w:rPr>
      </w:pPr>
      <w:bookmarkStart w:id="82" w:name="_Toc472299086"/>
      <w:r w:rsidRPr="008739CF">
        <w:rPr>
          <w:rFonts w:ascii="Cambria" w:hAnsi="Cambria" w:cs="Cambria"/>
        </w:rPr>
        <w:t>3.</w:t>
      </w:r>
      <w:bookmarkEnd w:id="82"/>
      <w:r w:rsidRPr="008739CF">
        <w:rPr>
          <w:rFonts w:ascii="Cambria" w:hAnsi="Cambria" w:cs="Cambria"/>
        </w:rPr>
        <w:t xml:space="preserve">4 </w:t>
      </w:r>
      <w:r w:rsidRPr="008739CF">
        <w:rPr>
          <w:rFonts w:ascii="Cambria" w:hAnsi="Cambria" w:cs="Cambria"/>
        </w:rPr>
        <w:tab/>
      </w:r>
      <w:r w:rsidRPr="008739CF">
        <w:rPr>
          <w:rFonts w:ascii="Cambria" w:hAnsi="Cambria" w:cs="Cambria"/>
          <w:u w:val="single"/>
        </w:rPr>
        <w:t>ΒΙΟΜΗΧΑΝΙΚΑ ΠΡΟΤΥΠΑ</w:t>
      </w:r>
      <w:r w:rsidRPr="008739CF">
        <w:rPr>
          <w:rFonts w:ascii="Cambria" w:hAnsi="Cambria" w:cs="Cambria"/>
        </w:rPr>
        <w:t xml:space="preserve"> </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3.4.1 </w:t>
      </w:r>
      <w:r w:rsidRPr="008739CF">
        <w:rPr>
          <w:rFonts w:ascii="Cambria" w:hAnsi="Cambria" w:cs="Cambria"/>
        </w:rPr>
        <w:tab/>
        <w:t>Ο μειοδότης πριν από την μαζική παραγωγή, υποχρεούται να κατασκευάσει 2 πλήρεις στολές στα μεγέθη Μ και XL από τον κάθε τύπο, σύμφωνα με τις τεχνικές προδιαγραφές, συμμορφούμενος και προς τις τυχόν υποδείξεις της Υπηρεσίας, τα οποία θα προσκομίσει στην Αστυνομική Ακαδημία, τα οποία αφού επισημοποιηθούν, θα χρησιμοποιηθούν σαν υποδείγματα: 1) για την κατασκευή των υπολοίπων και 2) για την ποιοτική και οριστική παραλαβή.</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3.4.2 </w:t>
      </w:r>
      <w:r w:rsidRPr="008739CF">
        <w:rPr>
          <w:rFonts w:ascii="Cambria" w:hAnsi="Cambria" w:cs="Cambria"/>
        </w:rPr>
        <w:tab/>
        <w:t xml:space="preserve">Εφόσον τα παραπάνω δείγματα ικανοποιούν πλήρως τις απαιτήσεις της Υπηρεσίας, επισημοποιούνται σαν προδείγματα και τηρούνται ανά ένα ,από την επιτροπή παραλαβής και από τον προμηθευτή. Εάν τα δείγματα αυτά, δεν συμφωνούν πλήρως με τις απαιτήσεις των τεχνικών προδιαγραφών, δεν επισημοποιούνται και ο προμηθευτής υποχρεούται να προσκομίσει νέα δείγματα προς επισημοποίηση. </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3.4.3 </w:t>
      </w:r>
      <w:r w:rsidRPr="008739CF">
        <w:rPr>
          <w:rFonts w:ascii="Cambria" w:hAnsi="Cambria" w:cs="Cambria"/>
        </w:rPr>
        <w:tab/>
        <w:t>Το χρονικό διάστημα που απαιτείται για την κατασκευή και επισημοποίηση των παραπάνω δειγμάτων συμπεριλαμβάνεται στο συνολικό χρόνο παράδοσης.</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567"/>
        </w:tabs>
        <w:spacing w:line="276" w:lineRule="auto"/>
        <w:rPr>
          <w:rFonts w:ascii="Cambria" w:hAnsi="Cambria" w:cs="Cambria"/>
        </w:rPr>
      </w:pPr>
      <w:r w:rsidRPr="008739CF">
        <w:rPr>
          <w:rFonts w:ascii="Cambria" w:hAnsi="Cambria" w:cs="Cambria"/>
        </w:rPr>
        <w:t xml:space="preserve">4. </w:t>
      </w:r>
      <w:r w:rsidRPr="008739CF">
        <w:rPr>
          <w:rFonts w:ascii="Cambria" w:hAnsi="Cambria" w:cs="Cambria"/>
          <w:u w:val="single"/>
        </w:rPr>
        <w:softHyphen/>
      </w:r>
      <w:r w:rsidRPr="008739CF">
        <w:rPr>
          <w:rFonts w:ascii="Cambria" w:hAnsi="Cambria" w:cs="Cambria"/>
        </w:rPr>
        <w:tab/>
      </w:r>
      <w:r w:rsidRPr="008739CF">
        <w:rPr>
          <w:rFonts w:ascii="Cambria" w:hAnsi="Cambria" w:cs="Cambria"/>
          <w:u w:val="single"/>
        </w:rPr>
        <w:t>ΔΙΑΦΟΡΑ</w:t>
      </w:r>
      <w:r w:rsidRPr="008739CF">
        <w:rPr>
          <w:rFonts w:ascii="Cambria" w:hAnsi="Cambria" w:cs="Cambria"/>
          <w:u w:val="single"/>
        </w:rPr>
        <w:softHyphen/>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1134"/>
        </w:tabs>
        <w:spacing w:line="276" w:lineRule="auto"/>
        <w:ind w:left="567"/>
        <w:rPr>
          <w:rFonts w:ascii="Cambria" w:hAnsi="Cambria" w:cs="Cambria"/>
        </w:rPr>
      </w:pPr>
      <w:r w:rsidRPr="008739CF">
        <w:rPr>
          <w:rFonts w:ascii="Cambria" w:hAnsi="Cambria" w:cs="Cambria"/>
        </w:rPr>
        <w:t xml:space="preserve">4.1 </w:t>
      </w:r>
      <w:r w:rsidRPr="008739CF">
        <w:rPr>
          <w:rFonts w:ascii="Cambria" w:hAnsi="Cambria" w:cs="Cambria"/>
        </w:rPr>
        <w:tab/>
      </w:r>
      <w:r w:rsidRPr="008739CF">
        <w:rPr>
          <w:rFonts w:ascii="Cambria" w:hAnsi="Cambria" w:cs="Cambria"/>
          <w:u w:val="single"/>
        </w:rPr>
        <w:t>Συσκευασία</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4.1.1 </w:t>
      </w:r>
      <w:r w:rsidRPr="008739CF">
        <w:rPr>
          <w:rFonts w:ascii="Cambria" w:hAnsi="Cambria" w:cs="Cambria"/>
        </w:rPr>
        <w:tab/>
        <w:t xml:space="preserve">Κάθε χιτώνιο κουμπωμένο και με τα μανίκια στο πίσω φύλο </w:t>
      </w:r>
      <w:r w:rsidRPr="008739CF">
        <w:rPr>
          <w:rFonts w:ascii="Cambria" w:hAnsi="Cambria" w:cs="Cambria"/>
        </w:rPr>
        <w:lastRenderedPageBreak/>
        <w:t>διπλώνεται μία (1) φορά κατά τη γραμμή της μέσης.</w:t>
      </w: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ab/>
        <w:t>Κάθε παντελόνι διπλώνεται μία (1) φορά πάνω από την ενίσχυση των γονάτων.</w:t>
      </w: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ab/>
        <w:t xml:space="preserve">Κάθε στολή να είναι τοποθετημένη μέσα σε νάιλον σφραγισμένη σακούλα πάνω στην οποία αναγράφεται το μέγεθος. </w:t>
      </w: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ab/>
        <w:t>Κάθε είκοσι (20) πλήρη στολές (σετ) ίδιου μεγέθους, τοποθετούνται μέσα σε πεντάφυλλο χαρτοκιβώτιο συσκευασίας, καταλλήλων διαστάσεων, του Παραρτήματος “ΙΕ” Το χαρτοκιβώτιο συσκευασίας σφραγίζεται στο πάνω μέρος με συγκολλητική χαρτοταινία.</w:t>
      </w:r>
    </w:p>
    <w:p w:rsidR="0024356F" w:rsidRPr="008739CF" w:rsidRDefault="0024356F" w:rsidP="0024356F">
      <w:pPr>
        <w:tabs>
          <w:tab w:val="left" w:pos="1985"/>
        </w:tabs>
        <w:spacing w:line="276" w:lineRule="auto"/>
        <w:ind w:left="1985" w:hanging="851"/>
        <w:rPr>
          <w:rFonts w:ascii="Cambria" w:hAnsi="Cambria" w:cs="Cambria"/>
          <w:b/>
          <w:bCs/>
        </w:rPr>
      </w:pP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4.1.2 </w:t>
      </w:r>
      <w:r w:rsidRPr="008739CF">
        <w:rPr>
          <w:rFonts w:ascii="Cambria" w:hAnsi="Cambria" w:cs="Cambria"/>
        </w:rPr>
        <w:tab/>
        <w:t>Κάθε χαρτοκιβώτιο συσκευασίας φέρει εξωτερικά ταινία (τσέρκι) μεταλλικό ή πλαστικό, ένα κατά τον διαμήκη και ένα κατά τον εγκάρσιο άξονα.</w:t>
      </w:r>
    </w:p>
    <w:p w:rsidR="0024356F" w:rsidRPr="008739CF" w:rsidRDefault="0024356F" w:rsidP="0024356F">
      <w:pPr>
        <w:spacing w:line="276" w:lineRule="auto"/>
        <w:ind w:left="720"/>
        <w:rPr>
          <w:rFonts w:ascii="Cambria" w:hAnsi="Cambria" w:cs="Cambria"/>
        </w:rPr>
      </w:pPr>
    </w:p>
    <w:p w:rsidR="0024356F" w:rsidRPr="008739CF" w:rsidRDefault="0024356F" w:rsidP="0024356F">
      <w:pPr>
        <w:tabs>
          <w:tab w:val="left" w:pos="1134"/>
        </w:tabs>
        <w:spacing w:line="276" w:lineRule="auto"/>
        <w:ind w:left="567"/>
        <w:rPr>
          <w:rFonts w:ascii="Cambria" w:hAnsi="Cambria" w:cs="Cambria"/>
        </w:rPr>
      </w:pPr>
      <w:r w:rsidRPr="008739CF">
        <w:rPr>
          <w:rFonts w:ascii="Cambria" w:hAnsi="Cambria" w:cs="Cambria"/>
        </w:rPr>
        <w:t xml:space="preserve">4.2 </w:t>
      </w:r>
      <w:r w:rsidRPr="008739CF">
        <w:rPr>
          <w:rFonts w:ascii="Cambria" w:hAnsi="Cambria" w:cs="Cambria"/>
        </w:rPr>
        <w:tab/>
      </w:r>
      <w:r w:rsidRPr="008739CF">
        <w:rPr>
          <w:rFonts w:ascii="Cambria" w:hAnsi="Cambria" w:cs="Cambria"/>
          <w:u w:val="single"/>
        </w:rPr>
        <w:t>Επισημάνσεις</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4.2.1 </w:t>
      </w:r>
      <w:r w:rsidRPr="008739CF">
        <w:rPr>
          <w:rFonts w:ascii="Cambria" w:hAnsi="Cambria" w:cs="Cambria"/>
        </w:rPr>
        <w:tab/>
        <w:t>Σε κάθε χιτώνιο στο μέσον του γιακά πίσω (εσωτερικά) και σε κάθε παντελόνι στο μέσο της ζώνης (εσωτερικά) ράβεται λευκή ετικέτα στην οποία είναι γραμμένα με μαύρα ανεξίτηλα γράμματα τα παρακάτω:</w:t>
      </w:r>
    </w:p>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spacing w:line="276" w:lineRule="auto"/>
        <w:ind w:firstLine="2160"/>
        <w:rPr>
          <w:rFonts w:ascii="Cambria" w:hAnsi="Cambria" w:cs="Cambria"/>
          <w:b/>
          <w:bCs/>
        </w:rPr>
      </w:pPr>
    </w:p>
    <w:tbl>
      <w:tblPr>
        <w:tblW w:w="0" w:type="auto"/>
        <w:tblInd w:w="-68"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5107"/>
      </w:tblGrid>
      <w:tr w:rsidR="0024356F" w:rsidRPr="008739CF" w:rsidTr="00466234">
        <w:trPr>
          <w:cantSplit/>
          <w:trHeight w:val="2597"/>
        </w:trPr>
        <w:tc>
          <w:tcPr>
            <w:tcW w:w="5107" w:type="dxa"/>
          </w:tcPr>
          <w:p w:rsidR="0024356F" w:rsidRPr="008739CF" w:rsidRDefault="0024356F" w:rsidP="00466234">
            <w:pPr>
              <w:spacing w:line="276" w:lineRule="auto"/>
              <w:rPr>
                <w:rFonts w:ascii="Cambria" w:hAnsi="Cambria" w:cs="Cambria"/>
              </w:rPr>
            </w:pPr>
            <w:r w:rsidRPr="008739CF">
              <w:rPr>
                <w:rFonts w:ascii="Cambria" w:hAnsi="Cambria" w:cs="Cambria"/>
              </w:rPr>
              <w:t>ΕΛΛΗΝΙΚΗ ΑΣΤΥΝΟΜΙΑ</w:t>
            </w:r>
            <w:r>
              <w:rPr>
                <w:rFonts w:ascii="Cambria" w:hAnsi="Cambria" w:cs="Cambria"/>
              </w:rPr>
              <w:t xml:space="preserve"> </w:t>
            </w:r>
          </w:p>
          <w:p w:rsidR="0024356F" w:rsidRPr="008739CF" w:rsidRDefault="0024356F" w:rsidP="00466234">
            <w:pPr>
              <w:spacing w:line="276" w:lineRule="auto"/>
              <w:rPr>
                <w:rFonts w:ascii="Cambria" w:hAnsi="Cambria" w:cs="Cambria"/>
              </w:rPr>
            </w:pPr>
            <w:r w:rsidRPr="008739CF">
              <w:rPr>
                <w:rFonts w:ascii="Cambria" w:hAnsi="Cambria" w:cs="Cambria"/>
              </w:rPr>
              <w:t>ΣΤΟΛΗ 5</w:t>
            </w:r>
          </w:p>
          <w:p w:rsidR="0024356F" w:rsidRPr="008739CF" w:rsidRDefault="0024356F" w:rsidP="00466234">
            <w:pPr>
              <w:spacing w:line="276" w:lineRule="auto"/>
              <w:rPr>
                <w:rFonts w:ascii="Cambria" w:hAnsi="Cambria" w:cs="Cambria"/>
              </w:rPr>
            </w:pPr>
            <w:r w:rsidRPr="008739CF">
              <w:rPr>
                <w:rFonts w:ascii="Cambria" w:hAnsi="Cambria" w:cs="Cambria"/>
              </w:rPr>
              <w:t>ΒΑΜΒΑΚΙ/ΠΟΛΥΕΣΤΕΡΑΣ</w:t>
            </w:r>
            <w:r>
              <w:rPr>
                <w:rFonts w:ascii="Cambria" w:hAnsi="Cambria" w:cs="Cambria"/>
              </w:rPr>
              <w:t xml:space="preserve"> </w:t>
            </w:r>
            <w:r w:rsidRPr="008739CF">
              <w:rPr>
                <w:rFonts w:ascii="Cambria" w:hAnsi="Cambria" w:cs="Cambria"/>
              </w:rPr>
              <w:t>80/20</w:t>
            </w:r>
          </w:p>
          <w:p w:rsidR="0024356F" w:rsidRPr="008739CF" w:rsidRDefault="0024356F" w:rsidP="00466234">
            <w:pPr>
              <w:spacing w:line="276" w:lineRule="auto"/>
              <w:rPr>
                <w:rFonts w:ascii="Cambria" w:hAnsi="Cambria" w:cs="Cambria"/>
              </w:rPr>
            </w:pPr>
            <w:r>
              <w:rPr>
                <w:rFonts w:ascii="Cambria" w:hAnsi="Cambria" w:cs="Cambria"/>
              </w:rPr>
              <w:t>«</w:t>
            </w:r>
            <w:r w:rsidRPr="008739CF">
              <w:rPr>
                <w:rFonts w:ascii="Cambria" w:hAnsi="Cambria" w:cs="Cambria"/>
              </w:rPr>
              <w:t>ΜΕΓΕΘΟΣ</w:t>
            </w:r>
            <w:r>
              <w:rPr>
                <w:rFonts w:ascii="Cambria" w:hAnsi="Cambria" w:cs="Cambria"/>
              </w:rPr>
              <w:t>»</w:t>
            </w:r>
          </w:p>
          <w:p w:rsidR="0024356F" w:rsidRPr="008739CF" w:rsidRDefault="0024356F" w:rsidP="00466234">
            <w:pPr>
              <w:spacing w:line="276" w:lineRule="auto"/>
              <w:rPr>
                <w:rFonts w:ascii="Cambria" w:hAnsi="Cambria" w:cs="Cambria"/>
              </w:rPr>
            </w:pPr>
            <w:r>
              <w:rPr>
                <w:rFonts w:ascii="Cambria" w:hAnsi="Cambria" w:cs="Cambria"/>
              </w:rPr>
              <w:t>«</w:t>
            </w:r>
            <w:r w:rsidRPr="008739CF">
              <w:rPr>
                <w:rFonts w:ascii="Cambria" w:hAnsi="Cambria" w:cs="Cambria"/>
              </w:rPr>
              <w:t>ΚΑΤΑΣΚΕΥΑΣΤΗΣ</w:t>
            </w:r>
            <w:r>
              <w:rPr>
                <w:rFonts w:ascii="Cambria" w:hAnsi="Cambria" w:cs="Cambria"/>
              </w:rPr>
              <w:t>»</w:t>
            </w:r>
          </w:p>
          <w:p w:rsidR="0024356F" w:rsidRPr="008739CF" w:rsidRDefault="0024356F" w:rsidP="00466234">
            <w:pPr>
              <w:spacing w:line="276" w:lineRule="auto"/>
              <w:rPr>
                <w:rFonts w:ascii="Cambria" w:hAnsi="Cambria" w:cs="Cambria"/>
              </w:rPr>
            </w:pPr>
            <w:r>
              <w:rPr>
                <w:rFonts w:ascii="Cambria" w:hAnsi="Cambria" w:cs="Cambria"/>
              </w:rPr>
              <w:t>«</w:t>
            </w:r>
            <w:r w:rsidRPr="008739CF">
              <w:rPr>
                <w:rFonts w:ascii="Cambria" w:hAnsi="Cambria" w:cs="Cambria"/>
              </w:rPr>
              <w:t>ΑΡ. ΣΥΜΒΑΣΗΣ</w:t>
            </w:r>
            <w:r>
              <w:rPr>
                <w:rFonts w:ascii="Cambria" w:hAnsi="Cambria" w:cs="Cambria"/>
              </w:rPr>
              <w:t>»</w:t>
            </w:r>
          </w:p>
          <w:p w:rsidR="0024356F" w:rsidRPr="008739CF" w:rsidRDefault="0024356F" w:rsidP="00466234">
            <w:pPr>
              <w:spacing w:line="276" w:lineRule="auto"/>
              <w:rPr>
                <w:rFonts w:ascii="Cambria" w:hAnsi="Cambria" w:cs="Cambria"/>
                <w:b/>
                <w:bCs/>
              </w:rPr>
            </w:pPr>
            <w:r w:rsidRPr="008739CF">
              <w:rPr>
                <w:rFonts w:ascii="Cambria" w:hAnsi="Cambria" w:cs="Cambria"/>
              </w:rPr>
              <w:object w:dxaOrig="4065" w:dyaOrig="795">
                <v:shape id="_x0000_i1030" type="#_x0000_t75" style="width:143.05pt;height:29.9pt" o:ole="" fillcolor="window">
                  <v:imagedata r:id="rId48" o:title=""/>
                </v:shape>
                <o:OLEObject Type="Embed" ProgID="PBrush" ShapeID="_x0000_i1030" DrawAspect="Content" ObjectID="_1749461211" r:id="rId49"/>
              </w:object>
            </w:r>
          </w:p>
        </w:tc>
      </w:tr>
    </w:tbl>
    <w:p w:rsidR="0024356F" w:rsidRPr="008739CF" w:rsidRDefault="0024356F" w:rsidP="0024356F">
      <w:pPr>
        <w:spacing w:line="276" w:lineRule="auto"/>
        <w:rPr>
          <w:rFonts w:ascii="Cambria" w:hAnsi="Cambria" w:cs="Cambria"/>
          <w:b/>
          <w:bCs/>
        </w:rPr>
      </w:pPr>
    </w:p>
    <w:p w:rsidR="0024356F" w:rsidRPr="008739C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4.2.2 </w:t>
      </w:r>
      <w:r w:rsidRPr="008739CF">
        <w:rPr>
          <w:rFonts w:ascii="Cambria" w:hAnsi="Cambria" w:cs="Cambria"/>
        </w:rPr>
        <w:tab/>
        <w:t>Εξωτερικά σε κάθε χαρτοκιβώτιο τυπώνονται με μαύρη ανεξίτηλη μελάνη τα παρακάτω στοιχεία:</w:t>
      </w:r>
      <w:r w:rsidRPr="008739CF">
        <w:rPr>
          <w:rFonts w:ascii="Cambria" w:hAnsi="Cambria" w:cs="Cambria"/>
        </w:rPr>
        <w:tab/>
      </w:r>
    </w:p>
    <w:p w:rsidR="0024356F" w:rsidRPr="008739CF" w:rsidRDefault="0024356F" w:rsidP="0024356F">
      <w:pPr>
        <w:spacing w:line="276" w:lineRule="auto"/>
        <w:ind w:firstLine="2160"/>
        <w:rPr>
          <w:rFonts w:ascii="Cambria" w:hAnsi="Cambria" w:cs="Cambria"/>
          <w:b/>
          <w:bCs/>
        </w:rPr>
      </w:pPr>
    </w:p>
    <w:tbl>
      <w:tblPr>
        <w:tblW w:w="5000" w:type="pct"/>
        <w:jc w:val="center"/>
        <w:tblLook w:val="0000"/>
      </w:tblPr>
      <w:tblGrid>
        <w:gridCol w:w="4680"/>
        <w:gridCol w:w="4606"/>
      </w:tblGrid>
      <w:tr w:rsidR="0024356F" w:rsidRPr="008739CF" w:rsidTr="00466234">
        <w:trPr>
          <w:jc w:val="center"/>
        </w:trPr>
        <w:tc>
          <w:tcPr>
            <w:tcW w:w="5000" w:type="pct"/>
            <w:gridSpan w:val="2"/>
            <w:tcBorders>
              <w:top w:val="single" w:sz="6" w:space="0" w:color="auto"/>
              <w:left w:val="single" w:sz="6" w:space="0" w:color="auto"/>
              <w:bottom w:val="single" w:sz="6" w:space="0" w:color="auto"/>
              <w:right w:val="single" w:sz="6" w:space="0" w:color="auto"/>
            </w:tcBorders>
          </w:tcPr>
          <w:p w:rsidR="0024356F" w:rsidRPr="008739CF" w:rsidRDefault="0024356F" w:rsidP="00466234">
            <w:pPr>
              <w:spacing w:line="276" w:lineRule="auto"/>
              <w:jc w:val="center"/>
              <w:rPr>
                <w:rFonts w:ascii="Cambria" w:hAnsi="Cambria" w:cs="Cambria"/>
                <w:b/>
                <w:bCs/>
              </w:rPr>
            </w:pPr>
            <w:r w:rsidRPr="008739CF">
              <w:rPr>
                <w:rFonts w:ascii="Cambria" w:hAnsi="Cambria" w:cs="Cambria"/>
              </w:rPr>
              <w:t>ΕΛ.ΑΣ.</w:t>
            </w:r>
          </w:p>
          <w:p w:rsidR="0024356F" w:rsidRPr="008739CF" w:rsidRDefault="0024356F" w:rsidP="00466234">
            <w:pPr>
              <w:spacing w:line="276" w:lineRule="auto"/>
              <w:jc w:val="center"/>
              <w:rPr>
                <w:rFonts w:ascii="Cambria" w:hAnsi="Cambria" w:cs="Cambria"/>
                <w:b/>
                <w:bCs/>
              </w:rPr>
            </w:pPr>
            <w:r w:rsidRPr="008739CF">
              <w:rPr>
                <w:rFonts w:ascii="Cambria" w:hAnsi="Cambria" w:cs="Cambria"/>
              </w:rPr>
              <w:t>ΠΛΗΡΕΙΣ ΣΤΟΛΕΣ 5</w:t>
            </w:r>
          </w:p>
          <w:p w:rsidR="0024356F" w:rsidRPr="008739CF" w:rsidRDefault="0024356F" w:rsidP="00466234">
            <w:pPr>
              <w:spacing w:line="276" w:lineRule="auto"/>
              <w:jc w:val="center"/>
              <w:rPr>
                <w:rFonts w:ascii="Cambria" w:hAnsi="Cambria" w:cs="Cambria"/>
                <w:b/>
                <w:bCs/>
              </w:rPr>
            </w:pPr>
          </w:p>
        </w:tc>
      </w:tr>
      <w:tr w:rsidR="0024356F" w:rsidRPr="008739CF" w:rsidTr="00466234">
        <w:trPr>
          <w:jc w:val="center"/>
        </w:trPr>
        <w:tc>
          <w:tcPr>
            <w:tcW w:w="2520" w:type="pct"/>
            <w:tcBorders>
              <w:top w:val="nil"/>
              <w:left w:val="single" w:sz="6" w:space="0" w:color="auto"/>
              <w:bottom w:val="single" w:sz="6" w:space="0" w:color="auto"/>
              <w:right w:val="nil"/>
            </w:tcBorders>
          </w:tcPr>
          <w:p w:rsidR="0024356F" w:rsidRPr="008739CF" w:rsidRDefault="0024356F" w:rsidP="00466234">
            <w:pPr>
              <w:spacing w:line="276" w:lineRule="auto"/>
              <w:rPr>
                <w:rFonts w:ascii="Cambria" w:hAnsi="Cambria" w:cs="Cambria"/>
                <w:b/>
                <w:bCs/>
              </w:rPr>
            </w:pPr>
            <w:r w:rsidRPr="008739CF">
              <w:rPr>
                <w:rFonts w:ascii="Cambria" w:hAnsi="Cambria" w:cs="Cambria"/>
              </w:rPr>
              <w:t>ΚΑΤΑΣΚΕΥΑΣΤΗΣ</w:t>
            </w:r>
          </w:p>
          <w:p w:rsidR="0024356F" w:rsidRPr="008739CF" w:rsidRDefault="0024356F" w:rsidP="00466234">
            <w:pPr>
              <w:spacing w:line="276" w:lineRule="auto"/>
              <w:rPr>
                <w:rFonts w:ascii="Cambria" w:hAnsi="Cambria" w:cs="Cambria"/>
                <w:b/>
                <w:bCs/>
              </w:rPr>
            </w:pPr>
            <w:r w:rsidRPr="008739CF">
              <w:rPr>
                <w:rFonts w:ascii="Cambria" w:hAnsi="Cambria" w:cs="Cambria"/>
              </w:rPr>
              <w:t>ΑΡΙΘΜΟΣ/ΗΜΕΡΟΜΗΝΙΑ ΣΥΜΒΑΣΗΣ</w:t>
            </w:r>
          </w:p>
          <w:p w:rsidR="0024356F" w:rsidRPr="008739CF" w:rsidRDefault="0024356F" w:rsidP="00466234">
            <w:pPr>
              <w:spacing w:line="276" w:lineRule="auto"/>
              <w:rPr>
                <w:rFonts w:ascii="Cambria" w:hAnsi="Cambria" w:cs="Cambria"/>
                <w:b/>
                <w:bCs/>
              </w:rPr>
            </w:pPr>
            <w:r w:rsidRPr="008739CF">
              <w:rPr>
                <w:rFonts w:ascii="Cambria" w:hAnsi="Cambria" w:cs="Cambria"/>
              </w:rPr>
              <w:t>ΜΕΓΕΘΟΣ</w:t>
            </w:r>
          </w:p>
          <w:p w:rsidR="0024356F" w:rsidRPr="008739CF" w:rsidRDefault="0024356F" w:rsidP="00466234">
            <w:pPr>
              <w:spacing w:line="276" w:lineRule="auto"/>
              <w:rPr>
                <w:rFonts w:ascii="Cambria" w:hAnsi="Cambria" w:cs="Cambria"/>
                <w:b/>
                <w:bCs/>
              </w:rPr>
            </w:pPr>
            <w:r w:rsidRPr="008739CF">
              <w:rPr>
                <w:rFonts w:ascii="Cambria" w:hAnsi="Cambria" w:cs="Cambria"/>
              </w:rPr>
              <w:t>ΠΟΣΟΤΗΤΑ (ΣΕΤ)</w:t>
            </w:r>
          </w:p>
        </w:tc>
        <w:tc>
          <w:tcPr>
            <w:tcW w:w="2480" w:type="pct"/>
            <w:tcBorders>
              <w:top w:val="nil"/>
              <w:left w:val="nil"/>
              <w:bottom w:val="single" w:sz="6" w:space="0" w:color="auto"/>
              <w:right w:val="single" w:sz="6" w:space="0" w:color="auto"/>
            </w:tcBorders>
          </w:tcPr>
          <w:p w:rsidR="0024356F" w:rsidRPr="008739CF" w:rsidRDefault="0024356F" w:rsidP="00466234">
            <w:pPr>
              <w:spacing w:line="276" w:lineRule="auto"/>
              <w:rPr>
                <w:rFonts w:ascii="Cambria" w:hAnsi="Cambria" w:cs="Cambria"/>
                <w:b/>
                <w:bCs/>
              </w:rPr>
            </w:pPr>
            <w:r w:rsidRPr="008739CF">
              <w:rPr>
                <w:rFonts w:ascii="Cambria" w:hAnsi="Cambria" w:cs="Cambria"/>
              </w:rPr>
              <w:t>………………………………..</w:t>
            </w:r>
          </w:p>
          <w:p w:rsidR="0024356F" w:rsidRPr="008739CF" w:rsidRDefault="0024356F" w:rsidP="00466234">
            <w:pPr>
              <w:spacing w:line="276" w:lineRule="auto"/>
              <w:rPr>
                <w:rFonts w:ascii="Cambria" w:hAnsi="Cambria" w:cs="Cambria"/>
                <w:b/>
                <w:bCs/>
              </w:rPr>
            </w:pPr>
            <w:r w:rsidRPr="008739CF">
              <w:rPr>
                <w:rFonts w:ascii="Cambria" w:hAnsi="Cambria" w:cs="Cambria"/>
              </w:rPr>
              <w:t>.............................................</w:t>
            </w:r>
          </w:p>
          <w:p w:rsidR="0024356F" w:rsidRPr="008739CF" w:rsidRDefault="0024356F" w:rsidP="00466234">
            <w:pPr>
              <w:spacing w:line="276" w:lineRule="auto"/>
              <w:rPr>
                <w:rFonts w:ascii="Cambria" w:hAnsi="Cambria" w:cs="Cambria"/>
                <w:b/>
                <w:bCs/>
              </w:rPr>
            </w:pPr>
            <w:r w:rsidRPr="008739CF">
              <w:rPr>
                <w:rFonts w:ascii="Cambria" w:hAnsi="Cambria" w:cs="Cambria"/>
              </w:rPr>
              <w:t>.............................................</w:t>
            </w:r>
          </w:p>
          <w:p w:rsidR="0024356F" w:rsidRPr="008739CF" w:rsidRDefault="0024356F" w:rsidP="00466234">
            <w:pPr>
              <w:spacing w:line="276" w:lineRule="auto"/>
              <w:rPr>
                <w:rFonts w:ascii="Cambria" w:hAnsi="Cambria" w:cs="Cambria"/>
                <w:b/>
                <w:bCs/>
              </w:rPr>
            </w:pPr>
            <w:r w:rsidRPr="008739CF">
              <w:rPr>
                <w:rFonts w:ascii="Cambria" w:hAnsi="Cambria" w:cs="Cambria"/>
              </w:rPr>
              <w:t>.............................................</w:t>
            </w:r>
          </w:p>
        </w:tc>
      </w:tr>
    </w:tbl>
    <w:p w:rsidR="0024356F" w:rsidRPr="008739CF" w:rsidRDefault="0024356F" w:rsidP="0024356F">
      <w:pPr>
        <w:spacing w:line="276" w:lineRule="auto"/>
        <w:ind w:firstLine="2160"/>
        <w:rPr>
          <w:rFonts w:ascii="Cambria" w:hAnsi="Cambria" w:cs="Cambria"/>
          <w:b/>
          <w:bCs/>
        </w:rPr>
      </w:pPr>
    </w:p>
    <w:p w:rsidR="0024356F" w:rsidRPr="008739CF" w:rsidRDefault="0024356F" w:rsidP="0024356F">
      <w:pPr>
        <w:tabs>
          <w:tab w:val="left" w:pos="1134"/>
        </w:tabs>
        <w:spacing w:line="276" w:lineRule="auto"/>
        <w:ind w:left="567"/>
        <w:rPr>
          <w:rFonts w:ascii="Cambria" w:hAnsi="Cambria" w:cs="Cambria"/>
        </w:rPr>
      </w:pPr>
      <w:r w:rsidRPr="008739CF">
        <w:rPr>
          <w:rFonts w:ascii="Cambria" w:hAnsi="Cambria" w:cs="Cambria"/>
        </w:rPr>
        <w:t xml:space="preserve">4.3 </w:t>
      </w:r>
      <w:r w:rsidRPr="008739CF">
        <w:rPr>
          <w:rFonts w:ascii="Cambria" w:hAnsi="Cambria" w:cs="Cambria"/>
        </w:rPr>
        <w:tab/>
      </w:r>
      <w:r w:rsidRPr="008739CF">
        <w:rPr>
          <w:rFonts w:ascii="Cambria" w:hAnsi="Cambria" w:cs="Cambria"/>
          <w:u w:val="single"/>
        </w:rPr>
        <w:t>Παραλαβή - Απόρριψη</w:t>
      </w:r>
    </w:p>
    <w:p w:rsidR="0024356F" w:rsidRPr="008739CF" w:rsidRDefault="0024356F" w:rsidP="0024356F">
      <w:pPr>
        <w:spacing w:line="276" w:lineRule="auto"/>
        <w:rPr>
          <w:rFonts w:ascii="Cambria" w:hAnsi="Cambria" w:cs="Cambria"/>
          <w:b/>
          <w:bCs/>
        </w:rPr>
      </w:pPr>
    </w:p>
    <w:p w:rsidR="0024356F" w:rsidRDefault="0024356F" w:rsidP="0024356F">
      <w:pPr>
        <w:tabs>
          <w:tab w:val="left" w:pos="1985"/>
        </w:tabs>
        <w:spacing w:line="276" w:lineRule="auto"/>
        <w:ind w:left="1985" w:hanging="851"/>
        <w:rPr>
          <w:rFonts w:ascii="Cambria" w:hAnsi="Cambria" w:cs="Cambria"/>
          <w:b/>
          <w:bCs/>
        </w:rPr>
      </w:pPr>
      <w:r w:rsidRPr="008739CF">
        <w:rPr>
          <w:rFonts w:ascii="Cambria" w:hAnsi="Cambria" w:cs="Cambria"/>
        </w:rPr>
        <w:t xml:space="preserve">4.3.1 </w:t>
      </w:r>
      <w:r w:rsidRPr="008739CF">
        <w:rPr>
          <w:rFonts w:ascii="Cambria" w:hAnsi="Cambria" w:cs="Cambria"/>
        </w:rPr>
        <w:tab/>
        <w:t>Οι στολές παραλαμβάνονται οριστικά από την Επιτροπή Ελέγχου και Παραλαβής αν συμφωνούν με τις απαιτήσεις του μακροσκοπικού και εργαστηριακού ελέγχου της παρούσας προδιαγραφής. Για εκτροπές που αφορούν το ύφασμα ισχύουν αντίστοιχα τα όσα αναφέρονται στο βιβλίο του Υπουργείου Εμπορίου «Τεχνικές προδιαγραφές Υφασμάτων». Ενώ για τις εκτροπές που αφορούν τη συσκευασία ή τις επισημάνσεις επιβάλλεται η συμμόρφωση με τις απαιτήσεις της Προδιαγραφής. Αν οι εκτροπές εμφανίζονται σε πολλά χαρακτηριστικά κατασκευής και το σύνολο των επί μέρους εκπτώσεων υπερβαίνει το δέκα τοις εκατό (10%), της συμβατικής τιμής προμήθειας, τότε οι στολές απορρίπτονται καθώς επίσης και σε άλλη περίπτωση.</w:t>
      </w:r>
    </w:p>
    <w:p w:rsidR="0024356F" w:rsidRPr="008739CF" w:rsidRDefault="0024356F" w:rsidP="0024356F">
      <w:pPr>
        <w:tabs>
          <w:tab w:val="left" w:pos="1985"/>
        </w:tabs>
        <w:spacing w:before="240" w:line="276" w:lineRule="auto"/>
        <w:ind w:left="1985" w:hanging="851"/>
        <w:rPr>
          <w:rFonts w:ascii="Cambria" w:hAnsi="Cambria" w:cs="Cambria"/>
          <w:b/>
          <w:bCs/>
        </w:rPr>
      </w:pPr>
      <w:r>
        <w:rPr>
          <w:rFonts w:ascii="Cambria" w:hAnsi="Cambria" w:cs="Cambria"/>
        </w:rPr>
        <w:t>4.3.2.</w:t>
      </w:r>
      <w:r>
        <w:rPr>
          <w:rFonts w:ascii="Cambria" w:hAnsi="Cambria" w:cs="Cambria"/>
        </w:rPr>
        <w:tab/>
      </w:r>
      <w:r w:rsidRPr="008739CF">
        <w:rPr>
          <w:rFonts w:ascii="Cambria" w:hAnsi="Cambria" w:cs="Cambria"/>
        </w:rPr>
        <w:t xml:space="preserve">Χρόνος Παράδοσης: Το σύνολο της υπό προμήθεια ποσότητας εντός </w:t>
      </w:r>
      <w:r>
        <w:rPr>
          <w:rFonts w:ascii="Cambria" w:hAnsi="Cambria" w:cs="Cambria"/>
        </w:rPr>
        <w:t>έξι</w:t>
      </w:r>
      <w:r w:rsidRPr="008739CF">
        <w:rPr>
          <w:rFonts w:ascii="Cambria" w:hAnsi="Cambria" w:cs="Cambria"/>
        </w:rPr>
        <w:t xml:space="preserve"> (0</w:t>
      </w:r>
      <w:r>
        <w:rPr>
          <w:rFonts w:ascii="Cambria" w:hAnsi="Cambria" w:cs="Cambria"/>
        </w:rPr>
        <w:t>6</w:t>
      </w:r>
      <w:r w:rsidRPr="008739CF">
        <w:rPr>
          <w:rFonts w:ascii="Cambria" w:hAnsi="Cambria" w:cs="Cambria"/>
        </w:rPr>
        <w:t>) μηνών από την υπογραφή της σχετικής Σύμβασης εντός των αποθήκών της Αστυνομικής Ακαδημίας (Λ. Θρακομακεδόνων 10</w:t>
      </w:r>
      <w:r>
        <w:rPr>
          <w:rFonts w:ascii="Cambria" w:hAnsi="Cambria" w:cs="Cambria"/>
        </w:rPr>
        <w:t>1, Αχαρνές Αττικής, Τ.Κ. : 13671</w:t>
      </w:r>
      <w:r w:rsidRPr="008739CF">
        <w:rPr>
          <w:rFonts w:ascii="Cambria" w:hAnsi="Cambria" w:cs="Cambria"/>
        </w:rPr>
        <w:t>, τηλ.</w:t>
      </w:r>
      <w:r>
        <w:rPr>
          <w:rFonts w:ascii="Cambria" w:hAnsi="Cambria" w:cs="Cambria"/>
        </w:rPr>
        <w:t xml:space="preserve"> 2102409162, 2409190</w:t>
      </w:r>
      <w:r w:rsidRPr="008739CF">
        <w:rPr>
          <w:rFonts w:ascii="Cambria" w:hAnsi="Cambria" w:cs="Cambria"/>
        </w:rPr>
        <w:t>), με δαπάνη και μέριμνα του προμηθευτή.</w:t>
      </w:r>
    </w:p>
    <w:p w:rsidR="0024356F" w:rsidRPr="008739CF" w:rsidRDefault="0024356F" w:rsidP="0024356F">
      <w:pPr>
        <w:spacing w:line="276" w:lineRule="auto"/>
        <w:ind w:firstLine="1440"/>
        <w:rPr>
          <w:rFonts w:ascii="Cambria" w:hAnsi="Cambria" w:cs="Cambria"/>
          <w:b/>
          <w:bCs/>
        </w:rPr>
      </w:pPr>
    </w:p>
    <w:p w:rsidR="0024356F" w:rsidRPr="008739CF" w:rsidRDefault="0024356F" w:rsidP="0024356F">
      <w:pPr>
        <w:spacing w:line="276" w:lineRule="auto"/>
        <w:jc w:val="center"/>
        <w:rPr>
          <w:rFonts w:ascii="Cambria" w:hAnsi="Cambria" w:cs="Cambria"/>
          <w:u w:val="single"/>
        </w:rPr>
      </w:pPr>
      <w:r w:rsidRPr="008739CF">
        <w:rPr>
          <w:rFonts w:ascii="Cambria" w:hAnsi="Cambria" w:cs="Cambria"/>
          <w:u w:val="single"/>
        </w:rPr>
        <w:t xml:space="preserve">Κανονισμός </w:t>
      </w:r>
      <w:r w:rsidRPr="008739CF">
        <w:rPr>
          <w:rFonts w:ascii="Cambria" w:hAnsi="Cambria" w:cs="Cambria"/>
          <w:u w:val="single"/>
          <w:lang w:val="en-US"/>
        </w:rPr>
        <w:t>R</w:t>
      </w:r>
      <w:r w:rsidRPr="008739CF">
        <w:rPr>
          <w:rFonts w:ascii="Cambria" w:hAnsi="Cambria" w:cs="Cambria"/>
          <w:u w:val="single"/>
        </w:rPr>
        <w:t>.</w:t>
      </w:r>
      <w:r w:rsidRPr="008739CF">
        <w:rPr>
          <w:rFonts w:ascii="Cambria" w:hAnsi="Cambria" w:cs="Cambria"/>
          <w:u w:val="single"/>
          <w:lang w:val="en-US"/>
        </w:rPr>
        <w:t>E</w:t>
      </w:r>
      <w:r w:rsidRPr="008739CF">
        <w:rPr>
          <w:rFonts w:ascii="Cambria" w:hAnsi="Cambria" w:cs="Cambria"/>
          <w:u w:val="single"/>
        </w:rPr>
        <w:t>.</w:t>
      </w:r>
      <w:r w:rsidRPr="008739CF">
        <w:rPr>
          <w:rFonts w:ascii="Cambria" w:hAnsi="Cambria" w:cs="Cambria"/>
          <w:u w:val="single"/>
          <w:lang w:val="en-US"/>
        </w:rPr>
        <w:t>A</w:t>
      </w:r>
      <w:r w:rsidRPr="008739CF">
        <w:rPr>
          <w:rFonts w:ascii="Cambria" w:hAnsi="Cambria" w:cs="Cambria"/>
          <w:u w:val="single"/>
        </w:rPr>
        <w:t>.</w:t>
      </w:r>
      <w:r w:rsidRPr="008739CF">
        <w:rPr>
          <w:rFonts w:ascii="Cambria" w:hAnsi="Cambria" w:cs="Cambria"/>
          <w:u w:val="single"/>
          <w:lang w:val="en-US"/>
        </w:rPr>
        <w:t>Ch</w:t>
      </w:r>
      <w:r w:rsidRPr="008739CF">
        <w:rPr>
          <w:rFonts w:ascii="Cambria" w:hAnsi="Cambria" w:cs="Cambria"/>
          <w:u w:val="single"/>
        </w:rPr>
        <w:t>.</w:t>
      </w:r>
    </w:p>
    <w:p w:rsidR="0024356F" w:rsidRPr="008739CF" w:rsidRDefault="0024356F" w:rsidP="0024356F">
      <w:pPr>
        <w:spacing w:line="276" w:lineRule="auto"/>
        <w:jc w:val="center"/>
        <w:rPr>
          <w:rFonts w:ascii="Cambria" w:hAnsi="Cambria" w:cs="Cambria"/>
          <w:u w:val="single"/>
        </w:rPr>
      </w:pPr>
    </w:p>
    <w:p w:rsidR="0024356F" w:rsidRPr="008739CF" w:rsidRDefault="0024356F" w:rsidP="0024356F">
      <w:pPr>
        <w:shd w:val="clear" w:color="auto" w:fill="FFFFFF"/>
        <w:spacing w:line="276" w:lineRule="auto"/>
        <w:rPr>
          <w:rFonts w:ascii="Cambria" w:hAnsi="Cambria" w:cs="Cambria"/>
          <w:b/>
          <w:bCs/>
          <w:color w:val="222222"/>
        </w:rPr>
      </w:pPr>
      <w:r w:rsidRPr="008739CF">
        <w:rPr>
          <w:rFonts w:ascii="Cambria" w:hAnsi="Cambria" w:cs="Cambria"/>
        </w:rPr>
        <w:tab/>
      </w:r>
      <w:r w:rsidRPr="008739CF">
        <w:rPr>
          <w:rFonts w:ascii="Cambria" w:hAnsi="Cambria" w:cs="Cambria"/>
          <w:color w:val="222222"/>
        </w:rPr>
        <w:t>Οι συμμετέχοντες στο Διαγωνισμό υποχρεούνται μαζί με την τεχνική τους προσφορά να προσκομίσουν, επί ποινή αποκλεισμού, Υπεύθυνη Δήλωση στην οποία να δηλώνει ότι τα υπό προμήθεια είδη θα συμμορφώνονται με τις απαιτήσεις του Κανονισμού ΕΚ 1907/2006 - R.E.A.Ch.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p>
    <w:p w:rsidR="0024356F" w:rsidRPr="008739CF" w:rsidRDefault="0024356F" w:rsidP="0024356F">
      <w:pPr>
        <w:spacing w:line="276" w:lineRule="auto"/>
        <w:ind w:firstLine="1440"/>
        <w:rPr>
          <w:rFonts w:ascii="Cambria" w:hAnsi="Cambria" w:cs="Cambria"/>
          <w:b/>
          <w:bCs/>
        </w:rPr>
      </w:pPr>
    </w:p>
    <w:p w:rsidR="0024356F" w:rsidRPr="008739CF" w:rsidRDefault="0024356F" w:rsidP="0024356F">
      <w:pPr>
        <w:spacing w:line="276" w:lineRule="auto"/>
        <w:ind w:firstLine="1440"/>
        <w:rPr>
          <w:rFonts w:ascii="Cambria" w:hAnsi="Cambria" w:cs="Cambria"/>
          <w:b/>
          <w:bCs/>
        </w:rPr>
      </w:pPr>
    </w:p>
    <w:p w:rsidR="0024356F" w:rsidRPr="008739CF" w:rsidRDefault="0024356F" w:rsidP="0024356F">
      <w:pPr>
        <w:spacing w:line="276" w:lineRule="auto"/>
        <w:ind w:firstLine="2160"/>
        <w:rPr>
          <w:rFonts w:ascii="Cambria" w:hAnsi="Cambria" w:cs="Cambria"/>
          <w:b/>
          <w:bCs/>
        </w:rPr>
        <w:sectPr w:rsidR="0024356F" w:rsidRPr="008739CF" w:rsidSect="00466234">
          <w:footerReference w:type="default" r:id="rId50"/>
          <w:pgSz w:w="11906" w:h="16838"/>
          <w:pgMar w:top="1418" w:right="1418" w:bottom="1418" w:left="1418" w:header="709" w:footer="709" w:gutter="0"/>
          <w:cols w:space="708"/>
          <w:docGrid w:linePitch="360"/>
        </w:sectPr>
      </w:pPr>
    </w:p>
    <w:p w:rsidR="0024356F" w:rsidRPr="008739CF" w:rsidRDefault="0024356F" w:rsidP="0024356F">
      <w:pPr>
        <w:rPr>
          <w:rFonts w:ascii="Cambria" w:hAnsi="Cambria"/>
          <w:u w:val="single"/>
        </w:rPr>
      </w:pPr>
    </w:p>
    <w:p w:rsidR="0024356F" w:rsidRPr="008739CF" w:rsidRDefault="0024356F" w:rsidP="0024356F">
      <w:pPr>
        <w:rPr>
          <w:rFonts w:ascii="Cambria" w:hAnsi="Cambria" w:cs="Cambria"/>
          <w:u w:val="single"/>
        </w:rPr>
      </w:pPr>
      <w:r w:rsidRPr="008739CF">
        <w:rPr>
          <w:rFonts w:ascii="Cambria" w:hAnsi="Cambria" w:cs="Cambria"/>
          <w:u w:val="single"/>
        </w:rPr>
        <w:t>ΠΑΡΑΡΤΗΜΑ Α</w:t>
      </w:r>
      <w:r>
        <w:rPr>
          <w:rFonts w:ascii="Cambria" w:hAnsi="Cambria" w:cs="Cambria"/>
          <w:u w:val="single"/>
        </w:rPr>
        <w:t>΄</w:t>
      </w:r>
    </w:p>
    <w:p w:rsidR="0024356F" w:rsidRPr="008739CF" w:rsidRDefault="00600DE5" w:rsidP="0024356F">
      <w:pPr>
        <w:rPr>
          <w:rFonts w:ascii="Cambria" w:hAnsi="Cambria"/>
          <w:b/>
          <w:bCs/>
        </w:rPr>
      </w:pPr>
      <w:r w:rsidRPr="00600DE5">
        <w:rPr>
          <w:rFonts w:ascii="Cambria" w:hAnsi="Cambria" w:cs="MgHelvetica"/>
          <w:b/>
          <w:bCs/>
          <w:noProof/>
        </w:rPr>
        <w:pict>
          <v:rect id="_x0000_s1046" style="position:absolute;left:0;text-align:left;margin-left:7in;margin-top:249.5pt;width:1in;height:18pt;z-index:251685888" filled="f" stroked="f">
            <v:textbox style="mso-next-textbox:#_x0000_s1046">
              <w:txbxContent>
                <w:p w:rsidR="0005399D" w:rsidRPr="001C0DEA" w:rsidRDefault="0005399D" w:rsidP="0024356F">
                  <w:pPr>
                    <w:jc w:val="center"/>
                    <w:rPr>
                      <w:sz w:val="20"/>
                      <w:szCs w:val="20"/>
                    </w:rPr>
                  </w:pPr>
                  <w:r>
                    <w:rPr>
                      <w:sz w:val="20"/>
                      <w:szCs w:val="20"/>
                    </w:rPr>
                    <w:t>ΣΧΕΔΙΟ 2</w:t>
                  </w:r>
                </w:p>
              </w:txbxContent>
            </v:textbox>
          </v:rect>
        </w:pict>
      </w:r>
      <w:r w:rsidRPr="00600DE5">
        <w:rPr>
          <w:rFonts w:ascii="Cambria" w:hAnsi="Cambria" w:cs="MgHelvetica"/>
          <w:b/>
          <w:bCs/>
          <w:noProof/>
        </w:rPr>
        <w:pict>
          <v:rect id="_x0000_s1043" style="position:absolute;left:0;text-align:left;margin-left:189pt;margin-top:249.5pt;width:1in;height:18pt;z-index:251682816" filled="f" stroked="f">
            <v:textbox style="mso-next-textbox:#_x0000_s1043">
              <w:txbxContent>
                <w:p w:rsidR="0005399D" w:rsidRPr="007938EC" w:rsidRDefault="0005399D" w:rsidP="0024356F">
                  <w:pPr>
                    <w:jc w:val="center"/>
                    <w:rPr>
                      <w:sz w:val="20"/>
                      <w:szCs w:val="20"/>
                      <w:lang w:val="en-US"/>
                    </w:rPr>
                  </w:pPr>
                  <w:r w:rsidRPr="001C0DEA">
                    <w:rPr>
                      <w:sz w:val="20"/>
                      <w:szCs w:val="20"/>
                    </w:rPr>
                    <w:t>ΣΧΕΔΙΟ 1</w:t>
                  </w:r>
                </w:p>
              </w:txbxContent>
            </v:textbox>
          </v:rect>
        </w:pict>
      </w:r>
      <w:r w:rsidR="0024356F">
        <w:rPr>
          <w:rFonts w:ascii="Cambria" w:hAnsi="Cambria"/>
          <w:b/>
          <w:bCs/>
          <w:noProof/>
        </w:rPr>
        <w:drawing>
          <wp:inline distT="0" distB="0" distL="0" distR="0">
            <wp:extent cx="8514715" cy="3206115"/>
            <wp:effectExtent l="19050" t="0" r="635" b="0"/>
            <wp:docPr id="78" name="Εικόνα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1"/>
                    <a:srcRect/>
                    <a:stretch>
                      <a:fillRect/>
                    </a:stretch>
                  </pic:blipFill>
                  <pic:spPr bwMode="auto">
                    <a:xfrm>
                      <a:off x="0" y="0"/>
                      <a:ext cx="8514715" cy="3206115"/>
                    </a:xfrm>
                    <a:prstGeom prst="rect">
                      <a:avLst/>
                    </a:prstGeom>
                    <a:noFill/>
                    <a:ln w="9525">
                      <a:noFill/>
                      <a:miter lim="800000"/>
                      <a:headEnd/>
                      <a:tailEnd/>
                    </a:ln>
                  </pic:spPr>
                </pic:pic>
              </a:graphicData>
            </a:graphic>
          </wp:inline>
        </w:drawing>
      </w:r>
    </w:p>
    <w:p w:rsidR="0024356F" w:rsidRPr="008739CF" w:rsidRDefault="00600DE5" w:rsidP="0024356F">
      <w:pPr>
        <w:rPr>
          <w:rFonts w:ascii="Cambria" w:hAnsi="Cambria"/>
          <w:b/>
          <w:bCs/>
        </w:rPr>
      </w:pPr>
      <w:r w:rsidRPr="00600DE5">
        <w:rPr>
          <w:rFonts w:ascii="Cambria" w:hAnsi="Cambria" w:cs="MgHelvetica"/>
          <w:b/>
          <w:bCs/>
          <w:noProof/>
        </w:rPr>
        <w:pict>
          <v:rect id="_x0000_s1079" style="position:absolute;left:0;text-align:left;margin-left:378pt;margin-top:42.5pt;width:108pt;height:18pt;z-index:251719680" stroked="f">
            <v:textbox style="mso-next-textbox:#_x0000_s1079">
              <w:txbxContent>
                <w:p w:rsidR="0005399D" w:rsidRPr="00154A53" w:rsidRDefault="0005399D" w:rsidP="0024356F">
                  <w:pPr>
                    <w:jc w:val="center"/>
                    <w:rPr>
                      <w:sz w:val="20"/>
                      <w:szCs w:val="20"/>
                    </w:rPr>
                  </w:pPr>
                  <w:r>
                    <w:rPr>
                      <w:sz w:val="20"/>
                      <w:szCs w:val="20"/>
                    </w:rPr>
                    <w:t>ΚΑΠΑΚΙ ΑΡΙΣΤΕΡΟ</w:t>
                  </w:r>
                </w:p>
              </w:txbxContent>
            </v:textbox>
          </v:rect>
        </w:pict>
      </w:r>
      <w:r w:rsidRPr="00600DE5">
        <w:rPr>
          <w:rFonts w:ascii="Cambria" w:hAnsi="Cambria" w:cs="MgHelvetica"/>
          <w:b/>
          <w:bCs/>
          <w:noProof/>
        </w:rPr>
        <w:pict>
          <v:rect id="_x0000_s1078" style="position:absolute;left:0;text-align:left;margin-left:8in;margin-top:42.5pt;width:117pt;height:18pt;z-index:251718656" stroked="f">
            <v:textbox style="mso-next-textbox:#_x0000_s1078">
              <w:txbxContent>
                <w:p w:rsidR="0005399D" w:rsidRPr="00154A53" w:rsidRDefault="0005399D" w:rsidP="0024356F">
                  <w:pPr>
                    <w:jc w:val="center"/>
                    <w:rPr>
                      <w:sz w:val="20"/>
                      <w:szCs w:val="20"/>
                    </w:rPr>
                  </w:pPr>
                  <w:r>
                    <w:rPr>
                      <w:sz w:val="20"/>
                      <w:szCs w:val="20"/>
                    </w:rPr>
                    <w:t>ΚΑΠΑΚΙ ΕΣΩΤΕΡΙΚΑ</w:t>
                  </w:r>
                </w:p>
              </w:txbxContent>
            </v:textbox>
          </v:rect>
        </w:pict>
      </w:r>
      <w:r w:rsidRPr="00600DE5">
        <w:rPr>
          <w:rFonts w:ascii="Cambria" w:hAnsi="Cambria" w:cs="MgHelvetica"/>
          <w:b/>
          <w:bCs/>
          <w:noProof/>
        </w:rPr>
        <w:pict>
          <v:rect id="_x0000_s1077" style="position:absolute;left:0;text-align:left;margin-left:4in;margin-top:33.5pt;width:81pt;height:18pt;z-index:251717632" stroked="f">
            <v:textbox style="mso-next-textbox:#_x0000_s1077">
              <w:txbxContent>
                <w:p w:rsidR="0005399D" w:rsidRPr="00154A53" w:rsidRDefault="0005399D" w:rsidP="0024356F">
                  <w:pPr>
                    <w:jc w:val="center"/>
                    <w:rPr>
                      <w:sz w:val="20"/>
                      <w:szCs w:val="20"/>
                    </w:rPr>
                  </w:pPr>
                  <w:r>
                    <w:rPr>
                      <w:sz w:val="20"/>
                      <w:szCs w:val="20"/>
                    </w:rPr>
                    <w:t>ΚΑΠΑΚΙ</w:t>
                  </w:r>
                  <w:r w:rsidRPr="00154A53">
                    <w:rPr>
                      <w:sz w:val="20"/>
                      <w:szCs w:val="20"/>
                    </w:rPr>
                    <w:t xml:space="preserve"> ΔΕΞΙ</w:t>
                  </w:r>
                </w:p>
              </w:txbxContent>
            </v:textbox>
          </v:rect>
        </w:pict>
      </w:r>
      <w:r w:rsidRPr="00600DE5">
        <w:rPr>
          <w:rFonts w:ascii="Cambria" w:hAnsi="Cambria" w:cs="MgHelvetica"/>
          <w:b/>
          <w:bCs/>
          <w:noProof/>
        </w:rPr>
        <w:pict>
          <v:rect id="_x0000_s1044" style="position:absolute;left:0;text-align:left;margin-left:153pt;margin-top:168.5pt;width:1in;height:18pt;z-index:251683840" filled="f" stroked="f">
            <v:textbox style="mso-next-textbox:#_x0000_s1044">
              <w:txbxContent>
                <w:p w:rsidR="0005399D" w:rsidRPr="001C0DEA" w:rsidRDefault="0005399D" w:rsidP="0024356F">
                  <w:pPr>
                    <w:jc w:val="center"/>
                    <w:rPr>
                      <w:sz w:val="20"/>
                      <w:szCs w:val="20"/>
                    </w:rPr>
                  </w:pPr>
                  <w:r>
                    <w:rPr>
                      <w:sz w:val="20"/>
                      <w:szCs w:val="20"/>
                    </w:rPr>
                    <w:t>ΣΧΕΔΙΟ 3</w:t>
                  </w:r>
                </w:p>
              </w:txbxContent>
            </v:textbox>
          </v:rect>
        </w:pict>
      </w:r>
      <w:r w:rsidRPr="00600DE5">
        <w:rPr>
          <w:rFonts w:ascii="Cambria" w:hAnsi="Cambria" w:cs="MgHelvetica"/>
          <w:b/>
          <w:bCs/>
          <w:noProof/>
        </w:rPr>
        <w:pict>
          <v:rect id="_x0000_s1045" style="position:absolute;left:0;text-align:left;margin-left:531pt;margin-top:132.5pt;width:1in;height:18pt;z-index:251684864" filled="f" stroked="f">
            <v:textbox style="mso-next-textbox:#_x0000_s1045">
              <w:txbxContent>
                <w:p w:rsidR="0005399D" w:rsidRPr="001C0DEA" w:rsidRDefault="0005399D" w:rsidP="0024356F">
                  <w:pPr>
                    <w:jc w:val="center"/>
                    <w:rPr>
                      <w:sz w:val="20"/>
                      <w:szCs w:val="20"/>
                    </w:rPr>
                  </w:pPr>
                  <w:r>
                    <w:rPr>
                      <w:sz w:val="20"/>
                      <w:szCs w:val="20"/>
                    </w:rPr>
                    <w:t>ΣΧΕΔΙΟ 4</w:t>
                  </w:r>
                </w:p>
              </w:txbxContent>
            </v:textbox>
          </v:rect>
        </w:pict>
      </w:r>
      <w:r w:rsidR="0024356F">
        <w:rPr>
          <w:rFonts w:ascii="Cambria" w:hAnsi="Cambria"/>
          <w:b/>
          <w:bCs/>
          <w:noProof/>
        </w:rPr>
        <w:drawing>
          <wp:inline distT="0" distB="0" distL="0" distR="0">
            <wp:extent cx="2208530" cy="2636520"/>
            <wp:effectExtent l="19050" t="0" r="1270" b="0"/>
            <wp:docPr id="79" name="Εικόνα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2"/>
                    <a:srcRect/>
                    <a:stretch>
                      <a:fillRect/>
                    </a:stretch>
                  </pic:blipFill>
                  <pic:spPr bwMode="auto">
                    <a:xfrm>
                      <a:off x="0" y="0"/>
                      <a:ext cx="2208530" cy="2636520"/>
                    </a:xfrm>
                    <a:prstGeom prst="rect">
                      <a:avLst/>
                    </a:prstGeom>
                    <a:noFill/>
                    <a:ln w="9525">
                      <a:noFill/>
                      <a:miter lim="800000"/>
                      <a:headEnd/>
                      <a:tailEnd/>
                    </a:ln>
                  </pic:spPr>
                </pic:pic>
              </a:graphicData>
            </a:graphic>
          </wp:inline>
        </w:drawing>
      </w:r>
      <w:r w:rsidR="0024356F" w:rsidRPr="008739CF">
        <w:rPr>
          <w:rFonts w:ascii="Cambria" w:hAnsi="Cambria"/>
        </w:rPr>
        <w:tab/>
      </w:r>
      <w:r w:rsidR="0024356F" w:rsidRPr="008739CF">
        <w:rPr>
          <w:rFonts w:ascii="Cambria" w:hAnsi="Cambria"/>
        </w:rPr>
        <w:tab/>
      </w:r>
      <w:r w:rsidR="0024356F" w:rsidRPr="008739CF">
        <w:rPr>
          <w:rFonts w:ascii="Cambria" w:hAnsi="Cambria"/>
        </w:rPr>
        <w:tab/>
      </w:r>
      <w:r w:rsidR="0024356F">
        <w:rPr>
          <w:rFonts w:ascii="Cambria" w:hAnsi="Cambria"/>
          <w:b/>
          <w:bCs/>
          <w:noProof/>
        </w:rPr>
        <w:drawing>
          <wp:inline distT="0" distB="0" distL="0" distR="0">
            <wp:extent cx="5902325" cy="2125980"/>
            <wp:effectExtent l="19050" t="0" r="3175" b="0"/>
            <wp:docPr id="80" name="Εικόνα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3"/>
                    <a:srcRect/>
                    <a:stretch>
                      <a:fillRect/>
                    </a:stretch>
                  </pic:blipFill>
                  <pic:spPr bwMode="auto">
                    <a:xfrm>
                      <a:off x="0" y="0"/>
                      <a:ext cx="5902325" cy="2125980"/>
                    </a:xfrm>
                    <a:prstGeom prst="rect">
                      <a:avLst/>
                    </a:prstGeom>
                    <a:noFill/>
                    <a:ln w="9525">
                      <a:noFill/>
                      <a:miter lim="800000"/>
                      <a:headEnd/>
                      <a:tailEnd/>
                    </a:ln>
                  </pic:spPr>
                </pic:pic>
              </a:graphicData>
            </a:graphic>
          </wp:inline>
        </w:drawing>
      </w:r>
    </w:p>
    <w:p w:rsidR="0024356F" w:rsidRPr="008739CF" w:rsidRDefault="00600DE5" w:rsidP="0024356F">
      <w:pPr>
        <w:rPr>
          <w:rFonts w:ascii="Cambria" w:hAnsi="Cambria"/>
          <w:u w:val="single"/>
          <w:lang w:val="en-US"/>
        </w:rPr>
      </w:pPr>
      <w:r w:rsidRPr="00600DE5">
        <w:rPr>
          <w:rFonts w:ascii="Cambria" w:hAnsi="Cambria" w:cs="MgHelvetica"/>
          <w:noProof/>
        </w:rPr>
        <w:lastRenderedPageBreak/>
        <w:pict>
          <v:rect id="_x0000_s1071" style="position:absolute;left:0;text-align:left;margin-left:0;margin-top:13pt;width:4in;height:26.85pt;z-index:251711488" filled="f" stroked="f">
            <v:textbox style="mso-next-textbox:#_x0000_s1071">
              <w:txbxContent>
                <w:p w:rsidR="0005399D" w:rsidRPr="00CE5614" w:rsidRDefault="0005399D" w:rsidP="0024356F">
                  <w:pPr>
                    <w:jc w:val="center"/>
                    <w:rPr>
                      <w:rFonts w:ascii="Cambria" w:hAnsi="Cambria" w:cs="Cambria"/>
                    </w:rPr>
                  </w:pPr>
                  <w:r w:rsidRPr="00CE5614">
                    <w:rPr>
                      <w:rFonts w:ascii="Cambria" w:hAnsi="Cambria" w:cs="Cambria"/>
                    </w:rPr>
                    <w:t>Όλες οι διαστάσεις δίνονται σε εκατοστά (</w:t>
                  </w:r>
                  <w:r w:rsidRPr="00CE5614">
                    <w:rPr>
                      <w:rFonts w:ascii="Cambria" w:hAnsi="Cambria" w:cs="Cambria"/>
                      <w:lang w:val="en-US"/>
                    </w:rPr>
                    <w:t>cm</w:t>
                  </w:r>
                  <w:r w:rsidRPr="00CE5614">
                    <w:rPr>
                      <w:rFonts w:ascii="Cambria" w:hAnsi="Cambria" w:cs="Cambria"/>
                    </w:rPr>
                    <w:t>).</w:t>
                  </w:r>
                </w:p>
              </w:txbxContent>
            </v:textbox>
          </v:rect>
        </w:pict>
      </w:r>
    </w:p>
    <w:p w:rsidR="0024356F" w:rsidRPr="008739CF" w:rsidRDefault="0024356F" w:rsidP="0024356F">
      <w:pPr>
        <w:rPr>
          <w:rFonts w:ascii="Cambria" w:hAnsi="Cambria"/>
          <w:u w:val="single"/>
          <w:lang w:val="en-US"/>
        </w:rPr>
      </w:pPr>
    </w:p>
    <w:p w:rsidR="0024356F" w:rsidRPr="008739CF" w:rsidRDefault="0024356F" w:rsidP="0024356F">
      <w:pPr>
        <w:rPr>
          <w:rFonts w:ascii="Cambria" w:hAnsi="Cambria" w:cs="Cambria"/>
          <w:u w:val="single"/>
        </w:rPr>
      </w:pPr>
      <w:r w:rsidRPr="008739CF">
        <w:rPr>
          <w:rFonts w:ascii="Cambria" w:hAnsi="Cambria" w:cs="Cambria"/>
          <w:u w:val="single"/>
        </w:rPr>
        <w:t>ΠΑΡΑΡΤΗΜΑ Β</w:t>
      </w:r>
      <w:r>
        <w:rPr>
          <w:rFonts w:ascii="Cambria" w:hAnsi="Cambria" w:cs="Cambria"/>
          <w:u w:val="single"/>
        </w:rPr>
        <w:t>΄</w:t>
      </w:r>
    </w:p>
    <w:p w:rsidR="0024356F" w:rsidRPr="008739CF" w:rsidRDefault="00600DE5" w:rsidP="0024356F">
      <w:pPr>
        <w:rPr>
          <w:rFonts w:ascii="Cambria" w:hAnsi="Cambria"/>
          <w:b/>
          <w:bCs/>
        </w:rPr>
      </w:pPr>
      <w:r w:rsidRPr="00600DE5">
        <w:rPr>
          <w:rFonts w:ascii="Cambria" w:hAnsi="Cambria" w:cs="MgHelvetica"/>
          <w:b/>
          <w:bCs/>
          <w:noProof/>
        </w:rPr>
        <w:pict>
          <v:rect id="_x0000_s1086" style="position:absolute;left:0;text-align:left;margin-left:621pt;margin-top:168.5pt;width:99pt;height:18pt;z-index:251726848" stroked="f">
            <v:textbox style="mso-next-textbox:#_x0000_s1086">
              <w:txbxContent>
                <w:p w:rsidR="0005399D" w:rsidRPr="001C0DEA" w:rsidRDefault="0005399D" w:rsidP="0024356F">
                  <w:pPr>
                    <w:jc w:val="center"/>
                    <w:rPr>
                      <w:sz w:val="20"/>
                      <w:szCs w:val="20"/>
                    </w:rPr>
                  </w:pPr>
                  <w:r>
                    <w:rPr>
                      <w:sz w:val="20"/>
                      <w:szCs w:val="20"/>
                    </w:rPr>
                    <w:t>ΜΑΣΧΑΛΗ ΠΙΣΩ</w:t>
                  </w:r>
                </w:p>
              </w:txbxContent>
            </v:textbox>
          </v:rect>
        </w:pict>
      </w:r>
      <w:r w:rsidRPr="00600DE5">
        <w:rPr>
          <w:rFonts w:ascii="Cambria" w:hAnsi="Cambria" w:cs="MgHelvetica"/>
          <w:b/>
          <w:bCs/>
          <w:noProof/>
        </w:rPr>
        <w:pict>
          <v:rect id="_x0000_s1085" style="position:absolute;left:0;text-align:left;margin-left:8in;margin-top:60.5pt;width:1in;height:18pt;z-index:251725824" stroked="f">
            <v:textbox style="mso-next-textbox:#_x0000_s1085">
              <w:txbxContent>
                <w:p w:rsidR="0005399D" w:rsidRPr="001C0DEA" w:rsidRDefault="0005399D" w:rsidP="0024356F">
                  <w:pPr>
                    <w:jc w:val="center"/>
                    <w:rPr>
                      <w:sz w:val="20"/>
                      <w:szCs w:val="20"/>
                    </w:rPr>
                  </w:pPr>
                  <w:r>
                    <w:rPr>
                      <w:sz w:val="20"/>
                      <w:szCs w:val="20"/>
                    </w:rPr>
                    <w:t>ΩΜΙΤΗΣ</w:t>
                  </w:r>
                </w:p>
              </w:txbxContent>
            </v:textbox>
          </v:rect>
        </w:pict>
      </w:r>
      <w:r w:rsidRPr="00600DE5">
        <w:rPr>
          <w:rFonts w:ascii="Cambria" w:hAnsi="Cambria" w:cs="MgHelvetica"/>
          <w:b/>
          <w:bCs/>
          <w:noProof/>
        </w:rPr>
        <w:pict>
          <v:rect id="_x0000_s1084" style="position:absolute;left:0;text-align:left;margin-left:189pt;margin-top:51.5pt;width:1in;height:18pt;z-index:251724800" stroked="f">
            <v:textbox style="mso-next-textbox:#_x0000_s1084">
              <w:txbxContent>
                <w:p w:rsidR="0005399D" w:rsidRPr="001C0DEA" w:rsidRDefault="0005399D" w:rsidP="0024356F">
                  <w:pPr>
                    <w:jc w:val="center"/>
                    <w:rPr>
                      <w:sz w:val="20"/>
                      <w:szCs w:val="20"/>
                    </w:rPr>
                  </w:pPr>
                  <w:r>
                    <w:rPr>
                      <w:sz w:val="20"/>
                      <w:szCs w:val="20"/>
                    </w:rPr>
                    <w:t>ΠΙΣΩ</w:t>
                  </w:r>
                </w:p>
              </w:txbxContent>
            </v:textbox>
          </v:rect>
        </w:pict>
      </w:r>
      <w:r w:rsidRPr="00600DE5">
        <w:rPr>
          <w:rFonts w:ascii="Cambria" w:hAnsi="Cambria" w:cs="MgHelvetica"/>
          <w:b/>
          <w:bCs/>
          <w:noProof/>
        </w:rPr>
        <w:pict>
          <v:rect id="_x0000_s1048" style="position:absolute;left:0;text-align:left;margin-left:585pt;margin-top:148pt;width:1in;height:18pt;z-index:251687936" filled="f" stroked="f">
            <v:textbox style="mso-next-textbox:#_x0000_s1048">
              <w:txbxContent>
                <w:p w:rsidR="0005399D" w:rsidRPr="001C0DEA" w:rsidRDefault="0005399D" w:rsidP="0024356F">
                  <w:pPr>
                    <w:jc w:val="center"/>
                    <w:rPr>
                      <w:sz w:val="20"/>
                      <w:szCs w:val="20"/>
                    </w:rPr>
                  </w:pPr>
                  <w:r>
                    <w:rPr>
                      <w:sz w:val="20"/>
                      <w:szCs w:val="20"/>
                    </w:rPr>
                    <w:t>ΣΧΕΔΙΟ 6</w:t>
                  </w:r>
                </w:p>
              </w:txbxContent>
            </v:textbox>
          </v:rect>
        </w:pict>
      </w:r>
      <w:r w:rsidRPr="00600DE5">
        <w:rPr>
          <w:rFonts w:ascii="Cambria" w:hAnsi="Cambria" w:cs="MgHelvetica"/>
          <w:b/>
          <w:bCs/>
          <w:noProof/>
        </w:rPr>
        <w:pict>
          <v:rect id="_x0000_s1047" style="position:absolute;left:0;text-align:left;margin-left:594pt;margin-top:355pt;width:1in;height:18pt;z-index:251686912" filled="f" stroked="f">
            <v:textbox style="mso-next-textbox:#_x0000_s1047">
              <w:txbxContent>
                <w:p w:rsidR="0005399D" w:rsidRPr="001C0DEA" w:rsidRDefault="0005399D" w:rsidP="0024356F">
                  <w:pPr>
                    <w:jc w:val="center"/>
                    <w:rPr>
                      <w:sz w:val="20"/>
                      <w:szCs w:val="20"/>
                    </w:rPr>
                  </w:pPr>
                  <w:r>
                    <w:rPr>
                      <w:sz w:val="20"/>
                      <w:szCs w:val="20"/>
                    </w:rPr>
                    <w:t>ΣΧΕΔΙΟ 7</w:t>
                  </w:r>
                </w:p>
              </w:txbxContent>
            </v:textbox>
          </v:rect>
        </w:pict>
      </w:r>
      <w:r w:rsidRPr="00600DE5">
        <w:rPr>
          <w:rFonts w:ascii="Cambria" w:hAnsi="Cambria" w:cs="MgHelvetica"/>
          <w:b/>
          <w:bCs/>
          <w:noProof/>
        </w:rPr>
        <w:pict>
          <v:rect id="_x0000_s1049" style="position:absolute;left:0;text-align:left;margin-left:180pt;margin-top:319pt;width:1in;height:18pt;z-index:251688960" filled="f" stroked="f">
            <v:textbox style="mso-next-textbox:#_x0000_s1049">
              <w:txbxContent>
                <w:p w:rsidR="0005399D" w:rsidRPr="001C0DEA" w:rsidRDefault="0005399D" w:rsidP="0024356F">
                  <w:pPr>
                    <w:jc w:val="center"/>
                    <w:rPr>
                      <w:sz w:val="20"/>
                      <w:szCs w:val="20"/>
                    </w:rPr>
                  </w:pPr>
                  <w:r>
                    <w:rPr>
                      <w:sz w:val="20"/>
                      <w:szCs w:val="20"/>
                    </w:rPr>
                    <w:t>ΣΧΕΔΙΟ 5</w:t>
                  </w:r>
                </w:p>
              </w:txbxContent>
            </v:textbox>
          </v:rect>
        </w:pict>
      </w:r>
      <w:r w:rsidR="0024356F">
        <w:rPr>
          <w:rFonts w:ascii="Cambria" w:hAnsi="Cambria"/>
          <w:b/>
          <w:bCs/>
          <w:noProof/>
        </w:rPr>
        <w:drawing>
          <wp:inline distT="0" distB="0" distL="0" distR="0">
            <wp:extent cx="9239250" cy="4512310"/>
            <wp:effectExtent l="19050" t="0" r="0" b="0"/>
            <wp:docPr id="81" name="Εικόνα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4"/>
                    <a:srcRect/>
                    <a:stretch>
                      <a:fillRect/>
                    </a:stretch>
                  </pic:blipFill>
                  <pic:spPr bwMode="auto">
                    <a:xfrm>
                      <a:off x="0" y="0"/>
                      <a:ext cx="9239250" cy="4512310"/>
                    </a:xfrm>
                    <a:prstGeom prst="rect">
                      <a:avLst/>
                    </a:prstGeom>
                    <a:noFill/>
                    <a:ln w="9525">
                      <a:noFill/>
                      <a:miter lim="800000"/>
                      <a:headEnd/>
                      <a:tailEnd/>
                    </a:ln>
                  </pic:spPr>
                </pic:pic>
              </a:graphicData>
            </a:graphic>
          </wp:inline>
        </w:drawing>
      </w:r>
    </w:p>
    <w:p w:rsidR="0024356F" w:rsidRPr="008739CF" w:rsidRDefault="0024356F" w:rsidP="0024356F">
      <w:pPr>
        <w:rPr>
          <w:rFonts w:ascii="Cambria" w:hAnsi="Cambria"/>
          <w:b/>
          <w:bCs/>
        </w:rPr>
      </w:pPr>
    </w:p>
    <w:p w:rsidR="0024356F" w:rsidRPr="008739CF" w:rsidRDefault="0024356F" w:rsidP="0024356F">
      <w:pPr>
        <w:rPr>
          <w:rFonts w:ascii="Cambria" w:hAnsi="Cambria"/>
          <w:b/>
          <w:bCs/>
        </w:rPr>
      </w:pPr>
    </w:p>
    <w:p w:rsidR="0024356F" w:rsidRPr="008739CF" w:rsidRDefault="00600DE5" w:rsidP="0024356F">
      <w:pPr>
        <w:rPr>
          <w:rFonts w:ascii="Cambria" w:hAnsi="Cambria"/>
          <w:b/>
          <w:bCs/>
        </w:rPr>
      </w:pPr>
      <w:r w:rsidRPr="00600DE5">
        <w:rPr>
          <w:rFonts w:ascii="Cambria" w:hAnsi="Cambria" w:cs="MgHelvetica"/>
          <w:b/>
          <w:bCs/>
          <w:noProof/>
        </w:rPr>
        <w:pict>
          <v:rect id="_x0000_s1097" style="position:absolute;left:0;text-align:left;margin-left:.3pt;margin-top:64.6pt;width:280pt;height:28.1pt;z-index:251738112" filled="f" stroked="f">
            <v:textbox style="mso-next-textbox:#_x0000_s1097">
              <w:txbxContent>
                <w:p w:rsidR="0005399D" w:rsidRPr="00CE5614" w:rsidRDefault="0005399D" w:rsidP="0024356F">
                  <w:pPr>
                    <w:jc w:val="center"/>
                    <w:rPr>
                      <w:rFonts w:ascii="Cambria" w:hAnsi="Cambria" w:cs="Cambria"/>
                    </w:rPr>
                  </w:pPr>
                  <w:r w:rsidRPr="00CE5614">
                    <w:rPr>
                      <w:rFonts w:ascii="Cambria" w:hAnsi="Cambria" w:cs="Cambria"/>
                    </w:rPr>
                    <w:t>Όλες οι διαστάσεις δίνονται σε εκατοστά (</w:t>
                  </w:r>
                  <w:r w:rsidRPr="00CE5614">
                    <w:rPr>
                      <w:rFonts w:ascii="Cambria" w:hAnsi="Cambria" w:cs="Cambria"/>
                      <w:lang w:val="en-US"/>
                    </w:rPr>
                    <w:t>cm</w:t>
                  </w:r>
                  <w:r w:rsidRPr="00CE5614">
                    <w:rPr>
                      <w:rFonts w:ascii="Cambria" w:hAnsi="Cambria" w:cs="Cambria"/>
                    </w:rPr>
                    <w:t>).</w:t>
                  </w:r>
                </w:p>
              </w:txbxContent>
            </v:textbox>
          </v:rect>
        </w:pict>
      </w:r>
    </w:p>
    <w:p w:rsidR="0024356F" w:rsidRPr="008739CF" w:rsidRDefault="00600DE5" w:rsidP="0024356F">
      <w:pPr>
        <w:rPr>
          <w:rFonts w:ascii="Cambria" w:hAnsi="Cambria"/>
          <w:b/>
          <w:bCs/>
        </w:rPr>
      </w:pPr>
      <w:r w:rsidRPr="00600DE5">
        <w:rPr>
          <w:rFonts w:ascii="Cambria" w:hAnsi="Cambria" w:cs="MgHelvetica"/>
          <w:b/>
          <w:bCs/>
          <w:noProof/>
        </w:rPr>
        <w:lastRenderedPageBreak/>
        <w:pict>
          <v:rect id="_x0000_s1072" style="position:absolute;left:0;text-align:left;margin-left:14.05pt;margin-top:-17.7pt;width:165pt;height:25.3pt;z-index:251712512" filled="f" stroked="f">
            <v:textbox style="mso-next-textbox:#_x0000_s1072">
              <w:txbxContent>
                <w:p w:rsidR="0005399D" w:rsidRPr="0081555D" w:rsidRDefault="0005399D" w:rsidP="0024356F">
                  <w:pPr>
                    <w:jc w:val="center"/>
                    <w:rPr>
                      <w:rFonts w:ascii="Cambria" w:hAnsi="Cambria" w:cs="Cambria"/>
                      <w:sz w:val="26"/>
                      <w:szCs w:val="26"/>
                      <w:u w:val="single"/>
                    </w:rPr>
                  </w:pPr>
                  <w:r w:rsidRPr="0081555D">
                    <w:rPr>
                      <w:rFonts w:ascii="Cambria" w:hAnsi="Cambria" w:cs="Cambria"/>
                      <w:sz w:val="26"/>
                      <w:szCs w:val="26"/>
                      <w:u w:val="single"/>
                    </w:rPr>
                    <w:t>ΠΑΡΑΡΤΗΜΑ Γ</w:t>
                  </w:r>
                  <w:r>
                    <w:rPr>
                      <w:rFonts w:ascii="Cambria" w:hAnsi="Cambria" w:cs="Cambria"/>
                      <w:sz w:val="26"/>
                      <w:szCs w:val="26"/>
                      <w:u w:val="single"/>
                    </w:rPr>
                    <w:t>΄</w:t>
                  </w:r>
                </w:p>
              </w:txbxContent>
            </v:textbox>
          </v:rect>
        </w:pict>
      </w:r>
      <w:r w:rsidR="0024356F">
        <w:rPr>
          <w:rFonts w:ascii="Cambria" w:hAnsi="Cambria"/>
          <w:b/>
          <w:bCs/>
          <w:noProof/>
        </w:rPr>
        <w:drawing>
          <wp:inline distT="0" distB="0" distL="0" distR="0">
            <wp:extent cx="7208520" cy="5866130"/>
            <wp:effectExtent l="19050" t="0" r="0" b="0"/>
            <wp:docPr id="82" name="Εικόνα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5"/>
                    <a:srcRect/>
                    <a:stretch>
                      <a:fillRect/>
                    </a:stretch>
                  </pic:blipFill>
                  <pic:spPr bwMode="auto">
                    <a:xfrm>
                      <a:off x="0" y="0"/>
                      <a:ext cx="7208520" cy="5866130"/>
                    </a:xfrm>
                    <a:prstGeom prst="rect">
                      <a:avLst/>
                    </a:prstGeom>
                    <a:noFill/>
                    <a:ln w="9525">
                      <a:noFill/>
                      <a:miter lim="800000"/>
                      <a:headEnd/>
                      <a:tailEnd/>
                    </a:ln>
                  </pic:spPr>
                </pic:pic>
              </a:graphicData>
            </a:graphic>
          </wp:inline>
        </w:drawing>
      </w:r>
    </w:p>
    <w:p w:rsidR="0024356F" w:rsidRPr="008739CF" w:rsidRDefault="00600DE5" w:rsidP="0024356F">
      <w:pPr>
        <w:rPr>
          <w:rFonts w:ascii="Cambria" w:hAnsi="Cambria"/>
          <w:b/>
          <w:bCs/>
        </w:rPr>
      </w:pPr>
      <w:r w:rsidRPr="00600DE5">
        <w:rPr>
          <w:rFonts w:ascii="Cambria" w:hAnsi="Cambria" w:cs="MgHelvetica"/>
          <w:b/>
          <w:bCs/>
          <w:noProof/>
        </w:rPr>
        <w:pict>
          <v:rect id="_x0000_s1092" style="position:absolute;left:0;text-align:left;margin-left:21pt;margin-top:24.8pt;width:335.05pt;height:31.3pt;z-index:251732992" filled="f" stroked="f">
            <v:textbox style="mso-next-textbox:#_x0000_s1092">
              <w:txbxContent>
                <w:p w:rsidR="0005399D" w:rsidRPr="00CE5614" w:rsidRDefault="0005399D" w:rsidP="0024356F">
                  <w:pPr>
                    <w:jc w:val="center"/>
                    <w:rPr>
                      <w:rFonts w:ascii="Cambria" w:hAnsi="Cambria" w:cs="Cambria"/>
                    </w:rPr>
                  </w:pPr>
                  <w:r w:rsidRPr="00CE5614">
                    <w:rPr>
                      <w:rFonts w:ascii="Cambria" w:hAnsi="Cambria" w:cs="Cambria"/>
                    </w:rPr>
                    <w:t>Όλες οι διαστάσεις δίνονται σε εκατοστά (</w:t>
                  </w:r>
                  <w:r w:rsidRPr="00CE5614">
                    <w:rPr>
                      <w:rFonts w:ascii="Cambria" w:hAnsi="Cambria" w:cs="Cambria"/>
                      <w:lang w:val="en-US"/>
                    </w:rPr>
                    <w:t>cm</w:t>
                  </w:r>
                  <w:r w:rsidRPr="00CE5614">
                    <w:rPr>
                      <w:rFonts w:ascii="Cambria" w:hAnsi="Cambria" w:cs="Cambria"/>
                    </w:rPr>
                    <w:t>).</w:t>
                  </w:r>
                </w:p>
              </w:txbxContent>
            </v:textbox>
          </v:rect>
        </w:pict>
      </w:r>
      <w:r w:rsidR="0024356F" w:rsidRPr="008739CF">
        <w:rPr>
          <w:rFonts w:ascii="Cambria" w:hAnsi="Cambria"/>
        </w:rPr>
        <w:br w:type="page"/>
      </w:r>
      <w:r w:rsidR="0024356F">
        <w:rPr>
          <w:rFonts w:ascii="Cambria" w:hAnsi="Cambria"/>
          <w:b/>
          <w:bCs/>
          <w:noProof/>
        </w:rPr>
        <w:lastRenderedPageBreak/>
        <w:drawing>
          <wp:inline distT="0" distB="0" distL="0" distR="0">
            <wp:extent cx="9476740" cy="2232660"/>
            <wp:effectExtent l="19050" t="0" r="0" b="0"/>
            <wp:docPr id="83" name="Εικόνα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6"/>
                    <a:srcRect/>
                    <a:stretch>
                      <a:fillRect/>
                    </a:stretch>
                  </pic:blipFill>
                  <pic:spPr bwMode="auto">
                    <a:xfrm>
                      <a:off x="0" y="0"/>
                      <a:ext cx="9476740" cy="2232660"/>
                    </a:xfrm>
                    <a:prstGeom prst="rect">
                      <a:avLst/>
                    </a:prstGeom>
                    <a:noFill/>
                    <a:ln w="9525">
                      <a:noFill/>
                      <a:miter lim="800000"/>
                      <a:headEnd/>
                      <a:tailEnd/>
                    </a:ln>
                  </pic:spPr>
                </pic:pic>
              </a:graphicData>
            </a:graphic>
          </wp:inline>
        </w:drawing>
      </w:r>
    </w:p>
    <w:p w:rsidR="0024356F" w:rsidRPr="008739CF" w:rsidRDefault="00600DE5" w:rsidP="0024356F">
      <w:pPr>
        <w:rPr>
          <w:rFonts w:ascii="Cambria" w:hAnsi="Cambria"/>
          <w:b/>
          <w:bCs/>
        </w:rPr>
      </w:pPr>
      <w:r w:rsidRPr="00600DE5">
        <w:rPr>
          <w:rFonts w:ascii="Cambria" w:hAnsi="Cambria" w:cs="MgHelvetica"/>
          <w:b/>
          <w:bCs/>
          <w:noProof/>
        </w:rPr>
        <w:pict>
          <v:rect id="_x0000_s1093" style="position:absolute;left:0;text-align:left;margin-left:2.8pt;margin-top:323.6pt;width:299.25pt;height:27.7pt;z-index:251734016" filled="f" stroked="f">
            <v:textbox style="mso-next-textbox:#_x0000_s1093">
              <w:txbxContent>
                <w:p w:rsidR="0005399D" w:rsidRPr="00CE5614" w:rsidRDefault="0005399D" w:rsidP="0024356F">
                  <w:pPr>
                    <w:jc w:val="center"/>
                    <w:rPr>
                      <w:rFonts w:ascii="Cambria" w:hAnsi="Cambria" w:cs="Cambria"/>
                    </w:rPr>
                  </w:pPr>
                  <w:r w:rsidRPr="00CE5614">
                    <w:rPr>
                      <w:rFonts w:ascii="Cambria" w:hAnsi="Cambria" w:cs="Cambria"/>
                    </w:rPr>
                    <w:t>Όλες οι διαστάσεις δίνονται σε εκατοστά (</w:t>
                  </w:r>
                  <w:r w:rsidRPr="00CE5614">
                    <w:rPr>
                      <w:rFonts w:ascii="Cambria" w:hAnsi="Cambria" w:cs="Cambria"/>
                      <w:lang w:val="en-US"/>
                    </w:rPr>
                    <w:t>cm</w:t>
                  </w:r>
                  <w:r w:rsidRPr="00CE5614">
                    <w:rPr>
                      <w:rFonts w:ascii="Cambria" w:hAnsi="Cambria" w:cs="Cambria"/>
                    </w:rPr>
                    <w:t>).</w:t>
                  </w:r>
                </w:p>
              </w:txbxContent>
            </v:textbox>
          </v:rect>
        </w:pict>
      </w:r>
      <w:r w:rsidR="0024356F" w:rsidRPr="008739CF">
        <w:rPr>
          <w:rFonts w:ascii="Cambria" w:hAnsi="Cambria"/>
        </w:rPr>
        <w:br w:type="page"/>
      </w:r>
    </w:p>
    <w:p w:rsidR="0024356F" w:rsidRPr="008739CF" w:rsidRDefault="0024356F" w:rsidP="0024356F">
      <w:pPr>
        <w:rPr>
          <w:rFonts w:ascii="Cambria" w:hAnsi="Cambria"/>
          <w:b/>
          <w:bCs/>
        </w:rPr>
      </w:pPr>
    </w:p>
    <w:p w:rsidR="0024356F" w:rsidRPr="008739CF" w:rsidRDefault="0024356F" w:rsidP="0024356F">
      <w:pPr>
        <w:rPr>
          <w:rFonts w:ascii="Cambria" w:hAnsi="Cambria" w:cs="Cambria"/>
          <w:u w:val="single"/>
        </w:rPr>
      </w:pPr>
      <w:r w:rsidRPr="008739CF">
        <w:rPr>
          <w:rFonts w:ascii="Cambria" w:hAnsi="Cambria" w:cs="Cambria"/>
          <w:u w:val="single"/>
        </w:rPr>
        <w:t>ΠΑΡΑΡΤΗΜΑ Δ</w:t>
      </w:r>
      <w:r>
        <w:rPr>
          <w:rFonts w:ascii="Cambria" w:hAnsi="Cambria" w:cs="Cambria"/>
          <w:u w:val="single"/>
        </w:rPr>
        <w:t>΄</w:t>
      </w:r>
    </w:p>
    <w:p w:rsidR="0024356F" w:rsidRPr="008739CF" w:rsidRDefault="0024356F" w:rsidP="0024356F">
      <w:pPr>
        <w:jc w:val="center"/>
        <w:rPr>
          <w:rFonts w:ascii="Cambria" w:hAnsi="Cambria" w:cs="Cambria"/>
        </w:rPr>
      </w:pPr>
      <w:r w:rsidRPr="008739CF">
        <w:rPr>
          <w:rFonts w:ascii="Cambria" w:hAnsi="Cambria" w:cs="Cambria"/>
        </w:rPr>
        <w:t>ΚΑΤΑΣΚΕΥΑΣΤΙΚΟ ΣΧΕΔΙΟ ΠΑΝΤΕΛΟΝΙΟΥ</w:t>
      </w:r>
    </w:p>
    <w:p w:rsidR="0024356F" w:rsidRPr="008739CF" w:rsidRDefault="0024356F" w:rsidP="0024356F">
      <w:pPr>
        <w:rPr>
          <w:rFonts w:ascii="Cambria" w:hAnsi="Cambria"/>
          <w:b/>
          <w:bCs/>
        </w:rPr>
      </w:pPr>
      <w:r>
        <w:rPr>
          <w:rFonts w:ascii="Cambria" w:hAnsi="Cambria"/>
          <w:b/>
          <w:bCs/>
          <w:noProof/>
        </w:rPr>
        <w:drawing>
          <wp:inline distT="0" distB="0" distL="0" distR="0">
            <wp:extent cx="6092190" cy="5189220"/>
            <wp:effectExtent l="19050" t="0" r="3810" b="0"/>
            <wp:docPr id="84" name="Εικόνα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7"/>
                    <a:srcRect/>
                    <a:stretch>
                      <a:fillRect/>
                    </a:stretch>
                  </pic:blipFill>
                  <pic:spPr bwMode="auto">
                    <a:xfrm>
                      <a:off x="0" y="0"/>
                      <a:ext cx="6092190" cy="5189220"/>
                    </a:xfrm>
                    <a:prstGeom prst="rect">
                      <a:avLst/>
                    </a:prstGeom>
                    <a:noFill/>
                    <a:ln w="9525">
                      <a:noFill/>
                      <a:miter lim="800000"/>
                      <a:headEnd/>
                      <a:tailEnd/>
                    </a:ln>
                  </pic:spPr>
                </pic:pic>
              </a:graphicData>
            </a:graphic>
          </wp:inline>
        </w:drawing>
      </w:r>
      <w:r w:rsidRPr="008739CF">
        <w:rPr>
          <w:rFonts w:ascii="Cambria" w:hAnsi="Cambria"/>
          <w:snapToGrid w:val="0"/>
          <w:color w:val="000000"/>
          <w:w w:val="0"/>
          <w:u w:color="000000"/>
          <w:bdr w:val="none" w:sz="0" w:space="0" w:color="000000"/>
          <w:shd w:val="clear" w:color="000000" w:fill="000000"/>
        </w:rPr>
        <w:t xml:space="preserve"> </w:t>
      </w:r>
      <w:r>
        <w:rPr>
          <w:rFonts w:ascii="Cambria" w:hAnsi="Cambria"/>
          <w:b/>
          <w:bCs/>
          <w:noProof/>
        </w:rPr>
        <w:drawing>
          <wp:inline distT="0" distB="0" distL="0" distR="0">
            <wp:extent cx="2470150" cy="4880610"/>
            <wp:effectExtent l="19050" t="0" r="6350" b="0"/>
            <wp:docPr id="85" name="Εικόνα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8"/>
                    <a:srcRect/>
                    <a:stretch>
                      <a:fillRect/>
                    </a:stretch>
                  </pic:blipFill>
                  <pic:spPr bwMode="auto">
                    <a:xfrm>
                      <a:off x="0" y="0"/>
                      <a:ext cx="2470150" cy="4880610"/>
                    </a:xfrm>
                    <a:prstGeom prst="rect">
                      <a:avLst/>
                    </a:prstGeom>
                    <a:noFill/>
                    <a:ln w="9525">
                      <a:noFill/>
                      <a:miter lim="800000"/>
                      <a:headEnd/>
                      <a:tailEnd/>
                    </a:ln>
                  </pic:spPr>
                </pic:pic>
              </a:graphicData>
            </a:graphic>
          </wp:inline>
        </w:drawing>
      </w:r>
    </w:p>
    <w:p w:rsidR="0024356F" w:rsidRPr="008739CF" w:rsidRDefault="00600DE5" w:rsidP="0024356F">
      <w:pPr>
        <w:rPr>
          <w:rFonts w:ascii="Cambria" w:hAnsi="Cambria"/>
          <w:b/>
          <w:bCs/>
        </w:rPr>
      </w:pPr>
      <w:r w:rsidRPr="00600DE5">
        <w:rPr>
          <w:rFonts w:ascii="Cambria" w:hAnsi="Cambria" w:cs="MgHelvetica"/>
          <w:b/>
          <w:bCs/>
          <w:noProof/>
        </w:rPr>
        <w:pict>
          <v:rect id="_x0000_s1052" style="position:absolute;left:0;text-align:left;margin-left:558pt;margin-top:10.05pt;width:1in;height:18pt;z-index:251692032" filled="f" stroked="f">
            <v:textbox style="mso-next-textbox:#_x0000_s1052">
              <w:txbxContent>
                <w:p w:rsidR="0005399D" w:rsidRPr="001C0DEA" w:rsidRDefault="0005399D" w:rsidP="0024356F">
                  <w:pPr>
                    <w:jc w:val="center"/>
                    <w:rPr>
                      <w:sz w:val="20"/>
                      <w:szCs w:val="20"/>
                    </w:rPr>
                  </w:pPr>
                  <w:r>
                    <w:rPr>
                      <w:sz w:val="20"/>
                      <w:szCs w:val="20"/>
                    </w:rPr>
                    <w:t>ΣΧΕΔΙΟ 18</w:t>
                  </w:r>
                </w:p>
              </w:txbxContent>
            </v:textbox>
          </v:rect>
        </w:pict>
      </w:r>
      <w:r w:rsidRPr="00600DE5">
        <w:rPr>
          <w:rFonts w:ascii="Cambria" w:hAnsi="Cambria" w:cs="MgHelvetica"/>
          <w:b/>
          <w:bCs/>
          <w:noProof/>
        </w:rPr>
        <w:pict>
          <v:rect id="_x0000_s1051" style="position:absolute;left:0;text-align:left;margin-left:5in;margin-top:10.05pt;width:1in;height:18pt;z-index:251691008" filled="f" stroked="f">
            <v:textbox style="mso-next-textbox:#_x0000_s1051">
              <w:txbxContent>
                <w:p w:rsidR="0005399D" w:rsidRPr="001C0DEA" w:rsidRDefault="0005399D" w:rsidP="0024356F">
                  <w:pPr>
                    <w:jc w:val="center"/>
                    <w:rPr>
                      <w:sz w:val="20"/>
                      <w:szCs w:val="20"/>
                    </w:rPr>
                  </w:pPr>
                  <w:r>
                    <w:rPr>
                      <w:sz w:val="20"/>
                      <w:szCs w:val="20"/>
                    </w:rPr>
                    <w:t>ΣΧΕΔΙΟ 17</w:t>
                  </w:r>
                </w:p>
              </w:txbxContent>
            </v:textbox>
          </v:rect>
        </w:pict>
      </w:r>
      <w:r w:rsidRPr="00600DE5">
        <w:rPr>
          <w:rFonts w:ascii="Cambria" w:hAnsi="Cambria" w:cs="MgHelvetica"/>
          <w:b/>
          <w:bCs/>
          <w:noProof/>
        </w:rPr>
        <w:pict>
          <v:rect id="_x0000_s1050" style="position:absolute;left:0;text-align:left;margin-left:1in;margin-top:10.05pt;width:1in;height:18pt;z-index:251689984" filled="f" stroked="f">
            <v:textbox style="mso-next-textbox:#_x0000_s1050">
              <w:txbxContent>
                <w:p w:rsidR="0005399D" w:rsidRPr="001C0DEA" w:rsidRDefault="0005399D" w:rsidP="0024356F">
                  <w:pPr>
                    <w:jc w:val="center"/>
                    <w:rPr>
                      <w:sz w:val="20"/>
                      <w:szCs w:val="20"/>
                    </w:rPr>
                  </w:pPr>
                  <w:r>
                    <w:rPr>
                      <w:sz w:val="20"/>
                      <w:szCs w:val="20"/>
                    </w:rPr>
                    <w:t>ΣΧΕΔΙΟ 16</w:t>
                  </w:r>
                </w:p>
              </w:txbxContent>
            </v:textbox>
          </v:rect>
        </w:pict>
      </w:r>
    </w:p>
    <w:p w:rsidR="0024356F" w:rsidRPr="008739CF" w:rsidRDefault="0024356F" w:rsidP="0024356F">
      <w:pPr>
        <w:rPr>
          <w:rFonts w:ascii="Cambria" w:hAnsi="Cambria"/>
          <w:b/>
          <w:bCs/>
        </w:rPr>
      </w:pPr>
    </w:p>
    <w:p w:rsidR="0024356F" w:rsidRPr="008739CF" w:rsidRDefault="00600DE5" w:rsidP="0024356F">
      <w:pPr>
        <w:rPr>
          <w:rFonts w:ascii="Cambria" w:hAnsi="Cambria"/>
          <w:u w:val="single"/>
        </w:rPr>
      </w:pPr>
      <w:r w:rsidRPr="00600DE5">
        <w:rPr>
          <w:rFonts w:ascii="Cambria" w:hAnsi="Cambria" w:cs="MgHelvetica"/>
          <w:noProof/>
        </w:rPr>
        <w:pict>
          <v:rect id="_x0000_s1073" style="position:absolute;left:0;text-align:left;margin-left:0;margin-top:5.05pt;width:298.3pt;height:33.1pt;z-index:251713536" filled="f" stroked="f">
            <v:textbox style="mso-next-textbox:#_x0000_s1073">
              <w:txbxContent>
                <w:p w:rsidR="0005399D" w:rsidRPr="00CE5614" w:rsidRDefault="0005399D" w:rsidP="0024356F">
                  <w:pPr>
                    <w:jc w:val="center"/>
                    <w:rPr>
                      <w:rFonts w:ascii="Cambria" w:hAnsi="Cambria" w:cs="Cambria"/>
                    </w:rPr>
                  </w:pPr>
                  <w:r w:rsidRPr="00CE5614">
                    <w:rPr>
                      <w:rFonts w:ascii="Cambria" w:hAnsi="Cambria" w:cs="Cambria"/>
                    </w:rPr>
                    <w:t>Όλες οι διαστάσεις δίνονται σε εκατοστά (</w:t>
                  </w:r>
                  <w:r w:rsidRPr="00CE5614">
                    <w:rPr>
                      <w:rFonts w:ascii="Cambria" w:hAnsi="Cambria" w:cs="Cambria"/>
                      <w:lang w:val="en-US"/>
                    </w:rPr>
                    <w:t>cm</w:t>
                  </w:r>
                  <w:r w:rsidRPr="00CE5614">
                    <w:rPr>
                      <w:rFonts w:ascii="Cambria" w:hAnsi="Cambria" w:cs="Cambria"/>
                    </w:rPr>
                    <w:t>).</w:t>
                  </w:r>
                </w:p>
              </w:txbxContent>
            </v:textbox>
          </v:rect>
        </w:pict>
      </w:r>
    </w:p>
    <w:p w:rsidR="0024356F" w:rsidRPr="008739CF" w:rsidRDefault="0024356F" w:rsidP="0024356F">
      <w:pPr>
        <w:rPr>
          <w:rFonts w:ascii="Cambria" w:hAnsi="Cambria" w:cs="Cambria"/>
          <w:u w:val="single"/>
        </w:rPr>
      </w:pPr>
      <w:r w:rsidRPr="008739CF">
        <w:rPr>
          <w:rFonts w:ascii="Cambria" w:hAnsi="Cambria" w:cs="Cambria"/>
          <w:u w:val="single"/>
        </w:rPr>
        <w:t>ΠΑΡΑΡΤΗΜΑ Ε</w:t>
      </w:r>
      <w:r>
        <w:rPr>
          <w:rFonts w:ascii="Cambria" w:hAnsi="Cambria" w:cs="Cambria"/>
          <w:u w:val="single"/>
        </w:rPr>
        <w:t>΄</w:t>
      </w:r>
    </w:p>
    <w:p w:rsidR="0024356F" w:rsidRPr="008739CF" w:rsidRDefault="0024356F" w:rsidP="0024356F">
      <w:pPr>
        <w:jc w:val="center"/>
        <w:rPr>
          <w:rFonts w:ascii="Cambria" w:hAnsi="Cambria" w:cs="Cambria"/>
        </w:rPr>
      </w:pPr>
      <w:r w:rsidRPr="008739CF">
        <w:rPr>
          <w:rFonts w:ascii="Cambria" w:hAnsi="Cambria" w:cs="Cambria"/>
        </w:rPr>
        <w:lastRenderedPageBreak/>
        <w:t>ΚΑΤΑΣΚΕΥΑΣΤΙΚΟ ΣΧΕΔΙΟ ΜΠΡΟΣΤΙΝΗΣ ΤΣΕΠΗΣ ΠΑΝΤΕΛΟΝΙΟΥ</w:t>
      </w:r>
    </w:p>
    <w:p w:rsidR="0024356F" w:rsidRPr="008739CF" w:rsidRDefault="00600DE5" w:rsidP="0024356F">
      <w:pPr>
        <w:rPr>
          <w:rFonts w:ascii="Cambria" w:hAnsi="Cambria"/>
        </w:rPr>
      </w:pPr>
      <w:r w:rsidRPr="00600DE5">
        <w:rPr>
          <w:rFonts w:ascii="Cambria" w:hAnsi="Cambria" w:cs="MgHelvetica"/>
          <w:noProof/>
        </w:rPr>
        <w:pict>
          <v:rect id="_x0000_s1080" style="position:absolute;left:0;text-align:left;margin-left:9pt;margin-top:274pt;width:114pt;height:18pt;z-index:251720704" stroked="f">
            <v:textbox style="mso-next-textbox:#_x0000_s1080">
              <w:txbxContent>
                <w:p w:rsidR="0005399D" w:rsidRPr="00154A53" w:rsidRDefault="0005399D" w:rsidP="0024356F">
                  <w:pPr>
                    <w:jc w:val="center"/>
                    <w:rPr>
                      <w:sz w:val="20"/>
                      <w:szCs w:val="20"/>
                    </w:rPr>
                  </w:pPr>
                  <w:r>
                    <w:rPr>
                      <w:sz w:val="20"/>
                      <w:szCs w:val="20"/>
                    </w:rPr>
                    <w:t>ΚΑΠΑΚΙ ΕΣΩΤΕΡΙΚΑ</w:t>
                  </w:r>
                </w:p>
              </w:txbxContent>
            </v:textbox>
          </v:rect>
        </w:pict>
      </w:r>
      <w:r w:rsidRPr="00600DE5">
        <w:rPr>
          <w:rFonts w:ascii="Cambria" w:hAnsi="Cambria" w:cs="MgHelvetica"/>
          <w:noProof/>
        </w:rPr>
        <w:pict>
          <v:rect id="_x0000_s1058" style="position:absolute;left:0;text-align:left;margin-left:81pt;margin-top:238pt;width:1in;height:18pt;z-index:251698176" filled="f" stroked="f">
            <v:textbox style="mso-next-textbox:#_x0000_s1058">
              <w:txbxContent>
                <w:p w:rsidR="0005399D" w:rsidRPr="001C0DEA" w:rsidRDefault="0005399D" w:rsidP="0024356F">
                  <w:pPr>
                    <w:jc w:val="center"/>
                    <w:rPr>
                      <w:sz w:val="20"/>
                      <w:szCs w:val="20"/>
                    </w:rPr>
                  </w:pPr>
                  <w:r>
                    <w:rPr>
                      <w:sz w:val="20"/>
                      <w:szCs w:val="20"/>
                    </w:rPr>
                    <w:t>ΣΧΕΔΙΟ 23</w:t>
                  </w:r>
                </w:p>
              </w:txbxContent>
            </v:textbox>
          </v:rect>
        </w:pict>
      </w:r>
      <w:r w:rsidRPr="00600DE5">
        <w:rPr>
          <w:rFonts w:ascii="Cambria" w:hAnsi="Cambria" w:cs="MgHelvetica"/>
          <w:noProof/>
        </w:rPr>
        <w:pict>
          <v:rect id="_x0000_s1057" style="position:absolute;left:0;text-align:left;margin-left:594pt;margin-top:148pt;width:1in;height:18pt;z-index:251697152" filled="f" stroked="f">
            <v:textbox style="mso-next-textbox:#_x0000_s1057">
              <w:txbxContent>
                <w:p w:rsidR="0005399D" w:rsidRPr="001C0DEA" w:rsidRDefault="0005399D" w:rsidP="0024356F">
                  <w:pPr>
                    <w:jc w:val="center"/>
                    <w:rPr>
                      <w:sz w:val="20"/>
                      <w:szCs w:val="20"/>
                    </w:rPr>
                  </w:pPr>
                  <w:r>
                    <w:rPr>
                      <w:sz w:val="20"/>
                      <w:szCs w:val="20"/>
                    </w:rPr>
                    <w:t>ΣΧΕΔΙΟ 22</w:t>
                  </w:r>
                </w:p>
              </w:txbxContent>
            </v:textbox>
          </v:rect>
        </w:pict>
      </w:r>
      <w:r w:rsidRPr="00600DE5">
        <w:rPr>
          <w:rFonts w:ascii="Cambria" w:hAnsi="Cambria" w:cs="MgHelvetica"/>
          <w:noProof/>
        </w:rPr>
        <w:pict>
          <v:rect id="_x0000_s1056" style="position:absolute;left:0;text-align:left;margin-left:6in;margin-top:148pt;width:1in;height:18pt;z-index:251696128" filled="f" stroked="f">
            <v:textbox style="mso-next-textbox:#_x0000_s1056">
              <w:txbxContent>
                <w:p w:rsidR="0005399D" w:rsidRPr="001C0DEA" w:rsidRDefault="0005399D" w:rsidP="0024356F">
                  <w:pPr>
                    <w:jc w:val="center"/>
                    <w:rPr>
                      <w:sz w:val="20"/>
                      <w:szCs w:val="20"/>
                    </w:rPr>
                  </w:pPr>
                  <w:r>
                    <w:rPr>
                      <w:sz w:val="20"/>
                      <w:szCs w:val="20"/>
                    </w:rPr>
                    <w:t>ΣΧΕΔΙΟ 21</w:t>
                  </w:r>
                </w:p>
              </w:txbxContent>
            </v:textbox>
          </v:rect>
        </w:pict>
      </w:r>
      <w:r w:rsidRPr="00600DE5">
        <w:rPr>
          <w:rFonts w:ascii="Cambria" w:hAnsi="Cambria" w:cs="MgHelvetica"/>
          <w:noProof/>
        </w:rPr>
        <w:pict>
          <v:rect id="_x0000_s1053" style="position:absolute;left:0;text-align:left;margin-left:198pt;margin-top:139pt;width:1in;height:18pt;z-index:251693056" filled="f" stroked="f">
            <v:textbox style="mso-next-textbox:#_x0000_s1053">
              <w:txbxContent>
                <w:p w:rsidR="0005399D" w:rsidRPr="001C0DEA" w:rsidRDefault="0005399D" w:rsidP="0024356F">
                  <w:pPr>
                    <w:jc w:val="center"/>
                    <w:rPr>
                      <w:sz w:val="20"/>
                      <w:szCs w:val="20"/>
                    </w:rPr>
                  </w:pPr>
                  <w:r>
                    <w:rPr>
                      <w:sz w:val="20"/>
                      <w:szCs w:val="20"/>
                    </w:rPr>
                    <w:t>ΣΧΕΔΙΟ 20</w:t>
                  </w:r>
                </w:p>
              </w:txbxContent>
            </v:textbox>
          </v:rect>
        </w:pict>
      </w:r>
      <w:r w:rsidRPr="00600DE5">
        <w:rPr>
          <w:rFonts w:ascii="Cambria" w:hAnsi="Cambria" w:cs="MgHelvetica"/>
          <w:noProof/>
        </w:rPr>
        <w:pict>
          <v:rect id="_x0000_s1054" style="position:absolute;left:0;text-align:left;margin-left:45pt;margin-top:139pt;width:1in;height:18pt;z-index:251694080" filled="f" stroked="f">
            <v:textbox style="mso-next-textbox:#_x0000_s1054">
              <w:txbxContent>
                <w:p w:rsidR="0005399D" w:rsidRPr="001C0DEA" w:rsidRDefault="0005399D" w:rsidP="0024356F">
                  <w:pPr>
                    <w:jc w:val="center"/>
                    <w:rPr>
                      <w:sz w:val="20"/>
                      <w:szCs w:val="20"/>
                    </w:rPr>
                  </w:pPr>
                  <w:r>
                    <w:rPr>
                      <w:sz w:val="20"/>
                      <w:szCs w:val="20"/>
                    </w:rPr>
                    <w:t>ΣΧΕΔΙΟ 19</w:t>
                  </w:r>
                </w:p>
              </w:txbxContent>
            </v:textbox>
          </v:rect>
        </w:pict>
      </w:r>
      <w:r w:rsidR="0024356F">
        <w:rPr>
          <w:rFonts w:ascii="Cambria" w:hAnsi="Cambria"/>
          <w:noProof/>
        </w:rPr>
        <w:drawing>
          <wp:inline distT="0" distB="0" distL="0" distR="0">
            <wp:extent cx="2078355" cy="1816735"/>
            <wp:effectExtent l="19050" t="0" r="0" b="0"/>
            <wp:docPr id="86" name="Εικόνα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9"/>
                    <a:srcRect/>
                    <a:stretch>
                      <a:fillRect/>
                    </a:stretch>
                  </pic:blipFill>
                  <pic:spPr bwMode="auto">
                    <a:xfrm>
                      <a:off x="0" y="0"/>
                      <a:ext cx="2078355" cy="1816735"/>
                    </a:xfrm>
                    <a:prstGeom prst="rect">
                      <a:avLst/>
                    </a:prstGeom>
                    <a:noFill/>
                    <a:ln w="9525">
                      <a:noFill/>
                      <a:miter lim="800000"/>
                      <a:headEnd/>
                      <a:tailEnd/>
                    </a:ln>
                  </pic:spPr>
                </pic:pic>
              </a:graphicData>
            </a:graphic>
          </wp:inline>
        </w:drawing>
      </w:r>
      <w:r w:rsidR="0024356F">
        <w:rPr>
          <w:rFonts w:ascii="Cambria" w:hAnsi="Cambria"/>
          <w:noProof/>
        </w:rPr>
        <w:drawing>
          <wp:inline distT="0" distB="0" distL="0" distR="0">
            <wp:extent cx="6709410" cy="1531620"/>
            <wp:effectExtent l="19050" t="0" r="0" b="0"/>
            <wp:docPr id="87" name="Εικόνα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0"/>
                    <a:srcRect/>
                    <a:stretch>
                      <a:fillRect/>
                    </a:stretch>
                  </pic:blipFill>
                  <pic:spPr bwMode="auto">
                    <a:xfrm>
                      <a:off x="0" y="0"/>
                      <a:ext cx="6709410" cy="1531620"/>
                    </a:xfrm>
                    <a:prstGeom prst="rect">
                      <a:avLst/>
                    </a:prstGeom>
                    <a:noFill/>
                    <a:ln w="9525">
                      <a:noFill/>
                      <a:miter lim="800000"/>
                      <a:headEnd/>
                      <a:tailEnd/>
                    </a:ln>
                  </pic:spPr>
                </pic:pic>
              </a:graphicData>
            </a:graphic>
          </wp:inline>
        </w:drawing>
      </w:r>
      <w:r w:rsidR="0024356F" w:rsidRPr="008739CF">
        <w:rPr>
          <w:rFonts w:ascii="Cambria" w:hAnsi="Cambria"/>
          <w:snapToGrid w:val="0"/>
          <w:color w:val="000000"/>
          <w:w w:val="0"/>
          <w:u w:color="000000"/>
          <w:bdr w:val="none" w:sz="0" w:space="0" w:color="000000"/>
          <w:shd w:val="clear" w:color="000000" w:fill="000000"/>
        </w:rPr>
        <w:t xml:space="preserve"> </w:t>
      </w:r>
      <w:r w:rsidR="0024356F">
        <w:rPr>
          <w:rFonts w:ascii="Cambria" w:hAnsi="Cambria"/>
          <w:noProof/>
        </w:rPr>
        <w:drawing>
          <wp:inline distT="0" distB="0" distL="0" distR="0">
            <wp:extent cx="1531620" cy="1686560"/>
            <wp:effectExtent l="19050" t="0" r="0" b="0"/>
            <wp:docPr id="88" name="Εικόνα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
                    <a:srcRect/>
                    <a:stretch>
                      <a:fillRect/>
                    </a:stretch>
                  </pic:blipFill>
                  <pic:spPr bwMode="auto">
                    <a:xfrm>
                      <a:off x="0" y="0"/>
                      <a:ext cx="1531620" cy="1686560"/>
                    </a:xfrm>
                    <a:prstGeom prst="rect">
                      <a:avLst/>
                    </a:prstGeom>
                    <a:noFill/>
                    <a:ln w="9525">
                      <a:noFill/>
                      <a:miter lim="800000"/>
                      <a:headEnd/>
                      <a:tailEnd/>
                    </a:ln>
                  </pic:spPr>
                </pic:pic>
              </a:graphicData>
            </a:graphic>
          </wp:inline>
        </w:drawing>
      </w:r>
    </w:p>
    <w:p w:rsidR="0024356F" w:rsidRPr="008739CF" w:rsidRDefault="0024356F" w:rsidP="0024356F">
      <w:pPr>
        <w:jc w:val="center"/>
        <w:rPr>
          <w:rFonts w:ascii="Cambria" w:hAnsi="Cambria" w:cs="Cambria"/>
        </w:rPr>
      </w:pPr>
      <w:r w:rsidRPr="008739CF">
        <w:rPr>
          <w:rFonts w:ascii="Cambria" w:hAnsi="Cambria" w:cs="Cambria"/>
        </w:rPr>
        <w:t>ΚΑΤΑΣΚΕΥΑΣΤΙΚΟ ΣΧΕΔΙΟ ΠΛΑΪΝΗΣ ΤΣΕΠΗΣ ΠΑΝΤΕΛΟΝΙΟΥ</w:t>
      </w:r>
    </w:p>
    <w:p w:rsidR="0024356F" w:rsidRPr="008739CF" w:rsidRDefault="00600DE5" w:rsidP="0024356F">
      <w:pPr>
        <w:rPr>
          <w:rFonts w:ascii="Cambria" w:hAnsi="Cambria"/>
        </w:rPr>
      </w:pPr>
      <w:r w:rsidRPr="00600DE5">
        <w:rPr>
          <w:rFonts w:ascii="Cambria" w:hAnsi="Cambria" w:cs="MgHelvetica"/>
          <w:noProof/>
        </w:rPr>
        <w:pict>
          <v:rect id="_x0000_s1083" style="position:absolute;left:0;text-align:left;margin-left:549pt;margin-top:4.05pt;width:126pt;height:36pt;z-index:251723776" stroked="f">
            <v:textbox style="mso-next-textbox:#_x0000_s1083">
              <w:txbxContent>
                <w:p w:rsidR="0005399D" w:rsidRDefault="0005399D" w:rsidP="0024356F">
                  <w:pPr>
                    <w:jc w:val="center"/>
                    <w:rPr>
                      <w:sz w:val="20"/>
                      <w:szCs w:val="20"/>
                    </w:rPr>
                  </w:pPr>
                  <w:r>
                    <w:rPr>
                      <w:sz w:val="20"/>
                      <w:szCs w:val="20"/>
                    </w:rPr>
                    <w:t>ΕΙΔΙΚΟ ΔΙΑΧΩΡΙΣΤΙΚΟ</w:t>
                  </w:r>
                </w:p>
                <w:p w:rsidR="0005399D" w:rsidRPr="003F1EB5" w:rsidRDefault="0005399D" w:rsidP="0024356F">
                  <w:pPr>
                    <w:jc w:val="center"/>
                    <w:rPr>
                      <w:sz w:val="20"/>
                      <w:szCs w:val="20"/>
                    </w:rPr>
                  </w:pPr>
                  <w:r>
                    <w:rPr>
                      <w:sz w:val="20"/>
                      <w:szCs w:val="20"/>
                    </w:rPr>
                    <w:t>ΠΛΑΪΝΗΣ ΤΣΕΠΗΣ</w:t>
                  </w:r>
                </w:p>
              </w:txbxContent>
            </v:textbox>
          </v:rect>
        </w:pict>
      </w:r>
      <w:r w:rsidR="0024356F">
        <w:rPr>
          <w:rFonts w:ascii="Cambria" w:hAnsi="Cambria"/>
          <w:noProof/>
        </w:rPr>
        <w:drawing>
          <wp:inline distT="0" distB="0" distL="0" distR="0">
            <wp:extent cx="1591310" cy="1496060"/>
            <wp:effectExtent l="19050" t="0" r="8890" b="0"/>
            <wp:docPr id="89" name="Εικόνα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2"/>
                    <a:srcRect/>
                    <a:stretch>
                      <a:fillRect/>
                    </a:stretch>
                  </pic:blipFill>
                  <pic:spPr bwMode="auto">
                    <a:xfrm>
                      <a:off x="0" y="0"/>
                      <a:ext cx="1591310" cy="1496060"/>
                    </a:xfrm>
                    <a:prstGeom prst="rect">
                      <a:avLst/>
                    </a:prstGeom>
                    <a:noFill/>
                    <a:ln w="9525">
                      <a:noFill/>
                      <a:miter lim="800000"/>
                      <a:headEnd/>
                      <a:tailEnd/>
                    </a:ln>
                  </pic:spPr>
                </pic:pic>
              </a:graphicData>
            </a:graphic>
          </wp:inline>
        </w:drawing>
      </w:r>
      <w:r w:rsidR="0024356F" w:rsidRPr="008739CF">
        <w:rPr>
          <w:rFonts w:ascii="Cambria" w:hAnsi="Cambria"/>
        </w:rPr>
        <w:tab/>
      </w:r>
      <w:r w:rsidR="0024356F" w:rsidRPr="008739CF">
        <w:rPr>
          <w:rFonts w:ascii="Cambria" w:hAnsi="Cambria"/>
        </w:rPr>
        <w:tab/>
      </w:r>
      <w:r w:rsidR="0024356F">
        <w:rPr>
          <w:rFonts w:ascii="Cambria" w:hAnsi="Cambria"/>
          <w:noProof/>
        </w:rPr>
        <w:drawing>
          <wp:inline distT="0" distB="0" distL="0" distR="0">
            <wp:extent cx="2541270" cy="1496060"/>
            <wp:effectExtent l="19050" t="0" r="0" b="0"/>
            <wp:docPr id="90" name="Εικόνα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3"/>
                    <a:srcRect/>
                    <a:stretch>
                      <a:fillRect/>
                    </a:stretch>
                  </pic:blipFill>
                  <pic:spPr bwMode="auto">
                    <a:xfrm>
                      <a:off x="0" y="0"/>
                      <a:ext cx="2541270" cy="1496060"/>
                    </a:xfrm>
                    <a:prstGeom prst="rect">
                      <a:avLst/>
                    </a:prstGeom>
                    <a:noFill/>
                    <a:ln w="9525">
                      <a:noFill/>
                      <a:miter lim="800000"/>
                      <a:headEnd/>
                      <a:tailEnd/>
                    </a:ln>
                  </pic:spPr>
                </pic:pic>
              </a:graphicData>
            </a:graphic>
          </wp:inline>
        </w:drawing>
      </w:r>
      <w:r w:rsidR="0024356F" w:rsidRPr="008739CF">
        <w:rPr>
          <w:rFonts w:ascii="Cambria" w:hAnsi="Cambria"/>
        </w:rPr>
        <w:tab/>
      </w:r>
      <w:r w:rsidR="0024356F" w:rsidRPr="008739CF">
        <w:rPr>
          <w:rFonts w:ascii="Cambria" w:hAnsi="Cambria"/>
        </w:rPr>
        <w:tab/>
      </w:r>
      <w:r w:rsidR="0024356F">
        <w:rPr>
          <w:rFonts w:ascii="Cambria" w:hAnsi="Cambria"/>
          <w:noProof/>
        </w:rPr>
        <w:drawing>
          <wp:inline distT="0" distB="0" distL="0" distR="0">
            <wp:extent cx="2921635" cy="1638935"/>
            <wp:effectExtent l="19050" t="0" r="0" b="0"/>
            <wp:docPr id="91" name="Εικόνα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4"/>
                    <a:srcRect/>
                    <a:stretch>
                      <a:fillRect/>
                    </a:stretch>
                  </pic:blipFill>
                  <pic:spPr bwMode="auto">
                    <a:xfrm>
                      <a:off x="0" y="0"/>
                      <a:ext cx="2921635" cy="1638935"/>
                    </a:xfrm>
                    <a:prstGeom prst="rect">
                      <a:avLst/>
                    </a:prstGeom>
                    <a:noFill/>
                    <a:ln w="9525">
                      <a:noFill/>
                      <a:miter lim="800000"/>
                      <a:headEnd/>
                      <a:tailEnd/>
                    </a:ln>
                  </pic:spPr>
                </pic:pic>
              </a:graphicData>
            </a:graphic>
          </wp:inline>
        </w:drawing>
      </w:r>
    </w:p>
    <w:p w:rsidR="0024356F" w:rsidRPr="008739CF" w:rsidRDefault="00600DE5" w:rsidP="0024356F">
      <w:pPr>
        <w:rPr>
          <w:rFonts w:ascii="Cambria" w:hAnsi="Cambria"/>
        </w:rPr>
      </w:pPr>
      <w:r w:rsidRPr="00600DE5">
        <w:rPr>
          <w:rFonts w:ascii="Cambria" w:hAnsi="Cambria" w:cs="MgHelvetica"/>
          <w:noProof/>
        </w:rPr>
        <w:pict>
          <v:rect id="_x0000_s1059" style="position:absolute;left:0;text-align:left;margin-left:567pt;margin-top:.6pt;width:1in;height:18pt;z-index:251699200" filled="f" stroked="f">
            <v:textbox style="mso-next-textbox:#_x0000_s1059">
              <w:txbxContent>
                <w:p w:rsidR="0005399D" w:rsidRPr="001C0DEA" w:rsidRDefault="0005399D" w:rsidP="0024356F">
                  <w:pPr>
                    <w:jc w:val="center"/>
                    <w:rPr>
                      <w:sz w:val="20"/>
                      <w:szCs w:val="20"/>
                    </w:rPr>
                  </w:pPr>
                  <w:r>
                    <w:rPr>
                      <w:sz w:val="20"/>
                      <w:szCs w:val="20"/>
                    </w:rPr>
                    <w:t>ΣΧΕΔΙΟ 27</w:t>
                  </w:r>
                </w:p>
              </w:txbxContent>
            </v:textbox>
          </v:rect>
        </w:pict>
      </w:r>
      <w:r w:rsidRPr="00600DE5">
        <w:rPr>
          <w:rFonts w:ascii="Cambria" w:hAnsi="Cambria" w:cs="MgHelvetica"/>
          <w:noProof/>
        </w:rPr>
        <w:pict>
          <v:rect id="_x0000_s1060" style="position:absolute;left:0;text-align:left;margin-left:441pt;margin-top:.6pt;width:1in;height:18pt;z-index:251700224" filled="f" stroked="f">
            <v:textbox style="mso-next-textbox:#_x0000_s1060">
              <w:txbxContent>
                <w:p w:rsidR="0005399D" w:rsidRPr="001C0DEA" w:rsidRDefault="0005399D" w:rsidP="0024356F">
                  <w:pPr>
                    <w:jc w:val="center"/>
                    <w:rPr>
                      <w:sz w:val="20"/>
                      <w:szCs w:val="20"/>
                    </w:rPr>
                  </w:pPr>
                  <w:r>
                    <w:rPr>
                      <w:sz w:val="20"/>
                      <w:szCs w:val="20"/>
                    </w:rPr>
                    <w:t>ΣΧΕΔΙΟ 26</w:t>
                  </w:r>
                </w:p>
              </w:txbxContent>
            </v:textbox>
          </v:rect>
        </w:pict>
      </w:r>
      <w:r w:rsidRPr="00600DE5">
        <w:rPr>
          <w:rFonts w:ascii="Cambria" w:hAnsi="Cambria" w:cs="MgHelvetica"/>
          <w:noProof/>
        </w:rPr>
        <w:pict>
          <v:rect id="_x0000_s1061" style="position:absolute;left:0;text-align:left;margin-left:225pt;margin-top:.6pt;width:1in;height:18pt;z-index:251701248" filled="f" stroked="f">
            <v:textbox style="mso-next-textbox:#_x0000_s1061">
              <w:txbxContent>
                <w:p w:rsidR="0005399D" w:rsidRPr="001C0DEA" w:rsidRDefault="0005399D" w:rsidP="0024356F">
                  <w:pPr>
                    <w:jc w:val="center"/>
                    <w:rPr>
                      <w:sz w:val="20"/>
                      <w:szCs w:val="20"/>
                    </w:rPr>
                  </w:pPr>
                  <w:r>
                    <w:rPr>
                      <w:sz w:val="20"/>
                      <w:szCs w:val="20"/>
                    </w:rPr>
                    <w:t>ΣΧΕΔΙΟ 25</w:t>
                  </w:r>
                </w:p>
              </w:txbxContent>
            </v:textbox>
          </v:rect>
        </w:pict>
      </w:r>
      <w:r w:rsidRPr="00600DE5">
        <w:rPr>
          <w:rFonts w:ascii="Cambria" w:hAnsi="Cambria" w:cs="MgHelvetica"/>
          <w:noProof/>
        </w:rPr>
        <w:pict>
          <v:rect id="_x0000_s1055" style="position:absolute;left:0;text-align:left;margin-left:27pt;margin-top:.6pt;width:1in;height:18pt;z-index:251695104" filled="f" stroked="f">
            <v:textbox style="mso-next-textbox:#_x0000_s1055">
              <w:txbxContent>
                <w:p w:rsidR="0005399D" w:rsidRPr="001C0DEA" w:rsidRDefault="0005399D" w:rsidP="0024356F">
                  <w:pPr>
                    <w:jc w:val="center"/>
                    <w:rPr>
                      <w:sz w:val="20"/>
                      <w:szCs w:val="20"/>
                    </w:rPr>
                  </w:pPr>
                  <w:r>
                    <w:rPr>
                      <w:sz w:val="20"/>
                      <w:szCs w:val="20"/>
                    </w:rPr>
                    <w:t>ΣΧΕΔΙΟ 24</w:t>
                  </w:r>
                </w:p>
              </w:txbxContent>
            </v:textbox>
          </v:rect>
        </w:pict>
      </w:r>
    </w:p>
    <w:p w:rsidR="0024356F" w:rsidRPr="008739CF" w:rsidRDefault="0024356F" w:rsidP="0024356F">
      <w:pPr>
        <w:rPr>
          <w:rFonts w:ascii="Cambria" w:hAnsi="Cambria"/>
        </w:rPr>
      </w:pPr>
    </w:p>
    <w:p w:rsidR="0024356F" w:rsidRPr="008739CF" w:rsidRDefault="0024356F" w:rsidP="0024356F">
      <w:pPr>
        <w:rPr>
          <w:rFonts w:ascii="Cambria" w:hAnsi="Cambria"/>
        </w:rPr>
      </w:pPr>
    </w:p>
    <w:p w:rsidR="0024356F" w:rsidRPr="008739CF" w:rsidRDefault="00600DE5" w:rsidP="0024356F">
      <w:pPr>
        <w:jc w:val="center"/>
        <w:rPr>
          <w:rFonts w:ascii="Cambria" w:hAnsi="Cambria"/>
          <w:lang w:val="en-US"/>
        </w:rPr>
      </w:pPr>
      <w:r w:rsidRPr="00600DE5">
        <w:rPr>
          <w:rFonts w:ascii="Cambria" w:hAnsi="Cambria" w:cs="MgHelvetica"/>
          <w:noProof/>
        </w:rPr>
        <w:pict>
          <v:rect id="_x0000_s1094" style="position:absolute;left:0;text-align:left;margin-left:27pt;margin-top:1.65pt;width:313.3pt;height:32.05pt;z-index:251735040" filled="f" stroked="f">
            <v:textbox style="mso-next-textbox:#_x0000_s1094">
              <w:txbxContent>
                <w:p w:rsidR="0005399D" w:rsidRPr="00CE5614" w:rsidRDefault="0005399D" w:rsidP="0024356F">
                  <w:pPr>
                    <w:jc w:val="center"/>
                    <w:rPr>
                      <w:rFonts w:ascii="Cambria" w:hAnsi="Cambria" w:cs="Cambria"/>
                    </w:rPr>
                  </w:pPr>
                  <w:r w:rsidRPr="00CE5614">
                    <w:rPr>
                      <w:rFonts w:ascii="Cambria" w:hAnsi="Cambria" w:cs="Cambria"/>
                    </w:rPr>
                    <w:t>Όλες οι διαστάσεις δίνονται σε εκατοστά (</w:t>
                  </w:r>
                  <w:r w:rsidRPr="00CE5614">
                    <w:rPr>
                      <w:rFonts w:ascii="Cambria" w:hAnsi="Cambria" w:cs="Cambria"/>
                      <w:lang w:val="en-US"/>
                    </w:rPr>
                    <w:t>cm</w:t>
                  </w:r>
                  <w:r w:rsidRPr="00CE5614">
                    <w:rPr>
                      <w:rFonts w:ascii="Cambria" w:hAnsi="Cambria" w:cs="Cambria"/>
                    </w:rPr>
                    <w:t>).</w:t>
                  </w:r>
                </w:p>
              </w:txbxContent>
            </v:textbox>
          </v:rect>
        </w:pict>
      </w:r>
    </w:p>
    <w:p w:rsidR="0024356F" w:rsidRPr="008739CF" w:rsidRDefault="0024356F" w:rsidP="0024356F">
      <w:pPr>
        <w:jc w:val="center"/>
        <w:rPr>
          <w:rFonts w:ascii="Cambria" w:hAnsi="Cambria"/>
          <w:lang w:val="en-US"/>
        </w:rPr>
      </w:pPr>
    </w:p>
    <w:p w:rsidR="0024356F" w:rsidRPr="008739CF" w:rsidRDefault="0024356F" w:rsidP="0024356F">
      <w:pPr>
        <w:jc w:val="center"/>
        <w:rPr>
          <w:rFonts w:ascii="Cambria" w:hAnsi="Cambria"/>
        </w:rPr>
      </w:pPr>
      <w:r w:rsidRPr="008739CF">
        <w:rPr>
          <w:rFonts w:ascii="Cambria" w:hAnsi="Cambria"/>
        </w:rPr>
        <w:t>ΚΑΤΑΣΚΕΥΑΣΤΙΚΟ ΣΧΕΔΙΟ ΠΙΣΩ ΤΣΕΠΗΣ ΠΑΝΤΕΛΟΝΙΟΥ</w:t>
      </w:r>
    </w:p>
    <w:p w:rsidR="0024356F" w:rsidRPr="008739CF" w:rsidRDefault="0024356F" w:rsidP="0024356F">
      <w:pPr>
        <w:jc w:val="center"/>
        <w:rPr>
          <w:rFonts w:ascii="Cambria" w:hAnsi="Cambria"/>
        </w:rPr>
      </w:pPr>
    </w:p>
    <w:p w:rsidR="0024356F" w:rsidRPr="008739CF" w:rsidRDefault="00600DE5" w:rsidP="0024356F">
      <w:pPr>
        <w:jc w:val="center"/>
        <w:rPr>
          <w:rFonts w:ascii="Cambria" w:hAnsi="Cambria"/>
        </w:rPr>
      </w:pPr>
      <w:r w:rsidRPr="00600DE5">
        <w:rPr>
          <w:rFonts w:ascii="Cambria" w:hAnsi="Cambria" w:cs="MgHelvetica"/>
          <w:noProof/>
        </w:rPr>
        <w:pict>
          <v:rect id="_x0000_s1082" style="position:absolute;left:0;text-align:left;margin-left:0;margin-top:4pt;width:177pt;height:18pt;z-index:251722752" stroked="f">
            <v:textbox style="mso-next-textbox:#_x0000_s1082">
              <w:txbxContent>
                <w:p w:rsidR="0005399D" w:rsidRPr="00154A53" w:rsidRDefault="0005399D" w:rsidP="0024356F">
                  <w:pPr>
                    <w:jc w:val="center"/>
                    <w:rPr>
                      <w:sz w:val="20"/>
                      <w:szCs w:val="20"/>
                    </w:rPr>
                  </w:pPr>
                  <w:r>
                    <w:rPr>
                      <w:sz w:val="20"/>
                      <w:szCs w:val="20"/>
                    </w:rPr>
                    <w:t>ΑΠΟΣΤΑΣΗ ΖΩΝΗ-ΠΙΣΩ ΚΑΠΑΚΙ</w:t>
                  </w:r>
                </w:p>
              </w:txbxContent>
            </v:textbox>
          </v:rect>
        </w:pict>
      </w:r>
    </w:p>
    <w:p w:rsidR="0024356F" w:rsidRPr="008739CF" w:rsidRDefault="0024356F" w:rsidP="0024356F">
      <w:pPr>
        <w:jc w:val="center"/>
        <w:rPr>
          <w:rFonts w:ascii="Cambria" w:hAnsi="Cambria"/>
        </w:rPr>
      </w:pPr>
    </w:p>
    <w:p w:rsidR="0024356F" w:rsidRPr="008739CF" w:rsidRDefault="00600DE5" w:rsidP="0024356F">
      <w:pPr>
        <w:rPr>
          <w:rFonts w:ascii="Cambria" w:hAnsi="Cambria"/>
        </w:rPr>
      </w:pPr>
      <w:r w:rsidRPr="00600DE5">
        <w:rPr>
          <w:rFonts w:ascii="Cambria" w:hAnsi="Cambria" w:cs="MgHelvetica"/>
          <w:noProof/>
        </w:rPr>
        <w:pict>
          <v:rect id="_x0000_s1081" style="position:absolute;left:0;text-align:left;margin-left:234pt;margin-top:15.5pt;width:2in;height:18pt;z-index:251721728" stroked="f">
            <v:textbox style="mso-next-textbox:#_x0000_s1081">
              <w:txbxContent>
                <w:p w:rsidR="0005399D" w:rsidRPr="00154A53" w:rsidRDefault="0005399D" w:rsidP="0024356F">
                  <w:pPr>
                    <w:jc w:val="center"/>
                    <w:rPr>
                      <w:sz w:val="20"/>
                      <w:szCs w:val="20"/>
                    </w:rPr>
                  </w:pPr>
                  <w:r>
                    <w:rPr>
                      <w:sz w:val="20"/>
                      <w:szCs w:val="20"/>
                    </w:rPr>
                    <w:t>ΠΙΣΩ ΚΑΠΑΚΙ ΕΣΩΤΕΡΙΚΑ</w:t>
                  </w:r>
                </w:p>
              </w:txbxContent>
            </v:textbox>
          </v:rect>
        </w:pict>
      </w:r>
      <w:r w:rsidR="0024356F">
        <w:rPr>
          <w:rFonts w:ascii="Cambria" w:hAnsi="Cambria"/>
          <w:noProof/>
        </w:rPr>
        <w:drawing>
          <wp:inline distT="0" distB="0" distL="0" distR="0">
            <wp:extent cx="2113915" cy="2600960"/>
            <wp:effectExtent l="19050" t="0" r="635" b="0"/>
            <wp:docPr id="92" name="Εικόνα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5"/>
                    <a:srcRect/>
                    <a:stretch>
                      <a:fillRect/>
                    </a:stretch>
                  </pic:blipFill>
                  <pic:spPr bwMode="auto">
                    <a:xfrm>
                      <a:off x="0" y="0"/>
                      <a:ext cx="2113915" cy="2600960"/>
                    </a:xfrm>
                    <a:prstGeom prst="rect">
                      <a:avLst/>
                    </a:prstGeom>
                    <a:noFill/>
                    <a:ln w="9525">
                      <a:noFill/>
                      <a:miter lim="800000"/>
                      <a:headEnd/>
                      <a:tailEnd/>
                    </a:ln>
                  </pic:spPr>
                </pic:pic>
              </a:graphicData>
            </a:graphic>
          </wp:inline>
        </w:drawing>
      </w:r>
      <w:r w:rsidR="0024356F" w:rsidRPr="008739CF">
        <w:rPr>
          <w:rFonts w:ascii="Cambria" w:hAnsi="Cambria"/>
        </w:rPr>
        <w:tab/>
      </w:r>
      <w:r w:rsidR="0024356F" w:rsidRPr="008739CF">
        <w:rPr>
          <w:rFonts w:ascii="Cambria" w:hAnsi="Cambria"/>
        </w:rPr>
        <w:tab/>
      </w:r>
      <w:r w:rsidR="0024356F" w:rsidRPr="008739CF">
        <w:rPr>
          <w:rFonts w:ascii="Cambria" w:hAnsi="Cambria"/>
        </w:rPr>
        <w:tab/>
      </w:r>
      <w:r w:rsidR="0024356F">
        <w:rPr>
          <w:rFonts w:ascii="Cambria" w:hAnsi="Cambria"/>
          <w:noProof/>
        </w:rPr>
        <w:drawing>
          <wp:inline distT="0" distB="0" distL="0" distR="0">
            <wp:extent cx="2172970" cy="2968625"/>
            <wp:effectExtent l="19050" t="0" r="0" b="0"/>
            <wp:docPr id="93" name="Εικόνα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6"/>
                    <a:srcRect/>
                    <a:stretch>
                      <a:fillRect/>
                    </a:stretch>
                  </pic:blipFill>
                  <pic:spPr bwMode="auto">
                    <a:xfrm>
                      <a:off x="0" y="0"/>
                      <a:ext cx="2172970" cy="2968625"/>
                    </a:xfrm>
                    <a:prstGeom prst="rect">
                      <a:avLst/>
                    </a:prstGeom>
                    <a:noFill/>
                    <a:ln w="9525">
                      <a:noFill/>
                      <a:miter lim="800000"/>
                      <a:headEnd/>
                      <a:tailEnd/>
                    </a:ln>
                  </pic:spPr>
                </pic:pic>
              </a:graphicData>
            </a:graphic>
          </wp:inline>
        </w:drawing>
      </w:r>
    </w:p>
    <w:p w:rsidR="0024356F" w:rsidRPr="008739CF" w:rsidRDefault="0024356F" w:rsidP="0024356F">
      <w:pPr>
        <w:rPr>
          <w:rFonts w:ascii="Cambria" w:hAnsi="Cambria"/>
          <w:b/>
          <w:bCs/>
        </w:rPr>
      </w:pPr>
    </w:p>
    <w:p w:rsidR="0024356F" w:rsidRPr="008739CF" w:rsidRDefault="00600DE5" w:rsidP="0024356F">
      <w:pPr>
        <w:rPr>
          <w:rFonts w:ascii="Cambria" w:hAnsi="Cambria"/>
          <w:b/>
          <w:bCs/>
        </w:rPr>
      </w:pPr>
      <w:r w:rsidRPr="00600DE5">
        <w:rPr>
          <w:rFonts w:ascii="Cambria" w:hAnsi="Cambria" w:cs="MgHelvetica"/>
          <w:b/>
          <w:bCs/>
          <w:noProof/>
        </w:rPr>
        <w:pict>
          <v:rect id="_x0000_s1062" style="position:absolute;left:0;text-align:left;margin-left:279pt;margin-top:1.05pt;width:1in;height:18pt;z-index:251702272" filled="f" stroked="f">
            <v:textbox style="mso-next-textbox:#_x0000_s1062">
              <w:txbxContent>
                <w:p w:rsidR="0005399D" w:rsidRPr="001C0DEA" w:rsidRDefault="0005399D" w:rsidP="0024356F">
                  <w:pPr>
                    <w:jc w:val="center"/>
                    <w:rPr>
                      <w:sz w:val="20"/>
                      <w:szCs w:val="20"/>
                    </w:rPr>
                  </w:pPr>
                  <w:r>
                    <w:rPr>
                      <w:sz w:val="20"/>
                      <w:szCs w:val="20"/>
                    </w:rPr>
                    <w:t>ΣΧΕΔΙΟ 29</w:t>
                  </w:r>
                </w:p>
              </w:txbxContent>
            </v:textbox>
          </v:rect>
        </w:pict>
      </w:r>
      <w:r w:rsidRPr="00600DE5">
        <w:rPr>
          <w:rFonts w:ascii="Cambria" w:hAnsi="Cambria" w:cs="MgHelvetica"/>
          <w:b/>
          <w:bCs/>
          <w:noProof/>
        </w:rPr>
        <w:pict>
          <v:rect id="_x0000_s1063" style="position:absolute;left:0;text-align:left;margin-left:36pt;margin-top:1.05pt;width:1in;height:18pt;z-index:251703296" filled="f" stroked="f">
            <v:textbox style="mso-next-textbox:#_x0000_s1063">
              <w:txbxContent>
                <w:p w:rsidR="0005399D" w:rsidRPr="001C0DEA" w:rsidRDefault="0005399D" w:rsidP="0024356F">
                  <w:pPr>
                    <w:jc w:val="center"/>
                    <w:rPr>
                      <w:sz w:val="20"/>
                      <w:szCs w:val="20"/>
                    </w:rPr>
                  </w:pPr>
                  <w:r>
                    <w:rPr>
                      <w:sz w:val="20"/>
                      <w:szCs w:val="20"/>
                    </w:rPr>
                    <w:t>ΣΧΕΔΙΟ 28</w:t>
                  </w:r>
                </w:p>
              </w:txbxContent>
            </v:textbox>
          </v:rect>
        </w:pict>
      </w:r>
    </w:p>
    <w:p w:rsidR="0024356F" w:rsidRPr="008739CF" w:rsidRDefault="0024356F" w:rsidP="0024356F">
      <w:pPr>
        <w:rPr>
          <w:rFonts w:ascii="Cambria" w:hAnsi="Cambria"/>
          <w:b/>
          <w:bCs/>
        </w:rPr>
      </w:pPr>
    </w:p>
    <w:p w:rsidR="0024356F" w:rsidRPr="008739CF" w:rsidRDefault="0024356F" w:rsidP="0024356F">
      <w:pPr>
        <w:rPr>
          <w:rFonts w:ascii="Cambria" w:hAnsi="Cambria"/>
          <w:b/>
          <w:bCs/>
        </w:rPr>
      </w:pPr>
    </w:p>
    <w:p w:rsidR="0024356F" w:rsidRPr="008739CF" w:rsidRDefault="0024356F" w:rsidP="0024356F">
      <w:pPr>
        <w:rPr>
          <w:rFonts w:ascii="Cambria" w:hAnsi="Cambria"/>
          <w:b/>
          <w:bCs/>
        </w:rPr>
      </w:pPr>
    </w:p>
    <w:p w:rsidR="0024356F" w:rsidRPr="008739CF" w:rsidRDefault="0024356F" w:rsidP="0024356F">
      <w:pPr>
        <w:rPr>
          <w:rFonts w:ascii="Cambria" w:hAnsi="Cambria"/>
          <w:b/>
          <w:bCs/>
        </w:rPr>
      </w:pPr>
    </w:p>
    <w:p w:rsidR="0024356F" w:rsidRPr="008739CF" w:rsidRDefault="0024356F" w:rsidP="0024356F">
      <w:pPr>
        <w:rPr>
          <w:rFonts w:ascii="Cambria" w:hAnsi="Cambria"/>
          <w:b/>
          <w:bCs/>
        </w:rPr>
      </w:pPr>
    </w:p>
    <w:p w:rsidR="0024356F" w:rsidRPr="008739CF" w:rsidRDefault="0024356F" w:rsidP="0024356F">
      <w:pPr>
        <w:rPr>
          <w:rFonts w:ascii="Cambria" w:hAnsi="Cambria"/>
          <w:b/>
          <w:bCs/>
        </w:rPr>
      </w:pPr>
    </w:p>
    <w:p w:rsidR="0024356F" w:rsidRPr="008739CF" w:rsidRDefault="0024356F" w:rsidP="0024356F">
      <w:pPr>
        <w:rPr>
          <w:rFonts w:ascii="Cambria" w:hAnsi="Cambria"/>
          <w:b/>
          <w:bCs/>
        </w:rPr>
      </w:pPr>
    </w:p>
    <w:p w:rsidR="0024356F" w:rsidRPr="008739CF" w:rsidRDefault="0024356F" w:rsidP="0024356F">
      <w:pPr>
        <w:rPr>
          <w:rFonts w:ascii="Cambria" w:hAnsi="Cambria"/>
          <w:b/>
          <w:bCs/>
        </w:rPr>
      </w:pPr>
    </w:p>
    <w:p w:rsidR="0024356F" w:rsidRPr="008739CF" w:rsidRDefault="0024356F" w:rsidP="0024356F">
      <w:pPr>
        <w:rPr>
          <w:rFonts w:ascii="Cambria" w:hAnsi="Cambria"/>
          <w:b/>
          <w:bCs/>
        </w:rPr>
      </w:pPr>
    </w:p>
    <w:p w:rsidR="0024356F" w:rsidRPr="008739CF" w:rsidRDefault="0024356F" w:rsidP="0024356F">
      <w:pPr>
        <w:rPr>
          <w:rFonts w:ascii="Cambria" w:hAnsi="Cambria"/>
          <w:b/>
          <w:bCs/>
        </w:rPr>
      </w:pPr>
    </w:p>
    <w:p w:rsidR="0024356F" w:rsidRPr="008739CF" w:rsidRDefault="0024356F" w:rsidP="0024356F">
      <w:pPr>
        <w:rPr>
          <w:rFonts w:ascii="Cambria" w:hAnsi="Cambria"/>
          <w:b/>
          <w:bCs/>
        </w:rPr>
      </w:pPr>
    </w:p>
    <w:p w:rsidR="0024356F" w:rsidRPr="008739CF" w:rsidRDefault="00600DE5" w:rsidP="0024356F">
      <w:pPr>
        <w:rPr>
          <w:rFonts w:ascii="Cambria" w:hAnsi="Cambria"/>
          <w:b/>
          <w:bCs/>
        </w:rPr>
      </w:pPr>
      <w:r w:rsidRPr="00600DE5">
        <w:rPr>
          <w:rFonts w:ascii="Cambria" w:hAnsi="Cambria" w:cs="MgHelvetica"/>
          <w:b/>
          <w:bCs/>
          <w:noProof/>
        </w:rPr>
        <w:pict>
          <v:rect id="_x0000_s1095" style="position:absolute;left:0;text-align:left;margin-left:17.55pt;margin-top:.2pt;width:313pt;height:40.4pt;z-index:251736064" filled="f" stroked="f">
            <v:textbox style="mso-next-textbox:#_x0000_s1095">
              <w:txbxContent>
                <w:p w:rsidR="0005399D" w:rsidRPr="00CE5614" w:rsidRDefault="0005399D" w:rsidP="0024356F">
                  <w:pPr>
                    <w:jc w:val="center"/>
                    <w:rPr>
                      <w:rFonts w:ascii="Cambria" w:hAnsi="Cambria" w:cs="Cambria"/>
                    </w:rPr>
                  </w:pPr>
                  <w:r w:rsidRPr="00CE5614">
                    <w:rPr>
                      <w:rFonts w:ascii="Cambria" w:hAnsi="Cambria" w:cs="Cambria"/>
                    </w:rPr>
                    <w:t>Όλες οι διαστάσεις δίνονται σε εκατοστά (</w:t>
                  </w:r>
                  <w:r w:rsidRPr="00CE5614">
                    <w:rPr>
                      <w:rFonts w:ascii="Cambria" w:hAnsi="Cambria" w:cs="Cambria"/>
                      <w:lang w:val="en-US"/>
                    </w:rPr>
                    <w:t>cm</w:t>
                  </w:r>
                  <w:r w:rsidRPr="00CE5614">
                    <w:rPr>
                      <w:rFonts w:ascii="Cambria" w:hAnsi="Cambria" w:cs="Cambria"/>
                    </w:rPr>
                    <w:t>).</w:t>
                  </w:r>
                </w:p>
              </w:txbxContent>
            </v:textbox>
          </v:rect>
        </w:pict>
      </w:r>
    </w:p>
    <w:p w:rsidR="0024356F" w:rsidRPr="008739CF" w:rsidRDefault="0024356F" w:rsidP="0024356F">
      <w:pPr>
        <w:rPr>
          <w:rFonts w:ascii="Cambria" w:hAnsi="Cambria"/>
          <w:u w:val="single"/>
          <w:lang w:val="en-US"/>
        </w:rPr>
      </w:pPr>
    </w:p>
    <w:p w:rsidR="0024356F" w:rsidRPr="008739CF" w:rsidRDefault="00600DE5" w:rsidP="0024356F">
      <w:pPr>
        <w:rPr>
          <w:rFonts w:ascii="Cambria" w:hAnsi="Cambria" w:cs="Cambria"/>
          <w:u w:val="single"/>
        </w:rPr>
      </w:pPr>
      <w:r w:rsidRPr="00600DE5">
        <w:rPr>
          <w:rFonts w:ascii="Cambria" w:hAnsi="Cambria" w:cs="MgHelvetica"/>
          <w:noProof/>
        </w:rPr>
        <w:pict>
          <v:rect id="_x0000_s1087" style="position:absolute;left:0;text-align:left;margin-left:189pt;margin-top:9pt;width:270pt;height:26.85pt;z-index:251727872" stroked="f">
            <v:textbox style="mso-next-textbox:#_x0000_s1087">
              <w:txbxContent>
                <w:p w:rsidR="0005399D" w:rsidRPr="00CE5614" w:rsidRDefault="0005399D" w:rsidP="0024356F">
                  <w:pPr>
                    <w:jc w:val="center"/>
                    <w:rPr>
                      <w:rFonts w:ascii="Cambria" w:hAnsi="Cambria" w:cs="Cambria"/>
                      <w:sz w:val="26"/>
                      <w:szCs w:val="26"/>
                    </w:rPr>
                  </w:pPr>
                  <w:r w:rsidRPr="00CE5614">
                    <w:rPr>
                      <w:rFonts w:ascii="Cambria" w:hAnsi="Cambria" w:cs="Cambria"/>
                      <w:sz w:val="26"/>
                      <w:szCs w:val="26"/>
                    </w:rPr>
                    <w:t>ΚΑΤΑΣΚΕΥΑΣΤΙΚΟ ΣΧΕΔΙΟ ΖΩΝΗΣ</w:t>
                  </w:r>
                </w:p>
              </w:txbxContent>
            </v:textbox>
          </v:rect>
        </w:pict>
      </w:r>
      <w:r w:rsidR="0024356F" w:rsidRPr="008739CF">
        <w:rPr>
          <w:rFonts w:ascii="Cambria" w:hAnsi="Cambria" w:cs="Cambria"/>
          <w:u w:val="single"/>
        </w:rPr>
        <w:t>ΠΑΡΑΡΤΗΜΑ ΣΤ</w:t>
      </w:r>
      <w:r w:rsidR="0024356F">
        <w:rPr>
          <w:rFonts w:ascii="Cambria" w:hAnsi="Cambria" w:cs="Cambria"/>
          <w:u w:val="single"/>
        </w:rPr>
        <w:t>΄</w:t>
      </w:r>
    </w:p>
    <w:p w:rsidR="0024356F" w:rsidRPr="008739CF" w:rsidRDefault="00600DE5" w:rsidP="0024356F">
      <w:pPr>
        <w:rPr>
          <w:rFonts w:ascii="Cambria" w:hAnsi="Cambria" w:cs="Times New Roman"/>
        </w:rPr>
      </w:pPr>
      <w:r w:rsidRPr="00600DE5">
        <w:rPr>
          <w:rFonts w:ascii="Cambria" w:hAnsi="Cambria" w:cs="MgHelvetica"/>
          <w:noProof/>
        </w:rPr>
        <w:lastRenderedPageBreak/>
        <w:pict>
          <v:rect id="_x0000_s1102" style="position:absolute;left:0;text-align:left;margin-left:0;margin-top:474.5pt;width:20.3pt;height:18pt;z-index:251743232" filled="f" stroked="f">
            <v:textbox style="mso-next-textbox:#_x0000_s1102">
              <w:txbxContent>
                <w:p w:rsidR="0005399D" w:rsidRPr="00D95D8B" w:rsidRDefault="0005399D" w:rsidP="0024356F">
                  <w:pPr>
                    <w:rPr>
                      <w:rFonts w:cs="Times New Roman"/>
                    </w:rPr>
                  </w:pPr>
                </w:p>
              </w:txbxContent>
            </v:textbox>
          </v:rect>
        </w:pict>
      </w:r>
      <w:r w:rsidRPr="00600DE5">
        <w:rPr>
          <w:rFonts w:ascii="Cambria" w:hAnsi="Cambria" w:cs="MgHelvetica"/>
          <w:noProof/>
        </w:rPr>
        <w:pict>
          <v:rect id="_x0000_s1091" style="position:absolute;left:0;text-align:left;margin-left:0;margin-top:24.5pt;width:207pt;height:18pt;z-index:251731968" stroked="f">
            <v:textbox style="mso-next-textbox:#_x0000_s1091">
              <w:txbxContent>
                <w:p w:rsidR="0005399D" w:rsidRPr="00154A53" w:rsidRDefault="0005399D" w:rsidP="0024356F">
                  <w:pPr>
                    <w:jc w:val="center"/>
                    <w:rPr>
                      <w:sz w:val="20"/>
                      <w:szCs w:val="20"/>
                    </w:rPr>
                  </w:pPr>
                  <w:r>
                    <w:rPr>
                      <w:sz w:val="20"/>
                      <w:szCs w:val="20"/>
                    </w:rPr>
                    <w:t>ΕΣΩΤΕΡΙΚΗ ΑΡΙΣΤΕΡΗ ΖΩΝΗ ΕΜΠΡΟΣ</w:t>
                  </w:r>
                </w:p>
              </w:txbxContent>
            </v:textbox>
          </v:rect>
        </w:pict>
      </w:r>
      <w:r w:rsidRPr="00600DE5">
        <w:rPr>
          <w:rFonts w:ascii="Cambria" w:hAnsi="Cambria" w:cs="MgHelvetica"/>
          <w:noProof/>
        </w:rPr>
        <w:pict>
          <v:rect id="_x0000_s1088" style="position:absolute;left:0;text-align:left;margin-left:5in;margin-top:42.5pt;width:189pt;height:18pt;z-index:251728896" stroked="f">
            <v:textbox style="mso-next-textbox:#_x0000_s1088">
              <w:txbxContent>
                <w:p w:rsidR="0005399D" w:rsidRPr="00154A53" w:rsidRDefault="0005399D" w:rsidP="0024356F">
                  <w:pPr>
                    <w:jc w:val="center"/>
                    <w:rPr>
                      <w:sz w:val="20"/>
                      <w:szCs w:val="20"/>
                    </w:rPr>
                  </w:pPr>
                  <w:r>
                    <w:rPr>
                      <w:sz w:val="20"/>
                      <w:szCs w:val="20"/>
                    </w:rPr>
                    <w:t>ΕΣΩΤΕΡΙΚΗ ΔΕΞΙΑ ΖΩΝΗ ΕΜΠΡΟΣ</w:t>
                  </w:r>
                </w:p>
              </w:txbxContent>
            </v:textbox>
          </v:rect>
        </w:pict>
      </w:r>
      <w:r w:rsidRPr="00600DE5">
        <w:rPr>
          <w:rFonts w:ascii="Cambria" w:hAnsi="Cambria" w:cs="MgHelvetica"/>
          <w:noProof/>
        </w:rPr>
        <w:pict>
          <v:rect id="_x0000_s1090" style="position:absolute;left:0;text-align:left;margin-left:387pt;margin-top:258.5pt;width:90pt;height:18pt;z-index:251730944" stroked="f">
            <v:textbox style="mso-next-textbox:#_x0000_s1090">
              <w:txbxContent>
                <w:p w:rsidR="0005399D" w:rsidRPr="00154A53" w:rsidRDefault="0005399D" w:rsidP="0024356F">
                  <w:pPr>
                    <w:jc w:val="center"/>
                    <w:rPr>
                      <w:sz w:val="20"/>
                      <w:szCs w:val="20"/>
                    </w:rPr>
                  </w:pPr>
                  <w:r>
                    <w:rPr>
                      <w:sz w:val="20"/>
                      <w:szCs w:val="20"/>
                    </w:rPr>
                    <w:t>ΠΙΣΩ ΖΩΝΗ</w:t>
                  </w:r>
                </w:p>
              </w:txbxContent>
            </v:textbox>
          </v:rect>
        </w:pict>
      </w:r>
      <w:r w:rsidRPr="00600DE5">
        <w:rPr>
          <w:rFonts w:ascii="Cambria" w:hAnsi="Cambria" w:cs="MgHelvetica"/>
          <w:noProof/>
        </w:rPr>
        <w:pict>
          <v:rect id="_x0000_s1089" style="position:absolute;left:0;text-align:left;margin-left:45pt;margin-top:249.5pt;width:90pt;height:18pt;z-index:251729920" stroked="f">
            <v:textbox style="mso-next-textbox:#_x0000_s1089">
              <w:txbxContent>
                <w:p w:rsidR="0005399D" w:rsidRPr="00154A53" w:rsidRDefault="0005399D" w:rsidP="0024356F">
                  <w:pPr>
                    <w:jc w:val="center"/>
                    <w:rPr>
                      <w:sz w:val="20"/>
                      <w:szCs w:val="20"/>
                    </w:rPr>
                  </w:pPr>
                  <w:r>
                    <w:rPr>
                      <w:sz w:val="20"/>
                      <w:szCs w:val="20"/>
                    </w:rPr>
                    <w:t>ΕΜΠΡΟΣ ΖΩΝΗ</w:t>
                  </w:r>
                </w:p>
              </w:txbxContent>
            </v:textbox>
          </v:rect>
        </w:pict>
      </w:r>
      <w:r w:rsidRPr="00600DE5">
        <w:rPr>
          <w:rFonts w:ascii="Cambria" w:hAnsi="Cambria" w:cs="MgHelvetica"/>
          <w:noProof/>
        </w:rPr>
        <w:pict>
          <v:rect id="_x0000_s1065" style="position:absolute;left:0;text-align:left;margin-left:189pt;margin-top:384.5pt;width:1in;height:18pt;z-index:251705344" filled="f" stroked="f">
            <v:textbox style="mso-next-textbox:#_x0000_s1065">
              <w:txbxContent>
                <w:p w:rsidR="0005399D" w:rsidRPr="001C0DEA" w:rsidRDefault="0005399D" w:rsidP="0024356F">
                  <w:pPr>
                    <w:jc w:val="center"/>
                    <w:rPr>
                      <w:sz w:val="20"/>
                      <w:szCs w:val="20"/>
                    </w:rPr>
                  </w:pPr>
                  <w:r>
                    <w:rPr>
                      <w:sz w:val="20"/>
                      <w:szCs w:val="20"/>
                    </w:rPr>
                    <w:t>ΣΧΕΔΙΟ 32</w:t>
                  </w:r>
                </w:p>
              </w:txbxContent>
            </v:textbox>
          </v:rect>
        </w:pict>
      </w:r>
      <w:r w:rsidRPr="00600DE5">
        <w:rPr>
          <w:rFonts w:ascii="Cambria" w:hAnsi="Cambria" w:cs="MgHelvetica"/>
          <w:noProof/>
        </w:rPr>
        <w:pict>
          <v:rect id="_x0000_s1066" style="position:absolute;left:0;text-align:left;margin-left:549pt;margin-top:384.5pt;width:1in;height:18pt;z-index:251706368" filled="f" stroked="f">
            <v:textbox style="mso-next-textbox:#_x0000_s1066">
              <w:txbxContent>
                <w:p w:rsidR="0005399D" w:rsidRPr="001C0DEA" w:rsidRDefault="0005399D" w:rsidP="0024356F">
                  <w:pPr>
                    <w:jc w:val="center"/>
                    <w:rPr>
                      <w:sz w:val="20"/>
                      <w:szCs w:val="20"/>
                    </w:rPr>
                  </w:pPr>
                  <w:r>
                    <w:rPr>
                      <w:sz w:val="20"/>
                      <w:szCs w:val="20"/>
                    </w:rPr>
                    <w:t>ΣΧΕΔΙΟ 33</w:t>
                  </w:r>
                </w:p>
              </w:txbxContent>
            </v:textbox>
          </v:rect>
        </w:pict>
      </w:r>
      <w:r w:rsidRPr="00600DE5">
        <w:rPr>
          <w:rFonts w:ascii="Cambria" w:hAnsi="Cambria" w:cs="MgHelvetica"/>
          <w:noProof/>
        </w:rPr>
        <w:pict>
          <v:rect id="_x0000_s1067" style="position:absolute;left:0;text-align:left;margin-left:549pt;margin-top:222.5pt;width:1in;height:18pt;z-index:251707392" filled="f" stroked="f">
            <v:textbox style="mso-next-textbox:#_x0000_s1067">
              <w:txbxContent>
                <w:p w:rsidR="0005399D" w:rsidRPr="001C0DEA" w:rsidRDefault="0005399D" w:rsidP="0024356F">
                  <w:pPr>
                    <w:jc w:val="center"/>
                    <w:rPr>
                      <w:sz w:val="20"/>
                      <w:szCs w:val="20"/>
                    </w:rPr>
                  </w:pPr>
                  <w:r>
                    <w:rPr>
                      <w:sz w:val="20"/>
                      <w:szCs w:val="20"/>
                    </w:rPr>
                    <w:t>ΣΧΕΔΙΟ 31</w:t>
                  </w:r>
                </w:p>
              </w:txbxContent>
            </v:textbox>
          </v:rect>
        </w:pict>
      </w:r>
      <w:r w:rsidRPr="00600DE5">
        <w:rPr>
          <w:rFonts w:ascii="Cambria" w:hAnsi="Cambria" w:cs="MgHelvetica"/>
          <w:noProof/>
        </w:rPr>
        <w:pict>
          <v:rect id="_x0000_s1064" style="position:absolute;left:0;text-align:left;margin-left:189pt;margin-top:222.5pt;width:1in;height:18pt;z-index:251704320" filled="f" stroked="f">
            <v:textbox style="mso-next-textbox:#_x0000_s1064">
              <w:txbxContent>
                <w:p w:rsidR="0005399D" w:rsidRPr="001C0DEA" w:rsidRDefault="0005399D" w:rsidP="0024356F">
                  <w:pPr>
                    <w:jc w:val="center"/>
                    <w:rPr>
                      <w:sz w:val="20"/>
                      <w:szCs w:val="20"/>
                    </w:rPr>
                  </w:pPr>
                  <w:r>
                    <w:rPr>
                      <w:sz w:val="20"/>
                      <w:szCs w:val="20"/>
                    </w:rPr>
                    <w:t>ΣΧΕΔΙΟ 30</w:t>
                  </w:r>
                </w:p>
              </w:txbxContent>
            </v:textbox>
          </v:rect>
        </w:pict>
      </w:r>
      <w:r w:rsidR="0024356F" w:rsidRPr="008739CF">
        <w:rPr>
          <w:rFonts w:ascii="Cambria" w:hAnsi="Cambria"/>
          <w:snapToGrid w:val="0"/>
          <w:color w:val="000000"/>
          <w:w w:val="0"/>
          <w:u w:color="000000"/>
          <w:bdr w:val="none" w:sz="0" w:space="0" w:color="000000"/>
          <w:shd w:val="clear" w:color="000000" w:fill="000000"/>
        </w:rPr>
        <w:t xml:space="preserve"> </w:t>
      </w:r>
      <w:r w:rsidRPr="00600DE5">
        <w:rPr>
          <w:rFonts w:ascii="Cambria" w:hAnsi="Cambria" w:cs="MgHelvetica"/>
          <w:noProof/>
        </w:rPr>
        <w:pict>
          <v:rect id="_x0000_s1109" style="position:absolute;left:0;text-align:left;margin-left:594pt;margin-top:402.5pt;width:1in;height:18pt;z-index:251750400;mso-position-horizontal-relative:text;mso-position-vertical-relative:text" filled="f" stroked="f">
            <v:textbox style="mso-next-textbox:#_x0000_s1109">
              <w:txbxContent>
                <w:p w:rsidR="0005399D" w:rsidRPr="008C27B4" w:rsidRDefault="0005399D" w:rsidP="0024356F">
                  <w:pPr>
                    <w:jc w:val="center"/>
                    <w:rPr>
                      <w:sz w:val="20"/>
                      <w:szCs w:val="20"/>
                      <w:lang w:val="en-US"/>
                    </w:rPr>
                  </w:pPr>
                  <w:r>
                    <w:rPr>
                      <w:sz w:val="20"/>
                      <w:szCs w:val="20"/>
                    </w:rPr>
                    <w:t>ΣΧΕΔΙΟ 34</w:t>
                  </w:r>
                </w:p>
              </w:txbxContent>
            </v:textbox>
          </v:rect>
        </w:pict>
      </w:r>
      <w:r w:rsidR="0024356F">
        <w:rPr>
          <w:rFonts w:ascii="Cambria" w:hAnsi="Cambria" w:cs="MgHelvetica"/>
          <w:noProof/>
        </w:rPr>
        <w:drawing>
          <wp:anchor distT="0" distB="0" distL="114300" distR="114300" simplePos="0" relativeHeight="251749376" behindDoc="0" locked="0" layoutInCell="1" allowOverlap="1">
            <wp:simplePos x="0" y="0"/>
            <wp:positionH relativeFrom="column">
              <wp:posOffset>6743700</wp:posOffset>
            </wp:positionH>
            <wp:positionV relativeFrom="paragraph">
              <wp:posOffset>3740150</wp:posOffset>
            </wp:positionV>
            <wp:extent cx="2405380" cy="1329055"/>
            <wp:effectExtent l="19050" t="0" r="0" b="0"/>
            <wp:wrapNone/>
            <wp:docPr id="8" name="Εικόνα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7"/>
                    <a:srcRect/>
                    <a:stretch>
                      <a:fillRect/>
                    </a:stretch>
                  </pic:blipFill>
                  <pic:spPr bwMode="auto">
                    <a:xfrm>
                      <a:off x="0" y="0"/>
                      <a:ext cx="2405380" cy="1329055"/>
                    </a:xfrm>
                    <a:prstGeom prst="rect">
                      <a:avLst/>
                    </a:prstGeom>
                    <a:noFill/>
                  </pic:spPr>
                </pic:pic>
              </a:graphicData>
            </a:graphic>
          </wp:anchor>
        </w:drawing>
      </w:r>
      <w:r w:rsidRPr="00600DE5">
        <w:rPr>
          <w:rFonts w:ascii="Cambria" w:hAnsi="Cambria" w:cs="MgHelvetica"/>
          <w:noProof/>
        </w:rPr>
        <w:pict>
          <v:rect id="_x0000_s1099" style="position:absolute;left:0;text-align:left;margin-left:198pt;margin-top:411.5pt;width:1in;height:18pt;z-index:251740160;mso-position-horizontal-relative:text;mso-position-vertical-relative:text" filled="f" stroked="f">
            <v:textbox style="mso-next-textbox:#_x0000_s1099">
              <w:txbxContent>
                <w:p w:rsidR="0005399D" w:rsidRPr="001C0DEA" w:rsidRDefault="0005399D" w:rsidP="0024356F">
                  <w:pPr>
                    <w:jc w:val="center"/>
                    <w:rPr>
                      <w:sz w:val="20"/>
                      <w:szCs w:val="20"/>
                    </w:rPr>
                  </w:pPr>
                  <w:r>
                    <w:rPr>
                      <w:sz w:val="20"/>
                      <w:szCs w:val="20"/>
                    </w:rPr>
                    <w:t>ΣΧΕΔΙΟ 32</w:t>
                  </w:r>
                </w:p>
              </w:txbxContent>
            </v:textbox>
          </v:rect>
        </w:pict>
      </w:r>
      <w:r w:rsidRPr="00600DE5">
        <w:rPr>
          <w:rFonts w:ascii="Cambria" w:hAnsi="Cambria" w:cs="MgHelvetica"/>
          <w:noProof/>
        </w:rPr>
        <w:pict>
          <v:rect id="_x0000_s1100" style="position:absolute;left:0;text-align:left;margin-left:387pt;margin-top:411.5pt;width:1in;height:18pt;z-index:251741184;mso-position-horizontal-relative:text;mso-position-vertical-relative:text" filled="f" stroked="f">
            <v:textbox style="mso-next-textbox:#_x0000_s1100">
              <w:txbxContent>
                <w:p w:rsidR="0005399D" w:rsidRPr="001C0DEA" w:rsidRDefault="0005399D" w:rsidP="0024356F">
                  <w:pPr>
                    <w:jc w:val="center"/>
                    <w:rPr>
                      <w:sz w:val="20"/>
                      <w:szCs w:val="20"/>
                    </w:rPr>
                  </w:pPr>
                  <w:r>
                    <w:rPr>
                      <w:sz w:val="20"/>
                      <w:szCs w:val="20"/>
                    </w:rPr>
                    <w:t>ΣΧΕΔΙΟ 33</w:t>
                  </w:r>
                </w:p>
              </w:txbxContent>
            </v:textbox>
          </v:rect>
        </w:pict>
      </w:r>
      <w:r w:rsidRPr="00600DE5">
        <w:rPr>
          <w:rFonts w:ascii="Cambria" w:hAnsi="Cambria" w:cs="MgHelvetica"/>
          <w:noProof/>
        </w:rPr>
        <w:pict>
          <v:rect id="_x0000_s1105" style="position:absolute;left:0;text-align:left;margin-left:396pt;margin-top:258.5pt;width:90pt;height:36pt;z-index:251746304;mso-position-horizontal-relative:text;mso-position-vertical-relative:text" stroked="f">
            <v:textbox style="mso-next-textbox:#_x0000_s1105">
              <w:txbxContent>
                <w:p w:rsidR="0005399D" w:rsidRDefault="0005399D" w:rsidP="0024356F">
                  <w:pPr>
                    <w:jc w:val="center"/>
                    <w:rPr>
                      <w:sz w:val="20"/>
                      <w:szCs w:val="20"/>
                    </w:rPr>
                  </w:pPr>
                </w:p>
                <w:p w:rsidR="0005399D" w:rsidRPr="00154A53" w:rsidRDefault="0005399D" w:rsidP="0024356F">
                  <w:pPr>
                    <w:jc w:val="center"/>
                    <w:rPr>
                      <w:sz w:val="20"/>
                      <w:szCs w:val="20"/>
                    </w:rPr>
                  </w:pPr>
                  <w:r>
                    <w:rPr>
                      <w:sz w:val="20"/>
                      <w:szCs w:val="20"/>
                    </w:rPr>
                    <w:t>ΠΙΣΩ ΖΩΝΗ</w:t>
                  </w:r>
                </w:p>
              </w:txbxContent>
            </v:textbox>
          </v:rect>
        </w:pict>
      </w:r>
      <w:r w:rsidRPr="00600DE5">
        <w:rPr>
          <w:rFonts w:ascii="Cambria" w:hAnsi="Cambria" w:cs="MgHelvetica"/>
          <w:noProof/>
        </w:rPr>
        <w:pict>
          <v:rect id="_x0000_s1101" style="position:absolute;left:0;text-align:left;margin-left:6in;margin-top:231.5pt;width:1in;height:18pt;z-index:251742208;mso-position-horizontal-relative:text;mso-position-vertical-relative:text" filled="f" stroked="f">
            <v:textbox style="mso-next-textbox:#_x0000_s1101">
              <w:txbxContent>
                <w:p w:rsidR="0005399D" w:rsidRPr="001C0DEA" w:rsidRDefault="0005399D" w:rsidP="0024356F">
                  <w:pPr>
                    <w:jc w:val="center"/>
                    <w:rPr>
                      <w:sz w:val="20"/>
                      <w:szCs w:val="20"/>
                    </w:rPr>
                  </w:pPr>
                  <w:r>
                    <w:rPr>
                      <w:sz w:val="20"/>
                      <w:szCs w:val="20"/>
                    </w:rPr>
                    <w:t>ΣΧΕΔΙΟ 31</w:t>
                  </w:r>
                </w:p>
              </w:txbxContent>
            </v:textbox>
          </v:rect>
        </w:pict>
      </w:r>
      <w:r w:rsidRPr="00600DE5">
        <w:rPr>
          <w:rFonts w:ascii="Cambria" w:hAnsi="Cambria" w:cs="MgHelvetica"/>
          <w:noProof/>
        </w:rPr>
        <w:pict>
          <v:rect id="_x0000_s1103" style="position:absolute;left:0;text-align:left;margin-left:378pt;margin-top:33.5pt;width:189pt;height:36pt;z-index:251744256;mso-position-horizontal-relative:text;mso-position-vertical-relative:text" stroked="f">
            <v:textbox style="mso-next-textbox:#_x0000_s1103">
              <w:txbxContent>
                <w:p w:rsidR="0005399D" w:rsidRDefault="0005399D" w:rsidP="0024356F">
                  <w:pPr>
                    <w:jc w:val="center"/>
                    <w:rPr>
                      <w:sz w:val="20"/>
                      <w:szCs w:val="20"/>
                      <w:lang w:val="en-US"/>
                    </w:rPr>
                  </w:pPr>
                </w:p>
                <w:p w:rsidR="0005399D" w:rsidRPr="00154A53" w:rsidRDefault="0005399D" w:rsidP="0024356F">
                  <w:pPr>
                    <w:jc w:val="center"/>
                    <w:rPr>
                      <w:sz w:val="20"/>
                      <w:szCs w:val="20"/>
                    </w:rPr>
                  </w:pPr>
                  <w:r>
                    <w:rPr>
                      <w:sz w:val="20"/>
                      <w:szCs w:val="20"/>
                    </w:rPr>
                    <w:t>ΕΣΩΤΕΡΙΚΗ ΔΕΞΙΑ ΖΩΝΗ ΕΜΠΡΟΣ</w:t>
                  </w:r>
                </w:p>
              </w:txbxContent>
            </v:textbox>
          </v:rect>
        </w:pict>
      </w:r>
      <w:r w:rsidRPr="00600DE5">
        <w:rPr>
          <w:rFonts w:ascii="Cambria" w:hAnsi="Cambria" w:cs="MgHelvetica"/>
          <w:noProof/>
        </w:rPr>
        <w:pict>
          <v:rect id="_x0000_s1106" style="position:absolute;left:0;text-align:left;margin-left:0;margin-top:24.5pt;width:207pt;height:36pt;z-index:251747328;mso-position-horizontal-relative:text;mso-position-vertical-relative:text" stroked="f">
            <v:textbox style="mso-next-textbox:#_x0000_s1106">
              <w:txbxContent>
                <w:p w:rsidR="0005399D" w:rsidRDefault="0005399D" w:rsidP="0024356F">
                  <w:pPr>
                    <w:jc w:val="center"/>
                    <w:rPr>
                      <w:sz w:val="20"/>
                      <w:szCs w:val="20"/>
                      <w:lang w:val="en-US"/>
                    </w:rPr>
                  </w:pPr>
                </w:p>
                <w:p w:rsidR="0005399D" w:rsidRPr="00154A53" w:rsidRDefault="0005399D" w:rsidP="0024356F">
                  <w:pPr>
                    <w:jc w:val="center"/>
                    <w:rPr>
                      <w:sz w:val="20"/>
                      <w:szCs w:val="20"/>
                    </w:rPr>
                  </w:pPr>
                  <w:r>
                    <w:rPr>
                      <w:sz w:val="20"/>
                      <w:szCs w:val="20"/>
                    </w:rPr>
                    <w:t>ΕΣΩΤΕΡΙΚΗ ΑΡΙΣΤΕΡΗ ΖΩΝΗ ΕΜΠΡΟΣ</w:t>
                  </w:r>
                </w:p>
              </w:txbxContent>
            </v:textbox>
          </v:rect>
        </w:pict>
      </w:r>
      <w:r w:rsidRPr="00600DE5">
        <w:rPr>
          <w:rFonts w:ascii="Cambria" w:hAnsi="Cambria" w:cs="MgHelvetica"/>
          <w:noProof/>
        </w:rPr>
        <w:pict>
          <v:rect id="_x0000_s1098" style="position:absolute;left:0;text-align:left;margin-left:171pt;margin-top:150.5pt;width:1in;height:18pt;z-index:251739136;mso-position-horizontal-relative:text;mso-position-vertical-relative:text" filled="f" stroked="f">
            <v:textbox style="mso-next-textbox:#_x0000_s1098">
              <w:txbxContent>
                <w:p w:rsidR="0005399D" w:rsidRPr="001C0DEA" w:rsidRDefault="0005399D" w:rsidP="0024356F">
                  <w:pPr>
                    <w:jc w:val="center"/>
                    <w:rPr>
                      <w:sz w:val="20"/>
                      <w:szCs w:val="20"/>
                    </w:rPr>
                  </w:pPr>
                  <w:r>
                    <w:rPr>
                      <w:sz w:val="20"/>
                      <w:szCs w:val="20"/>
                    </w:rPr>
                    <w:t>ΣΧΕΔΙΟ 30</w:t>
                  </w:r>
                </w:p>
              </w:txbxContent>
            </v:textbox>
          </v:rect>
        </w:pict>
      </w:r>
      <w:r w:rsidRPr="00600DE5">
        <w:rPr>
          <w:rFonts w:ascii="Cambria" w:hAnsi="Cambria" w:cs="MgHelvetica"/>
          <w:noProof/>
        </w:rPr>
        <w:pict>
          <v:rect id="_x0000_s1107" style="position:absolute;left:0;text-align:left;margin-left:4in;margin-top:249.5pt;width:1in;height:18pt;z-index:251748352;mso-position-horizontal-relative:text;mso-position-vertical-relative:text" filled="f" stroked="f">
            <v:textbox style="mso-next-textbox:#_x0000_s1107">
              <w:txbxContent>
                <w:p w:rsidR="0005399D" w:rsidRPr="001C0DEA" w:rsidRDefault="0005399D" w:rsidP="0024356F">
                  <w:pPr>
                    <w:jc w:val="center"/>
                    <w:rPr>
                      <w:sz w:val="20"/>
                      <w:szCs w:val="20"/>
                    </w:rPr>
                  </w:pPr>
                  <w:r>
                    <w:rPr>
                      <w:sz w:val="20"/>
                      <w:szCs w:val="20"/>
                    </w:rPr>
                    <w:t>ΣΧΕΔΙΟ 31α</w:t>
                  </w:r>
                </w:p>
              </w:txbxContent>
            </v:textbox>
          </v:rect>
        </w:pict>
      </w:r>
      <w:r w:rsidRPr="00600DE5">
        <w:rPr>
          <w:rFonts w:ascii="Cambria" w:hAnsi="Cambria" w:cs="MgHelvetica"/>
          <w:noProof/>
        </w:rPr>
        <w:pict>
          <v:rect id="_x0000_s1104" style="position:absolute;left:0;text-align:left;margin-left:63pt;margin-top:258.5pt;width:90pt;height:45pt;z-index:251745280;mso-position-horizontal-relative:text;mso-position-vertical-relative:text" stroked="f">
            <v:textbox style="mso-next-textbox:#_x0000_s1104">
              <w:txbxContent>
                <w:p w:rsidR="0005399D" w:rsidRDefault="0005399D" w:rsidP="0024356F">
                  <w:pPr>
                    <w:jc w:val="center"/>
                    <w:rPr>
                      <w:sz w:val="20"/>
                      <w:szCs w:val="20"/>
                    </w:rPr>
                  </w:pPr>
                </w:p>
                <w:p w:rsidR="0005399D" w:rsidRDefault="0005399D" w:rsidP="0024356F">
                  <w:pPr>
                    <w:jc w:val="center"/>
                    <w:rPr>
                      <w:sz w:val="20"/>
                      <w:szCs w:val="20"/>
                      <w:lang w:val="en-US"/>
                    </w:rPr>
                  </w:pPr>
                </w:p>
                <w:p w:rsidR="0005399D" w:rsidRPr="00154A53" w:rsidRDefault="0005399D" w:rsidP="0024356F">
                  <w:pPr>
                    <w:jc w:val="center"/>
                    <w:rPr>
                      <w:sz w:val="20"/>
                      <w:szCs w:val="20"/>
                    </w:rPr>
                  </w:pPr>
                  <w:r>
                    <w:rPr>
                      <w:sz w:val="20"/>
                      <w:szCs w:val="20"/>
                    </w:rPr>
                    <w:t>ΕΜΠΡΟΣ ΖΩΝΗ</w:t>
                  </w:r>
                </w:p>
              </w:txbxContent>
            </v:textbox>
          </v:rect>
        </w:pict>
      </w:r>
      <w:r w:rsidR="0024356F" w:rsidRPr="008739CF">
        <w:rPr>
          <w:rFonts w:ascii="Cambria" w:hAnsi="Cambria"/>
          <w:snapToGrid w:val="0"/>
          <w:color w:val="000000"/>
          <w:w w:val="0"/>
          <w:u w:color="000000"/>
          <w:bdr w:val="none" w:sz="0" w:space="0" w:color="000000"/>
          <w:shd w:val="clear" w:color="000000" w:fill="000000"/>
        </w:rPr>
        <w:t xml:space="preserve"> </w:t>
      </w:r>
      <w:r w:rsidR="0024356F">
        <w:rPr>
          <w:rFonts w:ascii="Cambria" w:hAnsi="Cambria" w:cs="Times New Roman"/>
          <w:noProof/>
          <w:color w:val="000000"/>
          <w:w w:val="0"/>
          <w:u w:color="000000"/>
          <w:bdr w:val="none" w:sz="0" w:space="0" w:color="000000"/>
          <w:shd w:val="clear" w:color="000000" w:fill="000000"/>
        </w:rPr>
        <w:drawing>
          <wp:inline distT="0" distB="0" distL="0" distR="0">
            <wp:extent cx="7992110" cy="5902325"/>
            <wp:effectExtent l="19050" t="0" r="8890" b="0"/>
            <wp:docPr id="94" name="Εικόνα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8"/>
                    <a:srcRect/>
                    <a:stretch>
                      <a:fillRect/>
                    </a:stretch>
                  </pic:blipFill>
                  <pic:spPr bwMode="auto">
                    <a:xfrm>
                      <a:off x="0" y="0"/>
                      <a:ext cx="7992110" cy="5902325"/>
                    </a:xfrm>
                    <a:prstGeom prst="rect">
                      <a:avLst/>
                    </a:prstGeom>
                    <a:noFill/>
                    <a:ln w="9525">
                      <a:noFill/>
                      <a:miter lim="800000"/>
                      <a:headEnd/>
                      <a:tailEnd/>
                    </a:ln>
                  </pic:spPr>
                </pic:pic>
              </a:graphicData>
            </a:graphic>
          </wp:inline>
        </w:drawing>
      </w:r>
      <w:r w:rsidR="0024356F" w:rsidRPr="008739CF">
        <w:rPr>
          <w:rFonts w:ascii="Cambria" w:hAnsi="Cambria"/>
          <w:snapToGrid w:val="0"/>
          <w:color w:val="000000"/>
          <w:w w:val="0"/>
          <w:u w:color="000000"/>
          <w:bdr w:val="none" w:sz="0" w:space="0" w:color="000000"/>
          <w:shd w:val="clear" w:color="000000" w:fill="000000"/>
        </w:rPr>
        <w:t xml:space="preserve"> </w:t>
      </w:r>
    </w:p>
    <w:p w:rsidR="0024356F" w:rsidRPr="008739CF" w:rsidRDefault="00600DE5" w:rsidP="0024356F">
      <w:pPr>
        <w:rPr>
          <w:rFonts w:ascii="Cambria" w:hAnsi="Cambria"/>
          <w:b/>
          <w:bCs/>
        </w:rPr>
      </w:pPr>
      <w:r w:rsidRPr="00600DE5">
        <w:rPr>
          <w:rFonts w:ascii="Cambria" w:hAnsi="Cambria" w:cs="MgHelvetica"/>
          <w:b/>
          <w:bCs/>
          <w:noProof/>
        </w:rPr>
        <w:pict>
          <v:rect id="_x0000_s1096" style="position:absolute;left:0;text-align:left;margin-left:45pt;margin-top:12.25pt;width:319.3pt;height:31.8pt;z-index:251737088" filled="f" stroked="f">
            <v:textbox style="mso-next-textbox:#_x0000_s1096">
              <w:txbxContent>
                <w:p w:rsidR="0005399D" w:rsidRPr="00CE5614" w:rsidRDefault="0005399D" w:rsidP="0024356F">
                  <w:pPr>
                    <w:jc w:val="center"/>
                    <w:rPr>
                      <w:rFonts w:ascii="Cambria" w:hAnsi="Cambria" w:cs="Cambria"/>
                      <w:sz w:val="26"/>
                      <w:szCs w:val="26"/>
                    </w:rPr>
                  </w:pPr>
                  <w:r w:rsidRPr="00CE5614">
                    <w:rPr>
                      <w:rFonts w:ascii="Cambria" w:hAnsi="Cambria" w:cs="Cambria"/>
                      <w:sz w:val="26"/>
                      <w:szCs w:val="26"/>
                    </w:rPr>
                    <w:t>Όλες οι διαστάσεις δίνονται σε εκατοστά (</w:t>
                  </w:r>
                  <w:r w:rsidRPr="00CE5614">
                    <w:rPr>
                      <w:rFonts w:ascii="Cambria" w:hAnsi="Cambria" w:cs="Cambria"/>
                      <w:sz w:val="26"/>
                      <w:szCs w:val="26"/>
                      <w:lang w:val="en-US"/>
                    </w:rPr>
                    <w:t>cm</w:t>
                  </w:r>
                  <w:r w:rsidRPr="00CE5614">
                    <w:rPr>
                      <w:rFonts w:ascii="Cambria" w:hAnsi="Cambria" w:cs="Cambria"/>
                      <w:sz w:val="26"/>
                      <w:szCs w:val="26"/>
                    </w:rPr>
                    <w:t>).</w:t>
                  </w:r>
                </w:p>
              </w:txbxContent>
            </v:textbox>
          </v:rect>
        </w:pict>
      </w:r>
    </w:p>
    <w:p w:rsidR="0024356F" w:rsidRPr="008739CF" w:rsidRDefault="0024356F" w:rsidP="0024356F">
      <w:pPr>
        <w:rPr>
          <w:rFonts w:ascii="Cambria" w:hAnsi="Cambria"/>
          <w:b/>
          <w:bCs/>
        </w:rPr>
      </w:pPr>
    </w:p>
    <w:p w:rsidR="0024356F" w:rsidRPr="008739CF" w:rsidRDefault="0024356F" w:rsidP="0024356F">
      <w:pPr>
        <w:rPr>
          <w:rFonts w:ascii="Cambria" w:hAnsi="Cambria" w:cs="Cambria"/>
          <w:u w:val="single"/>
        </w:rPr>
      </w:pPr>
      <w:r w:rsidRPr="008739CF">
        <w:rPr>
          <w:rFonts w:ascii="Cambria" w:hAnsi="Cambria" w:cs="Cambria"/>
          <w:u w:val="single"/>
        </w:rPr>
        <w:t>ΠΑΡΑΡΤΗΜΑ Ζ</w:t>
      </w:r>
      <w:r>
        <w:rPr>
          <w:rFonts w:ascii="Cambria" w:hAnsi="Cambria" w:cs="Cambria"/>
          <w:u w:val="single"/>
        </w:rPr>
        <w:t>΄</w:t>
      </w:r>
    </w:p>
    <w:p w:rsidR="0024356F" w:rsidRPr="008739CF" w:rsidRDefault="0024356F" w:rsidP="0024356F">
      <w:pPr>
        <w:jc w:val="center"/>
        <w:rPr>
          <w:rFonts w:ascii="Cambria" w:hAnsi="Cambria" w:cs="Cambria"/>
        </w:rPr>
      </w:pPr>
      <w:r w:rsidRPr="008739CF">
        <w:rPr>
          <w:rFonts w:ascii="Cambria" w:hAnsi="Cambria" w:cs="Cambria"/>
        </w:rPr>
        <w:lastRenderedPageBreak/>
        <w:t>ΚΑΤΑΣΚΕΥΑΣΤΙΚΟ ΣΧΕΔΙΟ ΕΝΙΣΧΥΤΙΚΟΥ ΥΦΑΣΜΑΤΟΣ ΚΑΒΑΛΟΥ</w:t>
      </w:r>
    </w:p>
    <w:p w:rsidR="0024356F" w:rsidRPr="008739CF" w:rsidRDefault="00600DE5" w:rsidP="0024356F">
      <w:pPr>
        <w:jc w:val="center"/>
        <w:rPr>
          <w:rFonts w:ascii="Cambria" w:hAnsi="Cambria"/>
        </w:rPr>
      </w:pPr>
      <w:r w:rsidRPr="00600DE5">
        <w:rPr>
          <w:rFonts w:ascii="Cambria" w:hAnsi="Cambria" w:cs="MgHelvetica"/>
          <w:noProof/>
        </w:rPr>
        <w:pict>
          <v:rect id="_x0000_s1068" style="position:absolute;left:0;text-align:left;margin-left:333pt;margin-top:175pt;width:1in;height:18pt;z-index:251708416" filled="f" stroked="f">
            <v:textbox style="mso-next-textbox:#_x0000_s1068">
              <w:txbxContent>
                <w:p w:rsidR="0005399D" w:rsidRPr="00492DC1" w:rsidRDefault="0005399D" w:rsidP="0024356F">
                  <w:pPr>
                    <w:jc w:val="center"/>
                    <w:rPr>
                      <w:sz w:val="20"/>
                      <w:szCs w:val="20"/>
                      <w:lang w:val="en-US"/>
                    </w:rPr>
                  </w:pPr>
                  <w:r>
                    <w:rPr>
                      <w:sz w:val="20"/>
                      <w:szCs w:val="20"/>
                    </w:rPr>
                    <w:t>ΣΧΕΔΙΟ 3</w:t>
                  </w:r>
                  <w:r>
                    <w:rPr>
                      <w:sz w:val="20"/>
                      <w:szCs w:val="20"/>
                      <w:lang w:val="en-US"/>
                    </w:rPr>
                    <w:t>5</w:t>
                  </w:r>
                </w:p>
              </w:txbxContent>
            </v:textbox>
          </v:rect>
        </w:pict>
      </w:r>
      <w:r w:rsidR="0024356F">
        <w:rPr>
          <w:rFonts w:ascii="Cambria" w:hAnsi="Cambria"/>
          <w:noProof/>
        </w:rPr>
        <w:drawing>
          <wp:inline distT="0" distB="0" distL="0" distR="0">
            <wp:extent cx="2303780" cy="2268220"/>
            <wp:effectExtent l="19050" t="0" r="1270" b="0"/>
            <wp:docPr id="95" name="Εικόνα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9"/>
                    <a:srcRect/>
                    <a:stretch>
                      <a:fillRect/>
                    </a:stretch>
                  </pic:blipFill>
                  <pic:spPr bwMode="auto">
                    <a:xfrm>
                      <a:off x="0" y="0"/>
                      <a:ext cx="2303780" cy="2268220"/>
                    </a:xfrm>
                    <a:prstGeom prst="rect">
                      <a:avLst/>
                    </a:prstGeom>
                    <a:noFill/>
                    <a:ln w="9525">
                      <a:noFill/>
                      <a:miter lim="800000"/>
                      <a:headEnd/>
                      <a:tailEnd/>
                    </a:ln>
                  </pic:spPr>
                </pic:pic>
              </a:graphicData>
            </a:graphic>
          </wp:inline>
        </w:drawing>
      </w: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600DE5" w:rsidP="0024356F">
      <w:pPr>
        <w:jc w:val="center"/>
        <w:rPr>
          <w:rFonts w:ascii="Cambria" w:hAnsi="Cambria"/>
        </w:rPr>
      </w:pPr>
      <w:r w:rsidRPr="00600DE5">
        <w:rPr>
          <w:rFonts w:ascii="Cambria" w:hAnsi="Cambria" w:cs="MgHelvetica"/>
          <w:noProof/>
        </w:rPr>
        <w:pict>
          <v:rect id="_x0000_s1074" style="position:absolute;left:0;text-align:left;margin-left:25.5pt;margin-top:166.75pt;width:329.05pt;height:29.8pt;z-index:251714560" filled="f" stroked="f">
            <v:textbox style="mso-next-textbox:#_x0000_s1074">
              <w:txbxContent>
                <w:p w:rsidR="0005399D" w:rsidRPr="00CE5614" w:rsidRDefault="0005399D" w:rsidP="0024356F">
                  <w:pPr>
                    <w:jc w:val="center"/>
                    <w:rPr>
                      <w:rFonts w:ascii="Cambria" w:hAnsi="Cambria" w:cs="Cambria"/>
                    </w:rPr>
                  </w:pPr>
                  <w:r w:rsidRPr="00CE5614">
                    <w:rPr>
                      <w:rFonts w:ascii="Cambria" w:hAnsi="Cambria" w:cs="Cambria"/>
                    </w:rPr>
                    <w:t>Όλες οι διαστάσεις δίνονται σε εκατοστά (</w:t>
                  </w:r>
                  <w:r w:rsidRPr="00CE5614">
                    <w:rPr>
                      <w:rFonts w:ascii="Cambria" w:hAnsi="Cambria" w:cs="Cambria"/>
                      <w:lang w:val="en-US"/>
                    </w:rPr>
                    <w:t>cm</w:t>
                  </w:r>
                  <w:r w:rsidRPr="00CE5614">
                    <w:rPr>
                      <w:rFonts w:ascii="Cambria" w:hAnsi="Cambria" w:cs="Cambria"/>
                    </w:rPr>
                    <w:t>).</w:t>
                  </w:r>
                </w:p>
              </w:txbxContent>
            </v:textbox>
          </v:rect>
        </w:pict>
      </w:r>
      <w:r w:rsidR="0024356F" w:rsidRPr="008739CF">
        <w:rPr>
          <w:rFonts w:ascii="Cambria" w:hAnsi="Cambria"/>
        </w:rPr>
        <w:br w:type="page"/>
      </w:r>
    </w:p>
    <w:p w:rsidR="0024356F" w:rsidRPr="008739CF" w:rsidRDefault="0024356F" w:rsidP="0024356F">
      <w:pPr>
        <w:jc w:val="center"/>
        <w:rPr>
          <w:rFonts w:ascii="Cambria" w:hAnsi="Cambria"/>
        </w:rPr>
      </w:pPr>
    </w:p>
    <w:p w:rsidR="0024356F" w:rsidRPr="00600662" w:rsidRDefault="0024356F" w:rsidP="0024356F">
      <w:pPr>
        <w:rPr>
          <w:rFonts w:ascii="Cambria" w:hAnsi="Cambria" w:cs="Cambria"/>
          <w:u w:val="single"/>
        </w:rPr>
      </w:pPr>
      <w:r w:rsidRPr="008739CF">
        <w:rPr>
          <w:rFonts w:ascii="Cambria" w:hAnsi="Cambria" w:cs="Cambria"/>
          <w:u w:val="single"/>
        </w:rPr>
        <w:t xml:space="preserve">ΠΑΡΑΡΤΗΜΑ </w:t>
      </w:r>
      <w:r w:rsidRPr="008739CF">
        <w:rPr>
          <w:rFonts w:ascii="Cambria" w:hAnsi="Cambria" w:cs="Cambria"/>
          <w:u w:val="single"/>
          <w:lang w:val="en-US"/>
        </w:rPr>
        <w:t>H</w:t>
      </w:r>
      <w:r>
        <w:rPr>
          <w:rFonts w:ascii="Cambria" w:hAnsi="Cambria" w:cs="Cambria"/>
          <w:u w:val="single"/>
        </w:rPr>
        <w:t>΄</w:t>
      </w:r>
    </w:p>
    <w:p w:rsidR="0024356F" w:rsidRPr="008739CF" w:rsidRDefault="0024356F" w:rsidP="0024356F">
      <w:pPr>
        <w:jc w:val="center"/>
        <w:rPr>
          <w:rFonts w:ascii="Cambria" w:hAnsi="Cambria" w:cs="Cambria"/>
        </w:rPr>
      </w:pPr>
      <w:r w:rsidRPr="008739CF">
        <w:rPr>
          <w:rFonts w:ascii="Cambria" w:hAnsi="Cambria" w:cs="Cambria"/>
        </w:rPr>
        <w:t>ΚΑΤΑΣΚΕΥΑΣΤΙΚΟ ΣΧΕΔΙΟ ΟΠΩΝ ΕΞΑΕΡΙΣΜΟΥ</w:t>
      </w:r>
    </w:p>
    <w:p w:rsidR="0024356F" w:rsidRPr="008739CF" w:rsidRDefault="0024356F" w:rsidP="0024356F">
      <w:pPr>
        <w:jc w:val="center"/>
        <w:rPr>
          <w:rFonts w:ascii="Cambria" w:hAnsi="Cambria"/>
          <w:b/>
          <w:bCs/>
        </w:rPr>
      </w:pPr>
      <w:r>
        <w:rPr>
          <w:rFonts w:ascii="Cambria" w:hAnsi="Cambria"/>
          <w:b/>
          <w:bCs/>
          <w:noProof/>
        </w:rPr>
        <w:drawing>
          <wp:inline distT="0" distB="0" distL="0" distR="0">
            <wp:extent cx="2149475" cy="2446020"/>
            <wp:effectExtent l="19050" t="0" r="3175" b="0"/>
            <wp:docPr id="96" name="Εικόνα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0"/>
                    <a:srcRect/>
                    <a:stretch>
                      <a:fillRect/>
                    </a:stretch>
                  </pic:blipFill>
                  <pic:spPr bwMode="auto">
                    <a:xfrm>
                      <a:off x="0" y="0"/>
                      <a:ext cx="2149475" cy="2446020"/>
                    </a:xfrm>
                    <a:prstGeom prst="rect">
                      <a:avLst/>
                    </a:prstGeom>
                    <a:noFill/>
                    <a:ln w="9525">
                      <a:noFill/>
                      <a:miter lim="800000"/>
                      <a:headEnd/>
                      <a:tailEnd/>
                    </a:ln>
                  </pic:spPr>
                </pic:pic>
              </a:graphicData>
            </a:graphic>
          </wp:inline>
        </w:drawing>
      </w:r>
      <w:r w:rsidRPr="008739CF">
        <w:rPr>
          <w:rFonts w:ascii="Cambria" w:hAnsi="Cambria"/>
          <w:lang w:val="en-US"/>
        </w:rPr>
        <w:tab/>
      </w:r>
      <w:r w:rsidRPr="008739CF">
        <w:rPr>
          <w:rFonts w:ascii="Cambria" w:hAnsi="Cambria"/>
          <w:lang w:val="en-US"/>
        </w:rPr>
        <w:tab/>
      </w:r>
      <w:r w:rsidRPr="008739CF">
        <w:rPr>
          <w:rFonts w:ascii="Cambria" w:hAnsi="Cambria"/>
          <w:lang w:val="en-US"/>
        </w:rPr>
        <w:tab/>
      </w:r>
      <w:r>
        <w:rPr>
          <w:rFonts w:ascii="Cambria" w:hAnsi="Cambria"/>
          <w:b/>
          <w:bCs/>
          <w:noProof/>
        </w:rPr>
        <w:drawing>
          <wp:inline distT="0" distB="0" distL="0" distR="0">
            <wp:extent cx="1163955" cy="1223010"/>
            <wp:effectExtent l="19050" t="0" r="0" b="0"/>
            <wp:docPr id="97" name="Εικόνα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1"/>
                    <a:srcRect b="14578"/>
                    <a:stretch>
                      <a:fillRect/>
                    </a:stretch>
                  </pic:blipFill>
                  <pic:spPr bwMode="auto">
                    <a:xfrm>
                      <a:off x="0" y="0"/>
                      <a:ext cx="1163955" cy="1223010"/>
                    </a:xfrm>
                    <a:prstGeom prst="rect">
                      <a:avLst/>
                    </a:prstGeom>
                    <a:noFill/>
                    <a:ln w="9525">
                      <a:noFill/>
                      <a:miter lim="800000"/>
                      <a:headEnd/>
                      <a:tailEnd/>
                    </a:ln>
                  </pic:spPr>
                </pic:pic>
              </a:graphicData>
            </a:graphic>
          </wp:inline>
        </w:drawing>
      </w:r>
    </w:p>
    <w:p w:rsidR="0024356F" w:rsidRPr="008739CF" w:rsidRDefault="00600DE5" w:rsidP="0024356F">
      <w:pPr>
        <w:jc w:val="center"/>
        <w:rPr>
          <w:rFonts w:ascii="Cambria" w:hAnsi="Cambria"/>
          <w:b/>
          <w:bCs/>
        </w:rPr>
      </w:pPr>
      <w:r w:rsidRPr="00600DE5">
        <w:rPr>
          <w:rFonts w:ascii="Cambria" w:hAnsi="Cambria" w:cs="MgHelvetica"/>
          <w:b/>
          <w:bCs/>
          <w:noProof/>
        </w:rPr>
        <w:pict>
          <v:rect id="_x0000_s1070" style="position:absolute;left:0;text-align:left;margin-left:459pt;margin-top:6.95pt;width:1in;height:18pt;z-index:251710464" filled="f" stroked="f">
            <v:textbox style="mso-next-textbox:#_x0000_s1070">
              <w:txbxContent>
                <w:p w:rsidR="0005399D" w:rsidRPr="00BA1C59" w:rsidRDefault="0005399D" w:rsidP="0024356F">
                  <w:pPr>
                    <w:jc w:val="center"/>
                    <w:rPr>
                      <w:sz w:val="20"/>
                      <w:szCs w:val="20"/>
                      <w:lang w:val="en-US"/>
                    </w:rPr>
                  </w:pPr>
                  <w:r>
                    <w:rPr>
                      <w:sz w:val="20"/>
                      <w:szCs w:val="20"/>
                    </w:rPr>
                    <w:t>ΣΧΕΔΙΟ 3</w:t>
                  </w:r>
                  <w:r>
                    <w:rPr>
                      <w:sz w:val="20"/>
                      <w:szCs w:val="20"/>
                      <w:lang w:val="en-US"/>
                    </w:rPr>
                    <w:t>7</w:t>
                  </w:r>
                </w:p>
              </w:txbxContent>
            </v:textbox>
          </v:rect>
        </w:pict>
      </w:r>
      <w:r w:rsidRPr="00600DE5">
        <w:rPr>
          <w:rFonts w:ascii="Cambria" w:hAnsi="Cambria" w:cs="MgHelvetica"/>
          <w:b/>
          <w:bCs/>
          <w:noProof/>
        </w:rPr>
        <w:pict>
          <v:rect id="_x0000_s1069" style="position:absolute;left:0;text-align:left;margin-left:225pt;margin-top:6.95pt;width:1in;height:18pt;z-index:251709440" filled="f" stroked="f">
            <v:textbox style="mso-next-textbox:#_x0000_s1069">
              <w:txbxContent>
                <w:p w:rsidR="0005399D" w:rsidRPr="00BA1C59" w:rsidRDefault="0005399D" w:rsidP="0024356F">
                  <w:pPr>
                    <w:jc w:val="center"/>
                    <w:rPr>
                      <w:sz w:val="20"/>
                      <w:szCs w:val="20"/>
                      <w:lang w:val="en-US"/>
                    </w:rPr>
                  </w:pPr>
                  <w:r>
                    <w:rPr>
                      <w:sz w:val="20"/>
                      <w:szCs w:val="20"/>
                    </w:rPr>
                    <w:t>ΣΧΕΔΙΟ 3</w:t>
                  </w:r>
                  <w:r>
                    <w:rPr>
                      <w:sz w:val="20"/>
                      <w:szCs w:val="20"/>
                      <w:lang w:val="en-US"/>
                    </w:rPr>
                    <w:t>6</w:t>
                  </w:r>
                </w:p>
              </w:txbxContent>
            </v:textbox>
          </v:rect>
        </w:pict>
      </w:r>
    </w:p>
    <w:p w:rsidR="0024356F" w:rsidRPr="008739CF" w:rsidRDefault="0024356F" w:rsidP="0024356F">
      <w:pPr>
        <w:jc w:val="center"/>
        <w:rPr>
          <w:rFonts w:ascii="Cambria" w:hAnsi="Cambria"/>
          <w:b/>
          <w:bCs/>
        </w:rPr>
      </w:pPr>
    </w:p>
    <w:p w:rsidR="0024356F" w:rsidRPr="008739CF" w:rsidRDefault="00600DE5" w:rsidP="0024356F">
      <w:pPr>
        <w:jc w:val="center"/>
        <w:rPr>
          <w:rFonts w:ascii="Cambria" w:hAnsi="Cambria"/>
          <w:b/>
          <w:bCs/>
        </w:rPr>
      </w:pPr>
      <w:r w:rsidRPr="00600DE5">
        <w:rPr>
          <w:rFonts w:ascii="Cambria" w:hAnsi="Cambria" w:cs="MgHelvetica"/>
          <w:b/>
          <w:bCs/>
          <w:noProof/>
        </w:rPr>
        <w:pict>
          <v:rect id="_x0000_s1075" style="position:absolute;left:0;text-align:left;margin-left:-3.75pt;margin-top:187.8pt;width:353.05pt;height:33.75pt;z-index:251715584" filled="f" stroked="f">
            <v:textbox style="mso-next-textbox:#_x0000_s1075">
              <w:txbxContent>
                <w:p w:rsidR="0005399D" w:rsidRPr="00CE5614" w:rsidRDefault="0005399D" w:rsidP="0024356F">
                  <w:pPr>
                    <w:jc w:val="center"/>
                    <w:rPr>
                      <w:rFonts w:ascii="Cambria" w:hAnsi="Cambria" w:cs="Cambria"/>
                    </w:rPr>
                  </w:pPr>
                  <w:r w:rsidRPr="00CE5614">
                    <w:rPr>
                      <w:rFonts w:ascii="Cambria" w:hAnsi="Cambria" w:cs="Cambria"/>
                    </w:rPr>
                    <w:t>Όλες οι διαστάσεις δίνονται σε εκατοστά (</w:t>
                  </w:r>
                  <w:r w:rsidRPr="00CE5614">
                    <w:rPr>
                      <w:rFonts w:ascii="Cambria" w:hAnsi="Cambria" w:cs="Cambria"/>
                      <w:lang w:val="en-US"/>
                    </w:rPr>
                    <w:t>cm</w:t>
                  </w:r>
                  <w:r w:rsidRPr="00CE5614">
                    <w:rPr>
                      <w:rFonts w:ascii="Cambria" w:hAnsi="Cambria" w:cs="Cambria"/>
                    </w:rPr>
                    <w:t>).</w:t>
                  </w:r>
                </w:p>
              </w:txbxContent>
            </v:textbox>
          </v:rect>
        </w:pict>
      </w:r>
      <w:r w:rsidR="0024356F" w:rsidRPr="008739CF">
        <w:rPr>
          <w:rFonts w:ascii="Cambria" w:hAnsi="Cambria"/>
        </w:rPr>
        <w:br w:type="page"/>
      </w:r>
    </w:p>
    <w:p w:rsidR="0024356F" w:rsidRPr="008739CF" w:rsidRDefault="00600DE5" w:rsidP="0024356F">
      <w:pPr>
        <w:rPr>
          <w:rFonts w:ascii="Cambria" w:hAnsi="Cambria"/>
          <w:b/>
          <w:bCs/>
        </w:rPr>
      </w:pPr>
      <w:r>
        <w:rPr>
          <w:rFonts w:ascii="Cambria" w:hAnsi="Cambria"/>
          <w:b/>
          <w:bCs/>
          <w:noProof/>
          <w:lang w:eastAsia="en-US"/>
        </w:rPr>
        <w:lastRenderedPageBreak/>
        <w:pict>
          <v:shapetype id="_x0000_t202" coordsize="21600,21600" o:spt="202" path="m,l,21600r21600,l21600,xe">
            <v:stroke joinstyle="miter"/>
            <v:path gradientshapeok="t" o:connecttype="rect"/>
          </v:shapetype>
          <v:shape id="_x0000_s1111" type="#_x0000_t202" style="position:absolute;left:0;text-align:left;margin-left:358.9pt;margin-top:443.7pt;width:389.5pt;height:31.75pt;z-index:251752448;mso-position-vertical-relative:page;mso-width-relative:margin;mso-height-relative:margin" stroked="f">
            <v:textbox>
              <w:txbxContent>
                <w:p w:rsidR="0005399D" w:rsidRPr="008739CF" w:rsidRDefault="0005399D" w:rsidP="0024356F">
                  <w:pPr>
                    <w:jc w:val="center"/>
                    <w:rPr>
                      <w:rFonts w:ascii="Cambria" w:hAnsi="Cambria" w:cs="Cambria"/>
                    </w:rPr>
                  </w:pPr>
                  <w:r w:rsidRPr="00CE5614">
                    <w:rPr>
                      <w:rFonts w:ascii="Cambria" w:hAnsi="Cambria" w:cs="Cambria"/>
                    </w:rPr>
                    <w:t>Όλες οι διαστάσεις δίνονται σε εκατοστά (</w:t>
                  </w:r>
                  <w:r w:rsidRPr="00CE5614">
                    <w:rPr>
                      <w:rFonts w:ascii="Cambria" w:hAnsi="Cambria" w:cs="Cambria"/>
                      <w:lang w:val="en-US"/>
                    </w:rPr>
                    <w:t>cm</w:t>
                  </w:r>
                  <w:r w:rsidRPr="00CE5614">
                    <w:rPr>
                      <w:rFonts w:ascii="Cambria" w:hAnsi="Cambria" w:cs="Cambria"/>
                    </w:rPr>
                    <w:t>)</w:t>
                  </w:r>
                  <w:r>
                    <w:rPr>
                      <w:rFonts w:ascii="Cambria" w:hAnsi="Cambria" w:cs="Cambria"/>
                    </w:rPr>
                    <w:t xml:space="preserve"> με ανοχή ± 0,5</w:t>
                  </w:r>
                  <w:r>
                    <w:rPr>
                      <w:rFonts w:ascii="Cambria" w:hAnsi="Cambria" w:cs="Cambria"/>
                      <w:lang w:val="en-US"/>
                    </w:rPr>
                    <w:t>cm</w:t>
                  </w:r>
                  <w:r w:rsidRPr="00CE5614">
                    <w:rPr>
                      <w:rFonts w:ascii="Cambria" w:hAnsi="Cambria" w:cs="Cambria"/>
                    </w:rPr>
                    <w:t>.</w:t>
                  </w:r>
                </w:p>
              </w:txbxContent>
            </v:textbox>
            <w10:wrap anchory="page"/>
            <w10:anchorlock/>
          </v:shape>
        </w:pict>
      </w:r>
      <w:r w:rsidR="0024356F">
        <w:rPr>
          <w:rFonts w:ascii="Cambria" w:hAnsi="Cambria"/>
          <w:b/>
          <w:bCs/>
          <w:noProof/>
        </w:rPr>
        <w:drawing>
          <wp:inline distT="0" distB="0" distL="0" distR="0">
            <wp:extent cx="9642475" cy="5842635"/>
            <wp:effectExtent l="19050" t="0" r="0" b="0"/>
            <wp:docPr id="98" name="Εικόνα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2"/>
                    <a:srcRect/>
                    <a:stretch>
                      <a:fillRect/>
                    </a:stretch>
                  </pic:blipFill>
                  <pic:spPr bwMode="auto">
                    <a:xfrm>
                      <a:off x="0" y="0"/>
                      <a:ext cx="9642475" cy="5842635"/>
                    </a:xfrm>
                    <a:prstGeom prst="rect">
                      <a:avLst/>
                    </a:prstGeom>
                    <a:noFill/>
                    <a:ln w="9525">
                      <a:noFill/>
                      <a:miter lim="800000"/>
                      <a:headEnd/>
                      <a:tailEnd/>
                    </a:ln>
                  </pic:spPr>
                </pic:pic>
              </a:graphicData>
            </a:graphic>
          </wp:inline>
        </w:drawing>
      </w:r>
    </w:p>
    <w:p w:rsidR="0024356F" w:rsidRPr="008739CF" w:rsidRDefault="0024356F" w:rsidP="0024356F">
      <w:pPr>
        <w:rPr>
          <w:rFonts w:ascii="Cambria" w:hAnsi="Cambria"/>
        </w:rPr>
      </w:pPr>
      <w:r w:rsidRPr="008739CF">
        <w:rPr>
          <w:rFonts w:ascii="Cambria" w:hAnsi="Cambria"/>
        </w:rPr>
        <w:tab/>
      </w:r>
      <w:r w:rsidRPr="008739CF">
        <w:rPr>
          <w:rFonts w:ascii="Cambria" w:hAnsi="Cambria"/>
        </w:rPr>
        <w:tab/>
      </w:r>
    </w:p>
    <w:p w:rsidR="0024356F" w:rsidRPr="008739CF" w:rsidRDefault="0024356F" w:rsidP="0024356F">
      <w:pPr>
        <w:rPr>
          <w:rFonts w:ascii="Cambria" w:hAnsi="Cambria"/>
        </w:rPr>
      </w:pPr>
    </w:p>
    <w:p w:rsidR="0024356F" w:rsidRPr="008739CF" w:rsidRDefault="0024356F" w:rsidP="0024356F">
      <w:pPr>
        <w:rPr>
          <w:rFonts w:ascii="Cambria" w:hAnsi="Cambria"/>
        </w:rPr>
      </w:pPr>
    </w:p>
    <w:p w:rsidR="0024356F" w:rsidRPr="008739CF" w:rsidRDefault="0024356F" w:rsidP="0024356F">
      <w:pPr>
        <w:rPr>
          <w:rFonts w:ascii="Cambria" w:hAnsi="Cambria"/>
        </w:rPr>
      </w:pPr>
    </w:p>
    <w:p w:rsidR="0024356F" w:rsidRPr="008739CF" w:rsidRDefault="0024356F" w:rsidP="0024356F">
      <w:pPr>
        <w:rPr>
          <w:rFonts w:ascii="Cambria" w:hAnsi="Cambria" w:cs="Cambria"/>
          <w:u w:val="single"/>
        </w:rPr>
      </w:pPr>
      <w:r w:rsidRPr="008739CF">
        <w:rPr>
          <w:rFonts w:ascii="Cambria" w:hAnsi="Cambria" w:cs="Cambria"/>
          <w:u w:val="single"/>
        </w:rPr>
        <w:lastRenderedPageBreak/>
        <w:t>ΠΑΡΑΡΤΗΜΑ Ι</w:t>
      </w:r>
      <w:r>
        <w:rPr>
          <w:rFonts w:ascii="Cambria" w:hAnsi="Cambria" w:cs="Cambria"/>
          <w:u w:val="single"/>
        </w:rPr>
        <w:t>΄</w:t>
      </w:r>
    </w:p>
    <w:p w:rsidR="0024356F" w:rsidRPr="008739CF" w:rsidRDefault="0024356F" w:rsidP="0024356F">
      <w:pPr>
        <w:rPr>
          <w:rFonts w:ascii="Cambria" w:hAnsi="Cambria"/>
        </w:rPr>
      </w:pPr>
    </w:p>
    <w:p w:rsidR="0024356F" w:rsidRPr="008739CF" w:rsidRDefault="0024356F" w:rsidP="0024356F">
      <w:pPr>
        <w:jc w:val="center"/>
        <w:rPr>
          <w:rFonts w:ascii="Cambria" w:hAnsi="Cambria" w:cs="Cambria"/>
        </w:rPr>
      </w:pPr>
      <w:r w:rsidRPr="008739CF">
        <w:rPr>
          <w:rFonts w:ascii="Cambria" w:hAnsi="Cambria" w:cs="Cambria"/>
        </w:rPr>
        <w:t>ΠΙΝΑΚΑΣ ΤΕΛΙΚΩΝ ΚΑΤΑΣΚΕΥΑΣΤΙΚΩΝ ΣΤΟΙΧΕΙΩΝ ΧΙΤΩΝΙΟΥ</w:t>
      </w: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62"/>
        <w:gridCol w:w="1330"/>
        <w:gridCol w:w="1094"/>
        <w:gridCol w:w="1104"/>
        <w:gridCol w:w="1112"/>
        <w:gridCol w:w="1116"/>
        <w:gridCol w:w="1376"/>
        <w:gridCol w:w="1290"/>
        <w:gridCol w:w="1015"/>
        <w:gridCol w:w="1016"/>
        <w:gridCol w:w="1016"/>
        <w:gridCol w:w="1016"/>
        <w:gridCol w:w="1920"/>
      </w:tblGrid>
      <w:tr w:rsidR="0024356F" w:rsidRPr="008739CF" w:rsidTr="00466234">
        <w:tc>
          <w:tcPr>
            <w:tcW w:w="404" w:type="pct"/>
          </w:tcPr>
          <w:p w:rsidR="0024356F" w:rsidRPr="008739CF" w:rsidRDefault="0024356F" w:rsidP="00466234">
            <w:pPr>
              <w:jc w:val="center"/>
              <w:rPr>
                <w:rFonts w:ascii="Cambria" w:hAnsi="Cambria" w:cs="Cambria"/>
              </w:rPr>
            </w:pPr>
            <w:r w:rsidRPr="008739CF">
              <w:rPr>
                <w:rFonts w:ascii="Cambria" w:hAnsi="Cambria" w:cs="Cambria"/>
              </w:rPr>
              <w:t>ΜΕΓΕΘΟΣ</w:t>
            </w:r>
          </w:p>
        </w:tc>
        <w:tc>
          <w:tcPr>
            <w:tcW w:w="795" w:type="pct"/>
            <w:gridSpan w:val="2"/>
          </w:tcPr>
          <w:p w:rsidR="0024356F" w:rsidRPr="008739CF" w:rsidRDefault="0024356F" w:rsidP="00466234">
            <w:pPr>
              <w:jc w:val="center"/>
              <w:rPr>
                <w:rFonts w:ascii="Cambria" w:hAnsi="Cambria" w:cs="Cambria"/>
              </w:rPr>
            </w:pPr>
            <w:r w:rsidRPr="008739CF">
              <w:rPr>
                <w:rFonts w:ascii="Cambria" w:hAnsi="Cambria" w:cs="Cambria"/>
              </w:rPr>
              <w:t>ΗΜΙΠΕΡΙΜΕΤΡΟΣ</w:t>
            </w:r>
          </w:p>
        </w:tc>
        <w:tc>
          <w:tcPr>
            <w:tcW w:w="358" w:type="pct"/>
          </w:tcPr>
          <w:p w:rsidR="0024356F" w:rsidRPr="008739CF" w:rsidRDefault="0024356F" w:rsidP="00466234">
            <w:pPr>
              <w:jc w:val="center"/>
              <w:rPr>
                <w:rFonts w:ascii="Cambria" w:hAnsi="Cambria" w:cs="Cambria"/>
              </w:rPr>
            </w:pPr>
            <w:r w:rsidRPr="008739CF">
              <w:rPr>
                <w:rFonts w:ascii="Cambria" w:hAnsi="Cambria" w:cs="Cambria"/>
              </w:rPr>
              <w:t>ΠΛΑΤΟΣ</w:t>
            </w:r>
          </w:p>
        </w:tc>
        <w:tc>
          <w:tcPr>
            <w:tcW w:w="365" w:type="pct"/>
          </w:tcPr>
          <w:p w:rsidR="0024356F" w:rsidRPr="008739CF" w:rsidRDefault="0024356F" w:rsidP="00466234">
            <w:pPr>
              <w:jc w:val="center"/>
              <w:rPr>
                <w:rFonts w:ascii="Cambria" w:hAnsi="Cambria" w:cs="Cambria"/>
              </w:rPr>
            </w:pPr>
            <w:r w:rsidRPr="008739CF">
              <w:rPr>
                <w:rFonts w:ascii="Cambria" w:hAnsi="Cambria" w:cs="Cambria"/>
              </w:rPr>
              <w:t>ΜΗΚΟΣ</w:t>
            </w:r>
          </w:p>
        </w:tc>
        <w:tc>
          <w:tcPr>
            <w:tcW w:w="364" w:type="pct"/>
          </w:tcPr>
          <w:p w:rsidR="0024356F" w:rsidRPr="008739CF" w:rsidRDefault="0024356F" w:rsidP="00466234">
            <w:pPr>
              <w:jc w:val="center"/>
              <w:rPr>
                <w:rFonts w:ascii="Cambria" w:hAnsi="Cambria" w:cs="Cambria"/>
              </w:rPr>
            </w:pPr>
            <w:r w:rsidRPr="008739CF">
              <w:rPr>
                <w:rFonts w:ascii="Cambria" w:hAnsi="Cambria" w:cs="Cambria"/>
              </w:rPr>
              <w:t>ΜΑΝΙΚΙ</w:t>
            </w:r>
          </w:p>
        </w:tc>
        <w:tc>
          <w:tcPr>
            <w:tcW w:w="851" w:type="pct"/>
            <w:gridSpan w:val="2"/>
          </w:tcPr>
          <w:p w:rsidR="0024356F" w:rsidRPr="008739CF" w:rsidRDefault="0024356F" w:rsidP="00466234">
            <w:pPr>
              <w:jc w:val="center"/>
              <w:rPr>
                <w:rFonts w:ascii="Cambria" w:hAnsi="Cambria" w:cs="Cambria"/>
              </w:rPr>
            </w:pPr>
            <w:r w:rsidRPr="008739CF">
              <w:rPr>
                <w:rFonts w:ascii="Cambria" w:hAnsi="Cambria" w:cs="Cambria"/>
              </w:rPr>
              <w:t>ΗΜΙΠΕΡΙΜΕΤΡΟΣ</w:t>
            </w:r>
          </w:p>
        </w:tc>
        <w:tc>
          <w:tcPr>
            <w:tcW w:w="664" w:type="pct"/>
            <w:gridSpan w:val="2"/>
          </w:tcPr>
          <w:p w:rsidR="0024356F" w:rsidRPr="008739CF" w:rsidRDefault="0024356F" w:rsidP="00466234">
            <w:pPr>
              <w:jc w:val="center"/>
              <w:rPr>
                <w:rFonts w:ascii="Cambria" w:hAnsi="Cambria" w:cs="Cambria"/>
              </w:rPr>
            </w:pPr>
            <w:r w:rsidRPr="008739CF">
              <w:rPr>
                <w:rFonts w:ascii="Cambria" w:hAnsi="Cambria" w:cs="Cambria"/>
              </w:rPr>
              <w:t>ΕΠΙΑΓΚΩΝΙΟ</w:t>
            </w:r>
          </w:p>
        </w:tc>
        <w:tc>
          <w:tcPr>
            <w:tcW w:w="664" w:type="pct"/>
            <w:gridSpan w:val="2"/>
          </w:tcPr>
          <w:p w:rsidR="0024356F" w:rsidRPr="008739CF" w:rsidRDefault="0024356F" w:rsidP="00466234">
            <w:pPr>
              <w:jc w:val="center"/>
              <w:rPr>
                <w:rFonts w:ascii="Cambria" w:hAnsi="Cambria" w:cs="Cambria"/>
              </w:rPr>
            </w:pPr>
            <w:r w:rsidRPr="008739CF">
              <w:rPr>
                <w:rFonts w:ascii="Cambria" w:hAnsi="Cambria" w:cs="Cambria"/>
              </w:rPr>
              <w:t>ΠΕΡΙΛΑΙΜΙΟ</w:t>
            </w:r>
          </w:p>
        </w:tc>
        <w:tc>
          <w:tcPr>
            <w:tcW w:w="535" w:type="pct"/>
          </w:tcPr>
          <w:p w:rsidR="0024356F" w:rsidRPr="008739CF" w:rsidRDefault="0024356F" w:rsidP="00466234">
            <w:pPr>
              <w:jc w:val="center"/>
              <w:rPr>
                <w:rFonts w:ascii="Cambria" w:hAnsi="Cambria" w:cs="Cambria"/>
              </w:rPr>
            </w:pPr>
            <w:r w:rsidRPr="008739CF">
              <w:rPr>
                <w:rFonts w:ascii="Cambria" w:hAnsi="Cambria" w:cs="Cambria"/>
              </w:rPr>
              <w:t>ΚΟΥΜΠΟΤΡΥΠΑ</w:t>
            </w:r>
          </w:p>
        </w:tc>
      </w:tr>
      <w:tr w:rsidR="0024356F" w:rsidRPr="008739CF" w:rsidTr="00466234">
        <w:tc>
          <w:tcPr>
            <w:tcW w:w="404" w:type="pct"/>
          </w:tcPr>
          <w:p w:rsidR="0024356F" w:rsidRPr="008739CF" w:rsidRDefault="0024356F" w:rsidP="00466234">
            <w:pPr>
              <w:jc w:val="center"/>
              <w:rPr>
                <w:rFonts w:ascii="Cambria" w:hAnsi="Cambria" w:cs="Cambria"/>
              </w:rPr>
            </w:pPr>
          </w:p>
        </w:tc>
        <w:tc>
          <w:tcPr>
            <w:tcW w:w="439" w:type="pct"/>
          </w:tcPr>
          <w:p w:rsidR="0024356F" w:rsidRPr="008739CF" w:rsidRDefault="0024356F" w:rsidP="00466234">
            <w:pPr>
              <w:jc w:val="center"/>
              <w:rPr>
                <w:rFonts w:ascii="Cambria" w:hAnsi="Cambria" w:cs="Cambria"/>
              </w:rPr>
            </w:pPr>
            <w:r w:rsidRPr="008739CF">
              <w:rPr>
                <w:rFonts w:ascii="Cambria" w:hAnsi="Cambria" w:cs="Cambria"/>
              </w:rPr>
              <w:t>ΣΤΗΘΟΣ</w:t>
            </w:r>
          </w:p>
        </w:tc>
        <w:tc>
          <w:tcPr>
            <w:tcW w:w="357" w:type="pct"/>
          </w:tcPr>
          <w:p w:rsidR="0024356F" w:rsidRPr="008739CF" w:rsidRDefault="0024356F" w:rsidP="00466234">
            <w:pPr>
              <w:jc w:val="center"/>
              <w:rPr>
                <w:rFonts w:ascii="Cambria" w:hAnsi="Cambria" w:cs="Cambria"/>
              </w:rPr>
            </w:pPr>
            <w:r w:rsidRPr="008739CF">
              <w:rPr>
                <w:rFonts w:ascii="Cambria" w:hAnsi="Cambria" w:cs="Cambria"/>
              </w:rPr>
              <w:t>ΜΕΣΗ</w:t>
            </w:r>
          </w:p>
        </w:tc>
        <w:tc>
          <w:tcPr>
            <w:tcW w:w="358" w:type="pct"/>
          </w:tcPr>
          <w:p w:rsidR="0024356F" w:rsidRPr="008739CF" w:rsidRDefault="0024356F" w:rsidP="00466234">
            <w:pPr>
              <w:jc w:val="center"/>
              <w:rPr>
                <w:rFonts w:ascii="Cambria" w:hAnsi="Cambria" w:cs="Cambria"/>
              </w:rPr>
            </w:pPr>
          </w:p>
        </w:tc>
        <w:tc>
          <w:tcPr>
            <w:tcW w:w="365" w:type="pct"/>
          </w:tcPr>
          <w:p w:rsidR="0024356F" w:rsidRPr="008739CF" w:rsidRDefault="0024356F" w:rsidP="00466234">
            <w:pPr>
              <w:jc w:val="center"/>
              <w:rPr>
                <w:rFonts w:ascii="Cambria" w:hAnsi="Cambria" w:cs="Cambria"/>
              </w:rPr>
            </w:pPr>
          </w:p>
        </w:tc>
        <w:tc>
          <w:tcPr>
            <w:tcW w:w="364" w:type="pct"/>
          </w:tcPr>
          <w:p w:rsidR="0024356F" w:rsidRPr="008739CF" w:rsidRDefault="0024356F" w:rsidP="00466234">
            <w:pPr>
              <w:jc w:val="center"/>
              <w:rPr>
                <w:rFonts w:ascii="Cambria" w:hAnsi="Cambria" w:cs="Cambria"/>
              </w:rPr>
            </w:pPr>
          </w:p>
        </w:tc>
        <w:tc>
          <w:tcPr>
            <w:tcW w:w="447" w:type="pct"/>
          </w:tcPr>
          <w:p w:rsidR="0024356F" w:rsidRPr="008739CF" w:rsidRDefault="0024356F" w:rsidP="00466234">
            <w:pPr>
              <w:jc w:val="center"/>
              <w:rPr>
                <w:rFonts w:ascii="Cambria" w:hAnsi="Cambria" w:cs="Cambria"/>
              </w:rPr>
            </w:pPr>
            <w:r w:rsidRPr="008739CF">
              <w:rPr>
                <w:rFonts w:ascii="Cambria" w:hAnsi="Cambria" w:cs="Cambria"/>
              </w:rPr>
              <w:t>ΜΑΣΧΑΛΗ</w:t>
            </w:r>
          </w:p>
        </w:tc>
        <w:tc>
          <w:tcPr>
            <w:tcW w:w="404" w:type="pct"/>
          </w:tcPr>
          <w:p w:rsidR="0024356F" w:rsidRPr="008739CF" w:rsidRDefault="0024356F" w:rsidP="00466234">
            <w:pPr>
              <w:jc w:val="center"/>
              <w:rPr>
                <w:rFonts w:ascii="Cambria" w:hAnsi="Cambria" w:cs="Cambria"/>
              </w:rPr>
            </w:pPr>
            <w:r w:rsidRPr="008739CF">
              <w:rPr>
                <w:rFonts w:ascii="Cambria" w:hAnsi="Cambria" w:cs="Cambria"/>
              </w:rPr>
              <w:t>ΜΠΡΑΤΣΟ</w:t>
            </w:r>
          </w:p>
        </w:tc>
        <w:tc>
          <w:tcPr>
            <w:tcW w:w="332" w:type="pct"/>
          </w:tcPr>
          <w:p w:rsidR="0024356F" w:rsidRPr="008739CF" w:rsidRDefault="0024356F" w:rsidP="00466234">
            <w:pPr>
              <w:jc w:val="center"/>
              <w:rPr>
                <w:rFonts w:ascii="Cambria" w:hAnsi="Cambria" w:cs="Cambria"/>
              </w:rPr>
            </w:pPr>
            <w:r w:rsidRPr="008739CF">
              <w:rPr>
                <w:rFonts w:ascii="Cambria" w:hAnsi="Cambria" w:cs="Cambria"/>
              </w:rPr>
              <w:t>ΠΑΝΩ</w:t>
            </w:r>
          </w:p>
        </w:tc>
        <w:tc>
          <w:tcPr>
            <w:tcW w:w="332" w:type="pct"/>
          </w:tcPr>
          <w:p w:rsidR="0024356F" w:rsidRPr="008739CF" w:rsidRDefault="0024356F" w:rsidP="00466234">
            <w:pPr>
              <w:jc w:val="center"/>
              <w:rPr>
                <w:rFonts w:ascii="Cambria" w:hAnsi="Cambria" w:cs="Cambria"/>
              </w:rPr>
            </w:pPr>
            <w:r w:rsidRPr="008739CF">
              <w:rPr>
                <w:rFonts w:ascii="Cambria" w:hAnsi="Cambria" w:cs="Cambria"/>
              </w:rPr>
              <w:t>ΚΑΤΩ</w:t>
            </w:r>
          </w:p>
        </w:tc>
        <w:tc>
          <w:tcPr>
            <w:tcW w:w="332" w:type="pct"/>
          </w:tcPr>
          <w:p w:rsidR="0024356F" w:rsidRPr="008739CF" w:rsidRDefault="0024356F" w:rsidP="00466234">
            <w:pPr>
              <w:jc w:val="center"/>
              <w:rPr>
                <w:rFonts w:ascii="Cambria" w:hAnsi="Cambria" w:cs="Cambria"/>
              </w:rPr>
            </w:pPr>
            <w:r w:rsidRPr="008739CF">
              <w:rPr>
                <w:rFonts w:ascii="Cambria" w:hAnsi="Cambria" w:cs="Cambria"/>
              </w:rPr>
              <w:t>ΚΑΤΩ</w:t>
            </w:r>
          </w:p>
        </w:tc>
        <w:tc>
          <w:tcPr>
            <w:tcW w:w="332" w:type="pct"/>
          </w:tcPr>
          <w:p w:rsidR="0024356F" w:rsidRPr="008739CF" w:rsidRDefault="0024356F" w:rsidP="00466234">
            <w:pPr>
              <w:jc w:val="center"/>
              <w:rPr>
                <w:rFonts w:ascii="Cambria" w:hAnsi="Cambria" w:cs="Cambria"/>
              </w:rPr>
            </w:pPr>
            <w:r w:rsidRPr="008739CF">
              <w:rPr>
                <w:rFonts w:ascii="Cambria" w:hAnsi="Cambria" w:cs="Cambria"/>
              </w:rPr>
              <w:t>ΠΑΝΩ</w:t>
            </w:r>
          </w:p>
        </w:tc>
        <w:tc>
          <w:tcPr>
            <w:tcW w:w="535" w:type="pct"/>
          </w:tcPr>
          <w:p w:rsidR="0024356F" w:rsidRPr="008739CF" w:rsidRDefault="0024356F" w:rsidP="00466234">
            <w:pPr>
              <w:jc w:val="center"/>
              <w:rPr>
                <w:rFonts w:ascii="Cambria" w:hAnsi="Cambria" w:cs="Cambria"/>
              </w:rPr>
            </w:pPr>
          </w:p>
        </w:tc>
      </w:tr>
      <w:tr w:rsidR="0024356F" w:rsidRPr="008739CF" w:rsidTr="00466234">
        <w:tc>
          <w:tcPr>
            <w:tcW w:w="404" w:type="pct"/>
          </w:tcPr>
          <w:p w:rsidR="0024356F" w:rsidRPr="008739CF" w:rsidRDefault="0024356F" w:rsidP="00466234">
            <w:pPr>
              <w:jc w:val="center"/>
              <w:rPr>
                <w:rFonts w:ascii="Cambria" w:hAnsi="Cambria" w:cs="Cambria"/>
              </w:rPr>
            </w:pPr>
          </w:p>
        </w:tc>
        <w:tc>
          <w:tcPr>
            <w:tcW w:w="439"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Α</w:t>
            </w:r>
          </w:p>
        </w:tc>
        <w:tc>
          <w:tcPr>
            <w:tcW w:w="357"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Β</w:t>
            </w:r>
          </w:p>
        </w:tc>
        <w:tc>
          <w:tcPr>
            <w:tcW w:w="358"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Γ</w:t>
            </w:r>
          </w:p>
        </w:tc>
        <w:tc>
          <w:tcPr>
            <w:tcW w:w="365"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Δ</w:t>
            </w:r>
          </w:p>
        </w:tc>
        <w:tc>
          <w:tcPr>
            <w:tcW w:w="364"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Ε</w:t>
            </w:r>
          </w:p>
        </w:tc>
        <w:tc>
          <w:tcPr>
            <w:tcW w:w="447"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Ζ</w:t>
            </w:r>
          </w:p>
        </w:tc>
        <w:tc>
          <w:tcPr>
            <w:tcW w:w="404"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Η</w:t>
            </w:r>
          </w:p>
        </w:tc>
        <w:tc>
          <w:tcPr>
            <w:tcW w:w="332"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Θ</w:t>
            </w:r>
          </w:p>
        </w:tc>
        <w:tc>
          <w:tcPr>
            <w:tcW w:w="332"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Θ’</w:t>
            </w:r>
          </w:p>
        </w:tc>
        <w:tc>
          <w:tcPr>
            <w:tcW w:w="332"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Ι</w:t>
            </w:r>
          </w:p>
        </w:tc>
        <w:tc>
          <w:tcPr>
            <w:tcW w:w="332"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Ι’</w:t>
            </w:r>
          </w:p>
        </w:tc>
        <w:tc>
          <w:tcPr>
            <w:tcW w:w="535" w:type="pct"/>
          </w:tcPr>
          <w:p w:rsidR="0024356F" w:rsidRPr="008739CF" w:rsidRDefault="0024356F" w:rsidP="00466234">
            <w:pPr>
              <w:jc w:val="center"/>
              <w:rPr>
                <w:rFonts w:ascii="Cambria" w:hAnsi="Cambria" w:cs="Cambria"/>
                <w:color w:val="FF0000"/>
              </w:rPr>
            </w:pPr>
            <w:r w:rsidRPr="008739CF">
              <w:rPr>
                <w:rFonts w:ascii="Cambria" w:hAnsi="Cambria" w:cs="Cambria"/>
                <w:color w:val="FF0000"/>
              </w:rPr>
              <w:t>Κ</w:t>
            </w:r>
          </w:p>
        </w:tc>
      </w:tr>
      <w:tr w:rsidR="0024356F" w:rsidRPr="008739CF" w:rsidTr="00466234">
        <w:tc>
          <w:tcPr>
            <w:tcW w:w="404" w:type="pct"/>
          </w:tcPr>
          <w:p w:rsidR="0024356F" w:rsidRPr="008739CF" w:rsidRDefault="0024356F" w:rsidP="00466234">
            <w:pPr>
              <w:jc w:val="center"/>
              <w:rPr>
                <w:rFonts w:ascii="Cambria" w:hAnsi="Cambria" w:cs="Cambria"/>
                <w:lang w:val="en-US"/>
              </w:rPr>
            </w:pPr>
            <w:r w:rsidRPr="008739CF">
              <w:rPr>
                <w:rFonts w:ascii="Cambria" w:hAnsi="Cambria" w:cs="Cambria"/>
                <w:lang w:val="en-US"/>
              </w:rPr>
              <w:t>S</w:t>
            </w:r>
          </w:p>
        </w:tc>
        <w:tc>
          <w:tcPr>
            <w:tcW w:w="439"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56</w:t>
            </w:r>
          </w:p>
        </w:tc>
        <w:tc>
          <w:tcPr>
            <w:tcW w:w="35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56</w:t>
            </w:r>
          </w:p>
        </w:tc>
        <w:tc>
          <w:tcPr>
            <w:tcW w:w="35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45</w:t>
            </w:r>
          </w:p>
        </w:tc>
        <w:tc>
          <w:tcPr>
            <w:tcW w:w="36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74.5</w:t>
            </w:r>
          </w:p>
        </w:tc>
        <w:tc>
          <w:tcPr>
            <w:tcW w:w="36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64</w:t>
            </w:r>
          </w:p>
        </w:tc>
        <w:tc>
          <w:tcPr>
            <w:tcW w:w="44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27</w:t>
            </w:r>
          </w:p>
        </w:tc>
        <w:tc>
          <w:tcPr>
            <w:tcW w:w="40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23</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21</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17</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40</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45</w:t>
            </w:r>
          </w:p>
        </w:tc>
        <w:tc>
          <w:tcPr>
            <w:tcW w:w="53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w:t>
            </w:r>
          </w:p>
        </w:tc>
      </w:tr>
      <w:tr w:rsidR="0024356F" w:rsidRPr="008739CF" w:rsidTr="00466234">
        <w:tc>
          <w:tcPr>
            <w:tcW w:w="404" w:type="pct"/>
          </w:tcPr>
          <w:p w:rsidR="0024356F" w:rsidRPr="008739CF" w:rsidRDefault="0024356F" w:rsidP="00466234">
            <w:pPr>
              <w:jc w:val="center"/>
              <w:rPr>
                <w:rFonts w:ascii="Cambria" w:hAnsi="Cambria" w:cs="Cambria"/>
                <w:lang w:val="en-US"/>
              </w:rPr>
            </w:pPr>
            <w:r w:rsidRPr="008739CF">
              <w:rPr>
                <w:rFonts w:ascii="Cambria" w:hAnsi="Cambria" w:cs="Cambria"/>
                <w:lang w:val="en-US"/>
              </w:rPr>
              <w:t>M</w:t>
            </w:r>
          </w:p>
        </w:tc>
        <w:tc>
          <w:tcPr>
            <w:tcW w:w="439"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60</w:t>
            </w:r>
          </w:p>
        </w:tc>
        <w:tc>
          <w:tcPr>
            <w:tcW w:w="35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60</w:t>
            </w:r>
          </w:p>
        </w:tc>
        <w:tc>
          <w:tcPr>
            <w:tcW w:w="35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49</w:t>
            </w:r>
          </w:p>
        </w:tc>
        <w:tc>
          <w:tcPr>
            <w:tcW w:w="36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76</w:t>
            </w:r>
          </w:p>
        </w:tc>
        <w:tc>
          <w:tcPr>
            <w:tcW w:w="36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64</w:t>
            </w:r>
          </w:p>
        </w:tc>
        <w:tc>
          <w:tcPr>
            <w:tcW w:w="44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28</w:t>
            </w:r>
          </w:p>
        </w:tc>
        <w:tc>
          <w:tcPr>
            <w:tcW w:w="40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24</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22</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17.5</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43</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49</w:t>
            </w:r>
          </w:p>
        </w:tc>
        <w:tc>
          <w:tcPr>
            <w:tcW w:w="53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2.5</w:t>
            </w:r>
          </w:p>
        </w:tc>
      </w:tr>
      <w:tr w:rsidR="0024356F" w:rsidRPr="008739CF" w:rsidTr="00466234">
        <w:tc>
          <w:tcPr>
            <w:tcW w:w="404" w:type="pct"/>
          </w:tcPr>
          <w:p w:rsidR="0024356F" w:rsidRPr="008739CF" w:rsidRDefault="0024356F" w:rsidP="00466234">
            <w:pPr>
              <w:jc w:val="center"/>
              <w:rPr>
                <w:rFonts w:ascii="Cambria" w:hAnsi="Cambria" w:cs="Cambria"/>
                <w:lang w:val="en-US"/>
              </w:rPr>
            </w:pPr>
            <w:r w:rsidRPr="008739CF">
              <w:rPr>
                <w:rFonts w:ascii="Cambria" w:hAnsi="Cambria" w:cs="Cambria"/>
                <w:lang w:val="en-US"/>
              </w:rPr>
              <w:t>L</w:t>
            </w:r>
          </w:p>
        </w:tc>
        <w:tc>
          <w:tcPr>
            <w:tcW w:w="439"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64</w:t>
            </w:r>
          </w:p>
        </w:tc>
        <w:tc>
          <w:tcPr>
            <w:tcW w:w="35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64</w:t>
            </w:r>
          </w:p>
        </w:tc>
        <w:tc>
          <w:tcPr>
            <w:tcW w:w="35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53</w:t>
            </w:r>
          </w:p>
        </w:tc>
        <w:tc>
          <w:tcPr>
            <w:tcW w:w="36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77.5</w:t>
            </w:r>
          </w:p>
        </w:tc>
        <w:tc>
          <w:tcPr>
            <w:tcW w:w="36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65</w:t>
            </w:r>
          </w:p>
        </w:tc>
        <w:tc>
          <w:tcPr>
            <w:tcW w:w="44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29</w:t>
            </w:r>
          </w:p>
        </w:tc>
        <w:tc>
          <w:tcPr>
            <w:tcW w:w="40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25</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23</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18</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46</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52</w:t>
            </w:r>
          </w:p>
        </w:tc>
        <w:tc>
          <w:tcPr>
            <w:tcW w:w="53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3</w:t>
            </w:r>
          </w:p>
        </w:tc>
      </w:tr>
      <w:tr w:rsidR="0024356F" w:rsidRPr="008739CF" w:rsidTr="00466234">
        <w:tc>
          <w:tcPr>
            <w:tcW w:w="404" w:type="pct"/>
          </w:tcPr>
          <w:p w:rsidR="0024356F" w:rsidRPr="008739CF" w:rsidRDefault="0024356F" w:rsidP="00466234">
            <w:pPr>
              <w:jc w:val="center"/>
              <w:rPr>
                <w:rFonts w:ascii="Cambria" w:hAnsi="Cambria" w:cs="Cambria"/>
                <w:lang w:val="en-US"/>
              </w:rPr>
            </w:pPr>
            <w:r w:rsidRPr="008739CF">
              <w:rPr>
                <w:rFonts w:ascii="Cambria" w:hAnsi="Cambria" w:cs="Cambria"/>
                <w:lang w:val="en-US"/>
              </w:rPr>
              <w:t>XL</w:t>
            </w:r>
          </w:p>
        </w:tc>
        <w:tc>
          <w:tcPr>
            <w:tcW w:w="439"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68</w:t>
            </w:r>
          </w:p>
        </w:tc>
        <w:tc>
          <w:tcPr>
            <w:tcW w:w="35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68</w:t>
            </w:r>
          </w:p>
        </w:tc>
        <w:tc>
          <w:tcPr>
            <w:tcW w:w="35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57</w:t>
            </w:r>
          </w:p>
        </w:tc>
        <w:tc>
          <w:tcPr>
            <w:tcW w:w="36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80.5</w:t>
            </w:r>
          </w:p>
        </w:tc>
        <w:tc>
          <w:tcPr>
            <w:tcW w:w="36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65</w:t>
            </w:r>
          </w:p>
        </w:tc>
        <w:tc>
          <w:tcPr>
            <w:tcW w:w="44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30</w:t>
            </w:r>
          </w:p>
        </w:tc>
        <w:tc>
          <w:tcPr>
            <w:tcW w:w="40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26</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23.5</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18</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50</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56</w:t>
            </w:r>
          </w:p>
        </w:tc>
        <w:tc>
          <w:tcPr>
            <w:tcW w:w="53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3.5</w:t>
            </w:r>
          </w:p>
        </w:tc>
      </w:tr>
      <w:tr w:rsidR="0024356F" w:rsidRPr="008739CF" w:rsidTr="00466234">
        <w:tc>
          <w:tcPr>
            <w:tcW w:w="404" w:type="pct"/>
          </w:tcPr>
          <w:p w:rsidR="0024356F" w:rsidRPr="008739CF" w:rsidRDefault="0024356F" w:rsidP="00466234">
            <w:pPr>
              <w:jc w:val="center"/>
              <w:rPr>
                <w:rFonts w:ascii="Cambria" w:hAnsi="Cambria" w:cs="Cambria"/>
                <w:lang w:val="en-US"/>
              </w:rPr>
            </w:pPr>
            <w:r w:rsidRPr="008739CF">
              <w:rPr>
                <w:rFonts w:ascii="Cambria" w:hAnsi="Cambria" w:cs="Cambria"/>
                <w:lang w:val="en-US"/>
              </w:rPr>
              <w:t>2XL</w:t>
            </w:r>
          </w:p>
        </w:tc>
        <w:tc>
          <w:tcPr>
            <w:tcW w:w="439"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72</w:t>
            </w:r>
          </w:p>
        </w:tc>
        <w:tc>
          <w:tcPr>
            <w:tcW w:w="35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72</w:t>
            </w:r>
          </w:p>
        </w:tc>
        <w:tc>
          <w:tcPr>
            <w:tcW w:w="35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61</w:t>
            </w:r>
          </w:p>
        </w:tc>
        <w:tc>
          <w:tcPr>
            <w:tcW w:w="36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82</w:t>
            </w:r>
          </w:p>
        </w:tc>
        <w:tc>
          <w:tcPr>
            <w:tcW w:w="36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66</w:t>
            </w:r>
          </w:p>
        </w:tc>
        <w:tc>
          <w:tcPr>
            <w:tcW w:w="44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31</w:t>
            </w:r>
          </w:p>
        </w:tc>
        <w:tc>
          <w:tcPr>
            <w:tcW w:w="40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27</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24</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18.5</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53</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59</w:t>
            </w:r>
          </w:p>
        </w:tc>
        <w:tc>
          <w:tcPr>
            <w:tcW w:w="53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4</w:t>
            </w:r>
          </w:p>
        </w:tc>
      </w:tr>
      <w:tr w:rsidR="0024356F" w:rsidRPr="008739CF" w:rsidTr="00466234">
        <w:tc>
          <w:tcPr>
            <w:tcW w:w="404" w:type="pct"/>
          </w:tcPr>
          <w:p w:rsidR="0024356F" w:rsidRPr="008739CF" w:rsidRDefault="0024356F" w:rsidP="00466234">
            <w:pPr>
              <w:jc w:val="center"/>
              <w:rPr>
                <w:rFonts w:ascii="Cambria" w:hAnsi="Cambria" w:cs="Cambria"/>
                <w:lang w:val="en-US"/>
              </w:rPr>
            </w:pPr>
            <w:r w:rsidRPr="008739CF">
              <w:rPr>
                <w:rFonts w:ascii="Cambria" w:hAnsi="Cambria" w:cs="Cambria"/>
                <w:lang w:val="en-US"/>
              </w:rPr>
              <w:t>3XL</w:t>
            </w:r>
          </w:p>
        </w:tc>
        <w:tc>
          <w:tcPr>
            <w:tcW w:w="439"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76</w:t>
            </w:r>
          </w:p>
        </w:tc>
        <w:tc>
          <w:tcPr>
            <w:tcW w:w="35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76</w:t>
            </w:r>
          </w:p>
        </w:tc>
        <w:tc>
          <w:tcPr>
            <w:tcW w:w="35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65</w:t>
            </w:r>
          </w:p>
        </w:tc>
        <w:tc>
          <w:tcPr>
            <w:tcW w:w="36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83.5</w:t>
            </w:r>
          </w:p>
        </w:tc>
        <w:tc>
          <w:tcPr>
            <w:tcW w:w="36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66</w:t>
            </w:r>
          </w:p>
        </w:tc>
        <w:tc>
          <w:tcPr>
            <w:tcW w:w="447"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32</w:t>
            </w:r>
          </w:p>
        </w:tc>
        <w:tc>
          <w:tcPr>
            <w:tcW w:w="404"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28</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25</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19</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56</w:t>
            </w:r>
          </w:p>
        </w:tc>
        <w:tc>
          <w:tcPr>
            <w:tcW w:w="332"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62</w:t>
            </w:r>
          </w:p>
        </w:tc>
        <w:tc>
          <w:tcPr>
            <w:tcW w:w="535"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4.5</w:t>
            </w:r>
          </w:p>
        </w:tc>
      </w:tr>
    </w:tbl>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cs="Cambria"/>
        </w:rPr>
      </w:pPr>
      <w:r w:rsidRPr="008739CF">
        <w:rPr>
          <w:rFonts w:ascii="Cambria" w:hAnsi="Cambria" w:cs="Cambria"/>
        </w:rPr>
        <w:t>ΟΙ ΑΝΟΧΕΣ ΓΙΑ ΟΛΕΣ ΤΙΣ ΔΙΑΣΤΑΣΕΙΣ ΑΝΩ ΤΩΝ 10</w:t>
      </w:r>
      <w:r w:rsidRPr="008739CF">
        <w:rPr>
          <w:rFonts w:ascii="Cambria" w:hAnsi="Cambria" w:cs="Cambria"/>
          <w:lang w:val="en-US"/>
        </w:rPr>
        <w:t>CM</w:t>
      </w:r>
      <w:r w:rsidRPr="008739CF">
        <w:rPr>
          <w:rFonts w:ascii="Cambria" w:hAnsi="Cambria" w:cs="Cambria"/>
        </w:rPr>
        <w:t xml:space="preserve"> ΕΙΝΑΙ ± 1</w:t>
      </w:r>
      <w:r w:rsidRPr="008739CF">
        <w:rPr>
          <w:rFonts w:ascii="Cambria" w:hAnsi="Cambria" w:cs="Cambria"/>
          <w:lang w:val="en-US"/>
        </w:rPr>
        <w:t>CM</w:t>
      </w:r>
    </w:p>
    <w:p w:rsidR="0024356F" w:rsidRPr="008739CF" w:rsidRDefault="0024356F" w:rsidP="0024356F">
      <w:pPr>
        <w:jc w:val="center"/>
        <w:rPr>
          <w:rFonts w:ascii="Cambria" w:hAnsi="Cambria" w:cs="Cambria"/>
        </w:rPr>
      </w:pPr>
    </w:p>
    <w:p w:rsidR="0024356F" w:rsidRPr="008739CF" w:rsidRDefault="0024356F" w:rsidP="0024356F">
      <w:pPr>
        <w:jc w:val="center"/>
        <w:rPr>
          <w:rFonts w:ascii="Cambria" w:hAnsi="Cambria" w:cs="Cambria"/>
        </w:rPr>
      </w:pPr>
      <w:r w:rsidRPr="008739CF">
        <w:rPr>
          <w:rFonts w:ascii="Cambria" w:hAnsi="Cambria" w:cs="Cambria"/>
        </w:rPr>
        <w:t>ΟΙ ΑΝΟΧΕΣ ΓΙΑ ΟΛΕΣ ΤΙΣ ΔΙΑΣΤΑΣΕΙΣ ΜΕΧΡΙ ΤΑ 10</w:t>
      </w:r>
      <w:r w:rsidRPr="008739CF">
        <w:rPr>
          <w:rFonts w:ascii="Cambria" w:hAnsi="Cambria" w:cs="Cambria"/>
          <w:lang w:val="en-US"/>
        </w:rPr>
        <w:t>CM</w:t>
      </w:r>
      <w:r w:rsidRPr="008739CF">
        <w:rPr>
          <w:rFonts w:ascii="Cambria" w:hAnsi="Cambria" w:cs="Cambria"/>
        </w:rPr>
        <w:t xml:space="preserve"> ΕΙΝΑΙ ± 0,5</w:t>
      </w:r>
      <w:r w:rsidRPr="008739CF">
        <w:rPr>
          <w:rFonts w:ascii="Cambria" w:hAnsi="Cambria" w:cs="Cambria"/>
          <w:lang w:val="en-US"/>
        </w:rPr>
        <w:t>CM</w:t>
      </w:r>
    </w:p>
    <w:p w:rsidR="0024356F" w:rsidRPr="008739CF" w:rsidRDefault="0024356F" w:rsidP="0024356F">
      <w:pPr>
        <w:jc w:val="center"/>
        <w:rPr>
          <w:rFonts w:ascii="Cambria" w:hAnsi="Cambria" w:cs="Cambria"/>
        </w:rPr>
      </w:pPr>
    </w:p>
    <w:p w:rsidR="0024356F" w:rsidRPr="008739CF" w:rsidRDefault="0024356F" w:rsidP="0024356F">
      <w:pPr>
        <w:jc w:val="center"/>
        <w:rPr>
          <w:rFonts w:ascii="Cambria" w:hAnsi="Cambria" w:cs="Cambria"/>
        </w:rPr>
      </w:pP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600DE5" w:rsidP="0024356F">
      <w:pPr>
        <w:jc w:val="center"/>
        <w:rPr>
          <w:rFonts w:ascii="Cambria" w:hAnsi="Cambria"/>
        </w:rPr>
      </w:pPr>
      <w:r w:rsidRPr="00600DE5">
        <w:rPr>
          <w:rFonts w:ascii="Cambria" w:hAnsi="Cambria" w:cs="MgHelvetica"/>
          <w:noProof/>
        </w:rPr>
        <w:pict>
          <v:rect id="_x0000_s1076" style="position:absolute;left:0;text-align:left;margin-left:37.3pt;margin-top:2.7pt;width:309pt;height:41.35pt;z-index:251716608" filled="f" stroked="f">
            <v:textbox style="mso-next-textbox:#_x0000_s1076">
              <w:txbxContent>
                <w:p w:rsidR="0005399D" w:rsidRPr="00CE5614" w:rsidRDefault="0005399D" w:rsidP="0024356F">
                  <w:pPr>
                    <w:jc w:val="center"/>
                    <w:rPr>
                      <w:rFonts w:ascii="Cambria" w:hAnsi="Cambria" w:cs="Cambria"/>
                    </w:rPr>
                  </w:pPr>
                  <w:r w:rsidRPr="00CE5614">
                    <w:rPr>
                      <w:rFonts w:ascii="Cambria" w:hAnsi="Cambria" w:cs="Cambria"/>
                    </w:rPr>
                    <w:t>Όλες οι διαστάσεις δίνονται σε εκατοστά (</w:t>
                  </w:r>
                  <w:r w:rsidRPr="00CE5614">
                    <w:rPr>
                      <w:rFonts w:ascii="Cambria" w:hAnsi="Cambria" w:cs="Cambria"/>
                      <w:lang w:val="en-US"/>
                    </w:rPr>
                    <w:t>cm</w:t>
                  </w:r>
                  <w:r w:rsidRPr="00CE5614">
                    <w:rPr>
                      <w:rFonts w:ascii="Cambria" w:hAnsi="Cambria" w:cs="Cambria"/>
                    </w:rPr>
                    <w:t>).</w:t>
                  </w:r>
                </w:p>
              </w:txbxContent>
            </v:textbox>
          </v:rect>
        </w:pict>
      </w:r>
    </w:p>
    <w:p w:rsidR="0024356F" w:rsidRPr="008739CF" w:rsidRDefault="0024356F" w:rsidP="0024356F">
      <w:pPr>
        <w:jc w:val="center"/>
        <w:rPr>
          <w:rFonts w:ascii="Cambria" w:hAnsi="Cambria"/>
        </w:rPr>
      </w:pPr>
    </w:p>
    <w:p w:rsidR="0024356F" w:rsidRPr="008739CF" w:rsidRDefault="0024356F" w:rsidP="0024356F">
      <w:pPr>
        <w:rPr>
          <w:rFonts w:ascii="Cambria" w:hAnsi="Cambria" w:cs="Cambria"/>
          <w:u w:val="single"/>
        </w:rPr>
      </w:pPr>
      <w:r w:rsidRPr="008739CF">
        <w:rPr>
          <w:rFonts w:ascii="Cambria" w:hAnsi="Cambria" w:cs="Cambria"/>
          <w:u w:val="single"/>
        </w:rPr>
        <w:t>ΠΑΡΑΡΤΗΜΑ ΙΑ</w:t>
      </w:r>
      <w:r>
        <w:rPr>
          <w:rFonts w:ascii="Cambria" w:hAnsi="Cambria" w:cs="Cambria"/>
          <w:u w:val="single"/>
        </w:rPr>
        <w:t>΄</w:t>
      </w:r>
    </w:p>
    <w:p w:rsidR="0024356F" w:rsidRPr="008739CF" w:rsidRDefault="0024356F" w:rsidP="0024356F">
      <w:pPr>
        <w:rPr>
          <w:rFonts w:ascii="Cambria" w:hAnsi="Cambria"/>
        </w:rPr>
      </w:pPr>
    </w:p>
    <w:p w:rsidR="0024356F" w:rsidRPr="008739CF" w:rsidRDefault="0024356F" w:rsidP="0024356F">
      <w:pPr>
        <w:jc w:val="center"/>
        <w:rPr>
          <w:rFonts w:ascii="Cambria" w:hAnsi="Cambria" w:cs="Cambria"/>
        </w:rPr>
      </w:pPr>
      <w:r w:rsidRPr="008739CF">
        <w:rPr>
          <w:rFonts w:ascii="Cambria" w:hAnsi="Cambria" w:cs="Cambria"/>
        </w:rPr>
        <w:lastRenderedPageBreak/>
        <w:t>ΠΙΝΑΚΑΣ ΤΕΛΙΚΩΝ ΚΑΤΑΣΚΕΥΑΣΤΙΚΩΝ ΣΤΟΙΧΕΙΩΝ ΠΑΝΤΕΛΟΝΙΟΥ</w:t>
      </w:r>
    </w:p>
    <w:p w:rsidR="0024356F" w:rsidRPr="008739CF" w:rsidRDefault="0024356F" w:rsidP="0024356F">
      <w:pPr>
        <w:jc w:val="center"/>
        <w:rPr>
          <w:rFonts w:ascii="Cambria" w:hAnsi="Cambria"/>
        </w:rPr>
      </w:pPr>
    </w:p>
    <w:tbl>
      <w:tblPr>
        <w:tblW w:w="0" w:type="auto"/>
        <w:tblInd w:w="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17"/>
        <w:gridCol w:w="2191"/>
        <w:gridCol w:w="2233"/>
        <w:gridCol w:w="1423"/>
        <w:gridCol w:w="2203"/>
        <w:gridCol w:w="1263"/>
        <w:gridCol w:w="1493"/>
        <w:gridCol w:w="2463"/>
      </w:tblGrid>
      <w:tr w:rsidR="0024356F" w:rsidRPr="008739CF" w:rsidTr="00466234">
        <w:tc>
          <w:tcPr>
            <w:tcW w:w="1517" w:type="dxa"/>
          </w:tcPr>
          <w:p w:rsidR="0024356F" w:rsidRPr="008739CF" w:rsidRDefault="0024356F" w:rsidP="00466234">
            <w:pPr>
              <w:jc w:val="center"/>
              <w:rPr>
                <w:rFonts w:ascii="Cambria" w:hAnsi="Cambria" w:cs="Cambria"/>
              </w:rPr>
            </w:pPr>
            <w:r w:rsidRPr="008739CF">
              <w:rPr>
                <w:rFonts w:ascii="Cambria" w:hAnsi="Cambria" w:cs="Cambria"/>
              </w:rPr>
              <w:t>ΜΕΓΕΘΟΣ</w:t>
            </w:r>
          </w:p>
        </w:tc>
        <w:tc>
          <w:tcPr>
            <w:tcW w:w="4424" w:type="dxa"/>
            <w:gridSpan w:val="2"/>
          </w:tcPr>
          <w:p w:rsidR="0024356F" w:rsidRPr="008739CF" w:rsidRDefault="0024356F" w:rsidP="00466234">
            <w:pPr>
              <w:jc w:val="center"/>
              <w:rPr>
                <w:rFonts w:ascii="Cambria" w:hAnsi="Cambria" w:cs="Cambria"/>
              </w:rPr>
            </w:pPr>
            <w:r w:rsidRPr="008739CF">
              <w:rPr>
                <w:rFonts w:ascii="Cambria" w:hAnsi="Cambria" w:cs="Cambria"/>
              </w:rPr>
              <w:t>ΗΜΙΠΕΡΙΜΕΤΡΟΣ</w:t>
            </w:r>
          </w:p>
        </w:tc>
        <w:tc>
          <w:tcPr>
            <w:tcW w:w="1423" w:type="dxa"/>
            <w:vMerge w:val="restart"/>
          </w:tcPr>
          <w:p w:rsidR="0024356F" w:rsidRPr="008739CF" w:rsidRDefault="0024356F" w:rsidP="00466234">
            <w:pPr>
              <w:jc w:val="center"/>
              <w:rPr>
                <w:rFonts w:ascii="Cambria" w:hAnsi="Cambria" w:cs="Cambria"/>
              </w:rPr>
            </w:pPr>
            <w:r w:rsidRPr="008739CF">
              <w:rPr>
                <w:rFonts w:ascii="Cambria" w:hAnsi="Cambria" w:cs="Cambria"/>
              </w:rPr>
              <w:t>ΚΑΤΑΣΤΑΣΗ</w:t>
            </w:r>
          </w:p>
        </w:tc>
        <w:tc>
          <w:tcPr>
            <w:tcW w:w="2203" w:type="dxa"/>
            <w:vMerge w:val="restart"/>
          </w:tcPr>
          <w:p w:rsidR="0024356F" w:rsidRPr="008739CF" w:rsidRDefault="0024356F" w:rsidP="00466234">
            <w:pPr>
              <w:jc w:val="center"/>
              <w:rPr>
                <w:rFonts w:ascii="Cambria" w:hAnsi="Cambria" w:cs="Cambria"/>
              </w:rPr>
            </w:pPr>
            <w:r w:rsidRPr="008739CF">
              <w:rPr>
                <w:rFonts w:ascii="Cambria" w:hAnsi="Cambria" w:cs="Cambria"/>
              </w:rPr>
              <w:t>ΜΑΚΡΟΣ ΕΞΩΤΕΡΙΚΟ</w:t>
            </w:r>
          </w:p>
        </w:tc>
        <w:tc>
          <w:tcPr>
            <w:tcW w:w="2756" w:type="dxa"/>
            <w:gridSpan w:val="2"/>
          </w:tcPr>
          <w:p w:rsidR="0024356F" w:rsidRPr="008739CF" w:rsidRDefault="0024356F" w:rsidP="00466234">
            <w:pPr>
              <w:jc w:val="center"/>
              <w:rPr>
                <w:rFonts w:ascii="Cambria" w:hAnsi="Cambria" w:cs="Cambria"/>
              </w:rPr>
            </w:pPr>
            <w:r w:rsidRPr="008739CF">
              <w:rPr>
                <w:rFonts w:ascii="Cambria" w:hAnsi="Cambria" w:cs="Cambria"/>
              </w:rPr>
              <w:t>ΗΜΙΠΕΡΙΜΕΤΡΟΣ</w:t>
            </w:r>
          </w:p>
        </w:tc>
        <w:tc>
          <w:tcPr>
            <w:tcW w:w="2463" w:type="dxa"/>
            <w:vMerge w:val="restart"/>
          </w:tcPr>
          <w:p w:rsidR="0024356F" w:rsidRPr="008739CF" w:rsidRDefault="0024356F" w:rsidP="00466234">
            <w:pPr>
              <w:jc w:val="center"/>
              <w:rPr>
                <w:rFonts w:ascii="Cambria" w:hAnsi="Cambria" w:cs="Cambria"/>
              </w:rPr>
            </w:pPr>
            <w:r w:rsidRPr="008739CF">
              <w:rPr>
                <w:rFonts w:ascii="Cambria" w:hAnsi="Cambria" w:cs="Cambria"/>
              </w:rPr>
              <w:t>ΑΠΟΣΤΑΣΗ ΔΙΑΓΩΝΙΑΣ ΑΝΩ ΤΣΕΠΗΣ ΜΕ ΠΛΑΪΝΗ</w:t>
            </w:r>
          </w:p>
        </w:tc>
      </w:tr>
      <w:tr w:rsidR="0024356F" w:rsidRPr="008739CF" w:rsidTr="00466234">
        <w:tc>
          <w:tcPr>
            <w:tcW w:w="1517" w:type="dxa"/>
          </w:tcPr>
          <w:p w:rsidR="0024356F" w:rsidRPr="008739CF" w:rsidRDefault="0024356F" w:rsidP="00466234">
            <w:pPr>
              <w:jc w:val="center"/>
              <w:rPr>
                <w:rFonts w:ascii="Cambria" w:hAnsi="Cambria" w:cs="Cambria"/>
              </w:rPr>
            </w:pPr>
          </w:p>
        </w:tc>
        <w:tc>
          <w:tcPr>
            <w:tcW w:w="2191" w:type="dxa"/>
          </w:tcPr>
          <w:p w:rsidR="0024356F" w:rsidRPr="008739CF" w:rsidRDefault="0024356F" w:rsidP="00466234">
            <w:pPr>
              <w:jc w:val="center"/>
              <w:rPr>
                <w:rFonts w:ascii="Cambria" w:hAnsi="Cambria" w:cs="Cambria"/>
              </w:rPr>
            </w:pPr>
            <w:r w:rsidRPr="008739CF">
              <w:rPr>
                <w:rFonts w:ascii="Cambria" w:hAnsi="Cambria" w:cs="Cambria"/>
              </w:rPr>
              <w:t>ΜΕΣΗΣ</w:t>
            </w:r>
          </w:p>
        </w:tc>
        <w:tc>
          <w:tcPr>
            <w:tcW w:w="2233" w:type="dxa"/>
          </w:tcPr>
          <w:p w:rsidR="0024356F" w:rsidRPr="008739CF" w:rsidRDefault="0024356F" w:rsidP="00466234">
            <w:pPr>
              <w:jc w:val="center"/>
              <w:rPr>
                <w:rFonts w:ascii="Cambria" w:hAnsi="Cambria" w:cs="Cambria"/>
              </w:rPr>
            </w:pPr>
            <w:r w:rsidRPr="008739CF">
              <w:rPr>
                <w:rFonts w:ascii="Cambria" w:hAnsi="Cambria" w:cs="Cambria"/>
              </w:rPr>
              <w:t>ΛΕΚΑΝΗΣ</w:t>
            </w:r>
          </w:p>
        </w:tc>
        <w:tc>
          <w:tcPr>
            <w:tcW w:w="1423" w:type="dxa"/>
            <w:vMerge/>
          </w:tcPr>
          <w:p w:rsidR="0024356F" w:rsidRPr="008739CF" w:rsidRDefault="0024356F" w:rsidP="00466234">
            <w:pPr>
              <w:jc w:val="center"/>
              <w:rPr>
                <w:rFonts w:ascii="Cambria" w:hAnsi="Cambria" w:cs="Cambria"/>
              </w:rPr>
            </w:pPr>
          </w:p>
        </w:tc>
        <w:tc>
          <w:tcPr>
            <w:tcW w:w="2203" w:type="dxa"/>
            <w:vMerge/>
          </w:tcPr>
          <w:p w:rsidR="0024356F" w:rsidRPr="008739CF" w:rsidRDefault="0024356F" w:rsidP="00466234">
            <w:pPr>
              <w:jc w:val="center"/>
              <w:rPr>
                <w:rFonts w:ascii="Cambria" w:hAnsi="Cambria" w:cs="Cambria"/>
                <w:lang w:val="en-US"/>
              </w:rPr>
            </w:pPr>
          </w:p>
        </w:tc>
        <w:tc>
          <w:tcPr>
            <w:tcW w:w="1263" w:type="dxa"/>
          </w:tcPr>
          <w:p w:rsidR="0024356F" w:rsidRPr="008739CF" w:rsidRDefault="0024356F" w:rsidP="00466234">
            <w:pPr>
              <w:jc w:val="center"/>
              <w:rPr>
                <w:rFonts w:ascii="Cambria" w:hAnsi="Cambria" w:cs="Cambria"/>
              </w:rPr>
            </w:pPr>
            <w:r w:rsidRPr="008739CF">
              <w:rPr>
                <w:rFonts w:ascii="Cambria" w:hAnsi="Cambria" w:cs="Cambria"/>
              </w:rPr>
              <w:t>ΓΟΝΑΤΟ</w:t>
            </w:r>
          </w:p>
        </w:tc>
        <w:tc>
          <w:tcPr>
            <w:tcW w:w="1493" w:type="dxa"/>
          </w:tcPr>
          <w:p w:rsidR="0024356F" w:rsidRPr="008739CF" w:rsidRDefault="0024356F" w:rsidP="00466234">
            <w:pPr>
              <w:jc w:val="center"/>
              <w:rPr>
                <w:rFonts w:ascii="Cambria" w:hAnsi="Cambria" w:cs="Cambria"/>
              </w:rPr>
            </w:pPr>
            <w:r w:rsidRPr="008739CF">
              <w:rPr>
                <w:rFonts w:ascii="Cambria" w:hAnsi="Cambria" w:cs="Cambria"/>
              </w:rPr>
              <w:t>ΡΕΒΕΡ</w:t>
            </w:r>
          </w:p>
        </w:tc>
        <w:tc>
          <w:tcPr>
            <w:tcW w:w="2463" w:type="dxa"/>
            <w:vMerge/>
          </w:tcPr>
          <w:p w:rsidR="0024356F" w:rsidRPr="008739CF" w:rsidRDefault="0024356F" w:rsidP="00466234">
            <w:pPr>
              <w:jc w:val="center"/>
              <w:rPr>
                <w:rFonts w:ascii="Cambria" w:hAnsi="Cambria" w:cs="Cambria"/>
              </w:rPr>
            </w:pPr>
          </w:p>
        </w:tc>
      </w:tr>
      <w:tr w:rsidR="0024356F" w:rsidRPr="008739CF" w:rsidTr="00466234">
        <w:tc>
          <w:tcPr>
            <w:tcW w:w="1517" w:type="dxa"/>
          </w:tcPr>
          <w:p w:rsidR="0024356F" w:rsidRPr="008739CF" w:rsidRDefault="0024356F" w:rsidP="00466234">
            <w:pPr>
              <w:jc w:val="center"/>
              <w:rPr>
                <w:rFonts w:ascii="Cambria" w:hAnsi="Cambria" w:cs="Cambria"/>
              </w:rPr>
            </w:pPr>
          </w:p>
        </w:tc>
        <w:tc>
          <w:tcPr>
            <w:tcW w:w="2191" w:type="dxa"/>
          </w:tcPr>
          <w:p w:rsidR="0024356F" w:rsidRPr="008739CF" w:rsidRDefault="0024356F" w:rsidP="00466234">
            <w:pPr>
              <w:jc w:val="center"/>
              <w:rPr>
                <w:rFonts w:ascii="Cambria" w:hAnsi="Cambria" w:cs="Cambria"/>
                <w:color w:val="FF0000"/>
              </w:rPr>
            </w:pPr>
            <w:r w:rsidRPr="008739CF">
              <w:rPr>
                <w:rFonts w:ascii="Cambria" w:hAnsi="Cambria" w:cs="Cambria"/>
                <w:color w:val="FF0000"/>
              </w:rPr>
              <w:t>Α</w:t>
            </w:r>
          </w:p>
        </w:tc>
        <w:tc>
          <w:tcPr>
            <w:tcW w:w="2233" w:type="dxa"/>
          </w:tcPr>
          <w:p w:rsidR="0024356F" w:rsidRPr="008739CF" w:rsidRDefault="0024356F" w:rsidP="00466234">
            <w:pPr>
              <w:jc w:val="center"/>
              <w:rPr>
                <w:rFonts w:ascii="Cambria" w:hAnsi="Cambria" w:cs="Cambria"/>
                <w:color w:val="FF0000"/>
              </w:rPr>
            </w:pPr>
            <w:r w:rsidRPr="008739CF">
              <w:rPr>
                <w:rFonts w:ascii="Cambria" w:hAnsi="Cambria" w:cs="Cambria"/>
                <w:color w:val="FF0000"/>
              </w:rPr>
              <w:t>Β</w:t>
            </w:r>
          </w:p>
        </w:tc>
        <w:tc>
          <w:tcPr>
            <w:tcW w:w="1423" w:type="dxa"/>
          </w:tcPr>
          <w:p w:rsidR="0024356F" w:rsidRPr="008739CF" w:rsidRDefault="0024356F" w:rsidP="00466234">
            <w:pPr>
              <w:jc w:val="center"/>
              <w:rPr>
                <w:rFonts w:ascii="Cambria" w:hAnsi="Cambria" w:cs="Cambria"/>
                <w:color w:val="FF0000"/>
              </w:rPr>
            </w:pPr>
            <w:r w:rsidRPr="008739CF">
              <w:rPr>
                <w:rFonts w:ascii="Cambria" w:hAnsi="Cambria" w:cs="Cambria"/>
                <w:color w:val="FF0000"/>
              </w:rPr>
              <w:t>Γ</w:t>
            </w:r>
          </w:p>
        </w:tc>
        <w:tc>
          <w:tcPr>
            <w:tcW w:w="2203" w:type="dxa"/>
          </w:tcPr>
          <w:p w:rsidR="0024356F" w:rsidRPr="008739CF" w:rsidRDefault="0024356F" w:rsidP="00466234">
            <w:pPr>
              <w:jc w:val="center"/>
              <w:rPr>
                <w:rFonts w:ascii="Cambria" w:hAnsi="Cambria" w:cs="Cambria"/>
                <w:color w:val="FF0000"/>
              </w:rPr>
            </w:pPr>
            <w:r w:rsidRPr="008739CF">
              <w:rPr>
                <w:rFonts w:ascii="Cambria" w:hAnsi="Cambria" w:cs="Cambria"/>
                <w:color w:val="FF0000"/>
              </w:rPr>
              <w:t>Δ</w:t>
            </w:r>
          </w:p>
        </w:tc>
        <w:tc>
          <w:tcPr>
            <w:tcW w:w="1263" w:type="dxa"/>
          </w:tcPr>
          <w:p w:rsidR="0024356F" w:rsidRPr="008739CF" w:rsidRDefault="0024356F" w:rsidP="00466234">
            <w:pPr>
              <w:jc w:val="center"/>
              <w:rPr>
                <w:rFonts w:ascii="Cambria" w:hAnsi="Cambria" w:cs="Cambria"/>
                <w:color w:val="FF0000"/>
              </w:rPr>
            </w:pPr>
            <w:r w:rsidRPr="008739CF">
              <w:rPr>
                <w:rFonts w:ascii="Cambria" w:hAnsi="Cambria" w:cs="Cambria"/>
                <w:color w:val="FF0000"/>
              </w:rPr>
              <w:t>Ε</w:t>
            </w:r>
          </w:p>
        </w:tc>
        <w:tc>
          <w:tcPr>
            <w:tcW w:w="1493" w:type="dxa"/>
          </w:tcPr>
          <w:p w:rsidR="0024356F" w:rsidRPr="008739CF" w:rsidRDefault="0024356F" w:rsidP="00466234">
            <w:pPr>
              <w:jc w:val="center"/>
              <w:rPr>
                <w:rFonts w:ascii="Cambria" w:hAnsi="Cambria" w:cs="Cambria"/>
                <w:color w:val="FF0000"/>
              </w:rPr>
            </w:pPr>
            <w:r w:rsidRPr="008739CF">
              <w:rPr>
                <w:rFonts w:ascii="Cambria" w:hAnsi="Cambria" w:cs="Cambria"/>
                <w:color w:val="FF0000"/>
              </w:rPr>
              <w:t>Ζ</w:t>
            </w:r>
          </w:p>
        </w:tc>
        <w:tc>
          <w:tcPr>
            <w:tcW w:w="2463" w:type="dxa"/>
          </w:tcPr>
          <w:p w:rsidR="0024356F" w:rsidRPr="008739CF" w:rsidRDefault="0024356F" w:rsidP="00466234">
            <w:pPr>
              <w:jc w:val="center"/>
              <w:rPr>
                <w:rFonts w:ascii="Cambria" w:hAnsi="Cambria" w:cs="Cambria"/>
                <w:color w:val="FF0000"/>
              </w:rPr>
            </w:pPr>
            <w:r w:rsidRPr="008739CF">
              <w:rPr>
                <w:rFonts w:ascii="Cambria" w:hAnsi="Cambria" w:cs="Cambria"/>
                <w:color w:val="FF0000"/>
              </w:rPr>
              <w:t>Η</w:t>
            </w:r>
          </w:p>
        </w:tc>
      </w:tr>
      <w:tr w:rsidR="0024356F" w:rsidRPr="008739CF" w:rsidTr="00466234">
        <w:tc>
          <w:tcPr>
            <w:tcW w:w="1517" w:type="dxa"/>
          </w:tcPr>
          <w:p w:rsidR="0024356F" w:rsidRPr="008739CF" w:rsidRDefault="0024356F" w:rsidP="00466234">
            <w:pPr>
              <w:jc w:val="center"/>
              <w:rPr>
                <w:rFonts w:ascii="Cambria" w:hAnsi="Cambria" w:cs="Cambria"/>
                <w:lang w:val="en-US"/>
              </w:rPr>
            </w:pPr>
            <w:r w:rsidRPr="008739CF">
              <w:rPr>
                <w:rFonts w:ascii="Cambria" w:hAnsi="Cambria" w:cs="Cambria"/>
                <w:lang w:val="en-US"/>
              </w:rPr>
              <w:t>S</w:t>
            </w:r>
          </w:p>
        </w:tc>
        <w:tc>
          <w:tcPr>
            <w:tcW w:w="2191"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37</w:t>
            </w:r>
          </w:p>
        </w:tc>
        <w:tc>
          <w:tcPr>
            <w:tcW w:w="223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54</w:t>
            </w:r>
          </w:p>
        </w:tc>
        <w:tc>
          <w:tcPr>
            <w:tcW w:w="142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23</w:t>
            </w:r>
          </w:p>
        </w:tc>
        <w:tc>
          <w:tcPr>
            <w:tcW w:w="220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110</w:t>
            </w:r>
          </w:p>
        </w:tc>
        <w:tc>
          <w:tcPr>
            <w:tcW w:w="12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24</w:t>
            </w:r>
          </w:p>
        </w:tc>
        <w:tc>
          <w:tcPr>
            <w:tcW w:w="149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20</w:t>
            </w:r>
          </w:p>
        </w:tc>
        <w:tc>
          <w:tcPr>
            <w:tcW w:w="24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5</w:t>
            </w:r>
          </w:p>
        </w:tc>
      </w:tr>
      <w:tr w:rsidR="0024356F" w:rsidRPr="008739CF" w:rsidTr="00466234">
        <w:tc>
          <w:tcPr>
            <w:tcW w:w="1517" w:type="dxa"/>
          </w:tcPr>
          <w:p w:rsidR="0024356F" w:rsidRPr="008739CF" w:rsidRDefault="0024356F" w:rsidP="00466234">
            <w:pPr>
              <w:jc w:val="center"/>
              <w:rPr>
                <w:rFonts w:ascii="Cambria" w:hAnsi="Cambria" w:cs="Cambria"/>
                <w:lang w:val="en-US"/>
              </w:rPr>
            </w:pPr>
            <w:r w:rsidRPr="008739CF">
              <w:rPr>
                <w:rFonts w:ascii="Cambria" w:hAnsi="Cambria" w:cs="Cambria"/>
                <w:lang w:val="en-US"/>
              </w:rPr>
              <w:t>M</w:t>
            </w:r>
          </w:p>
        </w:tc>
        <w:tc>
          <w:tcPr>
            <w:tcW w:w="2191"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41</w:t>
            </w:r>
          </w:p>
        </w:tc>
        <w:tc>
          <w:tcPr>
            <w:tcW w:w="223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58</w:t>
            </w:r>
          </w:p>
        </w:tc>
        <w:tc>
          <w:tcPr>
            <w:tcW w:w="142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23.5</w:t>
            </w:r>
          </w:p>
        </w:tc>
        <w:tc>
          <w:tcPr>
            <w:tcW w:w="220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111</w:t>
            </w:r>
          </w:p>
        </w:tc>
        <w:tc>
          <w:tcPr>
            <w:tcW w:w="12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26</w:t>
            </w:r>
          </w:p>
        </w:tc>
        <w:tc>
          <w:tcPr>
            <w:tcW w:w="149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22</w:t>
            </w:r>
          </w:p>
        </w:tc>
        <w:tc>
          <w:tcPr>
            <w:tcW w:w="24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6</w:t>
            </w:r>
          </w:p>
        </w:tc>
      </w:tr>
      <w:tr w:rsidR="0024356F" w:rsidRPr="008739CF" w:rsidTr="00466234">
        <w:tc>
          <w:tcPr>
            <w:tcW w:w="1517" w:type="dxa"/>
          </w:tcPr>
          <w:p w:rsidR="0024356F" w:rsidRPr="008739CF" w:rsidRDefault="0024356F" w:rsidP="00466234">
            <w:pPr>
              <w:jc w:val="center"/>
              <w:rPr>
                <w:rFonts w:ascii="Cambria" w:hAnsi="Cambria" w:cs="Cambria"/>
                <w:lang w:val="en-US"/>
              </w:rPr>
            </w:pPr>
            <w:r w:rsidRPr="008739CF">
              <w:rPr>
                <w:rFonts w:ascii="Cambria" w:hAnsi="Cambria" w:cs="Cambria"/>
                <w:lang w:val="en-US"/>
              </w:rPr>
              <w:t>L</w:t>
            </w:r>
          </w:p>
        </w:tc>
        <w:tc>
          <w:tcPr>
            <w:tcW w:w="2191"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45</w:t>
            </w:r>
          </w:p>
        </w:tc>
        <w:tc>
          <w:tcPr>
            <w:tcW w:w="223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62</w:t>
            </w:r>
          </w:p>
        </w:tc>
        <w:tc>
          <w:tcPr>
            <w:tcW w:w="142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24</w:t>
            </w:r>
          </w:p>
        </w:tc>
        <w:tc>
          <w:tcPr>
            <w:tcW w:w="220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112</w:t>
            </w:r>
          </w:p>
        </w:tc>
        <w:tc>
          <w:tcPr>
            <w:tcW w:w="12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28</w:t>
            </w:r>
          </w:p>
        </w:tc>
        <w:tc>
          <w:tcPr>
            <w:tcW w:w="149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24</w:t>
            </w:r>
          </w:p>
        </w:tc>
        <w:tc>
          <w:tcPr>
            <w:tcW w:w="24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7</w:t>
            </w:r>
          </w:p>
        </w:tc>
      </w:tr>
      <w:tr w:rsidR="0024356F" w:rsidRPr="008739CF" w:rsidTr="00466234">
        <w:tc>
          <w:tcPr>
            <w:tcW w:w="1517" w:type="dxa"/>
          </w:tcPr>
          <w:p w:rsidR="0024356F" w:rsidRPr="008739CF" w:rsidRDefault="0024356F" w:rsidP="00466234">
            <w:pPr>
              <w:jc w:val="center"/>
              <w:rPr>
                <w:rFonts w:ascii="Cambria" w:hAnsi="Cambria" w:cs="Cambria"/>
                <w:lang w:val="en-US"/>
              </w:rPr>
            </w:pPr>
            <w:r w:rsidRPr="008739CF">
              <w:rPr>
                <w:rFonts w:ascii="Cambria" w:hAnsi="Cambria" w:cs="Cambria"/>
                <w:lang w:val="en-US"/>
              </w:rPr>
              <w:t>XL</w:t>
            </w:r>
          </w:p>
        </w:tc>
        <w:tc>
          <w:tcPr>
            <w:tcW w:w="2191"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49</w:t>
            </w:r>
          </w:p>
        </w:tc>
        <w:tc>
          <w:tcPr>
            <w:tcW w:w="223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66</w:t>
            </w:r>
          </w:p>
        </w:tc>
        <w:tc>
          <w:tcPr>
            <w:tcW w:w="142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24.5</w:t>
            </w:r>
          </w:p>
        </w:tc>
        <w:tc>
          <w:tcPr>
            <w:tcW w:w="220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113</w:t>
            </w:r>
          </w:p>
        </w:tc>
        <w:tc>
          <w:tcPr>
            <w:tcW w:w="12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30</w:t>
            </w:r>
          </w:p>
        </w:tc>
        <w:tc>
          <w:tcPr>
            <w:tcW w:w="149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26</w:t>
            </w:r>
          </w:p>
        </w:tc>
        <w:tc>
          <w:tcPr>
            <w:tcW w:w="24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8</w:t>
            </w:r>
          </w:p>
        </w:tc>
      </w:tr>
      <w:tr w:rsidR="0024356F" w:rsidRPr="008739CF" w:rsidTr="00466234">
        <w:tc>
          <w:tcPr>
            <w:tcW w:w="1517" w:type="dxa"/>
          </w:tcPr>
          <w:p w:rsidR="0024356F" w:rsidRPr="008739CF" w:rsidRDefault="0024356F" w:rsidP="00466234">
            <w:pPr>
              <w:jc w:val="center"/>
              <w:rPr>
                <w:rFonts w:ascii="Cambria" w:hAnsi="Cambria" w:cs="Cambria"/>
                <w:lang w:val="en-US"/>
              </w:rPr>
            </w:pPr>
            <w:r w:rsidRPr="008739CF">
              <w:rPr>
                <w:rFonts w:ascii="Cambria" w:hAnsi="Cambria" w:cs="Cambria"/>
                <w:lang w:val="en-US"/>
              </w:rPr>
              <w:t>2XL</w:t>
            </w:r>
          </w:p>
        </w:tc>
        <w:tc>
          <w:tcPr>
            <w:tcW w:w="2191"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53</w:t>
            </w:r>
          </w:p>
        </w:tc>
        <w:tc>
          <w:tcPr>
            <w:tcW w:w="223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70</w:t>
            </w:r>
          </w:p>
        </w:tc>
        <w:tc>
          <w:tcPr>
            <w:tcW w:w="142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25</w:t>
            </w:r>
          </w:p>
        </w:tc>
        <w:tc>
          <w:tcPr>
            <w:tcW w:w="220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114</w:t>
            </w:r>
          </w:p>
        </w:tc>
        <w:tc>
          <w:tcPr>
            <w:tcW w:w="12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32</w:t>
            </w:r>
          </w:p>
        </w:tc>
        <w:tc>
          <w:tcPr>
            <w:tcW w:w="149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28</w:t>
            </w:r>
          </w:p>
        </w:tc>
        <w:tc>
          <w:tcPr>
            <w:tcW w:w="24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9</w:t>
            </w:r>
          </w:p>
        </w:tc>
      </w:tr>
      <w:tr w:rsidR="0024356F" w:rsidRPr="008739CF" w:rsidTr="00466234">
        <w:tc>
          <w:tcPr>
            <w:tcW w:w="1517" w:type="dxa"/>
          </w:tcPr>
          <w:p w:rsidR="0024356F" w:rsidRPr="008739CF" w:rsidRDefault="0024356F" w:rsidP="00466234">
            <w:pPr>
              <w:jc w:val="center"/>
              <w:rPr>
                <w:rFonts w:ascii="Cambria" w:hAnsi="Cambria" w:cs="Cambria"/>
                <w:lang w:val="en-US"/>
              </w:rPr>
            </w:pPr>
            <w:r w:rsidRPr="008739CF">
              <w:rPr>
                <w:rFonts w:ascii="Cambria" w:hAnsi="Cambria" w:cs="Cambria"/>
                <w:lang w:val="en-US"/>
              </w:rPr>
              <w:t>3XL</w:t>
            </w:r>
          </w:p>
        </w:tc>
        <w:tc>
          <w:tcPr>
            <w:tcW w:w="2191"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57</w:t>
            </w:r>
          </w:p>
        </w:tc>
        <w:tc>
          <w:tcPr>
            <w:tcW w:w="223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74</w:t>
            </w:r>
          </w:p>
        </w:tc>
        <w:tc>
          <w:tcPr>
            <w:tcW w:w="142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25.5</w:t>
            </w:r>
          </w:p>
        </w:tc>
        <w:tc>
          <w:tcPr>
            <w:tcW w:w="220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115</w:t>
            </w:r>
          </w:p>
        </w:tc>
        <w:tc>
          <w:tcPr>
            <w:tcW w:w="12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34</w:t>
            </w:r>
          </w:p>
        </w:tc>
        <w:tc>
          <w:tcPr>
            <w:tcW w:w="149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30</w:t>
            </w:r>
          </w:p>
        </w:tc>
        <w:tc>
          <w:tcPr>
            <w:tcW w:w="2463" w:type="dxa"/>
          </w:tcPr>
          <w:p w:rsidR="0024356F" w:rsidRPr="008739CF" w:rsidRDefault="0024356F" w:rsidP="00466234">
            <w:pPr>
              <w:jc w:val="center"/>
              <w:rPr>
                <w:rFonts w:ascii="Cambria" w:hAnsi="Cambria" w:cs="Cambria"/>
                <w:b/>
                <w:bCs/>
                <w:lang w:val="en-US"/>
              </w:rPr>
            </w:pPr>
            <w:r w:rsidRPr="008739CF">
              <w:rPr>
                <w:rFonts w:ascii="Cambria" w:hAnsi="Cambria" w:cs="Cambria"/>
                <w:lang w:val="en-US"/>
              </w:rPr>
              <w:t>10</w:t>
            </w:r>
          </w:p>
        </w:tc>
      </w:tr>
    </w:tbl>
    <w:p w:rsidR="0024356F" w:rsidRPr="008739CF" w:rsidRDefault="0024356F" w:rsidP="0024356F">
      <w:pPr>
        <w:jc w:val="center"/>
        <w:rPr>
          <w:rFonts w:ascii="Cambria" w:hAnsi="Cambria"/>
        </w:rPr>
      </w:pPr>
    </w:p>
    <w:p w:rsidR="0024356F" w:rsidRPr="008739CF" w:rsidRDefault="0024356F" w:rsidP="0024356F">
      <w:pPr>
        <w:jc w:val="center"/>
        <w:rPr>
          <w:rFonts w:ascii="Cambria" w:hAnsi="Cambria"/>
        </w:rPr>
      </w:pPr>
    </w:p>
    <w:p w:rsidR="0024356F" w:rsidRPr="008739CF" w:rsidRDefault="0024356F" w:rsidP="0024356F">
      <w:pPr>
        <w:rPr>
          <w:rFonts w:ascii="Cambria" w:hAnsi="Cambria" w:cs="Cambria"/>
        </w:rPr>
      </w:pPr>
      <w:r w:rsidRPr="008739CF">
        <w:rPr>
          <w:rFonts w:ascii="Cambria" w:hAnsi="Cambria" w:cs="Cambria"/>
        </w:rPr>
        <w:t>ΟΙ ΑΝΟΧΕΣ ΓΙΑ ΟΛΕΣ ΤΙΣ ΔΙΑΣΤΑΣΕΙΣ ΤΗΣ ΤΕΧΝΙΚΗΣ ΠΡΟΔΙΑΓΡΑΦΗΣ ΤΟΥ ΠΑΝΤΕΛΟΝΙΟΥ ΑΝΩ ΤΩΝ 10</w:t>
      </w:r>
      <w:r w:rsidRPr="008739CF">
        <w:rPr>
          <w:rFonts w:ascii="Cambria" w:hAnsi="Cambria" w:cs="Cambria"/>
          <w:lang w:val="en-US"/>
        </w:rPr>
        <w:t>CM</w:t>
      </w:r>
      <w:r w:rsidRPr="008739CF">
        <w:rPr>
          <w:rFonts w:ascii="Cambria" w:hAnsi="Cambria" w:cs="Cambria"/>
        </w:rPr>
        <w:t xml:space="preserve"> ΕΙΝΑΙ ± 1</w:t>
      </w:r>
      <w:r w:rsidRPr="008739CF">
        <w:rPr>
          <w:rFonts w:ascii="Cambria" w:hAnsi="Cambria" w:cs="Cambria"/>
          <w:lang w:val="en-US"/>
        </w:rPr>
        <w:t>CM</w:t>
      </w:r>
    </w:p>
    <w:p w:rsidR="0024356F" w:rsidRPr="008739CF" w:rsidRDefault="0024356F" w:rsidP="0024356F">
      <w:pPr>
        <w:rPr>
          <w:rFonts w:ascii="Cambria" w:hAnsi="Cambria" w:cs="Cambria"/>
        </w:rPr>
      </w:pPr>
    </w:p>
    <w:p w:rsidR="0024356F" w:rsidRPr="008739CF" w:rsidRDefault="0024356F" w:rsidP="0024356F">
      <w:pPr>
        <w:rPr>
          <w:rFonts w:ascii="Cambria" w:hAnsi="Cambria"/>
        </w:rPr>
      </w:pPr>
      <w:r w:rsidRPr="008739CF">
        <w:rPr>
          <w:rFonts w:ascii="Cambria" w:hAnsi="Cambria" w:cs="Cambria"/>
        </w:rPr>
        <w:t>ΟΙ ΑΝΟΧΕΣ ΓΙΑ ΟΛΕΣ ΤΙΣ ΔΙΑΣΤΑΣΕΙΣ ΤΗΣ ΤΕΧΝΙΚΗΣ ΠΡΟΔΙΑΓΡΑΦΗΣ ΤΟΥ ΠΑΝΤΕΛΟΝΙΟΥ ΜΕΧΡΙ ΤΑ 10</w:t>
      </w:r>
      <w:r w:rsidRPr="008739CF">
        <w:rPr>
          <w:rFonts w:ascii="Cambria" w:hAnsi="Cambria" w:cs="Cambria"/>
          <w:lang w:val="en-US"/>
        </w:rPr>
        <w:t>CM</w:t>
      </w:r>
      <w:r w:rsidRPr="008739CF">
        <w:rPr>
          <w:rFonts w:ascii="Cambria" w:hAnsi="Cambria" w:cs="Cambria"/>
        </w:rPr>
        <w:t xml:space="preserve"> ΕΙΝΑΙ ± 0,5</w:t>
      </w:r>
      <w:r w:rsidRPr="008739CF">
        <w:rPr>
          <w:rFonts w:ascii="Cambria" w:hAnsi="Cambria" w:cs="Cambria"/>
          <w:lang w:val="en-US"/>
        </w:rPr>
        <w:t>CM</w:t>
      </w:r>
    </w:p>
    <w:p w:rsidR="0024356F" w:rsidRPr="008739CF" w:rsidRDefault="00600DE5" w:rsidP="0024356F">
      <w:pPr>
        <w:jc w:val="center"/>
        <w:rPr>
          <w:rFonts w:ascii="Cambria" w:hAnsi="Cambria"/>
          <w:b/>
          <w:bCs/>
        </w:rPr>
      </w:pPr>
      <w:r w:rsidRPr="00600DE5">
        <w:rPr>
          <w:rFonts w:ascii="Cambria" w:hAnsi="Cambria" w:cs="MgHelvetica"/>
          <w:b/>
          <w:bCs/>
          <w:noProof/>
        </w:rPr>
        <w:pict>
          <v:rect id="_x0000_s1110" style="position:absolute;left:0;text-align:left;margin-left:4.3pt;margin-top:6.25pt;width:299.25pt;height:26.35pt;z-index:251751424" filled="f" stroked="f">
            <v:textbox style="mso-next-textbox:#_x0000_s1110">
              <w:txbxContent>
                <w:p w:rsidR="0005399D" w:rsidRPr="00A113A4" w:rsidRDefault="0005399D" w:rsidP="0024356F">
                  <w:pPr>
                    <w:jc w:val="center"/>
                    <w:rPr>
                      <w:rFonts w:ascii="Cambria" w:hAnsi="Cambria" w:cs="Cambria"/>
                    </w:rPr>
                  </w:pPr>
                  <w:r w:rsidRPr="00A113A4">
                    <w:rPr>
                      <w:rFonts w:ascii="Cambria" w:hAnsi="Cambria" w:cs="Cambria"/>
                    </w:rPr>
                    <w:t>Όλες οι διαστάσεις δίνονται σε εκατοστά (</w:t>
                  </w:r>
                  <w:r w:rsidRPr="00A113A4">
                    <w:rPr>
                      <w:rFonts w:ascii="Cambria" w:hAnsi="Cambria" w:cs="Cambria"/>
                      <w:lang w:val="en-US"/>
                    </w:rPr>
                    <w:t>cm</w:t>
                  </w:r>
                  <w:r w:rsidRPr="00A113A4">
                    <w:rPr>
                      <w:rFonts w:ascii="Cambria" w:hAnsi="Cambria" w:cs="Cambria"/>
                    </w:rPr>
                    <w:t>).</w:t>
                  </w:r>
                </w:p>
              </w:txbxContent>
            </v:textbox>
          </v:rect>
        </w:pict>
      </w:r>
    </w:p>
    <w:p w:rsidR="0024356F" w:rsidRPr="008739CF" w:rsidRDefault="0024356F" w:rsidP="0024356F">
      <w:pPr>
        <w:jc w:val="center"/>
        <w:rPr>
          <w:rFonts w:ascii="Cambria" w:hAnsi="Cambria"/>
          <w:b/>
          <w:bCs/>
        </w:rPr>
      </w:pPr>
    </w:p>
    <w:tbl>
      <w:tblPr>
        <w:tblW w:w="2200" w:type="dxa"/>
        <w:jc w:val="center"/>
        <w:tblInd w:w="95" w:type="dxa"/>
        <w:tblLook w:val="04A0"/>
      </w:tblPr>
      <w:tblGrid>
        <w:gridCol w:w="1043"/>
        <w:gridCol w:w="1200"/>
      </w:tblGrid>
      <w:tr w:rsidR="0024356F" w:rsidRPr="00F539E3" w:rsidTr="00466234">
        <w:trPr>
          <w:trHeight w:val="312"/>
          <w:jc w:val="center"/>
        </w:trPr>
        <w:tc>
          <w:tcPr>
            <w:tcW w:w="220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356F" w:rsidRPr="00F539E3" w:rsidRDefault="0024356F" w:rsidP="00466234">
            <w:pPr>
              <w:jc w:val="center"/>
              <w:rPr>
                <w:rFonts w:ascii="Calibri" w:hAnsi="Calibri" w:cs="Calibri"/>
                <w:color w:val="000000"/>
                <w:sz w:val="22"/>
                <w:szCs w:val="22"/>
              </w:rPr>
            </w:pPr>
            <w:r w:rsidRPr="00F539E3">
              <w:rPr>
                <w:rFonts w:ascii="Calibri" w:hAnsi="Calibri" w:cs="Calibri"/>
                <w:color w:val="000000"/>
                <w:sz w:val="22"/>
                <w:szCs w:val="22"/>
              </w:rPr>
              <w:t>Στολές εκστρατείας</w:t>
            </w:r>
          </w:p>
        </w:tc>
      </w:tr>
      <w:tr w:rsidR="0024356F" w:rsidRPr="00F539E3" w:rsidTr="00466234">
        <w:trPr>
          <w:trHeight w:val="315"/>
          <w:jc w:val="center"/>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24356F" w:rsidRPr="00F539E3" w:rsidRDefault="0024356F" w:rsidP="00466234">
            <w:pPr>
              <w:jc w:val="center"/>
              <w:rPr>
                <w:rFonts w:ascii="Calibri" w:hAnsi="Calibri" w:cs="Calibri"/>
                <w:b/>
                <w:bCs/>
                <w:color w:val="000000"/>
                <w:sz w:val="22"/>
                <w:szCs w:val="22"/>
              </w:rPr>
            </w:pPr>
            <w:r w:rsidRPr="00F539E3">
              <w:rPr>
                <w:rFonts w:ascii="Calibri" w:hAnsi="Calibri" w:cs="Calibri"/>
                <w:color w:val="000000"/>
                <w:sz w:val="22"/>
                <w:szCs w:val="22"/>
              </w:rPr>
              <w:t>Νούμερο</w:t>
            </w:r>
          </w:p>
        </w:tc>
        <w:tc>
          <w:tcPr>
            <w:tcW w:w="1200" w:type="dxa"/>
            <w:tcBorders>
              <w:top w:val="nil"/>
              <w:left w:val="nil"/>
              <w:bottom w:val="single" w:sz="4" w:space="0" w:color="auto"/>
              <w:right w:val="single" w:sz="4" w:space="0" w:color="auto"/>
            </w:tcBorders>
            <w:shd w:val="clear" w:color="auto" w:fill="auto"/>
            <w:noWrap/>
            <w:vAlign w:val="center"/>
            <w:hideMark/>
          </w:tcPr>
          <w:p w:rsidR="0024356F" w:rsidRPr="00F539E3" w:rsidRDefault="0024356F" w:rsidP="00466234">
            <w:pPr>
              <w:jc w:val="center"/>
              <w:rPr>
                <w:rFonts w:ascii="Calibri" w:hAnsi="Calibri" w:cs="Calibri"/>
                <w:b/>
                <w:bCs/>
                <w:color w:val="000000"/>
                <w:sz w:val="22"/>
                <w:szCs w:val="22"/>
              </w:rPr>
            </w:pPr>
            <w:r w:rsidRPr="00F539E3">
              <w:rPr>
                <w:rFonts w:ascii="Calibri" w:hAnsi="Calibri" w:cs="Calibri"/>
                <w:color w:val="000000"/>
                <w:sz w:val="22"/>
                <w:szCs w:val="22"/>
              </w:rPr>
              <w:t>Ποσότητα</w:t>
            </w:r>
          </w:p>
        </w:tc>
      </w:tr>
      <w:tr w:rsidR="0024356F" w:rsidRPr="00F539E3" w:rsidTr="00466234">
        <w:trPr>
          <w:trHeight w:val="315"/>
          <w:jc w:val="center"/>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24356F" w:rsidRPr="00F539E3" w:rsidRDefault="0024356F" w:rsidP="00466234">
            <w:pPr>
              <w:jc w:val="center"/>
              <w:rPr>
                <w:rFonts w:ascii="Cambria" w:hAnsi="Cambria" w:cs="Calibri"/>
                <w:b/>
                <w:bCs/>
                <w:sz w:val="20"/>
                <w:szCs w:val="20"/>
              </w:rPr>
            </w:pPr>
            <w:r w:rsidRPr="00F539E3">
              <w:rPr>
                <w:rFonts w:ascii="Cambria" w:hAnsi="Cambria" w:cs="Calibri"/>
                <w:sz w:val="20"/>
                <w:szCs w:val="20"/>
              </w:rPr>
              <w:t>Small</w:t>
            </w:r>
          </w:p>
        </w:tc>
        <w:tc>
          <w:tcPr>
            <w:tcW w:w="1200" w:type="dxa"/>
            <w:tcBorders>
              <w:top w:val="nil"/>
              <w:left w:val="nil"/>
              <w:bottom w:val="single" w:sz="4" w:space="0" w:color="auto"/>
              <w:right w:val="single" w:sz="4" w:space="0" w:color="auto"/>
            </w:tcBorders>
            <w:shd w:val="clear" w:color="auto" w:fill="auto"/>
            <w:noWrap/>
            <w:vAlign w:val="center"/>
            <w:hideMark/>
          </w:tcPr>
          <w:p w:rsidR="0024356F" w:rsidRPr="00F539E3" w:rsidRDefault="0024356F" w:rsidP="00466234">
            <w:pPr>
              <w:jc w:val="center"/>
              <w:rPr>
                <w:rFonts w:ascii="Calibri" w:hAnsi="Calibri" w:cs="Calibri"/>
                <w:b/>
                <w:bCs/>
                <w:color w:val="000000"/>
                <w:sz w:val="22"/>
                <w:szCs w:val="22"/>
              </w:rPr>
            </w:pPr>
            <w:r w:rsidRPr="00F539E3">
              <w:rPr>
                <w:rFonts w:ascii="Calibri" w:hAnsi="Calibri" w:cs="Calibri"/>
                <w:color w:val="000000"/>
                <w:sz w:val="22"/>
                <w:szCs w:val="22"/>
              </w:rPr>
              <w:t>640</w:t>
            </w:r>
          </w:p>
        </w:tc>
      </w:tr>
      <w:tr w:rsidR="0024356F" w:rsidRPr="00F539E3" w:rsidTr="00466234">
        <w:trPr>
          <w:trHeight w:val="315"/>
          <w:jc w:val="center"/>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24356F" w:rsidRPr="00F539E3" w:rsidRDefault="0024356F" w:rsidP="00466234">
            <w:pPr>
              <w:jc w:val="center"/>
              <w:rPr>
                <w:rFonts w:ascii="Cambria" w:hAnsi="Cambria" w:cs="Calibri"/>
                <w:b/>
                <w:bCs/>
                <w:sz w:val="20"/>
                <w:szCs w:val="20"/>
              </w:rPr>
            </w:pPr>
            <w:r w:rsidRPr="00F539E3">
              <w:rPr>
                <w:rFonts w:ascii="Cambria" w:hAnsi="Cambria" w:cs="Calibri"/>
                <w:sz w:val="20"/>
                <w:szCs w:val="20"/>
              </w:rPr>
              <w:t>Medium</w:t>
            </w:r>
          </w:p>
        </w:tc>
        <w:tc>
          <w:tcPr>
            <w:tcW w:w="1200" w:type="dxa"/>
            <w:tcBorders>
              <w:top w:val="nil"/>
              <w:left w:val="nil"/>
              <w:bottom w:val="single" w:sz="4" w:space="0" w:color="auto"/>
              <w:right w:val="single" w:sz="4" w:space="0" w:color="auto"/>
            </w:tcBorders>
            <w:shd w:val="clear" w:color="auto" w:fill="auto"/>
            <w:noWrap/>
            <w:vAlign w:val="center"/>
            <w:hideMark/>
          </w:tcPr>
          <w:p w:rsidR="0024356F" w:rsidRPr="00F539E3" w:rsidRDefault="0024356F" w:rsidP="00466234">
            <w:pPr>
              <w:jc w:val="center"/>
              <w:rPr>
                <w:rFonts w:ascii="Calibri" w:hAnsi="Calibri" w:cs="Calibri"/>
                <w:b/>
                <w:bCs/>
                <w:color w:val="000000"/>
                <w:sz w:val="22"/>
                <w:szCs w:val="22"/>
              </w:rPr>
            </w:pPr>
            <w:r w:rsidRPr="00F539E3">
              <w:rPr>
                <w:rFonts w:ascii="Calibri" w:hAnsi="Calibri" w:cs="Calibri"/>
                <w:color w:val="000000"/>
                <w:sz w:val="22"/>
                <w:szCs w:val="22"/>
              </w:rPr>
              <w:t>1000</w:t>
            </w:r>
          </w:p>
        </w:tc>
      </w:tr>
      <w:tr w:rsidR="0024356F" w:rsidRPr="00F539E3" w:rsidTr="00466234">
        <w:trPr>
          <w:trHeight w:val="315"/>
          <w:jc w:val="center"/>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24356F" w:rsidRPr="00F539E3" w:rsidRDefault="0024356F" w:rsidP="00466234">
            <w:pPr>
              <w:jc w:val="center"/>
              <w:rPr>
                <w:rFonts w:ascii="Cambria" w:hAnsi="Cambria" w:cs="Calibri"/>
                <w:b/>
                <w:bCs/>
                <w:sz w:val="20"/>
                <w:szCs w:val="20"/>
              </w:rPr>
            </w:pPr>
            <w:r w:rsidRPr="00F539E3">
              <w:rPr>
                <w:rFonts w:ascii="Cambria" w:hAnsi="Cambria" w:cs="Calibri"/>
                <w:sz w:val="20"/>
                <w:szCs w:val="20"/>
              </w:rPr>
              <w:t>Large</w:t>
            </w:r>
          </w:p>
        </w:tc>
        <w:tc>
          <w:tcPr>
            <w:tcW w:w="1200" w:type="dxa"/>
            <w:tcBorders>
              <w:top w:val="nil"/>
              <w:left w:val="nil"/>
              <w:bottom w:val="single" w:sz="4" w:space="0" w:color="auto"/>
              <w:right w:val="single" w:sz="4" w:space="0" w:color="auto"/>
            </w:tcBorders>
            <w:shd w:val="clear" w:color="auto" w:fill="auto"/>
            <w:noWrap/>
            <w:vAlign w:val="center"/>
            <w:hideMark/>
          </w:tcPr>
          <w:p w:rsidR="0024356F" w:rsidRPr="00F539E3" w:rsidRDefault="0024356F" w:rsidP="00466234">
            <w:pPr>
              <w:jc w:val="center"/>
              <w:rPr>
                <w:rFonts w:ascii="Calibri" w:hAnsi="Calibri" w:cs="Calibri"/>
                <w:b/>
                <w:bCs/>
                <w:color w:val="000000"/>
                <w:sz w:val="22"/>
                <w:szCs w:val="22"/>
              </w:rPr>
            </w:pPr>
            <w:r w:rsidRPr="00F539E3">
              <w:rPr>
                <w:rFonts w:ascii="Calibri" w:hAnsi="Calibri" w:cs="Calibri"/>
                <w:color w:val="000000"/>
                <w:sz w:val="22"/>
                <w:szCs w:val="22"/>
              </w:rPr>
              <w:t>1300</w:t>
            </w:r>
          </w:p>
        </w:tc>
      </w:tr>
      <w:tr w:rsidR="0024356F" w:rsidRPr="00F539E3" w:rsidTr="00466234">
        <w:trPr>
          <w:trHeight w:val="360"/>
          <w:jc w:val="center"/>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24356F" w:rsidRPr="00F539E3" w:rsidRDefault="0024356F" w:rsidP="00466234">
            <w:pPr>
              <w:jc w:val="center"/>
              <w:rPr>
                <w:rFonts w:ascii="Cambria" w:hAnsi="Cambria" w:cs="Calibri"/>
                <w:b/>
                <w:bCs/>
                <w:sz w:val="20"/>
                <w:szCs w:val="20"/>
              </w:rPr>
            </w:pPr>
            <w:r w:rsidRPr="00F539E3">
              <w:rPr>
                <w:rFonts w:ascii="Cambria" w:hAnsi="Cambria" w:cs="Calibri"/>
                <w:sz w:val="20"/>
                <w:szCs w:val="20"/>
              </w:rPr>
              <w:t>X Large</w:t>
            </w:r>
          </w:p>
        </w:tc>
        <w:tc>
          <w:tcPr>
            <w:tcW w:w="1200" w:type="dxa"/>
            <w:tcBorders>
              <w:top w:val="nil"/>
              <w:left w:val="nil"/>
              <w:bottom w:val="single" w:sz="4" w:space="0" w:color="auto"/>
              <w:right w:val="single" w:sz="4" w:space="0" w:color="auto"/>
            </w:tcBorders>
            <w:shd w:val="clear" w:color="auto" w:fill="auto"/>
            <w:noWrap/>
            <w:vAlign w:val="center"/>
            <w:hideMark/>
          </w:tcPr>
          <w:p w:rsidR="0024356F" w:rsidRPr="00F539E3" w:rsidRDefault="0024356F" w:rsidP="00466234">
            <w:pPr>
              <w:jc w:val="center"/>
              <w:rPr>
                <w:rFonts w:ascii="Calibri" w:hAnsi="Calibri" w:cs="Calibri"/>
                <w:b/>
                <w:bCs/>
                <w:color w:val="000000"/>
                <w:sz w:val="22"/>
                <w:szCs w:val="22"/>
              </w:rPr>
            </w:pPr>
            <w:r w:rsidRPr="00F539E3">
              <w:rPr>
                <w:rFonts w:ascii="Calibri" w:hAnsi="Calibri" w:cs="Calibri"/>
                <w:color w:val="000000"/>
                <w:sz w:val="22"/>
                <w:szCs w:val="22"/>
              </w:rPr>
              <w:t>800</w:t>
            </w:r>
          </w:p>
        </w:tc>
      </w:tr>
      <w:tr w:rsidR="0024356F" w:rsidRPr="00F539E3" w:rsidTr="00466234">
        <w:trPr>
          <w:trHeight w:val="300"/>
          <w:jc w:val="center"/>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24356F" w:rsidRPr="00F539E3" w:rsidRDefault="0024356F" w:rsidP="00466234">
            <w:pPr>
              <w:jc w:val="center"/>
              <w:rPr>
                <w:rFonts w:ascii="Cambria" w:hAnsi="Cambria" w:cs="Calibri"/>
                <w:b/>
                <w:bCs/>
                <w:sz w:val="20"/>
                <w:szCs w:val="20"/>
              </w:rPr>
            </w:pPr>
            <w:r w:rsidRPr="00F539E3">
              <w:rPr>
                <w:rFonts w:ascii="Cambria" w:hAnsi="Cambria" w:cs="Calibri"/>
                <w:sz w:val="20"/>
                <w:szCs w:val="20"/>
              </w:rPr>
              <w:t>XX Large</w:t>
            </w:r>
          </w:p>
        </w:tc>
        <w:tc>
          <w:tcPr>
            <w:tcW w:w="1200" w:type="dxa"/>
            <w:tcBorders>
              <w:top w:val="nil"/>
              <w:left w:val="nil"/>
              <w:bottom w:val="single" w:sz="4" w:space="0" w:color="auto"/>
              <w:right w:val="single" w:sz="4" w:space="0" w:color="auto"/>
            </w:tcBorders>
            <w:shd w:val="clear" w:color="auto" w:fill="auto"/>
            <w:noWrap/>
            <w:vAlign w:val="center"/>
            <w:hideMark/>
          </w:tcPr>
          <w:p w:rsidR="0024356F" w:rsidRPr="00F539E3" w:rsidRDefault="0024356F" w:rsidP="00466234">
            <w:pPr>
              <w:jc w:val="center"/>
              <w:rPr>
                <w:rFonts w:ascii="Calibri" w:hAnsi="Calibri" w:cs="Calibri"/>
                <w:b/>
                <w:bCs/>
                <w:color w:val="000000"/>
                <w:sz w:val="22"/>
                <w:szCs w:val="22"/>
              </w:rPr>
            </w:pPr>
            <w:r w:rsidRPr="00F539E3">
              <w:rPr>
                <w:rFonts w:ascii="Calibri" w:hAnsi="Calibri" w:cs="Calibri"/>
                <w:color w:val="000000"/>
                <w:sz w:val="22"/>
                <w:szCs w:val="22"/>
              </w:rPr>
              <w:t>400</w:t>
            </w:r>
          </w:p>
        </w:tc>
      </w:tr>
      <w:tr w:rsidR="0024356F" w:rsidRPr="00F539E3" w:rsidTr="00466234">
        <w:trPr>
          <w:trHeight w:val="315"/>
          <w:jc w:val="center"/>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24356F" w:rsidRPr="00F539E3" w:rsidRDefault="0024356F" w:rsidP="00466234">
            <w:pPr>
              <w:jc w:val="center"/>
              <w:rPr>
                <w:rFonts w:ascii="Calibri" w:hAnsi="Calibri" w:cs="Calibri"/>
                <w:color w:val="000000"/>
                <w:sz w:val="22"/>
                <w:szCs w:val="22"/>
              </w:rPr>
            </w:pPr>
            <w:r w:rsidRPr="00F539E3">
              <w:rPr>
                <w:rFonts w:ascii="Calibri" w:hAnsi="Calibri" w:cs="Calibri"/>
                <w:color w:val="000000"/>
                <w:sz w:val="22"/>
                <w:szCs w:val="22"/>
              </w:rPr>
              <w:t>Σύνολο</w:t>
            </w:r>
          </w:p>
        </w:tc>
        <w:tc>
          <w:tcPr>
            <w:tcW w:w="1200" w:type="dxa"/>
            <w:tcBorders>
              <w:top w:val="nil"/>
              <w:left w:val="nil"/>
              <w:bottom w:val="single" w:sz="4" w:space="0" w:color="auto"/>
              <w:right w:val="single" w:sz="4" w:space="0" w:color="auto"/>
            </w:tcBorders>
            <w:shd w:val="clear" w:color="auto" w:fill="auto"/>
            <w:noWrap/>
            <w:vAlign w:val="center"/>
            <w:hideMark/>
          </w:tcPr>
          <w:p w:rsidR="0024356F" w:rsidRPr="00F539E3" w:rsidRDefault="0024356F" w:rsidP="00466234">
            <w:pPr>
              <w:jc w:val="center"/>
              <w:rPr>
                <w:rFonts w:ascii="Calibri" w:hAnsi="Calibri" w:cs="Calibri"/>
                <w:color w:val="000000"/>
              </w:rPr>
            </w:pPr>
            <w:r w:rsidRPr="00F539E3">
              <w:rPr>
                <w:rFonts w:ascii="Calibri" w:hAnsi="Calibri" w:cs="Calibri"/>
                <w:color w:val="000000"/>
              </w:rPr>
              <w:t>4140</w:t>
            </w:r>
          </w:p>
        </w:tc>
      </w:tr>
    </w:tbl>
    <w:p w:rsidR="0024356F" w:rsidRPr="008739CF" w:rsidRDefault="0024356F" w:rsidP="0024356F">
      <w:pPr>
        <w:rPr>
          <w:rFonts w:ascii="Cambria" w:hAnsi="Cambria"/>
          <w:b/>
          <w:bCs/>
          <w:lang w:val="en-US"/>
        </w:rPr>
      </w:pPr>
    </w:p>
    <w:p w:rsidR="0024356F" w:rsidRPr="00F539E3" w:rsidRDefault="0024356F" w:rsidP="0024356F">
      <w:pPr>
        <w:jc w:val="center"/>
        <w:rPr>
          <w:rFonts w:ascii="Cambria" w:hAnsi="Cambria"/>
          <w:bCs/>
        </w:rPr>
        <w:sectPr w:rsidR="0024356F" w:rsidRPr="00F539E3" w:rsidSect="00466234">
          <w:pgSz w:w="16838" w:h="11906" w:orient="landscape"/>
          <w:pgMar w:top="568" w:right="678" w:bottom="709" w:left="709" w:header="708" w:footer="708" w:gutter="0"/>
          <w:cols w:space="708"/>
          <w:docGrid w:linePitch="360"/>
        </w:sectPr>
      </w:pPr>
      <w:r w:rsidRPr="00F539E3">
        <w:rPr>
          <w:rFonts w:ascii="Cambria" w:hAnsi="Cambria"/>
        </w:rPr>
        <w:t>Η συνολική υπό προμήθεια ποσότητα είναι 4.140 στολές.</w:t>
      </w:r>
    </w:p>
    <w:p w:rsidR="0024356F" w:rsidRPr="008739CF" w:rsidRDefault="0024356F" w:rsidP="0024356F">
      <w:pPr>
        <w:rPr>
          <w:rFonts w:ascii="Cambria" w:hAnsi="Cambria" w:cs="Cambria"/>
          <w:u w:val="single"/>
        </w:rPr>
      </w:pPr>
      <w:bookmarkStart w:id="83" w:name="_Toc507214734"/>
      <w:bookmarkStart w:id="84" w:name="_Toc507214498"/>
      <w:bookmarkStart w:id="85" w:name="_Toc507214223"/>
      <w:bookmarkStart w:id="86" w:name="_Toc472299093"/>
      <w:bookmarkStart w:id="87" w:name="_Toc471094004"/>
      <w:bookmarkStart w:id="88" w:name="_Toc469103099"/>
      <w:bookmarkStart w:id="89" w:name="_Toc469102098"/>
      <w:bookmarkStart w:id="90" w:name="_Toc453563392"/>
      <w:bookmarkStart w:id="91" w:name="_Toc453563236"/>
      <w:r w:rsidRPr="008739CF">
        <w:rPr>
          <w:rFonts w:ascii="Cambria" w:hAnsi="Cambria" w:cs="Cambria"/>
          <w:u w:val="single"/>
        </w:rPr>
        <w:lastRenderedPageBreak/>
        <w:t>ΠΑΡΑΡΤΗΜΑ ΙΒ</w:t>
      </w:r>
      <w:r>
        <w:rPr>
          <w:rFonts w:ascii="Cambria" w:hAnsi="Cambria" w:cs="Cambria"/>
          <w:u w:val="single"/>
        </w:rPr>
        <w:t>΄</w:t>
      </w:r>
    </w:p>
    <w:p w:rsidR="0024356F" w:rsidRPr="008739CF" w:rsidRDefault="0024356F" w:rsidP="0024356F">
      <w:pPr>
        <w:jc w:val="center"/>
        <w:rPr>
          <w:rFonts w:ascii="Cambria" w:hAnsi="Cambria" w:cs="Cambria"/>
        </w:rPr>
      </w:pPr>
    </w:p>
    <w:p w:rsidR="0024356F" w:rsidRPr="008739CF" w:rsidRDefault="0024356F" w:rsidP="0024356F">
      <w:pPr>
        <w:jc w:val="center"/>
        <w:rPr>
          <w:rFonts w:ascii="Cambria" w:hAnsi="Cambria" w:cs="Cambria"/>
        </w:rPr>
      </w:pPr>
      <w:r w:rsidRPr="008739CF">
        <w:rPr>
          <w:rFonts w:ascii="Cambria" w:hAnsi="Cambria" w:cs="Cambria"/>
        </w:rPr>
        <w:t xml:space="preserve">ΕΙΔΙΚΕΣ ΑΠΑΙΤΗΣΕΙΣ ΓΙΑ ΤΟ ΥΦΑΣΜΑ </w:t>
      </w:r>
      <w:bookmarkEnd w:id="83"/>
      <w:bookmarkEnd w:id="84"/>
      <w:bookmarkEnd w:id="85"/>
      <w:bookmarkEnd w:id="86"/>
      <w:bookmarkEnd w:id="87"/>
      <w:bookmarkEnd w:id="88"/>
      <w:bookmarkEnd w:id="89"/>
      <w:bookmarkEnd w:id="90"/>
      <w:bookmarkEnd w:id="91"/>
      <w:r w:rsidRPr="008739CF">
        <w:rPr>
          <w:rFonts w:ascii="Cambria" w:hAnsi="Cambria" w:cs="Cambria"/>
        </w:rPr>
        <w:t>ΤΟΥΑΛ RIP-STOP Νο 225</w:t>
      </w:r>
    </w:p>
    <w:p w:rsidR="0024356F" w:rsidRPr="008739CF" w:rsidRDefault="0024356F" w:rsidP="0024356F">
      <w:pPr>
        <w:jc w:val="center"/>
        <w:rPr>
          <w:rFonts w:ascii="Cambria" w:hAnsi="Cambria" w:cs="Cambria"/>
        </w:rPr>
      </w:pPr>
      <w:r w:rsidRPr="008739CF">
        <w:rPr>
          <w:rFonts w:ascii="Cambria" w:hAnsi="Cambria" w:cs="Cambria"/>
        </w:rPr>
        <w:t>[ΒΑΜΒΑΚΙ 80%(±3%) - ΠΟΛΥΕΣΤΕΡΑΣ 20%(±3%)]</w:t>
      </w:r>
    </w:p>
    <w:p w:rsidR="0024356F" w:rsidRPr="008739CF" w:rsidRDefault="0024356F" w:rsidP="0024356F">
      <w:pPr>
        <w:rPr>
          <w:rFonts w:ascii="Cambria" w:hAnsi="Cambria" w:cs="Cambria"/>
        </w:rPr>
      </w:pPr>
    </w:p>
    <w:tbl>
      <w:tblPr>
        <w:tblW w:w="534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8"/>
        <w:gridCol w:w="473"/>
        <w:gridCol w:w="3054"/>
        <w:gridCol w:w="3911"/>
        <w:gridCol w:w="2689"/>
      </w:tblGrid>
      <w:tr w:rsidR="0024356F" w:rsidRPr="008739CF" w:rsidTr="00466234">
        <w:trPr>
          <w:cantSplit/>
          <w:trHeight w:val="87"/>
        </w:trPr>
        <w:tc>
          <w:tcPr>
            <w:tcW w:w="347" w:type="pct"/>
            <w:gridSpan w:val="2"/>
            <w:shd w:val="pct15" w:color="auto" w:fill="FFFFFF"/>
          </w:tcPr>
          <w:p w:rsidR="0024356F" w:rsidRPr="008739CF" w:rsidRDefault="0024356F" w:rsidP="00466234">
            <w:pPr>
              <w:rPr>
                <w:rFonts w:ascii="Cambria" w:hAnsi="Cambria" w:cs="Cambria"/>
              </w:rPr>
            </w:pPr>
            <w:r w:rsidRPr="008739CF">
              <w:rPr>
                <w:rFonts w:ascii="Cambria" w:hAnsi="Cambria" w:cs="Cambria"/>
              </w:rPr>
              <w:t>Α/Α</w:t>
            </w:r>
          </w:p>
        </w:tc>
        <w:tc>
          <w:tcPr>
            <w:tcW w:w="1472" w:type="pct"/>
            <w:shd w:val="pct15" w:color="auto" w:fill="FFFFFF"/>
          </w:tcPr>
          <w:p w:rsidR="0024356F" w:rsidRPr="008739CF" w:rsidRDefault="0024356F" w:rsidP="00466234">
            <w:pPr>
              <w:rPr>
                <w:rFonts w:ascii="Cambria" w:hAnsi="Cambria" w:cs="Cambria"/>
              </w:rPr>
            </w:pPr>
            <w:r w:rsidRPr="008739CF">
              <w:rPr>
                <w:rFonts w:ascii="Cambria" w:hAnsi="Cambria" w:cs="Cambria"/>
              </w:rPr>
              <w:t>Τεχνικά Χαρακτηριστικά</w:t>
            </w:r>
          </w:p>
        </w:tc>
        <w:tc>
          <w:tcPr>
            <w:tcW w:w="1885" w:type="pct"/>
            <w:shd w:val="pct15" w:color="auto" w:fill="FFFFFF"/>
          </w:tcPr>
          <w:p w:rsidR="0024356F" w:rsidRPr="008739CF" w:rsidRDefault="0024356F" w:rsidP="00466234">
            <w:pPr>
              <w:jc w:val="center"/>
              <w:rPr>
                <w:rFonts w:ascii="Cambria" w:hAnsi="Cambria" w:cs="Cambria"/>
              </w:rPr>
            </w:pPr>
            <w:r w:rsidRPr="008739CF">
              <w:rPr>
                <w:rFonts w:ascii="Cambria" w:hAnsi="Cambria" w:cs="Cambria"/>
              </w:rPr>
              <w:t>Απαιτήσεις</w:t>
            </w:r>
          </w:p>
        </w:tc>
        <w:tc>
          <w:tcPr>
            <w:tcW w:w="1296" w:type="pct"/>
            <w:shd w:val="pct15" w:color="auto" w:fill="FFFFFF"/>
          </w:tcPr>
          <w:p w:rsidR="0024356F" w:rsidRPr="008739CF" w:rsidRDefault="0024356F" w:rsidP="00466234">
            <w:pPr>
              <w:jc w:val="center"/>
              <w:rPr>
                <w:rFonts w:ascii="Cambria" w:hAnsi="Cambria" w:cs="Cambria"/>
              </w:rPr>
            </w:pPr>
            <w:r w:rsidRPr="008739CF">
              <w:rPr>
                <w:rFonts w:ascii="Cambria" w:hAnsi="Cambria" w:cs="Cambria"/>
              </w:rPr>
              <w:t>Μέθοδοι ελέγχου</w:t>
            </w:r>
          </w:p>
        </w:tc>
      </w:tr>
      <w:tr w:rsidR="0024356F" w:rsidRPr="008739CF" w:rsidTr="00466234">
        <w:trPr>
          <w:cantSplit/>
          <w:trHeight w:val="87"/>
        </w:trPr>
        <w:tc>
          <w:tcPr>
            <w:tcW w:w="347" w:type="pct"/>
            <w:gridSpan w:val="2"/>
          </w:tcPr>
          <w:p w:rsidR="0024356F" w:rsidRPr="008739CF" w:rsidRDefault="0024356F" w:rsidP="00466234">
            <w:pPr>
              <w:rPr>
                <w:rFonts w:ascii="Cambria" w:hAnsi="Cambria" w:cs="Cambria"/>
              </w:rPr>
            </w:pPr>
            <w:r w:rsidRPr="008739CF">
              <w:rPr>
                <w:rFonts w:ascii="Cambria" w:hAnsi="Cambria" w:cs="Cambria"/>
              </w:rPr>
              <w:t>1.</w:t>
            </w:r>
          </w:p>
        </w:tc>
        <w:tc>
          <w:tcPr>
            <w:tcW w:w="1472" w:type="pct"/>
          </w:tcPr>
          <w:p w:rsidR="0024356F" w:rsidRPr="008739CF" w:rsidRDefault="0024356F" w:rsidP="00466234">
            <w:pPr>
              <w:rPr>
                <w:rFonts w:ascii="Cambria" w:hAnsi="Cambria" w:cs="Cambria"/>
              </w:rPr>
            </w:pPr>
            <w:r w:rsidRPr="008739CF">
              <w:rPr>
                <w:rFonts w:ascii="Cambria" w:hAnsi="Cambria" w:cs="Cambria"/>
              </w:rPr>
              <w:t>Βάρος σε gr/m2 :</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225</w:t>
            </w:r>
          </w:p>
        </w:tc>
        <w:tc>
          <w:tcPr>
            <w:tcW w:w="1296" w:type="pct"/>
          </w:tcPr>
          <w:p w:rsidR="0024356F" w:rsidRPr="008739CF" w:rsidRDefault="0024356F" w:rsidP="00466234">
            <w:pPr>
              <w:jc w:val="center"/>
              <w:rPr>
                <w:rFonts w:ascii="Cambria" w:hAnsi="Cambria" w:cs="Cambria"/>
                <w:lang w:val="en-US"/>
              </w:rPr>
            </w:pPr>
            <w:r w:rsidRPr="008739CF">
              <w:rPr>
                <w:rFonts w:ascii="Cambria" w:hAnsi="Cambria" w:cs="Cambria"/>
                <w:lang w:val="en-US"/>
              </w:rPr>
              <w:t>ISO 3801</w:t>
            </w: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2.</w:t>
            </w:r>
          </w:p>
        </w:tc>
        <w:tc>
          <w:tcPr>
            <w:tcW w:w="1472" w:type="pct"/>
          </w:tcPr>
          <w:p w:rsidR="0024356F" w:rsidRPr="008739CF" w:rsidRDefault="0024356F" w:rsidP="00466234">
            <w:pPr>
              <w:rPr>
                <w:rFonts w:ascii="Cambria" w:hAnsi="Cambria" w:cs="Cambria"/>
              </w:rPr>
            </w:pPr>
            <w:r w:rsidRPr="008739CF">
              <w:rPr>
                <w:rFonts w:ascii="Cambria" w:hAnsi="Cambria" w:cs="Cambria"/>
              </w:rPr>
              <w:t>Αντοχή στήμονα σε Kgr:</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90</w:t>
            </w:r>
          </w:p>
        </w:tc>
        <w:tc>
          <w:tcPr>
            <w:tcW w:w="1296" w:type="pct"/>
            <w:vMerge w:val="restart"/>
          </w:tcPr>
          <w:p w:rsidR="0024356F" w:rsidRPr="008739CF" w:rsidRDefault="0024356F" w:rsidP="00466234">
            <w:pPr>
              <w:jc w:val="center"/>
              <w:rPr>
                <w:rFonts w:ascii="Cambria" w:hAnsi="Cambria" w:cs="Cambria"/>
                <w:lang w:val="en-US"/>
              </w:rPr>
            </w:pPr>
            <w:r w:rsidRPr="008739CF">
              <w:rPr>
                <w:rFonts w:ascii="Cambria" w:hAnsi="Cambria" w:cs="Cambria"/>
                <w:lang w:val="en-US"/>
              </w:rPr>
              <w:t>ISO 13934-1</w:t>
            </w:r>
          </w:p>
        </w:tc>
      </w:tr>
      <w:tr w:rsidR="0024356F" w:rsidRPr="008739CF" w:rsidTr="00466234">
        <w:trPr>
          <w:cantSplit/>
          <w:trHeight w:val="261"/>
        </w:trPr>
        <w:tc>
          <w:tcPr>
            <w:tcW w:w="347" w:type="pct"/>
            <w:gridSpan w:val="2"/>
          </w:tcPr>
          <w:p w:rsidR="0024356F" w:rsidRPr="008739CF" w:rsidRDefault="0024356F" w:rsidP="00466234">
            <w:pPr>
              <w:rPr>
                <w:rFonts w:ascii="Cambria" w:hAnsi="Cambria" w:cs="Cambria"/>
              </w:rPr>
            </w:pPr>
            <w:r w:rsidRPr="008739CF">
              <w:rPr>
                <w:rFonts w:ascii="Cambria" w:hAnsi="Cambria" w:cs="Cambria"/>
              </w:rPr>
              <w:t>3.</w:t>
            </w:r>
          </w:p>
        </w:tc>
        <w:tc>
          <w:tcPr>
            <w:tcW w:w="1472" w:type="pct"/>
          </w:tcPr>
          <w:p w:rsidR="0024356F" w:rsidRPr="008739CF" w:rsidRDefault="0024356F" w:rsidP="00466234">
            <w:pPr>
              <w:rPr>
                <w:rFonts w:ascii="Cambria" w:hAnsi="Cambria" w:cs="Cambria"/>
              </w:rPr>
            </w:pPr>
            <w:r w:rsidRPr="008739CF">
              <w:rPr>
                <w:rFonts w:ascii="Cambria" w:hAnsi="Cambria" w:cs="Cambria"/>
              </w:rPr>
              <w:t>Αντοχή κρόκης σε Kgr:</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60</w:t>
            </w:r>
          </w:p>
        </w:tc>
        <w:tc>
          <w:tcPr>
            <w:tcW w:w="1296" w:type="pct"/>
            <w:vMerge/>
          </w:tcPr>
          <w:p w:rsidR="0024356F" w:rsidRPr="008739CF" w:rsidRDefault="0024356F" w:rsidP="00466234">
            <w:pPr>
              <w:jc w:val="center"/>
              <w:rPr>
                <w:rFonts w:ascii="Cambria" w:hAnsi="Cambria" w:cs="Cambria"/>
              </w:rPr>
            </w:pP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4.</w:t>
            </w:r>
          </w:p>
        </w:tc>
        <w:tc>
          <w:tcPr>
            <w:tcW w:w="1472" w:type="pct"/>
          </w:tcPr>
          <w:p w:rsidR="0024356F" w:rsidRPr="008739CF" w:rsidRDefault="0024356F" w:rsidP="00466234">
            <w:pPr>
              <w:rPr>
                <w:rFonts w:ascii="Cambria" w:hAnsi="Cambria" w:cs="Cambria"/>
              </w:rPr>
            </w:pPr>
            <w:r w:rsidRPr="008739CF">
              <w:rPr>
                <w:rFonts w:ascii="Cambria" w:hAnsi="Cambria" w:cs="Cambria"/>
              </w:rPr>
              <w:t>Πυκνότητα στήμονα (κλωστές/cm):</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40</w:t>
            </w:r>
          </w:p>
        </w:tc>
        <w:tc>
          <w:tcPr>
            <w:tcW w:w="1296" w:type="pct"/>
            <w:vMerge w:val="restart"/>
          </w:tcPr>
          <w:p w:rsidR="0024356F" w:rsidRPr="008739CF" w:rsidRDefault="0024356F" w:rsidP="00466234">
            <w:pPr>
              <w:jc w:val="center"/>
              <w:rPr>
                <w:rFonts w:ascii="Cambria" w:hAnsi="Cambria" w:cs="Cambria"/>
                <w:lang w:val="en-US"/>
              </w:rPr>
            </w:pPr>
            <w:r w:rsidRPr="008739CF">
              <w:rPr>
                <w:rFonts w:ascii="Cambria" w:hAnsi="Cambria" w:cs="Cambria"/>
                <w:lang w:val="en-US"/>
              </w:rPr>
              <w:t>ISO 7211-2</w:t>
            </w: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5.</w:t>
            </w:r>
          </w:p>
        </w:tc>
        <w:tc>
          <w:tcPr>
            <w:tcW w:w="1472" w:type="pct"/>
          </w:tcPr>
          <w:p w:rsidR="0024356F" w:rsidRPr="008739CF" w:rsidRDefault="0024356F" w:rsidP="00466234">
            <w:pPr>
              <w:rPr>
                <w:rFonts w:ascii="Cambria" w:hAnsi="Cambria" w:cs="Cambria"/>
              </w:rPr>
            </w:pPr>
            <w:r w:rsidRPr="008739CF">
              <w:rPr>
                <w:rFonts w:ascii="Cambria" w:hAnsi="Cambria" w:cs="Cambria"/>
              </w:rPr>
              <w:t>Πυκνότητα κρόκης (κλωστές/cm):</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22</w:t>
            </w:r>
          </w:p>
        </w:tc>
        <w:tc>
          <w:tcPr>
            <w:tcW w:w="1296" w:type="pct"/>
            <w:vMerge/>
          </w:tcPr>
          <w:p w:rsidR="0024356F" w:rsidRPr="008739CF" w:rsidRDefault="0024356F" w:rsidP="00466234">
            <w:pPr>
              <w:jc w:val="center"/>
              <w:rPr>
                <w:rFonts w:ascii="Cambria" w:hAnsi="Cambria" w:cs="Cambria"/>
              </w:rPr>
            </w:pPr>
          </w:p>
        </w:tc>
      </w:tr>
      <w:tr w:rsidR="0024356F" w:rsidRPr="00C80598"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6.</w:t>
            </w:r>
          </w:p>
        </w:tc>
        <w:tc>
          <w:tcPr>
            <w:tcW w:w="1472" w:type="pct"/>
          </w:tcPr>
          <w:p w:rsidR="0024356F" w:rsidRPr="008739CF" w:rsidRDefault="0024356F" w:rsidP="00466234">
            <w:pPr>
              <w:rPr>
                <w:rFonts w:ascii="Cambria" w:hAnsi="Cambria" w:cs="Cambria"/>
              </w:rPr>
            </w:pPr>
            <w:r w:rsidRPr="008739CF">
              <w:rPr>
                <w:rFonts w:ascii="Cambria" w:hAnsi="Cambria" w:cs="Cambria"/>
              </w:rPr>
              <w:t>Συστολή στήμονα επί %:</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2</w:t>
            </w:r>
          </w:p>
        </w:tc>
        <w:tc>
          <w:tcPr>
            <w:tcW w:w="1296" w:type="pct"/>
            <w:vMerge w:val="restart"/>
          </w:tcPr>
          <w:p w:rsidR="0024356F" w:rsidRPr="008739CF" w:rsidRDefault="0024356F" w:rsidP="00466234">
            <w:pPr>
              <w:jc w:val="center"/>
              <w:rPr>
                <w:rFonts w:ascii="Cambria" w:hAnsi="Cambria" w:cs="Cambria"/>
                <w:lang w:val="en-US"/>
              </w:rPr>
            </w:pPr>
            <w:r w:rsidRPr="008739CF">
              <w:rPr>
                <w:rFonts w:ascii="Cambria" w:hAnsi="Cambria" w:cs="Cambria"/>
                <w:lang w:val="en-US"/>
              </w:rPr>
              <w:t>EN 26330 &amp; EN 25077 (washing machine and line dry)-40</w:t>
            </w:r>
            <w:r w:rsidRPr="008739CF">
              <w:rPr>
                <w:rFonts w:ascii="Cambria" w:hAnsi="Cambria" w:cs="Cambria"/>
                <w:vertAlign w:val="superscript"/>
                <w:lang w:val="en-US"/>
              </w:rPr>
              <w:t>o</w:t>
            </w:r>
            <w:r w:rsidRPr="008739CF">
              <w:rPr>
                <w:rFonts w:ascii="Cambria" w:hAnsi="Cambria" w:cs="Cambria"/>
                <w:lang w:val="en-US"/>
              </w:rPr>
              <w:t>C</w:t>
            </w: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7.</w:t>
            </w:r>
          </w:p>
        </w:tc>
        <w:tc>
          <w:tcPr>
            <w:tcW w:w="1472" w:type="pct"/>
          </w:tcPr>
          <w:p w:rsidR="0024356F" w:rsidRPr="008739CF" w:rsidRDefault="0024356F" w:rsidP="00466234">
            <w:pPr>
              <w:rPr>
                <w:rFonts w:ascii="Cambria" w:hAnsi="Cambria" w:cs="Cambria"/>
              </w:rPr>
            </w:pPr>
            <w:r w:rsidRPr="008739CF">
              <w:rPr>
                <w:rFonts w:ascii="Cambria" w:hAnsi="Cambria" w:cs="Cambria"/>
              </w:rPr>
              <w:t>Συστολή κρόκης επί %:</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2</w:t>
            </w:r>
          </w:p>
        </w:tc>
        <w:tc>
          <w:tcPr>
            <w:tcW w:w="1296" w:type="pct"/>
            <w:vMerge/>
          </w:tcPr>
          <w:p w:rsidR="0024356F" w:rsidRPr="008739CF" w:rsidRDefault="0024356F" w:rsidP="00466234">
            <w:pPr>
              <w:jc w:val="center"/>
              <w:rPr>
                <w:rFonts w:ascii="Cambria" w:hAnsi="Cambria" w:cs="Cambria"/>
              </w:rPr>
            </w:pP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8.</w:t>
            </w:r>
          </w:p>
        </w:tc>
        <w:tc>
          <w:tcPr>
            <w:tcW w:w="1472" w:type="pct"/>
          </w:tcPr>
          <w:p w:rsidR="0024356F" w:rsidRPr="008739CF" w:rsidRDefault="0024356F" w:rsidP="00466234">
            <w:pPr>
              <w:rPr>
                <w:rFonts w:ascii="Cambria" w:hAnsi="Cambria" w:cs="Cambria"/>
              </w:rPr>
            </w:pPr>
            <w:r w:rsidRPr="008739CF">
              <w:rPr>
                <w:rFonts w:ascii="Cambria" w:hAnsi="Cambria" w:cs="Cambria"/>
              </w:rPr>
              <w:t>Απώλεια βάρους με έκπλυση επί %:</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1</w:t>
            </w:r>
          </w:p>
        </w:tc>
        <w:tc>
          <w:tcPr>
            <w:tcW w:w="1296" w:type="pct"/>
          </w:tcPr>
          <w:p w:rsidR="0024356F" w:rsidRPr="008739CF" w:rsidRDefault="0024356F" w:rsidP="00466234">
            <w:pPr>
              <w:jc w:val="center"/>
              <w:rPr>
                <w:rFonts w:ascii="Cambria" w:hAnsi="Cambria" w:cs="Cambria"/>
              </w:rPr>
            </w:pP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9.</w:t>
            </w:r>
          </w:p>
        </w:tc>
        <w:tc>
          <w:tcPr>
            <w:tcW w:w="1472" w:type="pct"/>
          </w:tcPr>
          <w:p w:rsidR="0024356F" w:rsidRPr="008739CF" w:rsidRDefault="0024356F" w:rsidP="00466234">
            <w:pPr>
              <w:rPr>
                <w:rFonts w:ascii="Cambria" w:hAnsi="Cambria" w:cs="Cambria"/>
              </w:rPr>
            </w:pPr>
            <w:r w:rsidRPr="008739CF">
              <w:rPr>
                <w:rFonts w:ascii="Cambria" w:hAnsi="Cambria" w:cs="Cambria"/>
              </w:rPr>
              <w:t>Τίτλος νήματος στήμονα:</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36/2</w:t>
            </w:r>
            <w:r w:rsidRPr="008739CF">
              <w:rPr>
                <w:rFonts w:ascii="Cambria" w:hAnsi="Cambria" w:cs="Cambria"/>
                <w:lang w:val="en-US"/>
              </w:rPr>
              <w:t xml:space="preserve"> </w:t>
            </w:r>
            <w:r w:rsidRPr="008739CF">
              <w:rPr>
                <w:rFonts w:ascii="Cambria" w:hAnsi="Cambria" w:cs="Cambria"/>
              </w:rPr>
              <w:t>(ΠΕΝΙΕ)</w:t>
            </w:r>
          </w:p>
        </w:tc>
        <w:tc>
          <w:tcPr>
            <w:tcW w:w="1296" w:type="pct"/>
            <w:vMerge w:val="restart"/>
          </w:tcPr>
          <w:p w:rsidR="0024356F" w:rsidRPr="008739CF" w:rsidRDefault="0024356F" w:rsidP="00466234">
            <w:pPr>
              <w:jc w:val="center"/>
              <w:rPr>
                <w:rFonts w:ascii="Cambria" w:hAnsi="Cambria" w:cs="Cambria"/>
                <w:lang w:val="en-US"/>
              </w:rPr>
            </w:pPr>
            <w:r w:rsidRPr="008739CF">
              <w:rPr>
                <w:rFonts w:ascii="Cambria" w:hAnsi="Cambria" w:cs="Cambria"/>
                <w:lang w:val="en-US"/>
              </w:rPr>
              <w:t>ISO 7211-5</w:t>
            </w: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10.</w:t>
            </w:r>
          </w:p>
        </w:tc>
        <w:tc>
          <w:tcPr>
            <w:tcW w:w="1472" w:type="pct"/>
          </w:tcPr>
          <w:p w:rsidR="0024356F" w:rsidRPr="008739CF" w:rsidRDefault="0024356F" w:rsidP="00466234">
            <w:pPr>
              <w:rPr>
                <w:rFonts w:ascii="Cambria" w:hAnsi="Cambria" w:cs="Cambria"/>
              </w:rPr>
            </w:pPr>
            <w:r w:rsidRPr="008739CF">
              <w:rPr>
                <w:rFonts w:ascii="Cambria" w:hAnsi="Cambria" w:cs="Cambria"/>
              </w:rPr>
              <w:t>Τίτλος νήματος κρόκης:</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30/2 (ΠΕΝΙΕ)</w:t>
            </w:r>
          </w:p>
        </w:tc>
        <w:tc>
          <w:tcPr>
            <w:tcW w:w="1296" w:type="pct"/>
            <w:vMerge/>
          </w:tcPr>
          <w:p w:rsidR="0024356F" w:rsidRPr="008739CF" w:rsidRDefault="0024356F" w:rsidP="00466234">
            <w:pPr>
              <w:jc w:val="center"/>
              <w:rPr>
                <w:rFonts w:ascii="Cambria" w:hAnsi="Cambria" w:cs="Cambria"/>
              </w:rPr>
            </w:pPr>
          </w:p>
        </w:tc>
      </w:tr>
      <w:tr w:rsidR="0024356F" w:rsidRPr="008739CF" w:rsidTr="00466234">
        <w:trPr>
          <w:cantSplit/>
          <w:trHeight w:val="311"/>
        </w:trPr>
        <w:tc>
          <w:tcPr>
            <w:tcW w:w="347" w:type="pct"/>
            <w:gridSpan w:val="2"/>
          </w:tcPr>
          <w:p w:rsidR="0024356F" w:rsidRPr="008739CF" w:rsidRDefault="0024356F" w:rsidP="00466234">
            <w:pPr>
              <w:rPr>
                <w:rFonts w:ascii="Cambria" w:hAnsi="Cambria" w:cs="Cambria"/>
              </w:rPr>
            </w:pPr>
            <w:r w:rsidRPr="008739CF">
              <w:rPr>
                <w:rFonts w:ascii="Cambria" w:hAnsi="Cambria" w:cs="Cambria"/>
              </w:rPr>
              <w:t>11.</w:t>
            </w:r>
          </w:p>
        </w:tc>
        <w:tc>
          <w:tcPr>
            <w:tcW w:w="1472" w:type="pct"/>
          </w:tcPr>
          <w:p w:rsidR="0024356F" w:rsidRPr="008739CF" w:rsidRDefault="0024356F" w:rsidP="00466234">
            <w:pPr>
              <w:rPr>
                <w:rFonts w:ascii="Cambria" w:hAnsi="Cambria" w:cs="Cambria"/>
              </w:rPr>
            </w:pPr>
            <w:r w:rsidRPr="008739CF">
              <w:rPr>
                <w:rFonts w:ascii="Cambria" w:hAnsi="Cambria" w:cs="Cambria"/>
              </w:rPr>
              <w:t>Ύφανση:</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Οι ενισχύσεις σχηματίζονται ανά 12 κλωστές στήμονα και ανά 23 κλωστές κρ</w:t>
            </w:r>
            <w:r>
              <w:rPr>
                <w:rFonts w:ascii="Cambria" w:hAnsi="Cambria" w:cs="Cambria"/>
              </w:rPr>
              <w:t>όκης με ύφανση 2 κλωστών ως μία</w:t>
            </w:r>
          </w:p>
        </w:tc>
        <w:tc>
          <w:tcPr>
            <w:tcW w:w="1296" w:type="pct"/>
          </w:tcPr>
          <w:p w:rsidR="0024356F" w:rsidRPr="008739CF" w:rsidRDefault="0024356F" w:rsidP="00466234">
            <w:pPr>
              <w:jc w:val="center"/>
              <w:rPr>
                <w:rFonts w:ascii="Cambria" w:hAnsi="Cambria" w:cs="Cambria"/>
                <w:lang w:val="en-US"/>
              </w:rPr>
            </w:pPr>
            <w:r w:rsidRPr="008739CF">
              <w:rPr>
                <w:rFonts w:ascii="Cambria" w:hAnsi="Cambria" w:cs="Cambria"/>
                <w:lang w:val="en-US"/>
              </w:rPr>
              <w:t>ISO 7211</w:t>
            </w:r>
          </w:p>
        </w:tc>
      </w:tr>
      <w:tr w:rsidR="0024356F" w:rsidRPr="008739CF" w:rsidTr="00466234">
        <w:trPr>
          <w:cantSplit/>
        </w:trPr>
        <w:tc>
          <w:tcPr>
            <w:tcW w:w="347" w:type="pct"/>
            <w:gridSpan w:val="2"/>
            <w:vMerge w:val="restart"/>
          </w:tcPr>
          <w:p w:rsidR="0024356F" w:rsidRPr="008739CF" w:rsidRDefault="0024356F" w:rsidP="00466234">
            <w:pPr>
              <w:rPr>
                <w:rFonts w:ascii="Cambria" w:hAnsi="Cambria" w:cs="Cambria"/>
              </w:rPr>
            </w:pPr>
            <w:r w:rsidRPr="008739CF">
              <w:rPr>
                <w:rFonts w:ascii="Cambria" w:hAnsi="Cambria" w:cs="Cambria"/>
              </w:rPr>
              <w:t>12.</w:t>
            </w:r>
          </w:p>
        </w:tc>
        <w:tc>
          <w:tcPr>
            <w:tcW w:w="1472" w:type="pct"/>
          </w:tcPr>
          <w:p w:rsidR="0024356F" w:rsidRPr="008739CF" w:rsidRDefault="0024356F" w:rsidP="00466234">
            <w:pPr>
              <w:rPr>
                <w:rFonts w:ascii="Cambria" w:hAnsi="Cambria" w:cs="Cambria"/>
              </w:rPr>
            </w:pPr>
            <w:r w:rsidRPr="008739CF">
              <w:rPr>
                <w:rFonts w:ascii="Cambria" w:hAnsi="Cambria" w:cs="Cambria"/>
              </w:rPr>
              <w:t>Σταθερότητα χρωματισμού</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Ελάχιστη</w:t>
            </w:r>
          </w:p>
        </w:tc>
        <w:tc>
          <w:tcPr>
            <w:tcW w:w="1296" w:type="pct"/>
          </w:tcPr>
          <w:p w:rsidR="0024356F" w:rsidRPr="008739CF" w:rsidRDefault="0024356F" w:rsidP="00466234">
            <w:pPr>
              <w:rPr>
                <w:rFonts w:ascii="Cambria" w:hAnsi="Cambria" w:cs="Cambria"/>
              </w:rPr>
            </w:pPr>
          </w:p>
        </w:tc>
      </w:tr>
      <w:tr w:rsidR="0024356F" w:rsidRPr="008739CF" w:rsidTr="00466234">
        <w:trPr>
          <w:cantSplit/>
          <w:trHeight w:val="149"/>
        </w:trPr>
        <w:tc>
          <w:tcPr>
            <w:tcW w:w="347" w:type="pct"/>
            <w:gridSpan w:val="2"/>
            <w:vMerge/>
            <w:vAlign w:val="center"/>
          </w:tcPr>
          <w:p w:rsidR="0024356F" w:rsidRPr="008739CF" w:rsidRDefault="0024356F" w:rsidP="00466234">
            <w:pPr>
              <w:rPr>
                <w:rFonts w:ascii="Cambria" w:hAnsi="Cambria" w:cs="Cambria"/>
              </w:rPr>
            </w:pPr>
          </w:p>
        </w:tc>
        <w:tc>
          <w:tcPr>
            <w:tcW w:w="1472" w:type="pct"/>
          </w:tcPr>
          <w:p w:rsidR="0024356F" w:rsidRPr="008739CF" w:rsidRDefault="0024356F" w:rsidP="008F007E">
            <w:pPr>
              <w:widowControl/>
              <w:numPr>
                <w:ilvl w:val="0"/>
                <w:numId w:val="13"/>
              </w:numPr>
              <w:jc w:val="left"/>
              <w:rPr>
                <w:rFonts w:ascii="Cambria" w:hAnsi="Cambria" w:cs="Cambria"/>
              </w:rPr>
            </w:pPr>
            <w:r w:rsidRPr="008739CF">
              <w:rPr>
                <w:rFonts w:ascii="Cambria" w:hAnsi="Cambria" w:cs="Cambria"/>
              </w:rPr>
              <w:t>Στο ηλιακό φως:</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6</w:t>
            </w:r>
          </w:p>
        </w:tc>
        <w:tc>
          <w:tcPr>
            <w:tcW w:w="1296" w:type="pct"/>
          </w:tcPr>
          <w:p w:rsidR="0024356F" w:rsidRPr="008739CF" w:rsidRDefault="0024356F" w:rsidP="00466234">
            <w:pPr>
              <w:jc w:val="center"/>
              <w:rPr>
                <w:rFonts w:ascii="Cambria" w:hAnsi="Cambria" w:cs="Cambria"/>
                <w:lang w:val="en-US"/>
              </w:rPr>
            </w:pPr>
            <w:r w:rsidRPr="008739CF">
              <w:rPr>
                <w:rFonts w:ascii="Cambria" w:hAnsi="Cambria" w:cs="Cambria"/>
                <w:lang w:val="en-US"/>
              </w:rPr>
              <w:t>ISO 105-B02</w:t>
            </w:r>
          </w:p>
        </w:tc>
      </w:tr>
      <w:tr w:rsidR="0024356F" w:rsidRPr="008739CF" w:rsidTr="00466234">
        <w:trPr>
          <w:cantSplit/>
          <w:trHeight w:val="153"/>
        </w:trPr>
        <w:tc>
          <w:tcPr>
            <w:tcW w:w="347" w:type="pct"/>
            <w:gridSpan w:val="2"/>
            <w:vMerge/>
            <w:vAlign w:val="center"/>
          </w:tcPr>
          <w:p w:rsidR="0024356F" w:rsidRPr="008739CF" w:rsidRDefault="0024356F" w:rsidP="00466234">
            <w:pPr>
              <w:rPr>
                <w:rFonts w:ascii="Cambria" w:hAnsi="Cambria" w:cs="Cambria"/>
              </w:rPr>
            </w:pPr>
          </w:p>
        </w:tc>
        <w:tc>
          <w:tcPr>
            <w:tcW w:w="1472" w:type="pct"/>
          </w:tcPr>
          <w:p w:rsidR="0024356F" w:rsidRPr="008739CF" w:rsidRDefault="0024356F" w:rsidP="008F007E">
            <w:pPr>
              <w:widowControl/>
              <w:numPr>
                <w:ilvl w:val="0"/>
                <w:numId w:val="13"/>
              </w:numPr>
              <w:jc w:val="left"/>
              <w:rPr>
                <w:rFonts w:ascii="Cambria" w:hAnsi="Cambria" w:cs="Cambria"/>
              </w:rPr>
            </w:pPr>
            <w:r w:rsidRPr="008739CF">
              <w:rPr>
                <w:rFonts w:ascii="Cambria" w:hAnsi="Cambria" w:cs="Cambria"/>
              </w:rPr>
              <w:t>Στη μέτρια πλύση:</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4-5</w:t>
            </w:r>
          </w:p>
        </w:tc>
        <w:tc>
          <w:tcPr>
            <w:tcW w:w="1296" w:type="pct"/>
          </w:tcPr>
          <w:p w:rsidR="0024356F" w:rsidRPr="008739CF" w:rsidRDefault="0024356F" w:rsidP="00466234">
            <w:pPr>
              <w:jc w:val="center"/>
              <w:rPr>
                <w:rFonts w:ascii="Cambria" w:hAnsi="Cambria" w:cs="Cambria"/>
                <w:lang w:val="en-US"/>
              </w:rPr>
            </w:pPr>
            <w:r w:rsidRPr="008739CF">
              <w:rPr>
                <w:rFonts w:ascii="Cambria" w:hAnsi="Cambria" w:cs="Cambria"/>
                <w:lang w:val="en-US"/>
              </w:rPr>
              <w:t>ISO 105-C06-40</w:t>
            </w:r>
            <w:r w:rsidRPr="008739CF">
              <w:rPr>
                <w:rFonts w:ascii="Cambria" w:hAnsi="Cambria" w:cs="Cambria"/>
                <w:vertAlign w:val="superscript"/>
                <w:lang w:val="en-US"/>
              </w:rPr>
              <w:t>o</w:t>
            </w:r>
            <w:r w:rsidRPr="008739CF">
              <w:rPr>
                <w:rFonts w:ascii="Cambria" w:hAnsi="Cambria" w:cs="Cambria"/>
                <w:lang w:val="en-US"/>
              </w:rPr>
              <w:t>C</w:t>
            </w:r>
          </w:p>
        </w:tc>
      </w:tr>
      <w:tr w:rsidR="0024356F" w:rsidRPr="008739CF" w:rsidTr="00466234">
        <w:trPr>
          <w:cantSplit/>
          <w:trHeight w:val="157"/>
        </w:trPr>
        <w:tc>
          <w:tcPr>
            <w:tcW w:w="347" w:type="pct"/>
            <w:gridSpan w:val="2"/>
            <w:vMerge/>
            <w:vAlign w:val="center"/>
          </w:tcPr>
          <w:p w:rsidR="0024356F" w:rsidRPr="008739CF" w:rsidRDefault="0024356F" w:rsidP="00466234">
            <w:pPr>
              <w:rPr>
                <w:rFonts w:ascii="Cambria" w:hAnsi="Cambria" w:cs="Cambria"/>
              </w:rPr>
            </w:pPr>
          </w:p>
        </w:tc>
        <w:tc>
          <w:tcPr>
            <w:tcW w:w="1472" w:type="pct"/>
          </w:tcPr>
          <w:p w:rsidR="0024356F" w:rsidRPr="008739CF" w:rsidRDefault="0024356F" w:rsidP="008F007E">
            <w:pPr>
              <w:widowControl/>
              <w:numPr>
                <w:ilvl w:val="0"/>
                <w:numId w:val="13"/>
              </w:numPr>
              <w:jc w:val="left"/>
              <w:rPr>
                <w:rFonts w:ascii="Cambria" w:hAnsi="Cambria" w:cs="Cambria"/>
              </w:rPr>
            </w:pPr>
            <w:r w:rsidRPr="008739CF">
              <w:rPr>
                <w:rFonts w:ascii="Cambria" w:hAnsi="Cambria" w:cs="Cambria"/>
              </w:rPr>
              <w:t>Στον ιδρώτα:</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4-5</w:t>
            </w:r>
          </w:p>
        </w:tc>
        <w:tc>
          <w:tcPr>
            <w:tcW w:w="1296" w:type="pct"/>
          </w:tcPr>
          <w:p w:rsidR="0024356F" w:rsidRPr="008739CF" w:rsidRDefault="0024356F" w:rsidP="00466234">
            <w:pPr>
              <w:jc w:val="center"/>
              <w:rPr>
                <w:rFonts w:ascii="Cambria" w:hAnsi="Cambria" w:cs="Cambria"/>
                <w:lang w:val="en-US"/>
              </w:rPr>
            </w:pPr>
            <w:r w:rsidRPr="008739CF">
              <w:rPr>
                <w:rFonts w:ascii="Cambria" w:hAnsi="Cambria" w:cs="Cambria"/>
                <w:lang w:val="en-US"/>
              </w:rPr>
              <w:t>ISO 105-E04</w:t>
            </w:r>
          </w:p>
        </w:tc>
      </w:tr>
      <w:tr w:rsidR="0024356F" w:rsidRPr="008739CF" w:rsidTr="00466234">
        <w:trPr>
          <w:cantSplit/>
          <w:trHeight w:val="275"/>
        </w:trPr>
        <w:tc>
          <w:tcPr>
            <w:tcW w:w="347" w:type="pct"/>
            <w:gridSpan w:val="2"/>
            <w:vMerge/>
            <w:vAlign w:val="center"/>
          </w:tcPr>
          <w:p w:rsidR="0024356F" w:rsidRPr="008739CF" w:rsidRDefault="0024356F" w:rsidP="00466234">
            <w:pPr>
              <w:rPr>
                <w:rFonts w:ascii="Cambria" w:hAnsi="Cambria" w:cs="Cambria"/>
              </w:rPr>
            </w:pPr>
          </w:p>
        </w:tc>
        <w:tc>
          <w:tcPr>
            <w:tcW w:w="1472" w:type="pct"/>
          </w:tcPr>
          <w:p w:rsidR="0024356F" w:rsidRPr="008739CF" w:rsidRDefault="0024356F" w:rsidP="008F007E">
            <w:pPr>
              <w:widowControl/>
              <w:numPr>
                <w:ilvl w:val="0"/>
                <w:numId w:val="13"/>
              </w:numPr>
              <w:jc w:val="left"/>
              <w:rPr>
                <w:rFonts w:ascii="Cambria" w:hAnsi="Cambria" w:cs="Cambria"/>
              </w:rPr>
            </w:pPr>
            <w:r w:rsidRPr="008739CF">
              <w:rPr>
                <w:rFonts w:ascii="Cambria" w:hAnsi="Cambria" w:cs="Cambria"/>
              </w:rPr>
              <w:t>Στην ξηρή τριβή:</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4-5</w:t>
            </w:r>
          </w:p>
        </w:tc>
        <w:tc>
          <w:tcPr>
            <w:tcW w:w="1296" w:type="pct"/>
            <w:vMerge w:val="restart"/>
          </w:tcPr>
          <w:p w:rsidR="0024356F" w:rsidRPr="008739CF" w:rsidRDefault="0024356F" w:rsidP="00466234">
            <w:pPr>
              <w:jc w:val="center"/>
              <w:rPr>
                <w:rFonts w:ascii="Cambria" w:hAnsi="Cambria" w:cs="Cambria"/>
                <w:lang w:val="en-US"/>
              </w:rPr>
            </w:pPr>
            <w:r w:rsidRPr="008739CF">
              <w:rPr>
                <w:rFonts w:ascii="Cambria" w:hAnsi="Cambria" w:cs="Cambria"/>
                <w:lang w:val="en-US"/>
              </w:rPr>
              <w:t>ISO 105-X12</w:t>
            </w:r>
          </w:p>
        </w:tc>
      </w:tr>
      <w:tr w:rsidR="0024356F" w:rsidRPr="008739CF" w:rsidTr="00466234">
        <w:trPr>
          <w:cantSplit/>
          <w:trHeight w:val="279"/>
        </w:trPr>
        <w:tc>
          <w:tcPr>
            <w:tcW w:w="347" w:type="pct"/>
            <w:gridSpan w:val="2"/>
            <w:vMerge/>
            <w:vAlign w:val="center"/>
          </w:tcPr>
          <w:p w:rsidR="0024356F" w:rsidRPr="008739CF" w:rsidRDefault="0024356F" w:rsidP="00466234">
            <w:pPr>
              <w:rPr>
                <w:rFonts w:ascii="Cambria" w:hAnsi="Cambria" w:cs="Cambria"/>
              </w:rPr>
            </w:pPr>
          </w:p>
        </w:tc>
        <w:tc>
          <w:tcPr>
            <w:tcW w:w="1472" w:type="pct"/>
          </w:tcPr>
          <w:p w:rsidR="0024356F" w:rsidRPr="008739CF" w:rsidRDefault="0024356F" w:rsidP="008F007E">
            <w:pPr>
              <w:widowControl/>
              <w:numPr>
                <w:ilvl w:val="0"/>
                <w:numId w:val="13"/>
              </w:numPr>
              <w:jc w:val="left"/>
              <w:rPr>
                <w:rFonts w:ascii="Cambria" w:hAnsi="Cambria" w:cs="Cambria"/>
              </w:rPr>
            </w:pPr>
            <w:r w:rsidRPr="008739CF">
              <w:rPr>
                <w:rFonts w:ascii="Cambria" w:hAnsi="Cambria" w:cs="Cambria"/>
              </w:rPr>
              <w:t>Στην υγρή τριβή:</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3-4</w:t>
            </w:r>
          </w:p>
        </w:tc>
        <w:tc>
          <w:tcPr>
            <w:tcW w:w="1296" w:type="pct"/>
            <w:vMerge/>
          </w:tcPr>
          <w:p w:rsidR="0024356F" w:rsidRPr="008739CF" w:rsidRDefault="0024356F" w:rsidP="00466234">
            <w:pPr>
              <w:jc w:val="center"/>
              <w:rPr>
                <w:rFonts w:ascii="Cambria" w:hAnsi="Cambria" w:cs="Cambria"/>
              </w:rPr>
            </w:pPr>
          </w:p>
        </w:tc>
      </w:tr>
      <w:tr w:rsidR="0024356F" w:rsidRPr="008739CF" w:rsidTr="00466234">
        <w:trPr>
          <w:cantSplit/>
          <w:trHeight w:val="279"/>
        </w:trPr>
        <w:tc>
          <w:tcPr>
            <w:tcW w:w="347" w:type="pct"/>
            <w:gridSpan w:val="2"/>
            <w:vMerge/>
            <w:vAlign w:val="center"/>
          </w:tcPr>
          <w:p w:rsidR="0024356F" w:rsidRPr="008739CF" w:rsidRDefault="0024356F" w:rsidP="00466234">
            <w:pPr>
              <w:rPr>
                <w:rFonts w:ascii="Cambria" w:hAnsi="Cambria" w:cs="Cambria"/>
              </w:rPr>
            </w:pPr>
          </w:p>
        </w:tc>
        <w:tc>
          <w:tcPr>
            <w:tcW w:w="1472" w:type="pct"/>
          </w:tcPr>
          <w:p w:rsidR="0024356F" w:rsidRPr="008739CF" w:rsidRDefault="0024356F" w:rsidP="008F007E">
            <w:pPr>
              <w:widowControl/>
              <w:numPr>
                <w:ilvl w:val="0"/>
                <w:numId w:val="13"/>
              </w:numPr>
              <w:jc w:val="left"/>
              <w:rPr>
                <w:rFonts w:ascii="Cambria" w:hAnsi="Cambria" w:cs="Cambria"/>
              </w:rPr>
            </w:pPr>
            <w:r w:rsidRPr="008739CF">
              <w:rPr>
                <w:rFonts w:ascii="Cambria" w:hAnsi="Cambria" w:cs="Cambria"/>
              </w:rPr>
              <w:t>Στο ασθενές χλώριο:</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4-5</w:t>
            </w:r>
          </w:p>
        </w:tc>
        <w:tc>
          <w:tcPr>
            <w:tcW w:w="1296" w:type="pct"/>
          </w:tcPr>
          <w:p w:rsidR="0024356F" w:rsidRPr="008739CF" w:rsidRDefault="0024356F" w:rsidP="00466234">
            <w:pPr>
              <w:jc w:val="center"/>
              <w:rPr>
                <w:rFonts w:ascii="Cambria" w:hAnsi="Cambria" w:cs="Cambria"/>
                <w:lang w:val="en-US"/>
              </w:rPr>
            </w:pPr>
            <w:r w:rsidRPr="008739CF">
              <w:rPr>
                <w:rFonts w:ascii="Cambria" w:hAnsi="Cambria" w:cs="Cambria"/>
                <w:lang w:val="en-US"/>
              </w:rPr>
              <w:t>ISO 105-N03</w:t>
            </w: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13.</w:t>
            </w:r>
          </w:p>
        </w:tc>
        <w:tc>
          <w:tcPr>
            <w:tcW w:w="1472" w:type="pct"/>
          </w:tcPr>
          <w:p w:rsidR="0024356F" w:rsidRPr="008739CF" w:rsidRDefault="0024356F" w:rsidP="00466234">
            <w:pPr>
              <w:rPr>
                <w:rFonts w:ascii="Cambria" w:hAnsi="Cambria" w:cs="Cambria"/>
              </w:rPr>
            </w:pPr>
            <w:r w:rsidRPr="008739CF">
              <w:rPr>
                <w:rFonts w:ascii="Cambria" w:hAnsi="Cambria" w:cs="Cambria"/>
              </w:rPr>
              <w:t>Μερσερισμός:</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Ομοιόμορφος σε όλο το ύφασμα</w:t>
            </w:r>
          </w:p>
        </w:tc>
        <w:tc>
          <w:tcPr>
            <w:tcW w:w="1296" w:type="pct"/>
          </w:tcPr>
          <w:p w:rsidR="0024356F" w:rsidRPr="008739CF" w:rsidRDefault="0024356F" w:rsidP="00466234">
            <w:pPr>
              <w:jc w:val="center"/>
              <w:rPr>
                <w:rFonts w:ascii="Cambria" w:hAnsi="Cambria" w:cs="Cambria"/>
                <w:lang w:val="en-US"/>
              </w:rPr>
            </w:pPr>
            <w:r w:rsidRPr="008739CF">
              <w:rPr>
                <w:rFonts w:ascii="Cambria" w:hAnsi="Cambria" w:cs="Cambria"/>
                <w:lang w:val="en-US"/>
              </w:rPr>
              <w:t>AATCC Test Method 89-1980</w:t>
            </w: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14.</w:t>
            </w:r>
          </w:p>
        </w:tc>
        <w:tc>
          <w:tcPr>
            <w:tcW w:w="1472" w:type="pct"/>
          </w:tcPr>
          <w:p w:rsidR="0024356F" w:rsidRPr="008739CF" w:rsidRDefault="0024356F" w:rsidP="00466234">
            <w:pPr>
              <w:rPr>
                <w:rFonts w:ascii="Cambria" w:hAnsi="Cambria" w:cs="Cambria"/>
              </w:rPr>
            </w:pPr>
            <w:r w:rsidRPr="008739CF">
              <w:rPr>
                <w:rFonts w:ascii="Cambria" w:hAnsi="Cambria" w:cs="Cambria"/>
              </w:rPr>
              <w:t>Χρωματισμός:</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Βαθυκύανο</w:t>
            </w:r>
          </w:p>
        </w:tc>
        <w:tc>
          <w:tcPr>
            <w:tcW w:w="1296" w:type="pct"/>
          </w:tcPr>
          <w:p w:rsidR="0024356F" w:rsidRPr="008739CF" w:rsidRDefault="0024356F" w:rsidP="00466234">
            <w:pPr>
              <w:jc w:val="center"/>
              <w:rPr>
                <w:rFonts w:ascii="Cambria" w:hAnsi="Cambria" w:cs="Cambria"/>
              </w:rPr>
            </w:pPr>
            <w:r w:rsidRPr="008739CF">
              <w:rPr>
                <w:rFonts w:ascii="Cambria" w:hAnsi="Cambria" w:cs="Cambria"/>
              </w:rPr>
              <w:t>Ως επισήμου δείγματος</w:t>
            </w: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15.</w:t>
            </w:r>
          </w:p>
        </w:tc>
        <w:tc>
          <w:tcPr>
            <w:tcW w:w="1472" w:type="pct"/>
          </w:tcPr>
          <w:p w:rsidR="0024356F" w:rsidRPr="008739CF" w:rsidRDefault="0024356F" w:rsidP="00466234">
            <w:pPr>
              <w:rPr>
                <w:rFonts w:ascii="Cambria" w:hAnsi="Cambria" w:cs="Cambria"/>
              </w:rPr>
            </w:pPr>
            <w:r w:rsidRPr="008739CF">
              <w:rPr>
                <w:rFonts w:ascii="Cambria" w:hAnsi="Cambria" w:cs="Cambria"/>
              </w:rPr>
              <w:t>Τίτλος πολυεστέρα:</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1,2 – 1,5 Denier μήκος 38-40mm</w:t>
            </w:r>
          </w:p>
        </w:tc>
        <w:tc>
          <w:tcPr>
            <w:tcW w:w="1296" w:type="pct"/>
          </w:tcPr>
          <w:p w:rsidR="0024356F" w:rsidRPr="008739CF" w:rsidRDefault="0024356F" w:rsidP="00466234">
            <w:pPr>
              <w:jc w:val="center"/>
              <w:rPr>
                <w:rFonts w:ascii="Cambria" w:hAnsi="Cambria" w:cs="Cambria"/>
              </w:rPr>
            </w:pP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16.</w:t>
            </w:r>
          </w:p>
        </w:tc>
        <w:tc>
          <w:tcPr>
            <w:tcW w:w="1472" w:type="pct"/>
          </w:tcPr>
          <w:p w:rsidR="0024356F" w:rsidRPr="008739CF" w:rsidRDefault="0024356F" w:rsidP="00466234">
            <w:pPr>
              <w:rPr>
                <w:rFonts w:ascii="Cambria" w:hAnsi="Cambria" w:cs="Cambria"/>
              </w:rPr>
            </w:pPr>
            <w:r w:rsidRPr="008739CF">
              <w:rPr>
                <w:rFonts w:ascii="Cambria" w:hAnsi="Cambria" w:cs="Cambria"/>
              </w:rPr>
              <w:t>pH</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5-8,5</w:t>
            </w:r>
          </w:p>
        </w:tc>
        <w:tc>
          <w:tcPr>
            <w:tcW w:w="1296" w:type="pct"/>
          </w:tcPr>
          <w:p w:rsidR="0024356F" w:rsidRPr="008739CF" w:rsidRDefault="0024356F" w:rsidP="00466234">
            <w:pPr>
              <w:jc w:val="center"/>
              <w:rPr>
                <w:rFonts w:ascii="Cambria" w:hAnsi="Cambria" w:cs="Cambria"/>
                <w:lang w:val="en-US"/>
              </w:rPr>
            </w:pPr>
            <w:r w:rsidRPr="008739CF">
              <w:rPr>
                <w:rFonts w:ascii="Cambria" w:hAnsi="Cambria" w:cs="Cambria"/>
                <w:lang w:val="en-US"/>
              </w:rPr>
              <w:t>ISO 3071</w:t>
            </w: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17.</w:t>
            </w:r>
          </w:p>
        </w:tc>
        <w:tc>
          <w:tcPr>
            <w:tcW w:w="1472" w:type="pct"/>
          </w:tcPr>
          <w:p w:rsidR="0024356F" w:rsidRPr="008739CF" w:rsidRDefault="0024356F" w:rsidP="00466234">
            <w:pPr>
              <w:rPr>
                <w:rFonts w:ascii="Cambria" w:hAnsi="Cambria" w:cs="Cambria"/>
              </w:rPr>
            </w:pPr>
            <w:r w:rsidRPr="008739CF">
              <w:rPr>
                <w:rFonts w:ascii="Cambria" w:hAnsi="Cambria" w:cs="Cambria"/>
              </w:rPr>
              <w:t>Σύνθεση στήμονα % κ.β</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Βαμβάκι 80%-πολυεστέρας 20%</w:t>
            </w:r>
          </w:p>
        </w:tc>
        <w:tc>
          <w:tcPr>
            <w:tcW w:w="1296" w:type="pct"/>
            <w:vMerge w:val="restart"/>
          </w:tcPr>
          <w:p w:rsidR="0024356F" w:rsidRPr="008739CF" w:rsidRDefault="0024356F" w:rsidP="00466234">
            <w:pPr>
              <w:jc w:val="center"/>
              <w:rPr>
                <w:rFonts w:ascii="Cambria" w:hAnsi="Cambria" w:cs="Cambria"/>
                <w:lang w:val="en-US"/>
              </w:rPr>
            </w:pPr>
            <w:r w:rsidRPr="008739CF">
              <w:rPr>
                <w:rFonts w:ascii="Cambria" w:hAnsi="Cambria" w:cs="Cambria"/>
                <w:lang w:val="en-US"/>
              </w:rPr>
              <w:t>ISO 1833</w:t>
            </w: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18.</w:t>
            </w:r>
          </w:p>
        </w:tc>
        <w:tc>
          <w:tcPr>
            <w:tcW w:w="1472" w:type="pct"/>
          </w:tcPr>
          <w:p w:rsidR="0024356F" w:rsidRPr="008739CF" w:rsidRDefault="0024356F" w:rsidP="00466234">
            <w:pPr>
              <w:rPr>
                <w:rFonts w:ascii="Cambria" w:hAnsi="Cambria" w:cs="Cambria"/>
              </w:rPr>
            </w:pPr>
            <w:r w:rsidRPr="008739CF">
              <w:rPr>
                <w:rFonts w:ascii="Cambria" w:hAnsi="Cambria" w:cs="Cambria"/>
              </w:rPr>
              <w:t>Σύνθεση κρόκης % κ.β</w:t>
            </w:r>
          </w:p>
        </w:tc>
        <w:tc>
          <w:tcPr>
            <w:tcW w:w="1885" w:type="pct"/>
          </w:tcPr>
          <w:p w:rsidR="0024356F" w:rsidRPr="008739CF" w:rsidRDefault="0024356F" w:rsidP="00466234">
            <w:pPr>
              <w:jc w:val="center"/>
              <w:rPr>
                <w:rFonts w:ascii="Cambria" w:hAnsi="Cambria" w:cs="Cambria"/>
              </w:rPr>
            </w:pPr>
            <w:r w:rsidRPr="008739CF">
              <w:rPr>
                <w:rFonts w:ascii="Cambria" w:hAnsi="Cambria" w:cs="Cambria"/>
              </w:rPr>
              <w:t>Βαμβάκι 80%-πολυεστέρας 20%</w:t>
            </w:r>
          </w:p>
        </w:tc>
        <w:tc>
          <w:tcPr>
            <w:tcW w:w="1296" w:type="pct"/>
            <w:vMerge/>
          </w:tcPr>
          <w:p w:rsidR="0024356F" w:rsidRPr="008739CF" w:rsidRDefault="0024356F" w:rsidP="00466234">
            <w:pPr>
              <w:rPr>
                <w:rFonts w:ascii="Cambria" w:hAnsi="Cambria" w:cs="Cambria"/>
              </w:rPr>
            </w:pPr>
          </w:p>
        </w:tc>
      </w:tr>
      <w:tr w:rsidR="0024356F" w:rsidRPr="008739CF" w:rsidTr="00466234">
        <w:trPr>
          <w:cantSplit/>
        </w:trPr>
        <w:tc>
          <w:tcPr>
            <w:tcW w:w="347" w:type="pct"/>
            <w:gridSpan w:val="2"/>
          </w:tcPr>
          <w:p w:rsidR="0024356F" w:rsidRPr="008739CF" w:rsidRDefault="0024356F" w:rsidP="00466234">
            <w:pPr>
              <w:rPr>
                <w:rFonts w:ascii="Cambria" w:hAnsi="Cambria" w:cs="Cambria"/>
              </w:rPr>
            </w:pPr>
            <w:r w:rsidRPr="008739CF">
              <w:rPr>
                <w:rFonts w:ascii="Cambria" w:hAnsi="Cambria" w:cs="Cambria"/>
              </w:rPr>
              <w:t>19.</w:t>
            </w:r>
          </w:p>
        </w:tc>
        <w:tc>
          <w:tcPr>
            <w:tcW w:w="3356" w:type="pct"/>
            <w:gridSpan w:val="2"/>
          </w:tcPr>
          <w:p w:rsidR="0024356F" w:rsidRPr="008739CF" w:rsidRDefault="0024356F" w:rsidP="00466234">
            <w:pPr>
              <w:jc w:val="center"/>
              <w:rPr>
                <w:rFonts w:ascii="Cambria" w:hAnsi="Cambria" w:cs="Cambria"/>
              </w:rPr>
            </w:pPr>
            <w:r w:rsidRPr="008739CF">
              <w:rPr>
                <w:rFonts w:ascii="Cambria" w:hAnsi="Cambria" w:cs="Cambria"/>
              </w:rPr>
              <w:t>Βαφή:</w:t>
            </w:r>
          </w:p>
          <w:p w:rsidR="0024356F" w:rsidRPr="008739CF" w:rsidRDefault="0024356F" w:rsidP="00466234">
            <w:pPr>
              <w:rPr>
                <w:rFonts w:ascii="Cambria" w:hAnsi="Cambria" w:cs="Cambria"/>
              </w:rPr>
            </w:pPr>
            <w:r w:rsidRPr="008739CF">
              <w:rPr>
                <w:rFonts w:ascii="Cambria" w:hAnsi="Cambria" w:cs="Cambria"/>
              </w:rPr>
              <w:t>Για την βαφή των υφασμάτων θα χρησιμοποιούνται ΥΠΟΧΡΕΩΤΙΚΑ ΚΑΙ ΜΟΝΟ:</w:t>
            </w:r>
          </w:p>
          <w:p w:rsidR="0024356F" w:rsidRPr="008739CF" w:rsidRDefault="0024356F" w:rsidP="00466234">
            <w:pPr>
              <w:rPr>
                <w:rFonts w:ascii="Cambria" w:hAnsi="Cambria" w:cs="Cambria"/>
              </w:rPr>
            </w:pPr>
            <w:r w:rsidRPr="008739CF">
              <w:rPr>
                <w:rFonts w:ascii="Cambria" w:hAnsi="Cambria" w:cs="Cambria"/>
              </w:rPr>
              <w:t>α. Χρώματα “κάδου” (Vat Dyes) για την βαφή των βαμβακερών ινών.</w:t>
            </w:r>
          </w:p>
          <w:p w:rsidR="0024356F" w:rsidRPr="008739CF" w:rsidRDefault="0024356F" w:rsidP="00466234">
            <w:pPr>
              <w:rPr>
                <w:rFonts w:ascii="Cambria" w:hAnsi="Cambria" w:cs="Cambria"/>
              </w:rPr>
            </w:pPr>
            <w:r w:rsidRPr="008739CF">
              <w:rPr>
                <w:rFonts w:ascii="Cambria" w:hAnsi="Cambria" w:cs="Cambria"/>
              </w:rPr>
              <w:t>β. Χρώματα “διασποράς” (Disperset Dyes) για την βαφή των πολυεστερικών ινών.</w:t>
            </w:r>
          </w:p>
        </w:tc>
        <w:tc>
          <w:tcPr>
            <w:tcW w:w="1296" w:type="pct"/>
          </w:tcPr>
          <w:p w:rsidR="0024356F" w:rsidRPr="008739CF" w:rsidRDefault="0024356F" w:rsidP="00466234">
            <w:pPr>
              <w:jc w:val="center"/>
              <w:rPr>
                <w:rFonts w:ascii="Cambria" w:hAnsi="Cambria" w:cs="Cambria"/>
              </w:rPr>
            </w:pPr>
          </w:p>
        </w:tc>
      </w:tr>
      <w:tr w:rsidR="0024356F" w:rsidRPr="008739CF" w:rsidTr="004662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gridBefore w:val="1"/>
          <w:wBefore w:w="119" w:type="pct"/>
          <w:cantSplit/>
          <w:trHeight w:val="1817"/>
        </w:trPr>
        <w:tc>
          <w:tcPr>
            <w:tcW w:w="228" w:type="pct"/>
            <w:tcBorders>
              <w:top w:val="single" w:sz="4" w:space="0" w:color="auto"/>
              <w:left w:val="single" w:sz="4" w:space="0" w:color="auto"/>
              <w:bottom w:val="single" w:sz="4" w:space="0" w:color="auto"/>
              <w:right w:val="single" w:sz="4" w:space="0" w:color="auto"/>
            </w:tcBorders>
          </w:tcPr>
          <w:p w:rsidR="0024356F" w:rsidRPr="008739CF" w:rsidRDefault="0024356F" w:rsidP="00466234">
            <w:pPr>
              <w:tabs>
                <w:tab w:val="left" w:pos="340"/>
                <w:tab w:val="left" w:pos="794"/>
                <w:tab w:val="left" w:pos="1418"/>
                <w:tab w:val="left" w:pos="2155"/>
              </w:tabs>
              <w:overflowPunct w:val="0"/>
              <w:autoSpaceDE w:val="0"/>
              <w:autoSpaceDN w:val="0"/>
              <w:adjustRightInd w:val="0"/>
              <w:spacing w:line="276" w:lineRule="auto"/>
              <w:textAlignment w:val="baseline"/>
              <w:rPr>
                <w:rFonts w:ascii="Cambria" w:hAnsi="Cambria" w:cs="Cambria"/>
                <w:lang w:val="en-US"/>
              </w:rPr>
            </w:pPr>
            <w:r w:rsidRPr="008739CF">
              <w:rPr>
                <w:rFonts w:ascii="Cambria" w:hAnsi="Cambria" w:cs="Cambria"/>
                <w:lang w:val="en-US"/>
              </w:rPr>
              <w:lastRenderedPageBreak/>
              <w:t>2</w:t>
            </w:r>
            <w:r w:rsidRPr="008739CF">
              <w:rPr>
                <w:rFonts w:ascii="Cambria" w:hAnsi="Cambria" w:cs="Cambria"/>
              </w:rPr>
              <w:t>0</w:t>
            </w:r>
            <w:r w:rsidRPr="008739CF">
              <w:rPr>
                <w:rFonts w:ascii="Cambria" w:hAnsi="Cambria" w:cs="Cambria"/>
                <w:lang w:val="en-US"/>
              </w:rPr>
              <w:t>.</w:t>
            </w:r>
          </w:p>
        </w:tc>
        <w:tc>
          <w:tcPr>
            <w:tcW w:w="4653" w:type="pct"/>
            <w:gridSpan w:val="3"/>
            <w:tcBorders>
              <w:top w:val="single" w:sz="4" w:space="0" w:color="auto"/>
              <w:left w:val="single" w:sz="4" w:space="0" w:color="auto"/>
              <w:bottom w:val="single" w:sz="4" w:space="0" w:color="auto"/>
              <w:right w:val="single" w:sz="4" w:space="0" w:color="auto"/>
            </w:tcBorders>
          </w:tcPr>
          <w:p w:rsidR="0024356F" w:rsidRPr="008739CF" w:rsidRDefault="0024356F" w:rsidP="00466234">
            <w:pPr>
              <w:pStyle w:val="a6"/>
              <w:spacing w:line="276" w:lineRule="auto"/>
              <w:ind w:firstLine="340"/>
              <w:rPr>
                <w:rFonts w:ascii="Cambria" w:hAnsi="Cambria" w:cs="Cambria"/>
              </w:rPr>
            </w:pPr>
            <w:r w:rsidRPr="008739CF">
              <w:rPr>
                <w:rFonts w:ascii="Cambria" w:hAnsi="Cambria" w:cs="Cambria"/>
              </w:rPr>
              <w:t xml:space="preserve">ΧΡΩΜΑΤΙΣΜΟΣ </w:t>
            </w:r>
          </w:p>
          <w:p w:rsidR="0024356F" w:rsidRPr="008739CF" w:rsidRDefault="0024356F" w:rsidP="00466234">
            <w:pPr>
              <w:pStyle w:val="a6"/>
              <w:tabs>
                <w:tab w:val="left" w:pos="542"/>
              </w:tabs>
              <w:spacing w:line="276" w:lineRule="auto"/>
              <w:rPr>
                <w:rFonts w:ascii="Cambria" w:hAnsi="Cambria" w:cs="Cambria"/>
              </w:rPr>
            </w:pPr>
            <w:r w:rsidRPr="008739CF">
              <w:rPr>
                <w:rFonts w:ascii="Cambria" w:hAnsi="Cambria" w:cs="Cambria"/>
              </w:rPr>
              <w:t>α. Ο χρωματισμός θα πρέπει να έχει την απόχρωση των κ</w:t>
            </w:r>
            <w:r>
              <w:rPr>
                <w:rFonts w:ascii="Cambria" w:hAnsi="Cambria" w:cs="Cambria"/>
              </w:rPr>
              <w:t xml:space="preserve">ατατεθέντων τεμαχίων υφάσματος του υπό προμήθεια είδους, </w:t>
            </w:r>
            <w:r w:rsidRPr="008739CF">
              <w:rPr>
                <w:rFonts w:ascii="Cambria" w:hAnsi="Cambria" w:cs="Cambria"/>
              </w:rPr>
              <w:t>με ανοχές όπως φαίνονται στον παρακάτω ΠΙΝΑΚΑ 1.</w:t>
            </w:r>
          </w:p>
          <w:p w:rsidR="0024356F" w:rsidRPr="008739CF" w:rsidRDefault="0024356F" w:rsidP="00466234">
            <w:pPr>
              <w:spacing w:line="276" w:lineRule="auto"/>
              <w:rPr>
                <w:rFonts w:ascii="Cambria" w:hAnsi="Cambria" w:cs="Cambria"/>
              </w:rPr>
            </w:pPr>
            <w:r w:rsidRPr="008739CF">
              <w:rPr>
                <w:rFonts w:ascii="Cambria" w:hAnsi="Cambria" w:cs="Cambria"/>
              </w:rPr>
              <w:t>β. Έλεγχος χρωματισμού :</w:t>
            </w:r>
          </w:p>
          <w:p w:rsidR="0024356F" w:rsidRPr="008739CF" w:rsidRDefault="0024356F" w:rsidP="00466234">
            <w:pPr>
              <w:pStyle w:val="20"/>
              <w:spacing w:line="276" w:lineRule="auto"/>
              <w:ind w:firstLine="334"/>
              <w:rPr>
                <w:rFonts w:ascii="Cambria" w:hAnsi="Cambria" w:cs="Cambria"/>
                <w:b/>
                <w:bCs/>
              </w:rPr>
            </w:pPr>
            <w:r w:rsidRPr="008739CF">
              <w:rPr>
                <w:rFonts w:ascii="Cambria" w:hAnsi="Cambria" w:cs="Cambria"/>
                <w:b/>
                <w:bCs/>
              </w:rPr>
              <w:t>Ο χρωματισμός θα ελέγχεται επιπλέον του προβλεπόμενου μακροσκοπικού ελέγχου από την επιτροπή παραλαβής και από χημικό εργαστήριο που ανήκει στο δημόσιο τομέα στα δείγματα που θα αποστέλλονται για φυσικοχημικούς ελέγχους, σε περίπτωση δε  κατ’ έφεση εξέτασης σε Χημικό Εργαστήριο που ανήκει στον ευρύτερο Δημόσιο Τομέα. Για την πραγματοποίηση του παραπάνω ελέγχου μαζί με τα δείγματα θα αποστέλλεται με μέριμνα του Προέδρου της επιτροπής παραλαβής σε χημικό εργαστήριο που ανή</w:t>
            </w:r>
            <w:r>
              <w:rPr>
                <w:rFonts w:ascii="Cambria" w:hAnsi="Cambria" w:cs="Cambria"/>
                <w:b/>
                <w:bCs/>
              </w:rPr>
              <w:t>κει στο δημόσιο τομέα και το επι</w:t>
            </w:r>
            <w:r w:rsidRPr="008739CF">
              <w:rPr>
                <w:rFonts w:ascii="Cambria" w:hAnsi="Cambria" w:cs="Cambria"/>
                <w:b/>
                <w:bCs/>
              </w:rPr>
              <w:t>σημο</w:t>
            </w:r>
            <w:r>
              <w:rPr>
                <w:rFonts w:ascii="Cambria" w:hAnsi="Cambria" w:cs="Cambria"/>
                <w:b/>
                <w:bCs/>
              </w:rPr>
              <w:t>ποιηθέν</w:t>
            </w:r>
            <w:r w:rsidRPr="008739CF">
              <w:rPr>
                <w:rFonts w:ascii="Cambria" w:hAnsi="Cambria" w:cs="Cambria"/>
                <w:b/>
                <w:bCs/>
              </w:rPr>
              <w:t xml:space="preserve"> δείγμα της υπηρεσίας το οποίο πήρε ο προμηθευτής προκειμένου να το χρησιμοποιήσει </w:t>
            </w:r>
            <w:r>
              <w:rPr>
                <w:rFonts w:ascii="Cambria" w:hAnsi="Cambria" w:cs="Cambria"/>
                <w:b/>
                <w:bCs/>
              </w:rPr>
              <w:t xml:space="preserve">για την κατασκευή </w:t>
            </w:r>
            <w:r w:rsidRPr="00EC41C0">
              <w:rPr>
                <w:rFonts w:ascii="Cambria" w:hAnsi="Cambria" w:cs="Cambria"/>
                <w:b/>
              </w:rPr>
              <w:t>του υπό προμήθεια είδους</w:t>
            </w:r>
            <w:r>
              <w:rPr>
                <w:rFonts w:ascii="Cambria" w:hAnsi="Cambria" w:cs="Cambria"/>
                <w:b/>
                <w:bCs/>
              </w:rPr>
              <w:t xml:space="preserve">, σε περίπτωση δε </w:t>
            </w:r>
            <w:r w:rsidRPr="008739CF">
              <w:rPr>
                <w:rFonts w:ascii="Cambria" w:hAnsi="Cambria" w:cs="Cambria"/>
                <w:b/>
                <w:bCs/>
              </w:rPr>
              <w:t xml:space="preserve">κατ’ έφεση εξέτασης σε Χημικό Εργαστήριο που ανήκει στον ευρύτερο Δημόσιο Τομέα. Μετά το πέρας του ελέγχου χρωματισμού το </w:t>
            </w:r>
            <w:r>
              <w:rPr>
                <w:rFonts w:ascii="Cambria" w:hAnsi="Cambria" w:cs="Cambria"/>
                <w:b/>
                <w:bCs/>
              </w:rPr>
              <w:t>ανωτέρω</w:t>
            </w:r>
            <w:r w:rsidRPr="008739CF">
              <w:rPr>
                <w:rFonts w:ascii="Cambria" w:hAnsi="Cambria" w:cs="Cambria"/>
                <w:b/>
                <w:bCs/>
              </w:rPr>
              <w:t xml:space="preserve"> δείγμα θα επιστρέφεται με μέριμνα της επιτροπής παραλαβής στον προμηθευτή.</w:t>
            </w:r>
          </w:p>
          <w:p w:rsidR="0024356F" w:rsidRPr="008739CF" w:rsidRDefault="0024356F" w:rsidP="00466234">
            <w:pPr>
              <w:spacing w:line="276" w:lineRule="auto"/>
              <w:ind w:firstLine="334"/>
              <w:rPr>
                <w:rFonts w:ascii="Cambria" w:hAnsi="Cambria" w:cs="Cambria"/>
              </w:rPr>
            </w:pPr>
            <w:r w:rsidRPr="008739CF">
              <w:rPr>
                <w:rFonts w:ascii="Cambria" w:hAnsi="Cambria" w:cs="Cambria"/>
              </w:rPr>
              <w:t>Ο έλεγχος της απόχρωσης θα γίνεται με φασματοφωτόμετρο που θα λειτουργεί με διάχυτο φωτισμό του δοκιμίου με πλήρη εκπομπή πηγής η οποία θα προσομοιάζει στη “</w:t>
            </w:r>
            <w:r w:rsidRPr="008739CF">
              <w:rPr>
                <w:rFonts w:ascii="Cambria" w:hAnsi="Cambria" w:cs="Cambria"/>
                <w:lang w:val="en-US"/>
              </w:rPr>
              <w:t>CIE</w:t>
            </w:r>
            <w:r w:rsidRPr="008739CF">
              <w:rPr>
                <w:rFonts w:ascii="Cambria" w:hAnsi="Cambria" w:cs="Cambria"/>
              </w:rPr>
              <w:t xml:space="preserve"> </w:t>
            </w:r>
            <w:r w:rsidRPr="008739CF">
              <w:rPr>
                <w:rFonts w:ascii="Cambria" w:hAnsi="Cambria" w:cs="Cambria"/>
                <w:lang w:val="en-US"/>
              </w:rPr>
              <w:t>Source</w:t>
            </w:r>
            <w:r w:rsidRPr="008739CF">
              <w:rPr>
                <w:rFonts w:ascii="Cambria" w:hAnsi="Cambria" w:cs="Cambria"/>
              </w:rPr>
              <w:t xml:space="preserve"> </w:t>
            </w:r>
            <w:r w:rsidRPr="008739CF">
              <w:rPr>
                <w:rFonts w:ascii="Cambria" w:hAnsi="Cambria" w:cs="Cambria"/>
                <w:lang w:val="en-US"/>
              </w:rPr>
              <w:t>D</w:t>
            </w:r>
            <w:r w:rsidRPr="008739CF">
              <w:rPr>
                <w:rFonts w:ascii="Cambria" w:hAnsi="Cambria" w:cs="Cambria"/>
              </w:rPr>
              <w:t>65”. Το υπό εξέταση δοκίμιο πρέπει να παρατηρείται από γωνία που δεν ξεπερνά τις 10</w:t>
            </w:r>
            <w:r w:rsidRPr="008739CF">
              <w:rPr>
                <w:rFonts w:ascii="Cambria" w:hAnsi="Cambria" w:cs="Cambria"/>
                <w:vertAlign w:val="superscript"/>
              </w:rPr>
              <w:t>ο</w:t>
            </w:r>
            <w:r w:rsidRPr="008739CF">
              <w:rPr>
                <w:rFonts w:ascii="Cambria" w:hAnsi="Cambria" w:cs="Cambria"/>
              </w:rPr>
              <w:t xml:space="preserve">  από την κανονική γωνία παρατήρησης, συμπεριλαμβανομένης και της γωνίας αποφυγής κατοπτρισμού. Το μέγεθος του προτύπου ανοίγματος επί της συσκευής που χρησιμοποιείται για τη μέτρηση της απόχρωσης θα πρέπει να είναι διαμέτρου 1,2-1,5 </w:t>
            </w:r>
            <w:r w:rsidRPr="008739CF">
              <w:rPr>
                <w:rFonts w:ascii="Cambria" w:hAnsi="Cambria" w:cs="Cambria"/>
                <w:lang w:val="en-US"/>
              </w:rPr>
              <w:t>cm</w:t>
            </w:r>
            <w:r w:rsidRPr="008739CF">
              <w:rPr>
                <w:rFonts w:ascii="Cambria" w:hAnsi="Cambria" w:cs="Cambria"/>
              </w:rPr>
              <w:t>. Οι μετρήσεις θα πρέπει να γίνονται σε τρία (3) διαφορετικά σημεία στα τεμάχια του κάθε δείγματος μετρώντας το κάθε σημείο δύο φορές με διαφορετικό προσανατολισμό (υφάδι-στημόνι). Το τελικό αποτέλεσμα θα είναι ο μέσος όρος των έξι (6) μετρήσεων που πραγματοποιήθηκαν [τρία (3) σημεία Χ δύο (2) φορές =έξι (6) για κάθε δείγμα. Τα προς εξέταση σημεία θα πρέπει να είναι διπλωμένα δύο (2) φορές προκειμένου κατά τη μέτρηση να μην επηρεάζονται από το φως.</w:t>
            </w:r>
          </w:p>
          <w:p w:rsidR="0024356F" w:rsidRPr="008739CF" w:rsidRDefault="0024356F" w:rsidP="00466234">
            <w:pPr>
              <w:spacing w:line="276" w:lineRule="auto"/>
              <w:rPr>
                <w:rFonts w:ascii="Cambria" w:hAnsi="Cambria" w:cs="Cambria"/>
              </w:rPr>
            </w:pPr>
            <w:r w:rsidRPr="008739CF">
              <w:rPr>
                <w:rFonts w:ascii="Cambria" w:hAnsi="Cambria" w:cs="Cambria"/>
              </w:rPr>
              <w:t xml:space="preserve">Κατά τη μέτρηση θα χρησιμοποιείται η εξίσωση </w:t>
            </w:r>
            <w:r w:rsidRPr="008739CF">
              <w:rPr>
                <w:rFonts w:ascii="Cambria" w:hAnsi="Cambria" w:cs="Cambria"/>
                <w:lang w:val="en-US"/>
              </w:rPr>
              <w:t>CMC</w:t>
            </w:r>
            <w:r w:rsidRPr="008739CF">
              <w:rPr>
                <w:rFonts w:ascii="Cambria" w:hAnsi="Cambria" w:cs="Cambria"/>
              </w:rPr>
              <w:t xml:space="preserve"> (</w:t>
            </w:r>
            <w:r w:rsidRPr="008739CF">
              <w:rPr>
                <w:rFonts w:ascii="Cambria" w:hAnsi="Cambria" w:cs="Cambria"/>
                <w:lang w:val="en-US"/>
              </w:rPr>
              <w:t>Color</w:t>
            </w:r>
            <w:r w:rsidRPr="008739CF">
              <w:rPr>
                <w:rFonts w:ascii="Cambria" w:hAnsi="Cambria" w:cs="Cambria"/>
              </w:rPr>
              <w:t xml:space="preserve"> </w:t>
            </w:r>
            <w:r w:rsidRPr="008739CF">
              <w:rPr>
                <w:rFonts w:ascii="Cambria" w:hAnsi="Cambria" w:cs="Cambria"/>
                <w:lang w:val="en-US"/>
              </w:rPr>
              <w:t>Measurement</w:t>
            </w:r>
            <w:r w:rsidRPr="008739CF">
              <w:rPr>
                <w:rFonts w:ascii="Cambria" w:hAnsi="Cambria" w:cs="Cambria"/>
              </w:rPr>
              <w:t xml:space="preserve"> </w:t>
            </w:r>
            <w:r w:rsidRPr="008739CF">
              <w:rPr>
                <w:rFonts w:ascii="Cambria" w:hAnsi="Cambria" w:cs="Cambria"/>
                <w:lang w:val="en-US"/>
              </w:rPr>
              <w:t>Commities</w:t>
            </w:r>
            <w:r w:rsidRPr="008739CF">
              <w:rPr>
                <w:rFonts w:ascii="Cambria" w:hAnsi="Cambria" w:cs="Cambria"/>
              </w:rPr>
              <w:t xml:space="preserve"> της </w:t>
            </w:r>
            <w:r w:rsidRPr="008739CF">
              <w:rPr>
                <w:rFonts w:ascii="Cambria" w:hAnsi="Cambria" w:cs="Cambria"/>
                <w:lang w:val="en-US"/>
              </w:rPr>
              <w:t>Society</w:t>
            </w:r>
            <w:r w:rsidRPr="008739CF">
              <w:rPr>
                <w:rFonts w:ascii="Cambria" w:hAnsi="Cambria" w:cs="Cambria"/>
              </w:rPr>
              <w:t xml:space="preserve"> </w:t>
            </w:r>
            <w:r w:rsidRPr="008739CF">
              <w:rPr>
                <w:rFonts w:ascii="Cambria" w:hAnsi="Cambria" w:cs="Cambria"/>
                <w:lang w:val="en-US"/>
              </w:rPr>
              <w:t>of</w:t>
            </w:r>
            <w:r w:rsidRPr="008739CF">
              <w:rPr>
                <w:rFonts w:ascii="Cambria" w:hAnsi="Cambria" w:cs="Cambria"/>
              </w:rPr>
              <w:t xml:space="preserve"> </w:t>
            </w:r>
            <w:r w:rsidRPr="008739CF">
              <w:rPr>
                <w:rFonts w:ascii="Cambria" w:hAnsi="Cambria" w:cs="Cambria"/>
                <w:lang w:val="en-US"/>
              </w:rPr>
              <w:t>Dyers</w:t>
            </w:r>
            <w:r w:rsidRPr="008739CF">
              <w:rPr>
                <w:rFonts w:ascii="Cambria" w:hAnsi="Cambria" w:cs="Cambria"/>
              </w:rPr>
              <w:t xml:space="preserve"> </w:t>
            </w:r>
            <w:r w:rsidRPr="008739CF">
              <w:rPr>
                <w:rFonts w:ascii="Cambria" w:hAnsi="Cambria" w:cs="Cambria"/>
                <w:lang w:val="en-US"/>
              </w:rPr>
              <w:t>and</w:t>
            </w:r>
            <w:r w:rsidRPr="008739CF">
              <w:rPr>
                <w:rFonts w:ascii="Cambria" w:hAnsi="Cambria" w:cs="Cambria"/>
              </w:rPr>
              <w:t xml:space="preserve"> </w:t>
            </w:r>
            <w:r w:rsidRPr="008739CF">
              <w:rPr>
                <w:rFonts w:ascii="Cambria" w:hAnsi="Cambria" w:cs="Cambria"/>
                <w:lang w:val="en-US"/>
              </w:rPr>
              <w:t>colourists</w:t>
            </w:r>
            <w:r w:rsidRPr="008739CF">
              <w:rPr>
                <w:rFonts w:ascii="Cambria" w:hAnsi="Cambria" w:cs="Cambria"/>
              </w:rPr>
              <w:t xml:space="preserve">) για τον υπολογισμό του ΔΕ η οποία περιλαμβάνει </w:t>
            </w:r>
            <w:r w:rsidRPr="002C2C7E">
              <w:rPr>
                <w:rFonts w:ascii="Cambria" w:hAnsi="Cambria" w:cs="Cambria"/>
              </w:rPr>
              <w:t xml:space="preserve">και διορθωτικούς συντελεστές. Αρχικά θα μετριέται η απόχρωση </w:t>
            </w:r>
            <w:r>
              <w:rPr>
                <w:rFonts w:ascii="Cambria" w:hAnsi="Cambria" w:cs="Cambria"/>
              </w:rPr>
              <w:t>στο</w:t>
            </w:r>
            <w:r w:rsidRPr="002C2C7E">
              <w:rPr>
                <w:rFonts w:ascii="Cambria" w:hAnsi="Cambria" w:cs="Cambria"/>
              </w:rPr>
              <w:t xml:space="preserve"> επισημοποιηθέν</w:t>
            </w:r>
            <w:r w:rsidRPr="008739CF">
              <w:rPr>
                <w:rFonts w:ascii="Cambria" w:hAnsi="Cambria" w:cs="Cambria"/>
              </w:rPr>
              <w:t xml:space="preserve"> </w:t>
            </w:r>
            <w:r>
              <w:rPr>
                <w:rFonts w:ascii="Cambria" w:hAnsi="Cambria" w:cs="Cambria"/>
              </w:rPr>
              <w:t>δείγμα</w:t>
            </w:r>
            <w:r w:rsidRPr="008739CF">
              <w:rPr>
                <w:rFonts w:ascii="Cambria" w:hAnsi="Cambria" w:cs="Cambria"/>
              </w:rPr>
              <w:t xml:space="preserve"> με την ίδια διαδικασία που περιγράφηκε παραπάνω και ο μέσος όρος των μετρήσεων θα είναι η βάση με την οποία θα συγκριθεί η αντίστοιχη απόχρωση του προς εξέταση δείγματος.</w:t>
            </w:r>
          </w:p>
        </w:tc>
      </w:tr>
    </w:tbl>
    <w:p w:rsidR="0024356F" w:rsidRDefault="0024356F" w:rsidP="0024356F">
      <w:pPr>
        <w:pStyle w:val="2"/>
        <w:jc w:val="center"/>
        <w:rPr>
          <w:rFonts w:ascii="Cambria" w:hAnsi="Cambria" w:cs="Cambria"/>
          <w:b w:val="0"/>
          <w:bCs w:val="0"/>
        </w:rPr>
      </w:pPr>
      <w:r w:rsidRPr="008739CF">
        <w:rPr>
          <w:rFonts w:ascii="Cambria" w:hAnsi="Cambria" w:cs="Cambria"/>
        </w:rPr>
        <w:t>ΠΙΝΑΚΑΣ 1</w:t>
      </w:r>
    </w:p>
    <w:tbl>
      <w:tblPr>
        <w:tblW w:w="10279" w:type="dxa"/>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09"/>
        <w:gridCol w:w="1773"/>
        <w:gridCol w:w="3686"/>
        <w:gridCol w:w="2126"/>
        <w:gridCol w:w="1985"/>
      </w:tblGrid>
      <w:tr w:rsidR="0024356F" w:rsidRPr="008739CF" w:rsidTr="00466234">
        <w:tc>
          <w:tcPr>
            <w:tcW w:w="709" w:type="dxa"/>
          </w:tcPr>
          <w:p w:rsidR="0024356F" w:rsidRPr="002C2C7E" w:rsidRDefault="0024356F" w:rsidP="00466234">
            <w:pPr>
              <w:jc w:val="center"/>
              <w:rPr>
                <w:rFonts w:ascii="Cambria" w:hAnsi="Cambria" w:cs="Cambria"/>
                <w:sz w:val="22"/>
                <w:szCs w:val="22"/>
              </w:rPr>
            </w:pPr>
            <w:r w:rsidRPr="002C2C7E">
              <w:rPr>
                <w:rFonts w:ascii="Cambria" w:hAnsi="Cambria" w:cs="Cambria"/>
                <w:sz w:val="22"/>
                <w:szCs w:val="22"/>
              </w:rPr>
              <w:t>Α/Α</w:t>
            </w:r>
          </w:p>
        </w:tc>
        <w:tc>
          <w:tcPr>
            <w:tcW w:w="1773" w:type="dxa"/>
          </w:tcPr>
          <w:p w:rsidR="0024356F" w:rsidRPr="002C2C7E" w:rsidRDefault="0024356F" w:rsidP="00466234">
            <w:pPr>
              <w:jc w:val="center"/>
              <w:rPr>
                <w:rFonts w:ascii="Cambria" w:hAnsi="Cambria" w:cs="Cambria"/>
                <w:sz w:val="22"/>
                <w:szCs w:val="22"/>
              </w:rPr>
            </w:pPr>
            <w:r w:rsidRPr="002C2C7E">
              <w:rPr>
                <w:rFonts w:ascii="Cambria" w:hAnsi="Cambria" w:cs="Cambria"/>
                <w:sz w:val="22"/>
                <w:szCs w:val="22"/>
              </w:rPr>
              <w:t xml:space="preserve">ΧΡΩΜΑ </w:t>
            </w:r>
          </w:p>
        </w:tc>
        <w:tc>
          <w:tcPr>
            <w:tcW w:w="3686" w:type="dxa"/>
          </w:tcPr>
          <w:p w:rsidR="0024356F" w:rsidRPr="002C2C7E" w:rsidRDefault="0024356F" w:rsidP="00466234">
            <w:pPr>
              <w:jc w:val="center"/>
              <w:rPr>
                <w:rFonts w:ascii="Cambria" w:hAnsi="Cambria" w:cs="Cambria"/>
                <w:sz w:val="22"/>
                <w:szCs w:val="22"/>
              </w:rPr>
            </w:pPr>
            <w:r w:rsidRPr="002C2C7E">
              <w:rPr>
                <w:rFonts w:ascii="Cambria" w:hAnsi="Cambria" w:cs="Cambria"/>
                <w:sz w:val="22"/>
                <w:szCs w:val="22"/>
              </w:rPr>
              <w:t xml:space="preserve">ΑΠΟΔΕΚΤΑ ΑΠΟΤΕΛΕΣΜΑΤΑ ΣΥΓΚΡΙΣΗΣ ΕΠΙΣΗΜΟΠΟΙΗΘΕΝΤΟΣ ΔΕΙΓΜΑΤΟΣ ΜΕ ΤΗΝ </w:t>
            </w:r>
            <w:r w:rsidRPr="002C2C7E">
              <w:rPr>
                <w:rFonts w:ascii="Cambria" w:hAnsi="Cambria" w:cs="Cambria"/>
                <w:sz w:val="22"/>
                <w:szCs w:val="22"/>
                <w:lang w:val="en-US"/>
              </w:rPr>
              <w:t>CMC</w:t>
            </w:r>
            <w:r w:rsidRPr="002C2C7E">
              <w:rPr>
                <w:rFonts w:ascii="Cambria" w:hAnsi="Cambria" w:cs="Cambria"/>
                <w:sz w:val="22"/>
                <w:szCs w:val="22"/>
              </w:rPr>
              <w:t xml:space="preserve"> (ΔΕ)</w:t>
            </w:r>
          </w:p>
        </w:tc>
        <w:tc>
          <w:tcPr>
            <w:tcW w:w="2126" w:type="dxa"/>
          </w:tcPr>
          <w:p w:rsidR="0024356F" w:rsidRPr="002C2C7E" w:rsidRDefault="0024356F" w:rsidP="00466234">
            <w:pPr>
              <w:jc w:val="center"/>
              <w:rPr>
                <w:rFonts w:ascii="Cambria" w:hAnsi="Cambria" w:cs="Cambria"/>
                <w:sz w:val="22"/>
                <w:szCs w:val="22"/>
              </w:rPr>
            </w:pPr>
            <w:r w:rsidRPr="002C2C7E">
              <w:rPr>
                <w:rFonts w:ascii="Cambria" w:hAnsi="Cambria" w:cs="Cambria"/>
                <w:sz w:val="22"/>
                <w:szCs w:val="22"/>
              </w:rPr>
              <w:t xml:space="preserve">ΑΠΟΚΛΙΣΕΙΣ </w:t>
            </w:r>
          </w:p>
        </w:tc>
        <w:tc>
          <w:tcPr>
            <w:tcW w:w="1985" w:type="dxa"/>
          </w:tcPr>
          <w:p w:rsidR="0024356F" w:rsidRPr="002C2C7E" w:rsidRDefault="0024356F" w:rsidP="00466234">
            <w:pPr>
              <w:jc w:val="center"/>
              <w:rPr>
                <w:rFonts w:ascii="Cambria" w:hAnsi="Cambria" w:cs="Cambria"/>
                <w:sz w:val="22"/>
                <w:szCs w:val="22"/>
              </w:rPr>
            </w:pPr>
            <w:r w:rsidRPr="002C2C7E">
              <w:rPr>
                <w:rFonts w:ascii="Cambria" w:hAnsi="Cambria" w:cs="Cambria"/>
                <w:sz w:val="22"/>
                <w:szCs w:val="22"/>
              </w:rPr>
              <w:t>ΕΚΠΤΩΣΗ</w:t>
            </w:r>
          </w:p>
        </w:tc>
      </w:tr>
      <w:tr w:rsidR="0024356F" w:rsidRPr="008739CF" w:rsidTr="00466234">
        <w:tc>
          <w:tcPr>
            <w:tcW w:w="709" w:type="dxa"/>
          </w:tcPr>
          <w:p w:rsidR="0024356F" w:rsidRPr="002C2C7E" w:rsidRDefault="0024356F" w:rsidP="00466234">
            <w:pPr>
              <w:jc w:val="center"/>
              <w:rPr>
                <w:rFonts w:ascii="Cambria" w:hAnsi="Cambria" w:cs="Cambria"/>
                <w:sz w:val="22"/>
                <w:szCs w:val="22"/>
              </w:rPr>
            </w:pPr>
            <w:r w:rsidRPr="002C2C7E">
              <w:rPr>
                <w:rFonts w:ascii="Cambria" w:hAnsi="Cambria" w:cs="Cambria"/>
                <w:sz w:val="22"/>
                <w:szCs w:val="22"/>
              </w:rPr>
              <w:t>1</w:t>
            </w:r>
          </w:p>
        </w:tc>
        <w:tc>
          <w:tcPr>
            <w:tcW w:w="1773" w:type="dxa"/>
          </w:tcPr>
          <w:p w:rsidR="0024356F" w:rsidRPr="002C2C7E" w:rsidRDefault="0024356F" w:rsidP="00466234">
            <w:pPr>
              <w:jc w:val="center"/>
              <w:rPr>
                <w:rFonts w:ascii="Cambria" w:hAnsi="Cambria" w:cs="Cambria"/>
                <w:sz w:val="22"/>
                <w:szCs w:val="22"/>
              </w:rPr>
            </w:pPr>
            <w:r w:rsidRPr="002C2C7E">
              <w:rPr>
                <w:rFonts w:ascii="Cambria" w:hAnsi="Cambria" w:cs="Cambria"/>
                <w:sz w:val="22"/>
                <w:szCs w:val="22"/>
              </w:rPr>
              <w:t>ΒΑΘΥΚΥΑΝΟ</w:t>
            </w:r>
          </w:p>
          <w:p w:rsidR="0024356F" w:rsidRPr="002C2C7E" w:rsidRDefault="0024356F" w:rsidP="00466234">
            <w:pPr>
              <w:rPr>
                <w:rFonts w:ascii="Cambria" w:hAnsi="Cambria" w:cs="Cambria"/>
                <w:sz w:val="22"/>
                <w:szCs w:val="22"/>
              </w:rPr>
            </w:pPr>
          </w:p>
        </w:tc>
        <w:tc>
          <w:tcPr>
            <w:tcW w:w="3686" w:type="dxa"/>
          </w:tcPr>
          <w:p w:rsidR="0024356F" w:rsidRPr="002C2C7E" w:rsidRDefault="0024356F" w:rsidP="00466234">
            <w:pPr>
              <w:jc w:val="center"/>
              <w:rPr>
                <w:rFonts w:ascii="Cambria" w:hAnsi="Cambria" w:cs="Cambria"/>
                <w:sz w:val="22"/>
                <w:szCs w:val="22"/>
                <w:lang w:val="en-US"/>
              </w:rPr>
            </w:pPr>
            <w:r w:rsidRPr="002C2C7E">
              <w:rPr>
                <w:rFonts w:ascii="Cambria" w:hAnsi="Cambria" w:cs="Cambria"/>
                <w:sz w:val="22"/>
                <w:szCs w:val="22"/>
              </w:rPr>
              <w:t>Μέχρι και 1,</w:t>
            </w:r>
            <w:r w:rsidRPr="002C2C7E">
              <w:rPr>
                <w:rFonts w:ascii="Cambria" w:hAnsi="Cambria" w:cs="Cambria"/>
                <w:sz w:val="22"/>
                <w:szCs w:val="22"/>
                <w:lang w:val="en-US"/>
              </w:rPr>
              <w:t>2</w:t>
            </w:r>
          </w:p>
        </w:tc>
        <w:tc>
          <w:tcPr>
            <w:tcW w:w="2126" w:type="dxa"/>
          </w:tcPr>
          <w:p w:rsidR="0024356F" w:rsidRPr="002C2C7E" w:rsidRDefault="0024356F" w:rsidP="00466234">
            <w:pPr>
              <w:rPr>
                <w:rFonts w:ascii="Cambria" w:hAnsi="Cambria" w:cs="Cambria"/>
                <w:sz w:val="22"/>
                <w:szCs w:val="22"/>
              </w:rPr>
            </w:pPr>
            <w:r w:rsidRPr="002C2C7E">
              <w:rPr>
                <w:rFonts w:ascii="Cambria" w:hAnsi="Cambria" w:cs="Cambria"/>
                <w:sz w:val="22"/>
                <w:szCs w:val="22"/>
              </w:rPr>
              <w:t>Μέχρι και 0,2 πάνω του ορίου, δηλαδή 1,4</w:t>
            </w:r>
          </w:p>
        </w:tc>
        <w:tc>
          <w:tcPr>
            <w:tcW w:w="1985" w:type="dxa"/>
          </w:tcPr>
          <w:p w:rsidR="0024356F" w:rsidRPr="002C2C7E" w:rsidRDefault="0024356F" w:rsidP="00466234">
            <w:pPr>
              <w:rPr>
                <w:rFonts w:ascii="Cambria" w:hAnsi="Cambria" w:cs="Cambria"/>
                <w:sz w:val="22"/>
                <w:szCs w:val="22"/>
              </w:rPr>
            </w:pPr>
            <w:r w:rsidRPr="002C2C7E">
              <w:rPr>
                <w:rFonts w:ascii="Cambria" w:hAnsi="Cambria" w:cs="Cambria"/>
                <w:sz w:val="22"/>
                <w:szCs w:val="22"/>
              </w:rPr>
              <w:t>0,5% για κάθε 0.1 πάνω του ορίου</w:t>
            </w:r>
          </w:p>
        </w:tc>
      </w:tr>
    </w:tbl>
    <w:p w:rsidR="0024356F" w:rsidRPr="008739CF" w:rsidRDefault="0024356F" w:rsidP="0024356F">
      <w:pPr>
        <w:rPr>
          <w:rFonts w:ascii="Cambria" w:hAnsi="Cambria" w:cs="Cambria"/>
          <w:u w:val="single"/>
        </w:rPr>
      </w:pPr>
      <w:r w:rsidRPr="008739CF">
        <w:rPr>
          <w:rFonts w:ascii="Cambria" w:hAnsi="Cambria" w:cs="Cambria"/>
          <w:u w:val="single"/>
        </w:rPr>
        <w:br w:type="page"/>
      </w:r>
      <w:r w:rsidRPr="008739CF">
        <w:rPr>
          <w:rFonts w:ascii="Cambria" w:hAnsi="Cambria" w:cs="Cambria"/>
          <w:u w:val="single"/>
        </w:rPr>
        <w:lastRenderedPageBreak/>
        <w:t>ΠΑΡΑΡΤΗΜΑ ΙΓ</w:t>
      </w:r>
      <w:r>
        <w:rPr>
          <w:rFonts w:ascii="Cambria" w:hAnsi="Cambria" w:cs="Cambria"/>
          <w:u w:val="single"/>
        </w:rPr>
        <w:t>΄</w:t>
      </w:r>
    </w:p>
    <w:p w:rsidR="0024356F" w:rsidRPr="008739CF" w:rsidRDefault="0024356F" w:rsidP="0024356F">
      <w:pPr>
        <w:rPr>
          <w:rFonts w:ascii="Cambria" w:hAnsi="Cambria" w:cs="Cambria"/>
        </w:rPr>
      </w:pPr>
    </w:p>
    <w:p w:rsidR="0024356F" w:rsidRDefault="0024356F" w:rsidP="0024356F">
      <w:pPr>
        <w:jc w:val="center"/>
        <w:rPr>
          <w:rFonts w:ascii="Cambria" w:hAnsi="Cambria" w:cs="Cambria"/>
        </w:rPr>
      </w:pPr>
    </w:p>
    <w:p w:rsidR="0024356F" w:rsidRPr="008739CF" w:rsidRDefault="0024356F" w:rsidP="0024356F">
      <w:pPr>
        <w:jc w:val="center"/>
        <w:rPr>
          <w:rFonts w:ascii="Cambria" w:hAnsi="Cambria" w:cs="Cambria"/>
        </w:rPr>
      </w:pPr>
      <w:r w:rsidRPr="008739CF">
        <w:rPr>
          <w:rFonts w:ascii="Cambria" w:hAnsi="Cambria" w:cs="Cambria"/>
        </w:rPr>
        <w:t>ΕΙΔΙΚΕΣ ΑΠΑΙΤΗΣΕΙΣ ΓΙΑ ΤΑ ΚΟΡΔΟΝΙΑ ΠΟΛΥΕΣΤΕΡΙΚΑ</w:t>
      </w:r>
    </w:p>
    <w:p w:rsidR="0024356F" w:rsidRPr="008739CF" w:rsidRDefault="0024356F" w:rsidP="0024356F">
      <w:pPr>
        <w:rPr>
          <w:rFonts w:ascii="Cambria" w:hAnsi="Cambria" w:cs="Cambria"/>
        </w:rPr>
      </w:pPr>
    </w:p>
    <w:p w:rsidR="0024356F" w:rsidRPr="008739CF" w:rsidRDefault="0024356F" w:rsidP="0024356F">
      <w:pPr>
        <w:rPr>
          <w:rFonts w:ascii="Cambria" w:hAnsi="Cambria" w:cs="Cambria"/>
        </w:rPr>
      </w:pPr>
      <w:r w:rsidRPr="008739CF">
        <w:rPr>
          <w:rFonts w:ascii="Cambria" w:hAnsi="Cambria" w:cs="Cambria"/>
        </w:rPr>
        <w:t>1. Ποιότητα Πρώτων Υλών</w:t>
      </w:r>
    </w:p>
    <w:p w:rsidR="0024356F" w:rsidRPr="008739CF" w:rsidRDefault="0024356F" w:rsidP="0024356F">
      <w:pPr>
        <w:rPr>
          <w:rFonts w:ascii="Cambria" w:hAnsi="Cambria" w:cs="Cambria"/>
        </w:rPr>
      </w:pPr>
    </w:p>
    <w:p w:rsidR="0024356F" w:rsidRPr="008739CF" w:rsidRDefault="0024356F" w:rsidP="008F007E">
      <w:pPr>
        <w:widowControl/>
        <w:numPr>
          <w:ilvl w:val="1"/>
          <w:numId w:val="14"/>
        </w:numPr>
        <w:rPr>
          <w:rFonts w:ascii="Cambria" w:hAnsi="Cambria" w:cs="Cambria"/>
        </w:rPr>
      </w:pPr>
      <w:r w:rsidRPr="008739CF">
        <w:rPr>
          <w:rFonts w:ascii="Cambria" w:hAnsi="Cambria" w:cs="Cambria"/>
        </w:rPr>
        <w:t>Τα κορδόνια είναι κατασκευασμένα από 100% πολυεστέρα.</w:t>
      </w:r>
    </w:p>
    <w:p w:rsidR="0024356F" w:rsidRPr="008739CF" w:rsidRDefault="0024356F" w:rsidP="0024356F">
      <w:pPr>
        <w:rPr>
          <w:rFonts w:ascii="Cambria" w:hAnsi="Cambria" w:cs="Cambria"/>
        </w:rPr>
      </w:pPr>
    </w:p>
    <w:p w:rsidR="0024356F" w:rsidRPr="008739CF" w:rsidRDefault="0024356F" w:rsidP="008F007E">
      <w:pPr>
        <w:widowControl/>
        <w:numPr>
          <w:ilvl w:val="1"/>
          <w:numId w:val="14"/>
        </w:numPr>
        <w:rPr>
          <w:rFonts w:ascii="Cambria" w:hAnsi="Cambria" w:cs="Cambria"/>
        </w:rPr>
      </w:pPr>
      <w:r w:rsidRPr="008739CF">
        <w:rPr>
          <w:rFonts w:ascii="Cambria" w:hAnsi="Cambria" w:cs="Cambria"/>
        </w:rPr>
        <w:t>Τα τεχνικά χαρακτηριστικά των κορδονιών με τις απαιτούμενες ιδιότητες παρατίθενται στον παρακάτω πίνακα:</w:t>
      </w:r>
    </w:p>
    <w:p w:rsidR="0024356F" w:rsidRPr="008739CF" w:rsidRDefault="0024356F" w:rsidP="0024356F">
      <w:pPr>
        <w:ind w:left="735"/>
        <w:jc w:val="center"/>
        <w:rPr>
          <w:rFonts w:ascii="Cambria" w:hAnsi="Cambria" w:cs="Cambria"/>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15"/>
        <w:gridCol w:w="2508"/>
        <w:gridCol w:w="3297"/>
        <w:gridCol w:w="3293"/>
      </w:tblGrid>
      <w:tr w:rsidR="0024356F" w:rsidRPr="008739CF" w:rsidTr="00466234">
        <w:tc>
          <w:tcPr>
            <w:tcW w:w="317" w:type="pct"/>
            <w:shd w:val="pct20" w:color="auto" w:fill="FFFFFF"/>
          </w:tcPr>
          <w:p w:rsidR="0024356F" w:rsidRPr="008739CF" w:rsidRDefault="0024356F" w:rsidP="00466234">
            <w:pPr>
              <w:ind w:left="-108" w:right="-108"/>
              <w:jc w:val="center"/>
              <w:rPr>
                <w:rFonts w:ascii="Cambria" w:hAnsi="Cambria" w:cs="Cambria"/>
              </w:rPr>
            </w:pPr>
            <w:r w:rsidRPr="008739CF">
              <w:rPr>
                <w:rFonts w:ascii="Cambria" w:hAnsi="Cambria" w:cs="Cambria"/>
              </w:rPr>
              <w:t>Α/Α</w:t>
            </w:r>
          </w:p>
        </w:tc>
        <w:tc>
          <w:tcPr>
            <w:tcW w:w="1291" w:type="pct"/>
            <w:shd w:val="pct20" w:color="auto" w:fill="FFFFFF"/>
          </w:tcPr>
          <w:p w:rsidR="0024356F" w:rsidRPr="008739CF" w:rsidRDefault="0024356F" w:rsidP="00466234">
            <w:pPr>
              <w:jc w:val="center"/>
              <w:rPr>
                <w:rFonts w:ascii="Cambria" w:hAnsi="Cambria" w:cs="Cambria"/>
              </w:rPr>
            </w:pPr>
            <w:r w:rsidRPr="008739CF">
              <w:rPr>
                <w:rFonts w:ascii="Cambria" w:hAnsi="Cambria" w:cs="Cambria"/>
              </w:rPr>
              <w:t>Τεχνικά Χαρακτηριστικά</w:t>
            </w:r>
          </w:p>
        </w:tc>
        <w:tc>
          <w:tcPr>
            <w:tcW w:w="1697" w:type="pct"/>
            <w:shd w:val="pct20" w:color="auto" w:fill="FFFFFF"/>
          </w:tcPr>
          <w:p w:rsidR="0024356F" w:rsidRPr="008739CF" w:rsidRDefault="0024356F" w:rsidP="00466234">
            <w:pPr>
              <w:jc w:val="center"/>
              <w:rPr>
                <w:rFonts w:ascii="Cambria" w:hAnsi="Cambria" w:cs="Cambria"/>
              </w:rPr>
            </w:pPr>
            <w:r w:rsidRPr="008739CF">
              <w:rPr>
                <w:rFonts w:ascii="Cambria" w:hAnsi="Cambria" w:cs="Cambria"/>
              </w:rPr>
              <w:t>Απαιτήσεις</w:t>
            </w:r>
          </w:p>
        </w:tc>
        <w:tc>
          <w:tcPr>
            <w:tcW w:w="1696" w:type="pct"/>
            <w:shd w:val="pct20" w:color="auto" w:fill="FFFFFF"/>
          </w:tcPr>
          <w:p w:rsidR="0024356F" w:rsidRPr="008739CF" w:rsidRDefault="0024356F" w:rsidP="00466234">
            <w:pPr>
              <w:jc w:val="center"/>
              <w:rPr>
                <w:rFonts w:ascii="Cambria" w:hAnsi="Cambria" w:cs="Cambria"/>
              </w:rPr>
            </w:pPr>
            <w:r w:rsidRPr="008739CF">
              <w:rPr>
                <w:rFonts w:ascii="Cambria" w:hAnsi="Cambria" w:cs="Cambria"/>
              </w:rPr>
              <w:t>Μέθοδοι ελέγχου</w:t>
            </w:r>
          </w:p>
        </w:tc>
      </w:tr>
      <w:tr w:rsidR="0024356F" w:rsidRPr="008739CF" w:rsidTr="00466234">
        <w:tc>
          <w:tcPr>
            <w:tcW w:w="317" w:type="pct"/>
          </w:tcPr>
          <w:p w:rsidR="0024356F" w:rsidRPr="008739CF" w:rsidRDefault="0024356F" w:rsidP="00466234">
            <w:pPr>
              <w:jc w:val="center"/>
              <w:rPr>
                <w:rFonts w:ascii="Cambria" w:hAnsi="Cambria" w:cs="Cambria"/>
              </w:rPr>
            </w:pPr>
            <w:r w:rsidRPr="008739CF">
              <w:rPr>
                <w:rFonts w:ascii="Cambria" w:hAnsi="Cambria" w:cs="Cambria"/>
              </w:rPr>
              <w:t>1</w:t>
            </w:r>
          </w:p>
        </w:tc>
        <w:tc>
          <w:tcPr>
            <w:tcW w:w="1291" w:type="pct"/>
          </w:tcPr>
          <w:p w:rsidR="0024356F" w:rsidRPr="008739CF" w:rsidRDefault="0024356F" w:rsidP="00466234">
            <w:pPr>
              <w:rPr>
                <w:rFonts w:ascii="Cambria" w:hAnsi="Cambria" w:cs="Cambria"/>
              </w:rPr>
            </w:pPr>
            <w:r w:rsidRPr="008739CF">
              <w:rPr>
                <w:rFonts w:ascii="Cambria" w:hAnsi="Cambria" w:cs="Cambria"/>
              </w:rPr>
              <w:t>Μήκος</w:t>
            </w:r>
          </w:p>
        </w:tc>
        <w:tc>
          <w:tcPr>
            <w:tcW w:w="1697" w:type="pct"/>
          </w:tcPr>
          <w:p w:rsidR="0024356F" w:rsidRPr="008739CF" w:rsidRDefault="0024356F" w:rsidP="00466234">
            <w:pPr>
              <w:jc w:val="center"/>
              <w:rPr>
                <w:rFonts w:ascii="Cambria" w:hAnsi="Cambria" w:cs="Cambria"/>
              </w:rPr>
            </w:pPr>
            <w:r w:rsidRPr="008739CF">
              <w:rPr>
                <w:rFonts w:ascii="Cambria" w:hAnsi="Cambria" w:cs="Cambria"/>
              </w:rPr>
              <w:t>80-85</w:t>
            </w:r>
            <w:r w:rsidRPr="008739CF">
              <w:rPr>
                <w:rFonts w:ascii="Cambria" w:hAnsi="Cambria" w:cs="Cambria"/>
                <w:lang w:val="en-US"/>
              </w:rPr>
              <w:t>cm</w:t>
            </w:r>
          </w:p>
          <w:p w:rsidR="0024356F" w:rsidRPr="008739CF" w:rsidRDefault="0024356F" w:rsidP="00466234">
            <w:pPr>
              <w:jc w:val="center"/>
              <w:rPr>
                <w:rFonts w:ascii="Cambria" w:hAnsi="Cambria" w:cs="Cambria"/>
              </w:rPr>
            </w:pPr>
            <w:r w:rsidRPr="008739CF">
              <w:rPr>
                <w:rFonts w:ascii="Cambria" w:hAnsi="Cambria" w:cs="Cambria"/>
              </w:rPr>
              <w:t>(περιλαμβανομένων και των ενισχύσεων των άκρων)</w:t>
            </w:r>
          </w:p>
        </w:tc>
        <w:tc>
          <w:tcPr>
            <w:tcW w:w="1696" w:type="pct"/>
          </w:tcPr>
          <w:p w:rsidR="0024356F" w:rsidRPr="008739CF" w:rsidRDefault="0024356F" w:rsidP="00466234">
            <w:pPr>
              <w:jc w:val="center"/>
              <w:rPr>
                <w:rFonts w:ascii="Cambria" w:hAnsi="Cambria" w:cs="Cambria"/>
              </w:rPr>
            </w:pPr>
          </w:p>
          <w:p w:rsidR="0024356F" w:rsidRPr="008739CF" w:rsidRDefault="0024356F" w:rsidP="00466234">
            <w:pPr>
              <w:jc w:val="center"/>
              <w:rPr>
                <w:rFonts w:ascii="Cambria" w:hAnsi="Cambria" w:cs="Cambria"/>
                <w:lang w:val="en-US"/>
              </w:rPr>
            </w:pPr>
            <w:r w:rsidRPr="008739CF">
              <w:rPr>
                <w:rFonts w:ascii="Cambria" w:hAnsi="Cambria" w:cs="Cambria"/>
              </w:rPr>
              <w:t>Οπτικά</w:t>
            </w:r>
          </w:p>
        </w:tc>
      </w:tr>
      <w:tr w:rsidR="0024356F" w:rsidRPr="008739CF" w:rsidTr="00466234">
        <w:tc>
          <w:tcPr>
            <w:tcW w:w="317" w:type="pct"/>
          </w:tcPr>
          <w:p w:rsidR="0024356F" w:rsidRPr="008739CF" w:rsidRDefault="0024356F" w:rsidP="00466234">
            <w:pPr>
              <w:jc w:val="center"/>
              <w:rPr>
                <w:rFonts w:ascii="Cambria" w:hAnsi="Cambria" w:cs="Cambria"/>
              </w:rPr>
            </w:pPr>
            <w:r w:rsidRPr="008739CF">
              <w:rPr>
                <w:rFonts w:ascii="Cambria" w:hAnsi="Cambria" w:cs="Cambria"/>
              </w:rPr>
              <w:t>2</w:t>
            </w:r>
          </w:p>
        </w:tc>
        <w:tc>
          <w:tcPr>
            <w:tcW w:w="1291" w:type="pct"/>
          </w:tcPr>
          <w:p w:rsidR="0024356F" w:rsidRPr="008739CF" w:rsidRDefault="0024356F" w:rsidP="00466234">
            <w:pPr>
              <w:rPr>
                <w:rFonts w:ascii="Cambria" w:hAnsi="Cambria" w:cs="Cambria"/>
              </w:rPr>
            </w:pPr>
            <w:r w:rsidRPr="008739CF">
              <w:rPr>
                <w:rFonts w:ascii="Cambria" w:hAnsi="Cambria" w:cs="Cambria"/>
              </w:rPr>
              <w:t>Φάρδος</w:t>
            </w:r>
          </w:p>
        </w:tc>
        <w:tc>
          <w:tcPr>
            <w:tcW w:w="1697" w:type="pct"/>
          </w:tcPr>
          <w:p w:rsidR="0024356F" w:rsidRPr="008739CF" w:rsidRDefault="0024356F" w:rsidP="00466234">
            <w:pPr>
              <w:jc w:val="center"/>
              <w:rPr>
                <w:rFonts w:ascii="Cambria" w:hAnsi="Cambria" w:cs="Cambria"/>
              </w:rPr>
            </w:pPr>
            <w:r w:rsidRPr="008739CF">
              <w:rPr>
                <w:rFonts w:ascii="Cambria" w:hAnsi="Cambria" w:cs="Cambria"/>
              </w:rPr>
              <w:t>Σε όλο το μήκος του κορδονιού περίπου 1</w:t>
            </w:r>
            <w:r w:rsidRPr="008739CF">
              <w:rPr>
                <w:rFonts w:ascii="Cambria" w:hAnsi="Cambria" w:cs="Cambria"/>
                <w:lang w:val="en-US"/>
              </w:rPr>
              <w:t>cm</w:t>
            </w:r>
          </w:p>
        </w:tc>
        <w:tc>
          <w:tcPr>
            <w:tcW w:w="1696" w:type="pct"/>
          </w:tcPr>
          <w:p w:rsidR="0024356F" w:rsidRPr="008739CF" w:rsidRDefault="0024356F" w:rsidP="00466234">
            <w:pPr>
              <w:jc w:val="center"/>
              <w:rPr>
                <w:rFonts w:ascii="Cambria" w:hAnsi="Cambria" w:cs="Cambria"/>
              </w:rPr>
            </w:pPr>
            <w:r w:rsidRPr="008739CF">
              <w:rPr>
                <w:rFonts w:ascii="Cambria" w:hAnsi="Cambria" w:cs="Cambria"/>
              </w:rPr>
              <w:t>Οπτικά</w:t>
            </w:r>
          </w:p>
        </w:tc>
      </w:tr>
      <w:tr w:rsidR="0024356F" w:rsidRPr="008739CF" w:rsidTr="00466234">
        <w:tc>
          <w:tcPr>
            <w:tcW w:w="317" w:type="pct"/>
          </w:tcPr>
          <w:p w:rsidR="0024356F" w:rsidRPr="008739CF" w:rsidRDefault="0024356F" w:rsidP="00466234">
            <w:pPr>
              <w:jc w:val="center"/>
              <w:rPr>
                <w:rFonts w:ascii="Cambria" w:hAnsi="Cambria" w:cs="Cambria"/>
              </w:rPr>
            </w:pPr>
            <w:r w:rsidRPr="008739CF">
              <w:rPr>
                <w:rFonts w:ascii="Cambria" w:hAnsi="Cambria" w:cs="Cambria"/>
              </w:rPr>
              <w:t>3</w:t>
            </w:r>
          </w:p>
        </w:tc>
        <w:tc>
          <w:tcPr>
            <w:tcW w:w="1291" w:type="pct"/>
          </w:tcPr>
          <w:p w:rsidR="0024356F" w:rsidRPr="008739CF" w:rsidRDefault="0024356F" w:rsidP="00466234">
            <w:pPr>
              <w:rPr>
                <w:rFonts w:ascii="Cambria" w:hAnsi="Cambria" w:cs="Cambria"/>
              </w:rPr>
            </w:pPr>
            <w:r w:rsidRPr="008739CF">
              <w:rPr>
                <w:rFonts w:ascii="Cambria" w:hAnsi="Cambria" w:cs="Cambria"/>
              </w:rPr>
              <w:t>Χρωματισμός</w:t>
            </w:r>
          </w:p>
        </w:tc>
        <w:tc>
          <w:tcPr>
            <w:tcW w:w="1697" w:type="pct"/>
          </w:tcPr>
          <w:p w:rsidR="0024356F" w:rsidRPr="008739CF" w:rsidRDefault="0024356F" w:rsidP="00466234">
            <w:pPr>
              <w:jc w:val="center"/>
              <w:rPr>
                <w:rFonts w:ascii="Cambria" w:hAnsi="Cambria" w:cs="Cambria"/>
              </w:rPr>
            </w:pPr>
            <w:r w:rsidRPr="008739CF">
              <w:rPr>
                <w:rFonts w:ascii="Cambria" w:hAnsi="Cambria" w:cs="Cambria"/>
              </w:rPr>
              <w:t>Ως Επίσημο Δείγμα</w:t>
            </w:r>
          </w:p>
        </w:tc>
        <w:tc>
          <w:tcPr>
            <w:tcW w:w="1696" w:type="pct"/>
          </w:tcPr>
          <w:p w:rsidR="0024356F" w:rsidRPr="008739CF" w:rsidRDefault="0024356F" w:rsidP="00466234">
            <w:pPr>
              <w:jc w:val="center"/>
              <w:rPr>
                <w:rFonts w:ascii="Cambria" w:hAnsi="Cambria" w:cs="Cambria"/>
              </w:rPr>
            </w:pPr>
            <w:r w:rsidRPr="008739CF">
              <w:rPr>
                <w:rFonts w:ascii="Cambria" w:hAnsi="Cambria" w:cs="Cambria"/>
              </w:rPr>
              <w:t>Οπτικά</w:t>
            </w:r>
          </w:p>
        </w:tc>
      </w:tr>
      <w:tr w:rsidR="0024356F" w:rsidRPr="008739CF" w:rsidTr="00466234">
        <w:tc>
          <w:tcPr>
            <w:tcW w:w="317" w:type="pct"/>
          </w:tcPr>
          <w:p w:rsidR="0024356F" w:rsidRPr="008739CF" w:rsidRDefault="0024356F" w:rsidP="00466234">
            <w:pPr>
              <w:jc w:val="center"/>
              <w:rPr>
                <w:rFonts w:ascii="Cambria" w:hAnsi="Cambria" w:cs="Cambria"/>
              </w:rPr>
            </w:pPr>
            <w:r w:rsidRPr="008739CF">
              <w:rPr>
                <w:rFonts w:ascii="Cambria" w:hAnsi="Cambria" w:cs="Cambria"/>
              </w:rPr>
              <w:t>4</w:t>
            </w:r>
          </w:p>
        </w:tc>
        <w:tc>
          <w:tcPr>
            <w:tcW w:w="1291" w:type="pct"/>
          </w:tcPr>
          <w:p w:rsidR="0024356F" w:rsidRPr="008739CF" w:rsidRDefault="0024356F" w:rsidP="00466234">
            <w:pPr>
              <w:rPr>
                <w:rFonts w:ascii="Cambria" w:hAnsi="Cambria" w:cs="Cambria"/>
              </w:rPr>
            </w:pPr>
            <w:r w:rsidRPr="008739CF">
              <w:rPr>
                <w:rFonts w:ascii="Cambria" w:hAnsi="Cambria" w:cs="Cambria"/>
              </w:rPr>
              <w:t>Αντοχή σε εφελκυσμό</w:t>
            </w:r>
          </w:p>
        </w:tc>
        <w:tc>
          <w:tcPr>
            <w:tcW w:w="1697" w:type="pct"/>
          </w:tcPr>
          <w:p w:rsidR="0024356F" w:rsidRPr="008739CF" w:rsidRDefault="0024356F" w:rsidP="00466234">
            <w:pPr>
              <w:jc w:val="center"/>
              <w:rPr>
                <w:rFonts w:ascii="Cambria" w:hAnsi="Cambria" w:cs="Cambria"/>
                <w:lang w:val="en-US"/>
              </w:rPr>
            </w:pPr>
            <w:r w:rsidRPr="008739CF">
              <w:rPr>
                <w:rFonts w:ascii="Cambria" w:hAnsi="Cambria" w:cs="Cambria"/>
              </w:rPr>
              <w:t>11</w:t>
            </w:r>
            <w:r w:rsidRPr="008739CF">
              <w:rPr>
                <w:rFonts w:ascii="Cambria" w:hAnsi="Cambria" w:cs="Cambria"/>
                <w:lang w:val="en-US"/>
              </w:rPr>
              <w:t>0</w:t>
            </w:r>
            <w:r w:rsidRPr="008739CF">
              <w:rPr>
                <w:rFonts w:ascii="Cambria" w:hAnsi="Cambria" w:cs="Cambria"/>
              </w:rPr>
              <w:t xml:space="preserve"> </w:t>
            </w:r>
            <w:r w:rsidRPr="008739CF">
              <w:rPr>
                <w:rFonts w:ascii="Cambria" w:hAnsi="Cambria" w:cs="Cambria"/>
                <w:lang w:val="en-US"/>
              </w:rPr>
              <w:t>k</w:t>
            </w:r>
            <w:r w:rsidRPr="008739CF">
              <w:rPr>
                <w:rFonts w:ascii="Cambria" w:hAnsi="Cambria" w:cs="Cambria"/>
              </w:rPr>
              <w:t>g</w:t>
            </w:r>
            <w:r w:rsidRPr="008739CF">
              <w:rPr>
                <w:rFonts w:ascii="Cambria" w:hAnsi="Cambria" w:cs="Cambria"/>
                <w:lang w:val="en-US"/>
              </w:rPr>
              <w:t>f</w:t>
            </w:r>
            <w:r w:rsidRPr="008739CF">
              <w:rPr>
                <w:rFonts w:ascii="Cambria" w:hAnsi="Cambria" w:cs="Cambria"/>
              </w:rPr>
              <w:t xml:space="preserve"> ελάχιστο</w:t>
            </w:r>
          </w:p>
        </w:tc>
        <w:tc>
          <w:tcPr>
            <w:tcW w:w="1696" w:type="pct"/>
          </w:tcPr>
          <w:p w:rsidR="0024356F" w:rsidRPr="008739CF" w:rsidRDefault="0024356F" w:rsidP="00466234">
            <w:pPr>
              <w:jc w:val="center"/>
              <w:rPr>
                <w:rFonts w:ascii="Cambria" w:hAnsi="Cambria" w:cs="Cambria"/>
                <w:lang w:val="en-US"/>
              </w:rPr>
            </w:pPr>
            <w:r w:rsidRPr="008739CF">
              <w:rPr>
                <w:rFonts w:ascii="Cambria" w:hAnsi="Cambria" w:cs="Cambria"/>
                <w:lang w:val="en-US"/>
              </w:rPr>
              <w:t>EN ISO 2062</w:t>
            </w:r>
          </w:p>
        </w:tc>
      </w:tr>
    </w:tbl>
    <w:p w:rsidR="00466234" w:rsidRDefault="00466234" w:rsidP="0024356F">
      <w:pPr>
        <w:rPr>
          <w:rFonts w:ascii="Cambria" w:hAnsi="Cambria" w:cs="Cambria"/>
          <w:u w:val="single"/>
        </w:rPr>
      </w:pPr>
    </w:p>
    <w:p w:rsidR="00466234" w:rsidRDefault="00466234" w:rsidP="0024356F">
      <w:pPr>
        <w:rPr>
          <w:rFonts w:ascii="Cambria" w:hAnsi="Cambria" w:cs="Cambria"/>
          <w:u w:val="single"/>
        </w:rPr>
      </w:pPr>
    </w:p>
    <w:p w:rsidR="0024356F" w:rsidRPr="008739CF" w:rsidRDefault="0024356F" w:rsidP="0024356F">
      <w:pPr>
        <w:rPr>
          <w:rFonts w:ascii="Cambria" w:hAnsi="Cambria" w:cs="Cambria"/>
          <w:u w:val="single"/>
        </w:rPr>
      </w:pPr>
      <w:r w:rsidRPr="008739CF">
        <w:rPr>
          <w:rFonts w:ascii="Cambria" w:hAnsi="Cambria" w:cs="Cambria"/>
          <w:u w:val="single"/>
        </w:rPr>
        <w:t>ΠΑΡΑΡΤΗΜΑ ΙΔ</w:t>
      </w:r>
      <w:r>
        <w:rPr>
          <w:rFonts w:ascii="Cambria" w:hAnsi="Cambria" w:cs="Cambria"/>
          <w:u w:val="single"/>
        </w:rPr>
        <w:t>΄</w:t>
      </w:r>
    </w:p>
    <w:p w:rsidR="0024356F" w:rsidRPr="008739CF" w:rsidRDefault="0024356F" w:rsidP="0024356F">
      <w:pPr>
        <w:rPr>
          <w:rFonts w:ascii="Cambria" w:hAnsi="Cambria" w:cs="Cambria"/>
        </w:rPr>
      </w:pPr>
    </w:p>
    <w:p w:rsidR="0024356F" w:rsidRPr="008739CF" w:rsidRDefault="0024356F" w:rsidP="0024356F">
      <w:pPr>
        <w:jc w:val="center"/>
        <w:rPr>
          <w:rFonts w:ascii="Cambria" w:hAnsi="Cambria" w:cs="Cambria"/>
        </w:rPr>
      </w:pPr>
      <w:r w:rsidRPr="008739CF">
        <w:rPr>
          <w:rFonts w:ascii="Cambria" w:hAnsi="Cambria" w:cs="Cambria"/>
        </w:rPr>
        <w:t>ΕΙΔΙΚΕΣ ΑΠΑΙΤΗΣΕΙΣ ΓΙΑ ΤΗΝ ΥΦΑΝΤΗ ΕΛΑΣΤΙΚΗ ΤΑΙΝΙΑ ΖΩΝΗΣ</w:t>
      </w:r>
    </w:p>
    <w:p w:rsidR="0024356F" w:rsidRPr="008739CF" w:rsidRDefault="0024356F" w:rsidP="0024356F">
      <w:pPr>
        <w:rPr>
          <w:rFonts w:ascii="Cambria" w:hAnsi="Cambria" w:cs="Cambria"/>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70"/>
        <w:gridCol w:w="3685"/>
        <w:gridCol w:w="2679"/>
        <w:gridCol w:w="2679"/>
      </w:tblGrid>
      <w:tr w:rsidR="0024356F" w:rsidRPr="008739CF" w:rsidTr="00466234">
        <w:tc>
          <w:tcPr>
            <w:tcW w:w="345" w:type="pct"/>
            <w:shd w:val="pct20" w:color="auto" w:fill="FFFFFF"/>
          </w:tcPr>
          <w:p w:rsidR="0024356F" w:rsidRPr="008739CF" w:rsidRDefault="0024356F" w:rsidP="00466234">
            <w:pPr>
              <w:ind w:left="-108" w:right="-108"/>
              <w:jc w:val="center"/>
              <w:rPr>
                <w:rFonts w:ascii="Cambria" w:hAnsi="Cambria" w:cs="Cambria"/>
              </w:rPr>
            </w:pPr>
            <w:r w:rsidRPr="008739CF">
              <w:rPr>
                <w:rFonts w:ascii="Cambria" w:hAnsi="Cambria" w:cs="Cambria"/>
              </w:rPr>
              <w:t>Α/Α</w:t>
            </w:r>
          </w:p>
        </w:tc>
        <w:tc>
          <w:tcPr>
            <w:tcW w:w="1897" w:type="pct"/>
            <w:shd w:val="pct20" w:color="auto" w:fill="FFFFFF"/>
          </w:tcPr>
          <w:p w:rsidR="0024356F" w:rsidRPr="008739CF" w:rsidRDefault="0024356F" w:rsidP="00466234">
            <w:pPr>
              <w:jc w:val="center"/>
              <w:rPr>
                <w:rFonts w:ascii="Cambria" w:hAnsi="Cambria" w:cs="Cambria"/>
              </w:rPr>
            </w:pPr>
            <w:r w:rsidRPr="008739CF">
              <w:rPr>
                <w:rFonts w:ascii="Cambria" w:hAnsi="Cambria" w:cs="Cambria"/>
              </w:rPr>
              <w:t>Τεχνικά Χαρακτηριστικά</w:t>
            </w:r>
          </w:p>
        </w:tc>
        <w:tc>
          <w:tcPr>
            <w:tcW w:w="1379" w:type="pct"/>
            <w:shd w:val="pct20" w:color="auto" w:fill="FFFFFF"/>
          </w:tcPr>
          <w:p w:rsidR="0024356F" w:rsidRPr="008739CF" w:rsidRDefault="0024356F" w:rsidP="00466234">
            <w:pPr>
              <w:jc w:val="center"/>
              <w:rPr>
                <w:rFonts w:ascii="Cambria" w:hAnsi="Cambria" w:cs="Cambria"/>
              </w:rPr>
            </w:pPr>
            <w:r w:rsidRPr="008739CF">
              <w:rPr>
                <w:rFonts w:ascii="Cambria" w:hAnsi="Cambria" w:cs="Cambria"/>
              </w:rPr>
              <w:t>Απαιτήσεις</w:t>
            </w:r>
          </w:p>
        </w:tc>
        <w:tc>
          <w:tcPr>
            <w:tcW w:w="1379" w:type="pct"/>
            <w:shd w:val="pct20" w:color="auto" w:fill="FFFFFF"/>
          </w:tcPr>
          <w:p w:rsidR="0024356F" w:rsidRPr="008739CF" w:rsidRDefault="0024356F" w:rsidP="00466234">
            <w:pPr>
              <w:jc w:val="center"/>
              <w:rPr>
                <w:rFonts w:ascii="Cambria" w:hAnsi="Cambria" w:cs="Cambria"/>
              </w:rPr>
            </w:pPr>
            <w:r w:rsidRPr="008739CF">
              <w:rPr>
                <w:rFonts w:ascii="Cambria" w:hAnsi="Cambria" w:cs="Cambria"/>
              </w:rPr>
              <w:t>Μέθοδοι ελέγχου</w:t>
            </w:r>
          </w:p>
        </w:tc>
      </w:tr>
      <w:tr w:rsidR="0024356F" w:rsidRPr="008739CF" w:rsidTr="00466234">
        <w:tc>
          <w:tcPr>
            <w:tcW w:w="345" w:type="pct"/>
          </w:tcPr>
          <w:p w:rsidR="0024356F" w:rsidRPr="008739CF" w:rsidRDefault="0024356F" w:rsidP="00466234">
            <w:pPr>
              <w:jc w:val="center"/>
              <w:rPr>
                <w:rFonts w:ascii="Cambria" w:hAnsi="Cambria" w:cs="Cambria"/>
              </w:rPr>
            </w:pPr>
            <w:r w:rsidRPr="008739CF">
              <w:rPr>
                <w:rFonts w:ascii="Cambria" w:hAnsi="Cambria" w:cs="Cambria"/>
              </w:rPr>
              <w:t>1</w:t>
            </w:r>
          </w:p>
        </w:tc>
        <w:tc>
          <w:tcPr>
            <w:tcW w:w="1897" w:type="pct"/>
          </w:tcPr>
          <w:p w:rsidR="0024356F" w:rsidRPr="008739CF" w:rsidRDefault="0024356F" w:rsidP="00466234">
            <w:pPr>
              <w:rPr>
                <w:rFonts w:ascii="Cambria" w:hAnsi="Cambria" w:cs="Cambria"/>
              </w:rPr>
            </w:pPr>
            <w:r w:rsidRPr="008739CF">
              <w:rPr>
                <w:rFonts w:ascii="Cambria" w:hAnsi="Cambria" w:cs="Cambria"/>
              </w:rPr>
              <w:t>Φάρδος</w:t>
            </w:r>
          </w:p>
        </w:tc>
        <w:tc>
          <w:tcPr>
            <w:tcW w:w="1379" w:type="pct"/>
          </w:tcPr>
          <w:p w:rsidR="0024356F" w:rsidRPr="008739CF" w:rsidRDefault="0024356F" w:rsidP="00466234">
            <w:pPr>
              <w:jc w:val="center"/>
              <w:rPr>
                <w:rFonts w:ascii="Cambria" w:hAnsi="Cambria" w:cs="Cambria"/>
                <w:lang w:val="en-US"/>
              </w:rPr>
            </w:pPr>
            <w:r w:rsidRPr="008739CF">
              <w:rPr>
                <w:rFonts w:ascii="Cambria" w:hAnsi="Cambria" w:cs="Cambria"/>
              </w:rPr>
              <w:t>3</w:t>
            </w:r>
            <w:r w:rsidRPr="008739CF">
              <w:rPr>
                <w:rFonts w:ascii="Cambria" w:hAnsi="Cambria" w:cs="Cambria"/>
                <w:lang w:val="en-US"/>
              </w:rPr>
              <w:t>5</w:t>
            </w:r>
            <w:r w:rsidRPr="008739CF">
              <w:rPr>
                <w:rFonts w:ascii="Cambria" w:hAnsi="Cambria" w:cs="Cambria"/>
              </w:rPr>
              <w:t>±1</w:t>
            </w:r>
            <w:r w:rsidRPr="008739CF">
              <w:rPr>
                <w:rFonts w:ascii="Cambria" w:hAnsi="Cambria" w:cs="Cambria"/>
                <w:lang w:val="en-US"/>
              </w:rPr>
              <w:t>mm</w:t>
            </w:r>
          </w:p>
        </w:tc>
        <w:tc>
          <w:tcPr>
            <w:tcW w:w="1379" w:type="pct"/>
          </w:tcPr>
          <w:p w:rsidR="0024356F" w:rsidRPr="008739CF" w:rsidRDefault="0024356F" w:rsidP="00466234">
            <w:pPr>
              <w:jc w:val="center"/>
              <w:rPr>
                <w:rFonts w:ascii="Cambria" w:hAnsi="Cambria" w:cs="Cambria"/>
              </w:rPr>
            </w:pPr>
            <w:r w:rsidRPr="008739CF">
              <w:rPr>
                <w:rFonts w:ascii="Cambria" w:hAnsi="Cambria" w:cs="Cambria"/>
              </w:rPr>
              <w:t>Οπτικά</w:t>
            </w:r>
          </w:p>
        </w:tc>
      </w:tr>
      <w:tr w:rsidR="0024356F" w:rsidRPr="008739CF" w:rsidTr="00466234">
        <w:tc>
          <w:tcPr>
            <w:tcW w:w="345" w:type="pct"/>
          </w:tcPr>
          <w:p w:rsidR="0024356F" w:rsidRPr="008739CF" w:rsidRDefault="0024356F" w:rsidP="00466234">
            <w:pPr>
              <w:jc w:val="center"/>
              <w:rPr>
                <w:rFonts w:ascii="Cambria" w:hAnsi="Cambria" w:cs="Cambria"/>
                <w:lang w:val="en-US"/>
              </w:rPr>
            </w:pPr>
            <w:r w:rsidRPr="008739CF">
              <w:rPr>
                <w:rFonts w:ascii="Cambria" w:hAnsi="Cambria" w:cs="Cambria"/>
                <w:lang w:val="en-US"/>
              </w:rPr>
              <w:t>2</w:t>
            </w:r>
          </w:p>
        </w:tc>
        <w:tc>
          <w:tcPr>
            <w:tcW w:w="1897" w:type="pct"/>
          </w:tcPr>
          <w:p w:rsidR="0024356F" w:rsidRPr="008739CF" w:rsidRDefault="0024356F" w:rsidP="00466234">
            <w:pPr>
              <w:rPr>
                <w:rFonts w:ascii="Cambria" w:hAnsi="Cambria" w:cs="Cambria"/>
                <w:lang w:val="en-US"/>
              </w:rPr>
            </w:pPr>
            <w:r w:rsidRPr="008739CF">
              <w:rPr>
                <w:rFonts w:ascii="Cambria" w:hAnsi="Cambria" w:cs="Cambria"/>
              </w:rPr>
              <w:t>Τίτλος νήματος</w:t>
            </w:r>
            <w:r w:rsidRPr="008739CF">
              <w:rPr>
                <w:rFonts w:ascii="Cambria" w:hAnsi="Cambria" w:cs="Cambria"/>
                <w:lang w:val="en-US"/>
              </w:rPr>
              <w:t xml:space="preserve"> </w:t>
            </w:r>
            <w:r w:rsidRPr="008739CF">
              <w:rPr>
                <w:rFonts w:ascii="Cambria" w:hAnsi="Cambria" w:cs="Cambria"/>
              </w:rPr>
              <w:t>Πολυεστέρα</w:t>
            </w:r>
            <w:r w:rsidRPr="008739CF">
              <w:rPr>
                <w:rFonts w:ascii="Cambria" w:hAnsi="Cambria" w:cs="Cambria"/>
                <w:lang w:val="en-US"/>
              </w:rPr>
              <w:t xml:space="preserve"> PES</w:t>
            </w:r>
          </w:p>
        </w:tc>
        <w:tc>
          <w:tcPr>
            <w:tcW w:w="1379" w:type="pct"/>
          </w:tcPr>
          <w:p w:rsidR="0024356F" w:rsidRPr="008739CF" w:rsidRDefault="0024356F" w:rsidP="00466234">
            <w:pPr>
              <w:jc w:val="center"/>
              <w:rPr>
                <w:rFonts w:ascii="Cambria" w:hAnsi="Cambria" w:cs="Cambria"/>
                <w:lang w:val="en-US"/>
              </w:rPr>
            </w:pPr>
            <w:r w:rsidRPr="008739CF">
              <w:rPr>
                <w:rFonts w:ascii="Cambria" w:hAnsi="Cambria" w:cs="Cambria"/>
              </w:rPr>
              <w:t xml:space="preserve">300 </w:t>
            </w:r>
            <w:r w:rsidRPr="008739CF">
              <w:rPr>
                <w:rFonts w:ascii="Cambria" w:hAnsi="Cambria" w:cs="Cambria"/>
                <w:lang w:val="en-US"/>
              </w:rPr>
              <w:t>Denier</w:t>
            </w:r>
          </w:p>
        </w:tc>
        <w:tc>
          <w:tcPr>
            <w:tcW w:w="1379" w:type="pct"/>
          </w:tcPr>
          <w:p w:rsidR="0024356F" w:rsidRPr="008739CF" w:rsidRDefault="0024356F" w:rsidP="00466234">
            <w:pPr>
              <w:jc w:val="center"/>
              <w:rPr>
                <w:rFonts w:ascii="Cambria" w:hAnsi="Cambria" w:cs="Cambria"/>
                <w:lang w:val="en-US"/>
              </w:rPr>
            </w:pPr>
            <w:r w:rsidRPr="008739CF">
              <w:rPr>
                <w:rFonts w:ascii="Cambria" w:hAnsi="Cambria" w:cs="Cambria"/>
                <w:lang w:val="en-US"/>
              </w:rPr>
              <w:t>ISO 7211-5</w:t>
            </w:r>
          </w:p>
        </w:tc>
      </w:tr>
      <w:tr w:rsidR="0024356F" w:rsidRPr="008739CF" w:rsidTr="00466234">
        <w:tc>
          <w:tcPr>
            <w:tcW w:w="345" w:type="pct"/>
          </w:tcPr>
          <w:p w:rsidR="0024356F" w:rsidRPr="008739CF" w:rsidRDefault="0024356F" w:rsidP="00466234">
            <w:pPr>
              <w:jc w:val="center"/>
              <w:rPr>
                <w:rFonts w:ascii="Cambria" w:hAnsi="Cambria" w:cs="Cambria"/>
                <w:lang w:val="en-US"/>
              </w:rPr>
            </w:pPr>
            <w:r w:rsidRPr="008739CF">
              <w:rPr>
                <w:rFonts w:ascii="Cambria" w:hAnsi="Cambria" w:cs="Cambria"/>
                <w:lang w:val="en-US"/>
              </w:rPr>
              <w:t>3</w:t>
            </w:r>
          </w:p>
        </w:tc>
        <w:tc>
          <w:tcPr>
            <w:tcW w:w="1897" w:type="pct"/>
          </w:tcPr>
          <w:p w:rsidR="0024356F" w:rsidRPr="008739CF" w:rsidRDefault="0024356F" w:rsidP="00466234">
            <w:pPr>
              <w:rPr>
                <w:rFonts w:ascii="Cambria" w:hAnsi="Cambria" w:cs="Cambria"/>
              </w:rPr>
            </w:pPr>
            <w:r w:rsidRPr="008739CF">
              <w:rPr>
                <w:rFonts w:ascii="Cambria" w:hAnsi="Cambria" w:cs="Cambria"/>
              </w:rPr>
              <w:t>Νήματα ελαστικά</w:t>
            </w:r>
          </w:p>
        </w:tc>
        <w:tc>
          <w:tcPr>
            <w:tcW w:w="1379" w:type="pct"/>
          </w:tcPr>
          <w:p w:rsidR="0024356F" w:rsidRPr="008739CF" w:rsidRDefault="0024356F" w:rsidP="00466234">
            <w:pPr>
              <w:jc w:val="center"/>
              <w:rPr>
                <w:rFonts w:ascii="Cambria" w:hAnsi="Cambria" w:cs="Cambria"/>
              </w:rPr>
            </w:pPr>
            <w:r w:rsidRPr="008739CF">
              <w:rPr>
                <w:rFonts w:ascii="Cambria" w:hAnsi="Cambria" w:cs="Cambria"/>
              </w:rPr>
              <w:t>2</w:t>
            </w:r>
            <w:r w:rsidRPr="008739CF">
              <w:rPr>
                <w:rFonts w:ascii="Cambria" w:hAnsi="Cambria" w:cs="Cambria"/>
                <w:lang w:val="en-US"/>
              </w:rPr>
              <w:t>0</w:t>
            </w:r>
            <w:r w:rsidRPr="008739CF">
              <w:rPr>
                <w:rFonts w:ascii="Cambria" w:hAnsi="Cambria" w:cs="Cambria"/>
              </w:rPr>
              <w:t xml:space="preserve"> ελάχιστο</w:t>
            </w:r>
          </w:p>
        </w:tc>
        <w:tc>
          <w:tcPr>
            <w:tcW w:w="1379" w:type="pct"/>
          </w:tcPr>
          <w:p w:rsidR="0024356F" w:rsidRPr="008739CF" w:rsidRDefault="0024356F" w:rsidP="00466234">
            <w:pPr>
              <w:jc w:val="center"/>
              <w:rPr>
                <w:rFonts w:ascii="Cambria" w:hAnsi="Cambria" w:cs="Cambria"/>
              </w:rPr>
            </w:pPr>
            <w:r w:rsidRPr="008739CF">
              <w:rPr>
                <w:rFonts w:ascii="Cambria" w:hAnsi="Cambria" w:cs="Cambria"/>
              </w:rPr>
              <w:t>Οπτικά</w:t>
            </w:r>
          </w:p>
        </w:tc>
      </w:tr>
      <w:tr w:rsidR="0024356F" w:rsidRPr="008739CF" w:rsidTr="00466234">
        <w:tc>
          <w:tcPr>
            <w:tcW w:w="345" w:type="pct"/>
          </w:tcPr>
          <w:p w:rsidR="0024356F" w:rsidRPr="008739CF" w:rsidRDefault="0024356F" w:rsidP="00466234">
            <w:pPr>
              <w:jc w:val="center"/>
              <w:rPr>
                <w:rFonts w:ascii="Cambria" w:hAnsi="Cambria" w:cs="Cambria"/>
                <w:lang w:val="en-US"/>
              </w:rPr>
            </w:pPr>
            <w:r w:rsidRPr="008739CF">
              <w:rPr>
                <w:rFonts w:ascii="Cambria" w:hAnsi="Cambria" w:cs="Cambria"/>
                <w:lang w:val="en-US"/>
              </w:rPr>
              <w:t>4</w:t>
            </w:r>
          </w:p>
        </w:tc>
        <w:tc>
          <w:tcPr>
            <w:tcW w:w="1897" w:type="pct"/>
          </w:tcPr>
          <w:p w:rsidR="0024356F" w:rsidRPr="008739CF" w:rsidRDefault="0024356F" w:rsidP="00466234">
            <w:pPr>
              <w:rPr>
                <w:rFonts w:ascii="Cambria" w:hAnsi="Cambria" w:cs="Cambria"/>
              </w:rPr>
            </w:pPr>
            <w:r w:rsidRPr="008739CF">
              <w:rPr>
                <w:rFonts w:ascii="Cambria" w:hAnsi="Cambria" w:cs="Cambria"/>
              </w:rPr>
              <w:t>Ελαστικότητα</w:t>
            </w:r>
          </w:p>
        </w:tc>
        <w:tc>
          <w:tcPr>
            <w:tcW w:w="1379" w:type="pct"/>
          </w:tcPr>
          <w:p w:rsidR="0024356F" w:rsidRPr="008739CF" w:rsidRDefault="0024356F" w:rsidP="00466234">
            <w:pPr>
              <w:jc w:val="center"/>
              <w:rPr>
                <w:rFonts w:ascii="Cambria" w:hAnsi="Cambria" w:cs="Cambria"/>
              </w:rPr>
            </w:pPr>
            <w:r w:rsidRPr="008739CF">
              <w:rPr>
                <w:rFonts w:ascii="Cambria" w:hAnsi="Cambria" w:cs="Cambria"/>
              </w:rPr>
              <w:t>≥150%</w:t>
            </w:r>
          </w:p>
        </w:tc>
        <w:tc>
          <w:tcPr>
            <w:tcW w:w="1379" w:type="pct"/>
          </w:tcPr>
          <w:p w:rsidR="0024356F" w:rsidRPr="008739CF" w:rsidRDefault="0024356F" w:rsidP="00466234">
            <w:pPr>
              <w:jc w:val="center"/>
              <w:rPr>
                <w:rFonts w:ascii="Cambria" w:hAnsi="Cambria" w:cs="Cambria"/>
                <w:lang w:val="en-US"/>
              </w:rPr>
            </w:pPr>
            <w:r w:rsidRPr="008739CF">
              <w:rPr>
                <w:rFonts w:ascii="Cambria" w:hAnsi="Cambria" w:cs="Cambria"/>
                <w:lang w:val="en-US"/>
              </w:rPr>
              <w:t>BS 4952</w:t>
            </w:r>
          </w:p>
        </w:tc>
      </w:tr>
      <w:tr w:rsidR="0024356F" w:rsidRPr="008739CF" w:rsidTr="00466234">
        <w:tc>
          <w:tcPr>
            <w:tcW w:w="345" w:type="pct"/>
          </w:tcPr>
          <w:p w:rsidR="0024356F" w:rsidRPr="008739CF" w:rsidRDefault="0024356F" w:rsidP="00466234">
            <w:pPr>
              <w:jc w:val="center"/>
              <w:rPr>
                <w:rFonts w:ascii="Cambria" w:hAnsi="Cambria" w:cs="Cambria"/>
                <w:lang w:val="en-US"/>
              </w:rPr>
            </w:pPr>
            <w:r w:rsidRPr="008739CF">
              <w:rPr>
                <w:rFonts w:ascii="Cambria" w:hAnsi="Cambria" w:cs="Cambria"/>
                <w:lang w:val="en-US"/>
              </w:rPr>
              <w:t>5</w:t>
            </w:r>
          </w:p>
        </w:tc>
        <w:tc>
          <w:tcPr>
            <w:tcW w:w="1897" w:type="pct"/>
          </w:tcPr>
          <w:p w:rsidR="0024356F" w:rsidRPr="008739CF" w:rsidRDefault="0024356F" w:rsidP="00466234">
            <w:pPr>
              <w:rPr>
                <w:rFonts w:ascii="Cambria" w:hAnsi="Cambria" w:cs="Cambria"/>
              </w:rPr>
            </w:pPr>
            <w:r w:rsidRPr="008739CF">
              <w:rPr>
                <w:rFonts w:ascii="Cambria" w:hAnsi="Cambria" w:cs="Cambria"/>
              </w:rPr>
              <w:t>Ύφανση</w:t>
            </w:r>
          </w:p>
        </w:tc>
        <w:tc>
          <w:tcPr>
            <w:tcW w:w="1379" w:type="pct"/>
          </w:tcPr>
          <w:p w:rsidR="0024356F" w:rsidRPr="008739CF" w:rsidRDefault="0024356F" w:rsidP="00466234">
            <w:pPr>
              <w:jc w:val="center"/>
              <w:rPr>
                <w:rFonts w:ascii="Cambria" w:hAnsi="Cambria" w:cs="Cambria"/>
              </w:rPr>
            </w:pPr>
            <w:r w:rsidRPr="008739CF">
              <w:rPr>
                <w:rFonts w:ascii="Cambria" w:hAnsi="Cambria" w:cs="Cambria"/>
              </w:rPr>
              <w:t>Ως Επίσημο Δείγμα</w:t>
            </w:r>
          </w:p>
        </w:tc>
        <w:tc>
          <w:tcPr>
            <w:tcW w:w="1379" w:type="pct"/>
          </w:tcPr>
          <w:p w:rsidR="0024356F" w:rsidRPr="008739CF" w:rsidRDefault="0024356F" w:rsidP="00466234">
            <w:pPr>
              <w:jc w:val="center"/>
              <w:rPr>
                <w:rFonts w:ascii="Cambria" w:hAnsi="Cambria" w:cs="Cambria"/>
              </w:rPr>
            </w:pPr>
          </w:p>
        </w:tc>
      </w:tr>
    </w:tbl>
    <w:p w:rsidR="0024356F" w:rsidRPr="008739CF" w:rsidRDefault="0024356F" w:rsidP="0024356F">
      <w:pPr>
        <w:rPr>
          <w:rFonts w:ascii="Cambria" w:hAnsi="Cambria" w:cs="Cambria"/>
        </w:rPr>
      </w:pPr>
    </w:p>
    <w:p w:rsidR="0024356F" w:rsidRPr="008739CF" w:rsidRDefault="0024356F" w:rsidP="0024356F">
      <w:pPr>
        <w:rPr>
          <w:rFonts w:ascii="Cambria" w:hAnsi="Cambria" w:cs="Cambria"/>
          <w:u w:val="single"/>
        </w:rPr>
      </w:pPr>
      <w:r w:rsidRPr="008739CF">
        <w:rPr>
          <w:rFonts w:ascii="Cambria" w:hAnsi="Cambria" w:cs="Cambria"/>
          <w:u w:val="single"/>
        </w:rPr>
        <w:t>ΠΑΡΑΡΤΗΜΑ ΙΕ</w:t>
      </w:r>
      <w:r>
        <w:rPr>
          <w:rFonts w:ascii="Cambria" w:hAnsi="Cambria" w:cs="Cambria"/>
          <w:u w:val="single"/>
        </w:rPr>
        <w:t>΄</w:t>
      </w:r>
    </w:p>
    <w:p w:rsidR="0024356F" w:rsidRPr="008739CF" w:rsidRDefault="0024356F" w:rsidP="0024356F">
      <w:pPr>
        <w:jc w:val="center"/>
        <w:rPr>
          <w:rFonts w:ascii="Cambria" w:hAnsi="Cambria" w:cs="Cambria"/>
        </w:rPr>
      </w:pPr>
    </w:p>
    <w:p w:rsidR="0024356F" w:rsidRPr="008739CF" w:rsidRDefault="0024356F" w:rsidP="0024356F">
      <w:pPr>
        <w:pStyle w:val="11"/>
        <w:spacing w:after="240" w:line="276" w:lineRule="auto"/>
        <w:rPr>
          <w:rFonts w:ascii="Cambria" w:hAnsi="Cambria" w:cs="Cambria"/>
        </w:rPr>
      </w:pPr>
      <w:r w:rsidRPr="008739CF">
        <w:rPr>
          <w:rFonts w:ascii="Cambria" w:hAnsi="Cambria" w:cs="Cambria"/>
        </w:rPr>
        <w:t>ΕΙΔΙΚΕΣ ΑΠΑΙΤΗΣΕΙΣ ΓΙΑ ΧΑΡΤΟΚΙΒΩΤΙΑ ΣΥΣΚΕΥΑΣΙΑΣ ΥΛΙΚΩΝ (ΠΕΝΤΑΦΥΛΛΑ)</w:t>
      </w:r>
    </w:p>
    <w:p w:rsidR="0024356F" w:rsidRPr="00600662" w:rsidRDefault="00466234" w:rsidP="0024356F">
      <w:pPr>
        <w:pStyle w:val="2"/>
        <w:tabs>
          <w:tab w:val="left" w:pos="567"/>
        </w:tabs>
        <w:spacing w:line="276" w:lineRule="auto"/>
        <w:ind w:left="567" w:hanging="567"/>
        <w:rPr>
          <w:rFonts w:ascii="Cambria" w:hAnsi="Cambria" w:cs="Cambria"/>
          <w:b w:val="0"/>
        </w:rPr>
      </w:pPr>
      <w:r>
        <w:rPr>
          <w:rFonts w:ascii="Cambria" w:hAnsi="Cambria" w:cs="Cambria"/>
        </w:rPr>
        <w:t xml:space="preserve">1. </w:t>
      </w:r>
      <w:r w:rsidR="0024356F" w:rsidRPr="00600662">
        <w:rPr>
          <w:rFonts w:ascii="Cambria" w:hAnsi="Cambria" w:cs="Cambria"/>
        </w:rPr>
        <w:t>Γενικές Απαιτήσεις</w:t>
      </w:r>
    </w:p>
    <w:p w:rsidR="0024356F" w:rsidRPr="008739CF" w:rsidRDefault="0024356F" w:rsidP="0024356F">
      <w:pPr>
        <w:tabs>
          <w:tab w:val="left" w:pos="567"/>
        </w:tabs>
        <w:spacing w:line="276" w:lineRule="auto"/>
        <w:ind w:left="567" w:hanging="567"/>
        <w:rPr>
          <w:rFonts w:ascii="Cambria" w:hAnsi="Cambria" w:cs="Cambria"/>
          <w:b/>
        </w:rPr>
      </w:pPr>
      <w:r w:rsidRPr="008739CF">
        <w:rPr>
          <w:rFonts w:ascii="Cambria" w:hAnsi="Cambria" w:cs="Cambria"/>
        </w:rPr>
        <w:tab/>
        <w:t>Τα χαρτοκιβώτια πρέπει να είναι αρίστης ποιότητας και κατασκευής. Κατασκευάζονται από πεντάφυλλο χαρτόνι σε σχήμα ορθογωνίου παραλληλεπιπέδου σε κατάλληλες διαστάσεις.</w:t>
      </w:r>
    </w:p>
    <w:p w:rsidR="0024356F" w:rsidRPr="008739CF" w:rsidRDefault="0024356F" w:rsidP="0024356F">
      <w:pPr>
        <w:tabs>
          <w:tab w:val="left" w:pos="567"/>
        </w:tabs>
        <w:spacing w:line="276" w:lineRule="auto"/>
        <w:ind w:left="567" w:hanging="567"/>
        <w:rPr>
          <w:rFonts w:ascii="Cambria" w:hAnsi="Cambria" w:cs="Cambria"/>
          <w:b/>
        </w:rPr>
      </w:pPr>
      <w:r w:rsidRPr="008739CF">
        <w:rPr>
          <w:rFonts w:ascii="Cambria" w:hAnsi="Cambria" w:cs="Cambria"/>
        </w:rPr>
        <w:t xml:space="preserve"> </w:t>
      </w:r>
      <w:r w:rsidRPr="008739CF">
        <w:rPr>
          <w:rFonts w:ascii="Cambria" w:hAnsi="Cambria" w:cs="Cambria"/>
        </w:rPr>
        <w:tab/>
        <w:t xml:space="preserve">Τα χαρτοκιβώτια συνδέονται κατά τη μία από τις τέσσερις κατακόρυφες ακμές του παραλληλεπιπέδου με σιδερένιους συνδετήρες πάχους 2 </w:t>
      </w:r>
      <w:r w:rsidRPr="008739CF">
        <w:rPr>
          <w:rFonts w:ascii="Cambria" w:hAnsi="Cambria" w:cs="Cambria"/>
          <w:lang w:val="en-US"/>
        </w:rPr>
        <w:t>mm</w:t>
      </w:r>
      <w:r w:rsidRPr="008739CF">
        <w:rPr>
          <w:rFonts w:ascii="Cambria" w:hAnsi="Cambria" w:cs="Cambria"/>
        </w:rPr>
        <w:t xml:space="preserve"> και μήκους 14 </w:t>
      </w:r>
      <w:r w:rsidRPr="008739CF">
        <w:rPr>
          <w:rFonts w:ascii="Cambria" w:hAnsi="Cambria" w:cs="Cambria"/>
          <w:lang w:val="en-US"/>
        </w:rPr>
        <w:t>mm</w:t>
      </w:r>
      <w:r w:rsidRPr="008739CF">
        <w:rPr>
          <w:rFonts w:ascii="Cambria" w:hAnsi="Cambria" w:cs="Cambria"/>
        </w:rPr>
        <w:t xml:space="preserve"> και σε πυκνότητα ενός συνδετήρα ανά 3 έως 4 </w:t>
      </w:r>
      <w:r w:rsidRPr="008739CF">
        <w:rPr>
          <w:rFonts w:ascii="Cambria" w:hAnsi="Cambria" w:cs="Cambria"/>
          <w:lang w:val="en-US"/>
        </w:rPr>
        <w:t>cm</w:t>
      </w:r>
      <w:r w:rsidRPr="008739CF">
        <w:rPr>
          <w:rFonts w:ascii="Cambria" w:hAnsi="Cambria" w:cs="Cambria"/>
        </w:rPr>
        <w:t xml:space="preserve"> μήκους. </w:t>
      </w:r>
    </w:p>
    <w:p w:rsidR="0024356F" w:rsidRPr="008739CF" w:rsidRDefault="0024356F" w:rsidP="0024356F">
      <w:pPr>
        <w:tabs>
          <w:tab w:val="left" w:pos="567"/>
        </w:tabs>
        <w:spacing w:line="276" w:lineRule="auto"/>
        <w:ind w:left="567" w:hanging="567"/>
        <w:rPr>
          <w:rFonts w:ascii="Cambria" w:hAnsi="Cambria" w:cs="Cambria"/>
          <w:b/>
        </w:rPr>
      </w:pPr>
      <w:r w:rsidRPr="008739CF">
        <w:rPr>
          <w:rFonts w:ascii="Cambria" w:hAnsi="Cambria" w:cs="Cambria"/>
        </w:rPr>
        <w:tab/>
        <w:t>Εναλλακτικά μπορεί να χρησιμοποιηθεί στην κατασκευή τους τεχνική συγκόλλησης με τη χρήση της κατάλληλης κόλλας ώστε να έχουν την αντοχή που απαιτείται.</w:t>
      </w:r>
    </w:p>
    <w:p w:rsidR="0024356F" w:rsidRPr="008739CF" w:rsidRDefault="0024356F" w:rsidP="0024356F">
      <w:pPr>
        <w:tabs>
          <w:tab w:val="left" w:pos="567"/>
        </w:tabs>
        <w:spacing w:after="240" w:line="276" w:lineRule="auto"/>
        <w:ind w:left="567" w:hanging="567"/>
        <w:rPr>
          <w:rFonts w:ascii="Cambria" w:hAnsi="Cambria" w:cs="Cambria"/>
          <w:b/>
        </w:rPr>
      </w:pPr>
      <w:r w:rsidRPr="008739CF">
        <w:rPr>
          <w:rFonts w:ascii="Cambria" w:hAnsi="Cambria" w:cs="Cambria"/>
        </w:rPr>
        <w:lastRenderedPageBreak/>
        <w:t xml:space="preserve"> </w:t>
      </w:r>
      <w:r w:rsidRPr="008739CF">
        <w:rPr>
          <w:rFonts w:ascii="Cambria" w:hAnsi="Cambria" w:cs="Cambria"/>
        </w:rPr>
        <w:tab/>
        <w:t>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w:t>
      </w:r>
    </w:p>
    <w:p w:rsidR="0024356F" w:rsidRPr="00600662" w:rsidRDefault="0024356F" w:rsidP="0024356F">
      <w:pPr>
        <w:tabs>
          <w:tab w:val="left" w:pos="567"/>
        </w:tabs>
        <w:spacing w:after="240" w:line="276" w:lineRule="auto"/>
        <w:ind w:left="567" w:hanging="567"/>
        <w:rPr>
          <w:rFonts w:ascii="Cambria" w:hAnsi="Cambria" w:cs="Cambria"/>
          <w:bCs/>
          <w:u w:val="single"/>
        </w:rPr>
      </w:pPr>
      <w:r w:rsidRPr="00600662">
        <w:rPr>
          <w:rFonts w:ascii="Cambria" w:hAnsi="Cambria" w:cs="Cambria"/>
        </w:rPr>
        <w:t xml:space="preserve">2. </w:t>
      </w:r>
      <w:r w:rsidRPr="00600662">
        <w:rPr>
          <w:rFonts w:ascii="Cambria" w:hAnsi="Cambria" w:cs="Cambria"/>
        </w:rPr>
        <w:tab/>
      </w:r>
      <w:r w:rsidRPr="00600662">
        <w:rPr>
          <w:rFonts w:ascii="Cambria" w:hAnsi="Cambria" w:cs="Cambria"/>
          <w:u w:val="single"/>
        </w:rPr>
        <w:t>Ειδικές Απαιτήσεις</w:t>
      </w:r>
    </w:p>
    <w:p w:rsidR="0024356F" w:rsidRPr="008739CF" w:rsidRDefault="0024356F" w:rsidP="0024356F">
      <w:pPr>
        <w:tabs>
          <w:tab w:val="left" w:pos="1134"/>
        </w:tabs>
        <w:spacing w:after="240" w:line="276" w:lineRule="auto"/>
        <w:ind w:left="1134" w:hanging="567"/>
        <w:rPr>
          <w:rFonts w:ascii="Cambria" w:hAnsi="Cambria" w:cs="Cambria"/>
          <w:b/>
          <w:bCs/>
        </w:rPr>
      </w:pPr>
      <w:r w:rsidRPr="008739CF">
        <w:rPr>
          <w:rFonts w:ascii="Cambria" w:hAnsi="Cambria" w:cs="Cambria"/>
        </w:rPr>
        <w:t xml:space="preserve">2.1 </w:t>
      </w:r>
      <w:r w:rsidRPr="008739CF">
        <w:rPr>
          <w:rFonts w:ascii="Cambria" w:hAnsi="Cambria" w:cs="Cambria"/>
        </w:rPr>
        <w:tab/>
        <w:t xml:space="preserve">Βάρος ελάχιστο: 820 </w:t>
      </w:r>
      <w:r w:rsidRPr="008739CF">
        <w:rPr>
          <w:rFonts w:ascii="Cambria" w:hAnsi="Cambria" w:cs="Cambria"/>
          <w:lang w:val="en-US"/>
        </w:rPr>
        <w:t>g</w:t>
      </w:r>
      <w:r w:rsidRPr="008739CF">
        <w:rPr>
          <w:rFonts w:ascii="Cambria" w:hAnsi="Cambria" w:cs="Cambria"/>
        </w:rPr>
        <w:t>/</w:t>
      </w:r>
      <w:r w:rsidRPr="008739CF">
        <w:rPr>
          <w:rFonts w:ascii="Cambria" w:hAnsi="Cambria" w:cs="Cambria"/>
          <w:lang w:val="en-US"/>
        </w:rPr>
        <w:t>m</w:t>
      </w:r>
      <w:r w:rsidRPr="008739CF">
        <w:rPr>
          <w:rFonts w:ascii="Cambria" w:hAnsi="Cambria" w:cs="Cambria"/>
          <w:vertAlign w:val="superscript"/>
        </w:rPr>
        <w:t>2</w:t>
      </w:r>
      <w:r w:rsidRPr="008739CF">
        <w:rPr>
          <w:rFonts w:ascii="Cambria" w:hAnsi="Cambria" w:cs="Cambria"/>
        </w:rPr>
        <w:t>.</w:t>
      </w:r>
    </w:p>
    <w:p w:rsidR="0024356F" w:rsidRPr="008739CF" w:rsidRDefault="0024356F" w:rsidP="0024356F">
      <w:pPr>
        <w:tabs>
          <w:tab w:val="left" w:pos="1134"/>
        </w:tabs>
        <w:spacing w:after="240" w:line="276" w:lineRule="auto"/>
        <w:ind w:left="1134" w:hanging="567"/>
        <w:rPr>
          <w:rFonts w:ascii="Cambria" w:hAnsi="Cambria" w:cs="Cambria"/>
          <w:b/>
          <w:bCs/>
        </w:rPr>
      </w:pPr>
      <w:r w:rsidRPr="008739CF">
        <w:rPr>
          <w:rFonts w:ascii="Cambria" w:hAnsi="Cambria" w:cs="Cambria"/>
        </w:rPr>
        <w:t xml:space="preserve">2.2 Αντοχή στην διάρρηξη στη συσκευή </w:t>
      </w:r>
      <w:r w:rsidRPr="008739CF">
        <w:rPr>
          <w:rFonts w:ascii="Cambria" w:hAnsi="Cambria" w:cs="Cambria"/>
          <w:lang w:val="en-US"/>
        </w:rPr>
        <w:t>MULLEN</w:t>
      </w:r>
      <w:r w:rsidRPr="008739CF">
        <w:rPr>
          <w:rFonts w:ascii="Cambria" w:hAnsi="Cambria" w:cs="Cambria"/>
        </w:rPr>
        <w:t xml:space="preserve"> – </w:t>
      </w:r>
      <w:r w:rsidRPr="008739CF">
        <w:rPr>
          <w:rFonts w:ascii="Cambria" w:hAnsi="Cambria" w:cs="Cambria"/>
          <w:lang w:val="en-US"/>
        </w:rPr>
        <w:t>TESTER</w:t>
      </w:r>
      <w:r w:rsidRPr="008739CF">
        <w:rPr>
          <w:rFonts w:ascii="Cambria" w:hAnsi="Cambria" w:cs="Cambria"/>
        </w:rPr>
        <w:t xml:space="preserve"> (διάμετρος μεμβράνης 3 </w:t>
      </w:r>
      <w:r w:rsidRPr="008739CF">
        <w:rPr>
          <w:rFonts w:ascii="Cambria" w:hAnsi="Cambria" w:cs="Cambria"/>
          <w:lang w:val="en-US"/>
        </w:rPr>
        <w:t>cm</w:t>
      </w:r>
      <w:r w:rsidRPr="008739CF">
        <w:rPr>
          <w:rFonts w:ascii="Cambria" w:hAnsi="Cambria" w:cs="Cambria"/>
        </w:rPr>
        <w:t xml:space="preserve">),  ελάχιστο: 200 </w:t>
      </w:r>
      <w:r w:rsidRPr="008739CF">
        <w:rPr>
          <w:rFonts w:ascii="Cambria" w:hAnsi="Cambria" w:cs="Cambria"/>
          <w:lang w:val="en-US"/>
        </w:rPr>
        <w:t>Lb</w:t>
      </w:r>
      <w:r w:rsidRPr="008739CF">
        <w:rPr>
          <w:rFonts w:ascii="Cambria" w:hAnsi="Cambria" w:cs="Cambria"/>
        </w:rPr>
        <w:t>/</w:t>
      </w:r>
      <w:r w:rsidRPr="008739CF">
        <w:rPr>
          <w:rFonts w:ascii="Cambria" w:hAnsi="Cambria" w:cs="Cambria"/>
          <w:lang w:val="en-US"/>
        </w:rPr>
        <w:t>in</w:t>
      </w:r>
      <w:r w:rsidRPr="008739CF">
        <w:rPr>
          <w:rFonts w:ascii="Cambria" w:hAnsi="Cambria" w:cs="Cambria"/>
          <w:vertAlign w:val="superscript"/>
        </w:rPr>
        <w:t>2</w:t>
      </w:r>
      <w:r w:rsidRPr="008739CF">
        <w:rPr>
          <w:rFonts w:ascii="Cambria" w:hAnsi="Cambria" w:cs="Cambria"/>
        </w:rPr>
        <w:t xml:space="preserve"> (14.06 </w:t>
      </w:r>
      <w:r w:rsidRPr="008739CF">
        <w:rPr>
          <w:rFonts w:ascii="Cambria" w:hAnsi="Cambria" w:cs="Cambria"/>
          <w:lang w:val="en-US"/>
        </w:rPr>
        <w:t>kg</w:t>
      </w:r>
      <w:r w:rsidRPr="008739CF">
        <w:rPr>
          <w:rFonts w:ascii="Cambria" w:hAnsi="Cambria" w:cs="Cambria"/>
        </w:rPr>
        <w:t>/</w:t>
      </w:r>
      <w:r w:rsidRPr="008739CF">
        <w:rPr>
          <w:rFonts w:ascii="Cambria" w:hAnsi="Cambria" w:cs="Cambria"/>
          <w:lang w:val="en-US"/>
        </w:rPr>
        <w:t>cm</w:t>
      </w:r>
      <w:r w:rsidRPr="008739CF">
        <w:rPr>
          <w:rFonts w:ascii="Cambria" w:hAnsi="Cambria" w:cs="Cambria"/>
          <w:vertAlign w:val="superscript"/>
        </w:rPr>
        <w:t>2</w:t>
      </w:r>
      <w:r w:rsidRPr="008739CF">
        <w:rPr>
          <w:rFonts w:ascii="Cambria" w:hAnsi="Cambria" w:cs="Cambria"/>
        </w:rPr>
        <w:t>).</w:t>
      </w:r>
    </w:p>
    <w:p w:rsidR="0024356F" w:rsidRPr="008739CF" w:rsidRDefault="0024356F" w:rsidP="0024356F">
      <w:pPr>
        <w:rPr>
          <w:rFonts w:ascii="Cambria" w:hAnsi="Cambria" w:cs="Cambria"/>
          <w:b/>
          <w:bCs/>
        </w:rPr>
      </w:pPr>
    </w:p>
    <w:p w:rsidR="0024356F" w:rsidRPr="008739CF" w:rsidRDefault="0024356F" w:rsidP="0024356F">
      <w:pPr>
        <w:rPr>
          <w:rFonts w:ascii="Cambria" w:hAnsi="Cambria" w:cs="Cambria"/>
        </w:rPr>
      </w:pPr>
      <w:r w:rsidRPr="008739CF">
        <w:rPr>
          <w:rFonts w:ascii="Cambria" w:hAnsi="Cambria" w:cs="Cambria"/>
        </w:rPr>
        <w:br w:type="page"/>
      </w:r>
    </w:p>
    <w:p w:rsidR="0024356F" w:rsidRPr="008739CF" w:rsidRDefault="0024356F" w:rsidP="0024356F">
      <w:pPr>
        <w:spacing w:line="276" w:lineRule="auto"/>
        <w:jc w:val="center"/>
        <w:outlineLvl w:val="0"/>
        <w:rPr>
          <w:rFonts w:ascii="Cambria" w:hAnsi="Cambria" w:cs="Cambria"/>
        </w:rPr>
      </w:pPr>
    </w:p>
    <w:p w:rsidR="0024356F" w:rsidRPr="00466234" w:rsidRDefault="0024356F" w:rsidP="0024356F">
      <w:pPr>
        <w:spacing w:after="240" w:line="276" w:lineRule="auto"/>
        <w:jc w:val="center"/>
        <w:outlineLvl w:val="0"/>
        <w:rPr>
          <w:rFonts w:ascii="Cambria" w:hAnsi="Cambria" w:cs="Cambria"/>
          <w:b/>
          <w:u w:val="single"/>
        </w:rPr>
      </w:pPr>
      <w:r w:rsidRPr="00466234">
        <w:rPr>
          <w:rFonts w:ascii="Cambria" w:hAnsi="Cambria" w:cs="Cambria"/>
          <w:b/>
          <w:u w:val="single"/>
        </w:rPr>
        <w:t>ΤΕΧΝΙΚΗ ΠΡΟΔΙΑΓΡΑΦΗ</w:t>
      </w:r>
    </w:p>
    <w:p w:rsidR="0024356F" w:rsidRPr="00466234" w:rsidRDefault="0024356F" w:rsidP="0024356F">
      <w:pPr>
        <w:spacing w:line="276" w:lineRule="auto"/>
        <w:jc w:val="center"/>
        <w:outlineLvl w:val="0"/>
        <w:rPr>
          <w:rFonts w:ascii="Cambria" w:hAnsi="Cambria" w:cs="Cambria"/>
          <w:b/>
          <w:u w:val="single"/>
        </w:rPr>
      </w:pPr>
      <w:r w:rsidRPr="00466234">
        <w:rPr>
          <w:rFonts w:ascii="Cambria" w:hAnsi="Cambria" w:cs="Cambria"/>
          <w:b/>
          <w:u w:val="single"/>
        </w:rPr>
        <w:t xml:space="preserve">ΚΑΠΕΛΟΥ ΤΥΠΟΥ “ΤΖΟΚΕΫ” </w:t>
      </w:r>
      <w:r w:rsidRPr="00466234">
        <w:rPr>
          <w:rFonts w:ascii="Cambria" w:hAnsi="Cambria" w:cs="Cambria"/>
          <w:b/>
          <w:u w:val="single"/>
          <w:lang w:val="en-US"/>
        </w:rPr>
        <w:t>ME</w:t>
      </w:r>
      <w:r w:rsidRPr="00466234">
        <w:rPr>
          <w:rFonts w:ascii="Cambria" w:hAnsi="Cambria" w:cs="Cambria"/>
          <w:b/>
          <w:u w:val="single"/>
        </w:rPr>
        <w:t xml:space="preserve"> ΚΕΝΤΗΤΟ ΕΘΝΟΣΗΜΟ</w:t>
      </w:r>
    </w:p>
    <w:p w:rsidR="0024356F" w:rsidRPr="008739CF" w:rsidRDefault="0024356F" w:rsidP="0024356F">
      <w:pPr>
        <w:spacing w:line="276" w:lineRule="auto"/>
        <w:jc w:val="center"/>
        <w:rPr>
          <w:rFonts w:ascii="Cambria" w:hAnsi="Cambria" w:cs="Cambria"/>
        </w:rPr>
      </w:pPr>
    </w:p>
    <w:p w:rsidR="0024356F" w:rsidRPr="008739CF" w:rsidRDefault="0024356F" w:rsidP="008F007E">
      <w:pPr>
        <w:widowControl/>
        <w:numPr>
          <w:ilvl w:val="0"/>
          <w:numId w:val="21"/>
        </w:numPr>
        <w:spacing w:line="276" w:lineRule="auto"/>
        <w:ind w:left="567" w:hanging="567"/>
        <w:outlineLvl w:val="0"/>
        <w:rPr>
          <w:rFonts w:ascii="Cambria" w:hAnsi="Cambria" w:cs="Cambria"/>
          <w:b/>
          <w:bCs/>
        </w:rPr>
      </w:pPr>
      <w:r w:rsidRPr="008739CF">
        <w:rPr>
          <w:rFonts w:ascii="Cambria" w:hAnsi="Cambria" w:cs="Cambria"/>
        </w:rPr>
        <w:t>Η Προδιαγραφή αυτή καθορίζει τα τεχνικά χαρακτηριστικά και τις απαιτήσεις της Ελληνικής Αστυνομίας  για την προμήθεια καπέλου τύπου “ΤΖΟΚΕΫ” από τους φέροντες την στολή ασκήσεων «υπ’ αριθμ. 5». Τα τζόκευ θα είναι ενός μεγέθους και θα φέρουν  κεντητό εθνόσημο στο μπροστινό κεντρικό τμήμα της στεφάνης (</w:t>
      </w:r>
      <w:r w:rsidRPr="008739CF">
        <w:rPr>
          <w:rFonts w:ascii="Cambria" w:hAnsi="Cambria" w:cs="Cambria"/>
          <w:lang w:val="en-US"/>
        </w:rPr>
        <w:t>crown</w:t>
      </w:r>
      <w:r w:rsidRPr="008739CF">
        <w:rPr>
          <w:rFonts w:ascii="Cambria" w:hAnsi="Cambria" w:cs="Cambria"/>
        </w:rPr>
        <w:t>)  :</w:t>
      </w:r>
    </w:p>
    <w:p w:rsidR="0024356F" w:rsidRPr="008739CF" w:rsidRDefault="0024356F" w:rsidP="008F007E">
      <w:pPr>
        <w:widowControl/>
        <w:numPr>
          <w:ilvl w:val="0"/>
          <w:numId w:val="16"/>
        </w:numPr>
        <w:tabs>
          <w:tab w:val="clear" w:pos="720"/>
          <w:tab w:val="num" w:pos="993"/>
        </w:tabs>
        <w:autoSpaceDE w:val="0"/>
        <w:autoSpaceDN w:val="0"/>
        <w:spacing w:line="276" w:lineRule="auto"/>
        <w:ind w:left="993" w:hanging="426"/>
        <w:rPr>
          <w:rFonts w:ascii="Cambria" w:hAnsi="Cambria" w:cs="Cambria"/>
          <w:b/>
          <w:bCs/>
        </w:rPr>
      </w:pPr>
      <w:r w:rsidRPr="008739CF">
        <w:rPr>
          <w:rFonts w:ascii="Cambria" w:hAnsi="Cambria" w:cs="Cambria"/>
        </w:rPr>
        <w:t xml:space="preserve">Τύπος  : χωρίς κλάρες (απλό γείσο ) </w:t>
      </w:r>
    </w:p>
    <w:p w:rsidR="0024356F" w:rsidRPr="008739CF" w:rsidRDefault="0024356F" w:rsidP="0024356F">
      <w:pPr>
        <w:spacing w:line="276" w:lineRule="auto"/>
        <w:rPr>
          <w:rFonts w:ascii="Cambria" w:hAnsi="Cambria" w:cs="Cambria"/>
        </w:rPr>
      </w:pPr>
    </w:p>
    <w:p w:rsidR="0024356F" w:rsidRPr="008739CF" w:rsidRDefault="0024356F" w:rsidP="0024356F">
      <w:pPr>
        <w:spacing w:line="276" w:lineRule="auto"/>
        <w:ind w:left="567" w:hanging="567"/>
        <w:outlineLvl w:val="0"/>
        <w:rPr>
          <w:rFonts w:ascii="Cambria" w:hAnsi="Cambria" w:cs="Cambria"/>
        </w:rPr>
      </w:pPr>
      <w:r w:rsidRPr="008739CF">
        <w:rPr>
          <w:rFonts w:ascii="Cambria" w:hAnsi="Cambria" w:cs="Cambria"/>
        </w:rPr>
        <w:t xml:space="preserve">2.   </w:t>
      </w:r>
      <w:r w:rsidRPr="008739CF">
        <w:rPr>
          <w:rFonts w:ascii="Cambria" w:hAnsi="Cambria" w:cs="Cambria"/>
        </w:rPr>
        <w:tab/>
      </w:r>
      <w:r w:rsidRPr="008739CF">
        <w:rPr>
          <w:rFonts w:ascii="Cambria" w:hAnsi="Cambria" w:cs="Cambria"/>
          <w:u w:val="single"/>
        </w:rPr>
        <w:t>ΑΠΑΙΤΗΣΕΙΣ</w:t>
      </w:r>
    </w:p>
    <w:p w:rsidR="0024356F" w:rsidRPr="008739CF" w:rsidRDefault="0024356F" w:rsidP="0024356F">
      <w:pPr>
        <w:spacing w:line="276" w:lineRule="auto"/>
        <w:rPr>
          <w:rFonts w:ascii="Cambria" w:hAnsi="Cambria" w:cs="Cambria"/>
        </w:rPr>
      </w:pPr>
    </w:p>
    <w:p w:rsidR="0024356F" w:rsidRPr="008739CF" w:rsidRDefault="0024356F" w:rsidP="008F007E">
      <w:pPr>
        <w:widowControl/>
        <w:numPr>
          <w:ilvl w:val="1"/>
          <w:numId w:val="6"/>
        </w:numPr>
        <w:tabs>
          <w:tab w:val="clear" w:pos="1410"/>
          <w:tab w:val="num" w:pos="1134"/>
        </w:tabs>
        <w:spacing w:line="276" w:lineRule="auto"/>
        <w:ind w:left="1134" w:hanging="567"/>
        <w:outlineLvl w:val="0"/>
        <w:rPr>
          <w:rFonts w:ascii="Cambria" w:hAnsi="Cambria" w:cs="Cambria"/>
          <w:u w:val="single"/>
        </w:rPr>
      </w:pPr>
      <w:r w:rsidRPr="008739CF">
        <w:rPr>
          <w:rFonts w:ascii="Cambria" w:hAnsi="Cambria" w:cs="Cambria"/>
          <w:u w:val="single"/>
        </w:rPr>
        <w:t>Πρώτες Ύλες</w:t>
      </w:r>
    </w:p>
    <w:p w:rsidR="0024356F" w:rsidRPr="008739CF" w:rsidRDefault="0024356F" w:rsidP="0024356F">
      <w:pPr>
        <w:spacing w:line="276" w:lineRule="auto"/>
        <w:rPr>
          <w:rFonts w:ascii="Cambria" w:hAnsi="Cambria" w:cs="Cambria"/>
        </w:rPr>
      </w:pPr>
    </w:p>
    <w:p w:rsidR="0024356F" w:rsidRPr="008739CF" w:rsidRDefault="0024356F" w:rsidP="0024356F">
      <w:pPr>
        <w:pStyle w:val="3"/>
        <w:tabs>
          <w:tab w:val="num" w:pos="1985"/>
        </w:tabs>
        <w:spacing w:line="276" w:lineRule="auto"/>
        <w:ind w:left="1134"/>
        <w:rPr>
          <w:rFonts w:ascii="Cambria" w:hAnsi="Cambria" w:cs="Cambria"/>
          <w:b/>
          <w:bCs/>
        </w:rPr>
      </w:pPr>
      <w:r w:rsidRPr="008739CF">
        <w:rPr>
          <w:rFonts w:ascii="Cambria" w:hAnsi="Cambria" w:cs="Cambria"/>
        </w:rPr>
        <w:t xml:space="preserve">2.1.1.    Ύφασμα </w:t>
      </w:r>
      <w:r w:rsidRPr="008739CF">
        <w:rPr>
          <w:rFonts w:ascii="Cambria" w:hAnsi="Cambria" w:cs="Cambria"/>
          <w:lang w:val="en-US"/>
        </w:rPr>
        <w:t>Rip</w:t>
      </w:r>
      <w:r w:rsidRPr="008739CF">
        <w:rPr>
          <w:rFonts w:ascii="Cambria" w:hAnsi="Cambria" w:cs="Cambria"/>
        </w:rPr>
        <w:t xml:space="preserve"> </w:t>
      </w:r>
      <w:r w:rsidRPr="008739CF">
        <w:rPr>
          <w:rFonts w:ascii="Cambria" w:hAnsi="Cambria" w:cs="Cambria"/>
          <w:lang w:val="en-US"/>
        </w:rPr>
        <w:t>stop</w:t>
      </w:r>
      <w:r w:rsidRPr="008739CF">
        <w:rPr>
          <w:rFonts w:ascii="Cambria" w:hAnsi="Cambria" w:cs="Cambria"/>
        </w:rPr>
        <w:t xml:space="preserve"> του Παραρτήματος Α </w:t>
      </w:r>
    </w:p>
    <w:p w:rsidR="0024356F" w:rsidRPr="008739CF" w:rsidRDefault="0024356F" w:rsidP="0024356F">
      <w:pPr>
        <w:tabs>
          <w:tab w:val="num" w:pos="1985"/>
        </w:tabs>
        <w:spacing w:line="276" w:lineRule="auto"/>
        <w:ind w:left="1134"/>
        <w:rPr>
          <w:rFonts w:ascii="Cambria" w:hAnsi="Cambria" w:cs="Cambria"/>
          <w:b/>
          <w:bCs/>
        </w:rPr>
      </w:pPr>
    </w:p>
    <w:p w:rsidR="0024356F" w:rsidRPr="008739CF" w:rsidRDefault="0024356F" w:rsidP="0024356F">
      <w:pPr>
        <w:tabs>
          <w:tab w:val="num" w:pos="1985"/>
        </w:tabs>
        <w:spacing w:line="276" w:lineRule="auto"/>
        <w:ind w:left="1134"/>
        <w:rPr>
          <w:rFonts w:ascii="Cambria" w:hAnsi="Cambria" w:cs="Cambria"/>
          <w:b/>
          <w:bCs/>
        </w:rPr>
      </w:pPr>
      <w:r w:rsidRPr="008739CF">
        <w:rPr>
          <w:rFonts w:ascii="Cambria" w:hAnsi="Cambria" w:cs="Cambria"/>
        </w:rPr>
        <w:t>2.1.2     Εσωτερική αυτοκόλλητη φόδρα (τριγωνική ενισχυτική εθνοσήμου)</w:t>
      </w:r>
    </w:p>
    <w:p w:rsidR="0024356F" w:rsidRPr="008739CF" w:rsidRDefault="0024356F" w:rsidP="0024356F">
      <w:pPr>
        <w:spacing w:line="276" w:lineRule="auto"/>
        <w:ind w:left="1985"/>
        <w:rPr>
          <w:rFonts w:ascii="Cambria" w:hAnsi="Cambria" w:cs="Cambria"/>
          <w:b/>
          <w:bCs/>
          <w:lang w:val="en-GB"/>
        </w:rPr>
      </w:pPr>
      <w:r w:rsidRPr="008739CF">
        <w:rPr>
          <w:rFonts w:ascii="Cambria" w:hAnsi="Cambria" w:cs="Cambria"/>
          <w:lang w:val="en-GB"/>
        </w:rPr>
        <w:t xml:space="preserve">65% </w:t>
      </w:r>
      <w:r w:rsidRPr="008739CF">
        <w:rPr>
          <w:rFonts w:ascii="Cambria" w:hAnsi="Cambria" w:cs="Cambria"/>
          <w:lang w:val="en-US"/>
        </w:rPr>
        <w:t>Cotton</w:t>
      </w:r>
      <w:r w:rsidRPr="008739CF">
        <w:rPr>
          <w:rFonts w:ascii="Cambria" w:hAnsi="Cambria" w:cs="Cambria"/>
          <w:lang w:val="en-GB"/>
        </w:rPr>
        <w:t>, 35%Polyester</w:t>
      </w:r>
    </w:p>
    <w:p w:rsidR="0024356F" w:rsidRPr="008739CF" w:rsidRDefault="0024356F" w:rsidP="0024356F">
      <w:pPr>
        <w:spacing w:line="276" w:lineRule="auto"/>
        <w:ind w:left="1985"/>
        <w:rPr>
          <w:rFonts w:ascii="Cambria" w:hAnsi="Cambria" w:cs="Cambria"/>
          <w:b/>
          <w:bCs/>
          <w:lang w:val="en-GB"/>
        </w:rPr>
      </w:pPr>
      <w:r w:rsidRPr="008739CF">
        <w:rPr>
          <w:rFonts w:ascii="Cambria" w:hAnsi="Cambria" w:cs="Cambria"/>
        </w:rPr>
        <w:t>Βάρος</w:t>
      </w:r>
      <w:r w:rsidRPr="008739CF">
        <w:rPr>
          <w:rFonts w:ascii="Cambria" w:hAnsi="Cambria" w:cs="Cambria"/>
          <w:lang w:val="en-GB"/>
        </w:rPr>
        <w:t xml:space="preserve"> </w:t>
      </w:r>
      <w:r w:rsidRPr="008739CF">
        <w:rPr>
          <w:rFonts w:ascii="Cambria" w:hAnsi="Cambria" w:cs="Cambria"/>
        </w:rPr>
        <w:t>μάζας</w:t>
      </w:r>
      <w:r w:rsidRPr="008739CF">
        <w:rPr>
          <w:rFonts w:ascii="Cambria" w:hAnsi="Cambria" w:cs="Cambria"/>
          <w:lang w:val="en-GB"/>
        </w:rPr>
        <w:t xml:space="preserve"> : 200g/m²</w:t>
      </w:r>
    </w:p>
    <w:p w:rsidR="0024356F" w:rsidRPr="008739CF" w:rsidRDefault="0024356F" w:rsidP="0024356F">
      <w:pPr>
        <w:spacing w:line="276" w:lineRule="auto"/>
        <w:ind w:left="1985"/>
        <w:rPr>
          <w:rFonts w:ascii="Cambria" w:hAnsi="Cambria" w:cs="Cambria"/>
          <w:b/>
          <w:bCs/>
        </w:rPr>
      </w:pPr>
      <w:r w:rsidRPr="008739CF">
        <w:rPr>
          <w:rFonts w:ascii="Cambria" w:hAnsi="Cambria" w:cs="Cambria"/>
        </w:rPr>
        <w:t>Χρώμα : Μαύρο</w:t>
      </w:r>
    </w:p>
    <w:p w:rsidR="0024356F" w:rsidRPr="008739CF" w:rsidRDefault="0024356F" w:rsidP="0024356F">
      <w:pPr>
        <w:spacing w:line="276" w:lineRule="auto"/>
        <w:ind w:left="1416" w:firstLine="708"/>
        <w:rPr>
          <w:rFonts w:ascii="Cambria" w:hAnsi="Cambria" w:cs="Cambria"/>
          <w:b/>
          <w:bCs/>
        </w:rPr>
      </w:pPr>
    </w:p>
    <w:p w:rsidR="0024356F" w:rsidRPr="008739CF" w:rsidRDefault="0024356F" w:rsidP="0024356F">
      <w:pPr>
        <w:spacing w:line="276" w:lineRule="auto"/>
        <w:ind w:left="1985" w:hanging="851"/>
        <w:rPr>
          <w:rFonts w:ascii="Cambria" w:hAnsi="Cambria" w:cs="Cambria"/>
          <w:b/>
          <w:bCs/>
          <w:color w:val="FF0000"/>
        </w:rPr>
      </w:pPr>
      <w:r w:rsidRPr="008739CF">
        <w:rPr>
          <w:rFonts w:ascii="Cambria" w:hAnsi="Cambria" w:cs="Cambria"/>
        </w:rPr>
        <w:t xml:space="preserve">2.1.3  </w:t>
      </w:r>
      <w:r w:rsidRPr="008739CF">
        <w:rPr>
          <w:rFonts w:ascii="Cambria" w:hAnsi="Cambria" w:cs="Cambria"/>
        </w:rPr>
        <w:tab/>
        <w:t>Βάτα με σύνθεση 100% αφρώδες πολυεστέρας βάρους μάζας 40</w:t>
      </w:r>
      <w:r w:rsidRPr="008739CF">
        <w:rPr>
          <w:rFonts w:ascii="Cambria" w:hAnsi="Cambria" w:cs="Cambria"/>
          <w:lang w:val="en-US"/>
        </w:rPr>
        <w:t>g</w:t>
      </w:r>
      <w:r w:rsidRPr="008739CF">
        <w:rPr>
          <w:rFonts w:ascii="Cambria" w:hAnsi="Cambria" w:cs="Cambria"/>
        </w:rPr>
        <w:t>/</w:t>
      </w:r>
      <w:r w:rsidRPr="008739CF">
        <w:rPr>
          <w:rFonts w:ascii="Cambria" w:hAnsi="Cambria" w:cs="Cambria"/>
          <w:lang w:val="en-US"/>
        </w:rPr>
        <w:t>m</w:t>
      </w:r>
      <w:r w:rsidRPr="008739CF">
        <w:rPr>
          <w:rFonts w:ascii="Cambria" w:hAnsi="Cambria" w:cs="Cambria"/>
        </w:rPr>
        <w:t>² με μη-υφάνσιμο ύφασμα (</w:t>
      </w:r>
      <w:r w:rsidRPr="008739CF">
        <w:rPr>
          <w:rFonts w:ascii="Cambria" w:hAnsi="Cambria" w:cs="Cambria"/>
          <w:lang w:val="en-US"/>
        </w:rPr>
        <w:t>non</w:t>
      </w:r>
      <w:r w:rsidRPr="008739CF">
        <w:rPr>
          <w:rFonts w:ascii="Cambria" w:hAnsi="Cambria" w:cs="Cambria"/>
        </w:rPr>
        <w:t>-</w:t>
      </w:r>
      <w:r w:rsidRPr="008739CF">
        <w:rPr>
          <w:rFonts w:ascii="Cambria" w:hAnsi="Cambria" w:cs="Cambria"/>
          <w:lang w:val="en-US"/>
        </w:rPr>
        <w:t>woven</w:t>
      </w:r>
      <w:r w:rsidRPr="008739CF">
        <w:rPr>
          <w:rFonts w:ascii="Cambria" w:hAnsi="Cambria" w:cs="Cambria"/>
        </w:rPr>
        <w:t xml:space="preserve">) πολυαιθυλενίου από πάνω  </w:t>
      </w:r>
    </w:p>
    <w:p w:rsidR="0024356F" w:rsidRPr="008739CF" w:rsidRDefault="0024356F" w:rsidP="0024356F">
      <w:pPr>
        <w:tabs>
          <w:tab w:val="center" w:pos="1985"/>
        </w:tabs>
        <w:spacing w:line="276" w:lineRule="auto"/>
        <w:ind w:left="1985" w:hanging="851"/>
        <w:rPr>
          <w:rFonts w:ascii="Cambria" w:hAnsi="Cambria" w:cs="Cambria"/>
          <w:b/>
          <w:bCs/>
        </w:rPr>
      </w:pPr>
    </w:p>
    <w:p w:rsidR="0024356F" w:rsidRPr="008739CF" w:rsidRDefault="0024356F" w:rsidP="0024356F">
      <w:pPr>
        <w:spacing w:line="276" w:lineRule="auto"/>
        <w:ind w:left="1985" w:hanging="851"/>
        <w:rPr>
          <w:rFonts w:ascii="Cambria" w:hAnsi="Cambria" w:cs="Cambria"/>
          <w:b/>
          <w:bCs/>
          <w:color w:val="000000"/>
        </w:rPr>
      </w:pPr>
      <w:r w:rsidRPr="008739CF">
        <w:rPr>
          <w:rFonts w:ascii="Cambria" w:hAnsi="Cambria" w:cs="Cambria"/>
          <w:color w:val="000000"/>
        </w:rPr>
        <w:t xml:space="preserve">2.1.4     Ενισχυτικό ρέλι  από 100%   Πολυαιθυλέλενιο. </w:t>
      </w:r>
    </w:p>
    <w:p w:rsidR="0024356F" w:rsidRPr="008739CF" w:rsidRDefault="0024356F" w:rsidP="0024356F">
      <w:pPr>
        <w:tabs>
          <w:tab w:val="center" w:pos="1985"/>
        </w:tabs>
        <w:spacing w:line="276" w:lineRule="auto"/>
        <w:ind w:left="1985" w:hanging="851"/>
        <w:rPr>
          <w:rFonts w:ascii="Cambria" w:hAnsi="Cambria" w:cs="Cambria"/>
          <w:b/>
          <w:bCs/>
        </w:rPr>
      </w:pPr>
    </w:p>
    <w:p w:rsidR="0024356F" w:rsidRPr="008739CF" w:rsidRDefault="0024356F" w:rsidP="0024356F">
      <w:pPr>
        <w:spacing w:line="276" w:lineRule="auto"/>
        <w:ind w:left="1985" w:hanging="851"/>
        <w:rPr>
          <w:rFonts w:ascii="Cambria" w:hAnsi="Cambria" w:cs="Cambria"/>
          <w:b/>
          <w:bCs/>
          <w:u w:val="single"/>
        </w:rPr>
      </w:pPr>
      <w:r w:rsidRPr="008739CF">
        <w:rPr>
          <w:rFonts w:ascii="Cambria" w:hAnsi="Cambria" w:cs="Cambria"/>
        </w:rPr>
        <w:t xml:space="preserve">2.1.5     </w:t>
      </w:r>
      <w:r w:rsidRPr="008739CF">
        <w:rPr>
          <w:rFonts w:ascii="Cambria" w:hAnsi="Cambria" w:cs="Cambria"/>
          <w:u w:val="single"/>
        </w:rPr>
        <w:t>Ταινία (έξτρα-φορ)</w:t>
      </w:r>
    </w:p>
    <w:p w:rsidR="0024356F" w:rsidRPr="008739CF" w:rsidRDefault="0024356F" w:rsidP="0024356F">
      <w:pPr>
        <w:spacing w:line="276" w:lineRule="auto"/>
        <w:ind w:left="1843" w:firstLine="142"/>
        <w:outlineLvl w:val="0"/>
        <w:rPr>
          <w:rFonts w:ascii="Cambria" w:hAnsi="Cambria" w:cs="Cambria"/>
          <w:b/>
          <w:bCs/>
        </w:rPr>
      </w:pPr>
      <w:r w:rsidRPr="008739CF">
        <w:rPr>
          <w:rFonts w:ascii="Cambria" w:hAnsi="Cambria" w:cs="Cambria"/>
        </w:rPr>
        <w:t>Σύσταση υφάσματος : 100% βαμβακερό ποπλίνα</w:t>
      </w:r>
    </w:p>
    <w:p w:rsidR="0024356F" w:rsidRPr="008739CF" w:rsidRDefault="0024356F" w:rsidP="0024356F">
      <w:pPr>
        <w:spacing w:line="276" w:lineRule="auto"/>
        <w:ind w:left="1843" w:firstLine="142"/>
        <w:rPr>
          <w:rFonts w:ascii="Cambria" w:hAnsi="Cambria" w:cs="Cambria"/>
          <w:b/>
          <w:bCs/>
        </w:rPr>
      </w:pPr>
      <w:r w:rsidRPr="008739CF">
        <w:rPr>
          <w:rFonts w:ascii="Cambria" w:hAnsi="Cambria" w:cs="Cambria"/>
        </w:rPr>
        <w:t>Βάρος : 135</w:t>
      </w:r>
      <w:r w:rsidRPr="008739CF">
        <w:rPr>
          <w:rFonts w:ascii="Cambria" w:hAnsi="Cambria" w:cs="Cambria"/>
          <w:lang w:val="en-US"/>
        </w:rPr>
        <w:t>g</w:t>
      </w:r>
      <w:r w:rsidRPr="008739CF">
        <w:rPr>
          <w:rFonts w:ascii="Cambria" w:hAnsi="Cambria" w:cs="Cambria"/>
        </w:rPr>
        <w:t>/</w:t>
      </w:r>
      <w:r w:rsidRPr="008739CF">
        <w:rPr>
          <w:rFonts w:ascii="Cambria" w:hAnsi="Cambria" w:cs="Cambria"/>
          <w:lang w:val="en-US"/>
        </w:rPr>
        <w:t>m</w:t>
      </w:r>
      <w:r w:rsidRPr="008739CF">
        <w:rPr>
          <w:rFonts w:ascii="Cambria" w:hAnsi="Cambria" w:cs="Cambria"/>
        </w:rPr>
        <w:t>²</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1985" w:hanging="851"/>
        <w:rPr>
          <w:rFonts w:ascii="Cambria" w:hAnsi="Cambria" w:cs="Cambria"/>
          <w:b/>
          <w:bCs/>
          <w:u w:val="single"/>
        </w:rPr>
      </w:pPr>
      <w:r w:rsidRPr="008739CF">
        <w:rPr>
          <w:rFonts w:ascii="Cambria" w:hAnsi="Cambria" w:cs="Cambria"/>
        </w:rPr>
        <w:t xml:space="preserve">2.1.6.    </w:t>
      </w:r>
      <w:r w:rsidRPr="008739CF">
        <w:rPr>
          <w:rFonts w:ascii="Cambria" w:hAnsi="Cambria" w:cs="Cambria"/>
          <w:u w:val="single"/>
        </w:rPr>
        <w:t xml:space="preserve">Ενδυνάμωμα γείσου </w:t>
      </w:r>
    </w:p>
    <w:p w:rsidR="0024356F" w:rsidRPr="008739CF" w:rsidRDefault="0024356F" w:rsidP="0024356F">
      <w:pPr>
        <w:pStyle w:val="3"/>
        <w:tabs>
          <w:tab w:val="num" w:pos="720"/>
        </w:tabs>
        <w:spacing w:line="276" w:lineRule="auto"/>
        <w:ind w:left="1985"/>
        <w:rPr>
          <w:rFonts w:ascii="Cambria" w:hAnsi="Cambria" w:cs="Cambria"/>
          <w:b/>
          <w:bCs/>
        </w:rPr>
      </w:pPr>
      <w:r w:rsidRPr="008739CF">
        <w:rPr>
          <w:rFonts w:ascii="Cambria" w:hAnsi="Cambria" w:cs="Cambria"/>
        </w:rPr>
        <w:t xml:space="preserve">100% πολυαιθυλένιο, πάχος 2.2 </w:t>
      </w:r>
      <w:r w:rsidRPr="008739CF">
        <w:rPr>
          <w:rFonts w:ascii="Cambria" w:hAnsi="Cambria" w:cs="Cambria"/>
          <w:lang w:val="en-US"/>
        </w:rPr>
        <w:t>mm</w:t>
      </w:r>
      <w:r w:rsidRPr="008739CF">
        <w:rPr>
          <w:rFonts w:ascii="Cambria" w:hAnsi="Cambria" w:cs="Cambria"/>
        </w:rPr>
        <w:t xml:space="preserve">- 2,3 </w:t>
      </w:r>
      <w:r w:rsidRPr="008739CF">
        <w:rPr>
          <w:rFonts w:ascii="Cambria" w:hAnsi="Cambria" w:cs="Cambria"/>
          <w:lang w:val="en-US"/>
        </w:rPr>
        <w:t>mm</w:t>
      </w:r>
      <w:r w:rsidRPr="008739CF">
        <w:rPr>
          <w:rFonts w:ascii="Cambria" w:hAnsi="Cambria" w:cs="Cambria"/>
        </w:rPr>
        <w:t xml:space="preserve"> , βάρος ανά γείσο 23</w:t>
      </w:r>
      <w:r w:rsidRPr="008739CF">
        <w:rPr>
          <w:rFonts w:ascii="Cambria" w:hAnsi="Cambria" w:cs="Cambria"/>
          <w:lang w:val="en-US"/>
        </w:rPr>
        <w:t>gr</w:t>
      </w:r>
      <w:r w:rsidRPr="008739CF">
        <w:rPr>
          <w:rFonts w:ascii="Cambria" w:hAnsi="Cambria" w:cs="Cambria"/>
        </w:rPr>
        <w:t xml:space="preserve"> ± 5</w:t>
      </w:r>
      <w:r w:rsidRPr="008739CF">
        <w:rPr>
          <w:rFonts w:ascii="Cambria" w:hAnsi="Cambria" w:cs="Cambria"/>
          <w:lang w:val="en-US"/>
        </w:rPr>
        <w:t>gr</w:t>
      </w:r>
    </w:p>
    <w:p w:rsidR="0024356F" w:rsidRPr="008739CF" w:rsidRDefault="0024356F" w:rsidP="0024356F">
      <w:pPr>
        <w:spacing w:line="276" w:lineRule="auto"/>
        <w:ind w:left="1985"/>
        <w:rPr>
          <w:rFonts w:ascii="Cambria" w:hAnsi="Cambria" w:cs="Cambria"/>
          <w:b/>
          <w:bCs/>
        </w:rPr>
      </w:pPr>
    </w:p>
    <w:p w:rsidR="0024356F" w:rsidRPr="008739CF" w:rsidRDefault="0024356F" w:rsidP="0024356F">
      <w:pPr>
        <w:spacing w:line="276" w:lineRule="auto"/>
        <w:ind w:left="1985" w:hanging="851"/>
        <w:rPr>
          <w:rFonts w:ascii="Cambria" w:hAnsi="Cambria" w:cs="Cambria"/>
          <w:b/>
          <w:bCs/>
          <w:u w:val="single"/>
        </w:rPr>
      </w:pPr>
      <w:r w:rsidRPr="008739CF">
        <w:rPr>
          <w:rFonts w:ascii="Cambria" w:hAnsi="Cambria" w:cs="Cambria"/>
        </w:rPr>
        <w:t xml:space="preserve">2.1.7  </w:t>
      </w:r>
      <w:r w:rsidRPr="008739CF">
        <w:rPr>
          <w:rFonts w:ascii="Cambria" w:hAnsi="Cambria" w:cs="Cambria"/>
          <w:lang w:val="en-US"/>
        </w:rPr>
        <w:t>Velcro</w:t>
      </w:r>
      <w:r w:rsidRPr="008739CF">
        <w:rPr>
          <w:rFonts w:ascii="Cambria" w:hAnsi="Cambria" w:cs="Cambria"/>
        </w:rPr>
        <w:t xml:space="preserve"> πρόσδεσης (</w:t>
      </w:r>
      <w:r w:rsidRPr="008739CF">
        <w:rPr>
          <w:rFonts w:ascii="Cambria" w:hAnsi="Cambria" w:cs="Cambria"/>
          <w:lang w:val="en-US"/>
        </w:rPr>
        <w:t>hook</w:t>
      </w:r>
      <w:r w:rsidRPr="008739CF">
        <w:rPr>
          <w:rFonts w:ascii="Cambria" w:hAnsi="Cambria" w:cs="Cambria"/>
        </w:rPr>
        <w:t xml:space="preserve"> </w:t>
      </w:r>
      <w:r w:rsidRPr="008739CF">
        <w:rPr>
          <w:rFonts w:ascii="Cambria" w:hAnsi="Cambria" w:cs="Cambria"/>
          <w:lang w:val="en-US"/>
        </w:rPr>
        <w:t>loop</w:t>
      </w:r>
      <w:r w:rsidRPr="008739CF">
        <w:rPr>
          <w:rFonts w:ascii="Cambria" w:hAnsi="Cambria" w:cs="Cambria"/>
        </w:rPr>
        <w:t>) επενδεδυμένο με το ύφασμα της παραγράφου 2.1.1</w:t>
      </w:r>
      <w:r w:rsidRPr="008739CF">
        <w:rPr>
          <w:rFonts w:ascii="Cambria" w:hAnsi="Cambria" w:cs="Cambria"/>
          <w:u w:val="single"/>
        </w:rPr>
        <w:t xml:space="preserve"> </w:t>
      </w:r>
    </w:p>
    <w:p w:rsidR="0024356F" w:rsidRPr="008739CF" w:rsidRDefault="0024356F" w:rsidP="0024356F">
      <w:pPr>
        <w:spacing w:line="276" w:lineRule="auto"/>
        <w:ind w:left="1985" w:hanging="851"/>
        <w:rPr>
          <w:rFonts w:ascii="Cambria" w:hAnsi="Cambria" w:cs="Cambria"/>
          <w:b/>
          <w:bCs/>
          <w:u w:val="single"/>
        </w:rPr>
      </w:pPr>
    </w:p>
    <w:p w:rsidR="0024356F" w:rsidRPr="008739CF" w:rsidRDefault="0024356F" w:rsidP="0024356F">
      <w:pPr>
        <w:spacing w:line="276" w:lineRule="auto"/>
        <w:ind w:left="1985" w:hanging="851"/>
        <w:rPr>
          <w:rFonts w:ascii="Cambria" w:hAnsi="Cambria" w:cs="Cambria"/>
          <w:b/>
          <w:bCs/>
        </w:rPr>
      </w:pPr>
      <w:r w:rsidRPr="008739CF">
        <w:rPr>
          <w:rFonts w:ascii="Cambria" w:hAnsi="Cambria" w:cs="Cambria"/>
        </w:rPr>
        <w:t>2.1.8     Κλωστή ραφής για όλα τα τμήματα .</w:t>
      </w:r>
    </w:p>
    <w:p w:rsidR="0024356F" w:rsidRPr="008739CF" w:rsidRDefault="0024356F" w:rsidP="0024356F">
      <w:pPr>
        <w:spacing w:line="276" w:lineRule="auto"/>
        <w:ind w:left="1985"/>
        <w:rPr>
          <w:rFonts w:ascii="Cambria" w:hAnsi="Cambria" w:cs="Cambria"/>
          <w:b/>
          <w:bCs/>
        </w:rPr>
      </w:pPr>
      <w:r w:rsidRPr="008739CF">
        <w:rPr>
          <w:rFonts w:ascii="Cambria" w:hAnsi="Cambria" w:cs="Cambria"/>
        </w:rPr>
        <w:t>100% πολυεστέρας</w:t>
      </w:r>
    </w:p>
    <w:p w:rsidR="0024356F" w:rsidRPr="008739CF" w:rsidRDefault="0024356F" w:rsidP="0024356F">
      <w:pPr>
        <w:spacing w:line="276" w:lineRule="auto"/>
        <w:ind w:left="1985"/>
        <w:rPr>
          <w:rFonts w:ascii="Cambria" w:hAnsi="Cambria" w:cs="Cambria"/>
          <w:b/>
          <w:bCs/>
        </w:rPr>
      </w:pPr>
      <w:r w:rsidRPr="008739CF">
        <w:rPr>
          <w:rFonts w:ascii="Cambria" w:hAnsi="Cambria" w:cs="Cambria"/>
        </w:rPr>
        <w:t>Τίτλος νήματος 2/40</w:t>
      </w:r>
    </w:p>
    <w:p w:rsidR="0024356F" w:rsidRPr="008739CF" w:rsidRDefault="0024356F" w:rsidP="0024356F">
      <w:pPr>
        <w:spacing w:line="276" w:lineRule="auto"/>
        <w:ind w:left="1985"/>
        <w:rPr>
          <w:rFonts w:ascii="Cambria" w:hAnsi="Cambria" w:cs="Cambria"/>
          <w:b/>
          <w:bCs/>
        </w:rPr>
      </w:pPr>
      <w:r w:rsidRPr="008739CF">
        <w:rPr>
          <w:rFonts w:ascii="Cambria" w:hAnsi="Cambria" w:cs="Cambria"/>
        </w:rPr>
        <w:t xml:space="preserve">Χρώμα: μπλε σκούρο </w:t>
      </w:r>
    </w:p>
    <w:p w:rsidR="0024356F" w:rsidRPr="008739CF" w:rsidRDefault="0024356F" w:rsidP="0024356F">
      <w:pPr>
        <w:spacing w:line="276" w:lineRule="auto"/>
        <w:ind w:firstLine="1416"/>
        <w:rPr>
          <w:rFonts w:ascii="Cambria" w:hAnsi="Cambria" w:cs="Cambria"/>
          <w:b/>
          <w:bCs/>
        </w:rPr>
      </w:pPr>
    </w:p>
    <w:p w:rsidR="0024356F" w:rsidRPr="008739CF" w:rsidRDefault="0024356F" w:rsidP="0024356F">
      <w:pPr>
        <w:spacing w:line="276" w:lineRule="auto"/>
        <w:ind w:left="1985" w:hanging="851"/>
        <w:rPr>
          <w:rFonts w:ascii="Cambria" w:hAnsi="Cambria" w:cs="Cambria"/>
          <w:b/>
          <w:bCs/>
          <w:u w:val="single"/>
        </w:rPr>
      </w:pPr>
      <w:r w:rsidRPr="008739CF">
        <w:rPr>
          <w:rFonts w:ascii="Cambria" w:hAnsi="Cambria" w:cs="Cambria"/>
        </w:rPr>
        <w:lastRenderedPageBreak/>
        <w:t xml:space="preserve">2.1.9     </w:t>
      </w:r>
      <w:r w:rsidRPr="008739CF">
        <w:rPr>
          <w:rFonts w:ascii="Cambria" w:hAnsi="Cambria" w:cs="Cambria"/>
          <w:u w:val="single"/>
        </w:rPr>
        <w:t>Κλωστές κεντήματος</w:t>
      </w:r>
    </w:p>
    <w:p w:rsidR="0024356F" w:rsidRPr="008739CF" w:rsidRDefault="0024356F" w:rsidP="0024356F">
      <w:pPr>
        <w:spacing w:line="276" w:lineRule="auto"/>
        <w:rPr>
          <w:rFonts w:ascii="Cambria" w:hAnsi="Cambria" w:cs="Cambria"/>
          <w:b/>
          <w:bCs/>
        </w:rPr>
      </w:pPr>
      <w:r w:rsidRPr="008739CF">
        <w:rPr>
          <w:rFonts w:ascii="Cambria" w:hAnsi="Cambria" w:cs="Cambria"/>
        </w:rPr>
        <w:t xml:space="preserve"> </w:t>
      </w:r>
    </w:p>
    <w:p w:rsidR="0024356F" w:rsidRPr="008739CF" w:rsidRDefault="0024356F" w:rsidP="0024356F">
      <w:pPr>
        <w:spacing w:line="276" w:lineRule="auto"/>
        <w:ind w:left="3119" w:hanging="1132"/>
        <w:rPr>
          <w:rFonts w:ascii="Cambria" w:hAnsi="Cambria" w:cs="Cambria"/>
          <w:b/>
          <w:bCs/>
        </w:rPr>
      </w:pPr>
      <w:r w:rsidRPr="008739CF">
        <w:rPr>
          <w:rFonts w:ascii="Cambria" w:hAnsi="Cambria" w:cs="Cambria"/>
        </w:rPr>
        <w:t xml:space="preserve">2.1.9.1 </w:t>
      </w:r>
      <w:r w:rsidRPr="008739CF">
        <w:rPr>
          <w:rFonts w:ascii="Cambria" w:hAnsi="Cambria" w:cs="Cambria"/>
        </w:rPr>
        <w:tab/>
      </w:r>
      <w:r w:rsidRPr="008739CF">
        <w:rPr>
          <w:rFonts w:ascii="Cambria" w:hAnsi="Cambria" w:cs="Cambria"/>
          <w:u w:val="single"/>
        </w:rPr>
        <w:t>Κεντητό εθνόσημο</w:t>
      </w:r>
    </w:p>
    <w:p w:rsidR="0024356F" w:rsidRPr="008739CF" w:rsidRDefault="0024356F" w:rsidP="0024356F">
      <w:pPr>
        <w:spacing w:line="276" w:lineRule="auto"/>
        <w:ind w:left="3119" w:hanging="1132"/>
        <w:rPr>
          <w:rFonts w:ascii="Cambria" w:hAnsi="Cambria" w:cs="Cambria"/>
        </w:rPr>
      </w:pPr>
    </w:p>
    <w:p w:rsidR="0024356F" w:rsidRPr="008739CF" w:rsidRDefault="0024356F" w:rsidP="0024356F">
      <w:pPr>
        <w:spacing w:line="276" w:lineRule="auto"/>
        <w:ind w:left="3119"/>
        <w:rPr>
          <w:rFonts w:ascii="Cambria" w:hAnsi="Cambria" w:cs="Cambria"/>
          <w:b/>
          <w:bCs/>
        </w:rPr>
      </w:pPr>
      <w:r w:rsidRPr="008739CF">
        <w:rPr>
          <w:rFonts w:ascii="Cambria" w:hAnsi="Cambria" w:cs="Cambria"/>
        </w:rPr>
        <w:t>Το κεντητό εθνόσημο του τζόκεϊ κατασκευάζεται με τις παρακάτω πρώτες ύλες:</w:t>
      </w:r>
    </w:p>
    <w:p w:rsidR="0024356F" w:rsidRPr="008739CF" w:rsidRDefault="0024356F" w:rsidP="0024356F">
      <w:pPr>
        <w:spacing w:line="276" w:lineRule="auto"/>
        <w:ind w:left="3119" w:hanging="1132"/>
        <w:rPr>
          <w:rFonts w:ascii="Cambria" w:hAnsi="Cambria" w:cs="Cambria"/>
          <w:b/>
          <w:bCs/>
        </w:rPr>
      </w:pPr>
    </w:p>
    <w:p w:rsidR="0024356F" w:rsidRPr="008739CF" w:rsidRDefault="0024356F" w:rsidP="0024356F">
      <w:pPr>
        <w:spacing w:line="276" w:lineRule="auto"/>
        <w:ind w:left="3119" w:hanging="1132"/>
        <w:rPr>
          <w:rFonts w:ascii="Cambria" w:hAnsi="Cambria" w:cs="Cambria"/>
          <w:b/>
          <w:bCs/>
        </w:rPr>
      </w:pPr>
      <w:r w:rsidRPr="008739CF">
        <w:rPr>
          <w:rFonts w:ascii="Cambria" w:hAnsi="Cambria" w:cs="Cambria"/>
        </w:rPr>
        <w:t xml:space="preserve">2.1.9.2  </w:t>
      </w:r>
      <w:r w:rsidRPr="008739CF">
        <w:rPr>
          <w:rFonts w:ascii="Cambria" w:hAnsi="Cambria" w:cs="Cambria"/>
        </w:rPr>
        <w:tab/>
        <w:t>Ύφασμα με τα παρακάτω χαρακτηριστικά, χρώματος όμοιου με αυτό του τζόκεϊ, το οποίο θα χρησιμοποιηθεί σαν βάση για την κέντηση του εθνοσήμου, ώστε αυτό να έχει την εμφάνιση του επίσημου δείγματος:</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 xml:space="preserve">Βάρος : 185 </w:t>
      </w:r>
      <w:r w:rsidRPr="008739CF">
        <w:rPr>
          <w:rFonts w:ascii="Cambria" w:hAnsi="Cambria" w:cs="Cambria"/>
          <w:lang w:val="en-US"/>
        </w:rPr>
        <w:t>g</w:t>
      </w:r>
      <w:r w:rsidRPr="008739CF">
        <w:rPr>
          <w:rFonts w:ascii="Cambria" w:hAnsi="Cambria" w:cs="Cambria"/>
        </w:rPr>
        <w:t>/</w:t>
      </w:r>
      <w:r w:rsidRPr="008739CF">
        <w:rPr>
          <w:rFonts w:ascii="Cambria" w:hAnsi="Cambria" w:cs="Cambria"/>
          <w:lang w:val="en-US"/>
        </w:rPr>
        <w:t>m</w:t>
      </w:r>
      <w:r w:rsidRPr="008739CF">
        <w:rPr>
          <w:rFonts w:ascii="Cambria" w:hAnsi="Cambria" w:cs="Cambria"/>
        </w:rPr>
        <w:t>²</w:t>
      </w:r>
      <w:r w:rsidRPr="008739CF">
        <w:rPr>
          <w:rFonts w:ascii="Cambria" w:hAnsi="Cambria" w:cs="Cambria"/>
        </w:rPr>
        <w:tab/>
      </w:r>
      <w:r w:rsidRPr="008739CF">
        <w:rPr>
          <w:rFonts w:ascii="Cambria" w:hAnsi="Cambria" w:cs="Cambria"/>
        </w:rPr>
        <w:tab/>
      </w:r>
      <w:r w:rsidRPr="008739CF">
        <w:rPr>
          <w:rFonts w:ascii="Cambria" w:hAnsi="Cambria" w:cs="Cambria"/>
        </w:rPr>
        <w:tab/>
      </w:r>
      <w:r w:rsidRPr="008739CF">
        <w:rPr>
          <w:rFonts w:ascii="Cambria" w:hAnsi="Cambria" w:cs="Cambria"/>
          <w:lang w:val="en-US"/>
        </w:rPr>
        <w:t>ISO</w:t>
      </w:r>
      <w:r w:rsidRPr="008739CF">
        <w:rPr>
          <w:rFonts w:ascii="Cambria" w:hAnsi="Cambria" w:cs="Cambria"/>
        </w:rPr>
        <w:t xml:space="preserve"> 3801</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Σύνθεση : 100% πολυεστέρας</w:t>
      </w:r>
      <w:r w:rsidRPr="008739CF">
        <w:rPr>
          <w:rFonts w:ascii="Cambria" w:hAnsi="Cambria" w:cs="Cambria"/>
        </w:rPr>
        <w:tab/>
      </w:r>
      <w:r w:rsidRPr="008739CF">
        <w:rPr>
          <w:rFonts w:ascii="Cambria" w:hAnsi="Cambria" w:cs="Cambria"/>
        </w:rPr>
        <w:tab/>
      </w:r>
      <w:r w:rsidRPr="008739CF">
        <w:rPr>
          <w:rFonts w:ascii="Cambria" w:hAnsi="Cambria" w:cs="Cambria"/>
          <w:lang w:val="en-US"/>
        </w:rPr>
        <w:t>ISO</w:t>
      </w:r>
      <w:r w:rsidRPr="008739CF">
        <w:rPr>
          <w:rFonts w:ascii="Cambria" w:hAnsi="Cambria" w:cs="Cambria"/>
        </w:rPr>
        <w:t xml:space="preserve"> 1833</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Μέθοδος κατασκευής : κεντητό συνθετικό πίλημα</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3119" w:hanging="1134"/>
        <w:rPr>
          <w:rFonts w:ascii="Cambria" w:hAnsi="Cambria" w:cs="Cambria"/>
          <w:b/>
          <w:bCs/>
        </w:rPr>
      </w:pPr>
      <w:r w:rsidRPr="008739CF">
        <w:rPr>
          <w:rFonts w:ascii="Cambria" w:hAnsi="Cambria" w:cs="Cambria"/>
        </w:rPr>
        <w:t>2.1.9.3  Για την κέντηση του εθνοσήμου χρησιμοποιούνται 2 διαφορετικές ποιότητες κλωστών.</w:t>
      </w:r>
    </w:p>
    <w:p w:rsidR="0024356F" w:rsidRPr="008739CF" w:rsidRDefault="0024356F" w:rsidP="0024356F">
      <w:pPr>
        <w:spacing w:line="276" w:lineRule="auto"/>
        <w:ind w:left="3119" w:hanging="1134"/>
        <w:rPr>
          <w:rFonts w:ascii="Cambria" w:hAnsi="Cambria" w:cs="Cambria"/>
        </w:rPr>
      </w:pPr>
    </w:p>
    <w:p w:rsidR="0024356F" w:rsidRPr="008739CF" w:rsidRDefault="0024356F" w:rsidP="0024356F">
      <w:pPr>
        <w:spacing w:line="276" w:lineRule="auto"/>
        <w:ind w:left="3119" w:hanging="1134"/>
        <w:rPr>
          <w:rFonts w:ascii="Cambria" w:hAnsi="Cambria" w:cs="Cambria"/>
          <w:b/>
          <w:bCs/>
        </w:rPr>
      </w:pPr>
      <w:r w:rsidRPr="008739CF">
        <w:rPr>
          <w:rFonts w:ascii="Cambria" w:hAnsi="Cambria" w:cs="Cambria"/>
        </w:rPr>
        <w:t xml:space="preserve">2.1.9.4  </w:t>
      </w:r>
      <w:r w:rsidRPr="008739CF">
        <w:rPr>
          <w:rFonts w:ascii="Cambria" w:hAnsi="Cambria" w:cs="Cambria"/>
        </w:rPr>
        <w:tab/>
        <w:t xml:space="preserve">Για το κυρίως εθνόσημο (Δάφνες, κλπ.) μεταλλική κλωστή χρώματος ασημί (τύπου </w:t>
      </w:r>
      <w:r w:rsidRPr="008739CF">
        <w:rPr>
          <w:rFonts w:ascii="Cambria" w:hAnsi="Cambria" w:cs="Cambria"/>
          <w:lang w:val="en-US"/>
        </w:rPr>
        <w:t>MADEIRA</w:t>
      </w:r>
      <w:r w:rsidRPr="008739CF">
        <w:rPr>
          <w:rFonts w:ascii="Cambria" w:hAnsi="Cambria" w:cs="Cambria"/>
        </w:rPr>
        <w:t>) με τα παρακάτω χαρακτηριστικά:</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3119"/>
        <w:rPr>
          <w:rFonts w:ascii="Cambria" w:hAnsi="Cambria" w:cs="Cambria"/>
          <w:b/>
          <w:bCs/>
          <w:lang w:val="en-GB"/>
        </w:rPr>
      </w:pPr>
      <w:r w:rsidRPr="008739CF">
        <w:rPr>
          <w:rFonts w:ascii="Cambria" w:hAnsi="Cambria" w:cs="Cambria"/>
        </w:rPr>
        <w:t>Σύνθεση</w:t>
      </w:r>
      <w:r w:rsidRPr="008739CF">
        <w:rPr>
          <w:rFonts w:ascii="Cambria" w:hAnsi="Cambria" w:cs="Cambria"/>
          <w:lang w:val="en-GB"/>
        </w:rPr>
        <w:t xml:space="preserve"> :</w:t>
      </w:r>
      <w:r w:rsidRPr="008739CF">
        <w:rPr>
          <w:rFonts w:ascii="Cambria" w:hAnsi="Cambria" w:cs="Cambria"/>
          <w:lang w:val="en-GB"/>
        </w:rPr>
        <w:tab/>
        <w:t xml:space="preserve">40% </w:t>
      </w:r>
      <w:r w:rsidRPr="008739CF">
        <w:rPr>
          <w:rFonts w:ascii="Cambria" w:hAnsi="Cambria" w:cs="Cambria"/>
          <w:lang w:val="en-US"/>
        </w:rPr>
        <w:t>Metallic</w:t>
      </w:r>
      <w:r w:rsidRPr="008739CF">
        <w:rPr>
          <w:rFonts w:ascii="Cambria" w:hAnsi="Cambria" w:cs="Cambria"/>
          <w:lang w:val="en-GB"/>
        </w:rPr>
        <w:t xml:space="preserve"> </w:t>
      </w:r>
      <w:r w:rsidRPr="008739CF">
        <w:rPr>
          <w:rFonts w:ascii="Cambria" w:hAnsi="Cambria" w:cs="Cambria"/>
          <w:lang w:val="en-US"/>
        </w:rPr>
        <w:t>Polyester</w:t>
      </w:r>
      <w:r w:rsidRPr="008739CF">
        <w:rPr>
          <w:rFonts w:ascii="Cambria" w:hAnsi="Cambria" w:cs="Cambria"/>
          <w:lang w:val="en-GB"/>
        </w:rPr>
        <w:tab/>
      </w:r>
      <w:r w:rsidRPr="008739CF">
        <w:rPr>
          <w:rFonts w:ascii="Cambria" w:hAnsi="Cambria" w:cs="Cambria"/>
          <w:lang w:val="en-GB"/>
        </w:rPr>
        <w:tab/>
      </w:r>
      <w:r w:rsidRPr="008739CF">
        <w:rPr>
          <w:rFonts w:ascii="Cambria" w:hAnsi="Cambria" w:cs="Cambria"/>
          <w:lang w:val="en-US"/>
        </w:rPr>
        <w:t>ISO</w:t>
      </w:r>
      <w:r w:rsidRPr="008739CF">
        <w:rPr>
          <w:rFonts w:ascii="Cambria" w:hAnsi="Cambria" w:cs="Cambria"/>
          <w:lang w:val="en-GB"/>
        </w:rPr>
        <w:t xml:space="preserve"> 1833</w:t>
      </w:r>
    </w:p>
    <w:p w:rsidR="0024356F" w:rsidRPr="008739CF" w:rsidRDefault="0024356F" w:rsidP="0024356F">
      <w:pPr>
        <w:spacing w:line="276" w:lineRule="auto"/>
        <w:ind w:left="3119"/>
        <w:rPr>
          <w:rFonts w:ascii="Cambria" w:hAnsi="Cambria" w:cs="Cambria"/>
          <w:b/>
          <w:bCs/>
          <w:lang w:val="en-GB"/>
        </w:rPr>
      </w:pPr>
      <w:r w:rsidRPr="008739CF">
        <w:rPr>
          <w:rFonts w:ascii="Cambria" w:hAnsi="Cambria" w:cs="Cambria"/>
          <w:lang w:val="en-GB"/>
        </w:rPr>
        <w:tab/>
      </w:r>
      <w:r w:rsidRPr="008739CF">
        <w:rPr>
          <w:rFonts w:ascii="Cambria" w:hAnsi="Cambria" w:cs="Cambria"/>
          <w:lang w:val="en-GB"/>
        </w:rPr>
        <w:tab/>
        <w:t xml:space="preserve">60% </w:t>
      </w:r>
      <w:r w:rsidRPr="008739CF">
        <w:rPr>
          <w:rFonts w:ascii="Cambria" w:hAnsi="Cambria" w:cs="Cambria"/>
          <w:lang w:val="en-US"/>
        </w:rPr>
        <w:t>Polyamid</w:t>
      </w:r>
      <w:r w:rsidRPr="008739CF">
        <w:rPr>
          <w:rFonts w:ascii="Cambria" w:hAnsi="Cambria" w:cs="Cambria"/>
          <w:lang w:val="en-GB"/>
        </w:rPr>
        <w:tab/>
      </w:r>
      <w:r w:rsidRPr="008739CF">
        <w:rPr>
          <w:rFonts w:ascii="Cambria" w:hAnsi="Cambria" w:cs="Cambria"/>
          <w:lang w:val="en-GB"/>
        </w:rPr>
        <w:tab/>
      </w:r>
      <w:r w:rsidRPr="008739CF">
        <w:rPr>
          <w:rFonts w:ascii="Cambria" w:hAnsi="Cambria" w:cs="Cambria"/>
          <w:lang w:val="en-GB"/>
        </w:rPr>
        <w:tab/>
      </w:r>
      <w:r w:rsidRPr="008739CF">
        <w:rPr>
          <w:rFonts w:ascii="Cambria" w:hAnsi="Cambria" w:cs="Cambria"/>
          <w:lang w:val="en-US"/>
        </w:rPr>
        <w:t>ISO</w:t>
      </w:r>
      <w:r w:rsidRPr="008739CF">
        <w:rPr>
          <w:rFonts w:ascii="Cambria" w:hAnsi="Cambria" w:cs="Cambria"/>
          <w:lang w:val="en-GB"/>
        </w:rPr>
        <w:t xml:space="preserve"> 1833</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Τίτλος:</w:t>
      </w:r>
      <w:r w:rsidRPr="008739CF">
        <w:rPr>
          <w:rFonts w:ascii="Cambria" w:hAnsi="Cambria" w:cs="Cambria"/>
        </w:rPr>
        <w:tab/>
      </w:r>
      <w:r w:rsidRPr="008739CF">
        <w:rPr>
          <w:rFonts w:ascii="Cambria" w:hAnsi="Cambria" w:cs="Cambria"/>
        </w:rPr>
        <w:tab/>
        <w:t xml:space="preserve">2/35 ± 5% </w:t>
      </w:r>
      <w:r w:rsidRPr="008739CF">
        <w:rPr>
          <w:rFonts w:ascii="Cambria" w:hAnsi="Cambria" w:cs="Cambria"/>
          <w:lang w:val="en-US"/>
        </w:rPr>
        <w:t>Denier</w:t>
      </w:r>
      <w:r w:rsidRPr="008739CF">
        <w:rPr>
          <w:rFonts w:ascii="Cambria" w:hAnsi="Cambria" w:cs="Cambria"/>
        </w:rPr>
        <w:t xml:space="preserve"> 260</w:t>
      </w:r>
      <w:r w:rsidRPr="008739CF">
        <w:rPr>
          <w:rFonts w:ascii="Cambria" w:hAnsi="Cambria" w:cs="Cambria"/>
        </w:rPr>
        <w:tab/>
      </w:r>
      <w:r w:rsidRPr="008739CF">
        <w:rPr>
          <w:rFonts w:ascii="Cambria" w:hAnsi="Cambria" w:cs="Cambria"/>
          <w:lang w:val="en-US"/>
        </w:rPr>
        <w:t>ISO</w:t>
      </w:r>
      <w:r w:rsidRPr="008739CF">
        <w:rPr>
          <w:rFonts w:ascii="Cambria" w:hAnsi="Cambria" w:cs="Cambria"/>
        </w:rPr>
        <w:t xml:space="preserve"> 7211-5</w:t>
      </w:r>
    </w:p>
    <w:p w:rsidR="0024356F" w:rsidRPr="008739CF" w:rsidRDefault="0024356F" w:rsidP="0024356F">
      <w:pPr>
        <w:spacing w:line="276" w:lineRule="auto"/>
        <w:ind w:firstLine="720"/>
        <w:rPr>
          <w:rFonts w:ascii="Cambria" w:hAnsi="Cambria" w:cs="Cambria"/>
          <w:b/>
          <w:bCs/>
        </w:rPr>
      </w:pPr>
    </w:p>
    <w:p w:rsidR="0024356F" w:rsidRPr="008739CF" w:rsidRDefault="0024356F" w:rsidP="0024356F">
      <w:pPr>
        <w:spacing w:line="276" w:lineRule="auto"/>
        <w:ind w:left="3119"/>
        <w:rPr>
          <w:rFonts w:ascii="Cambria" w:hAnsi="Cambria" w:cs="Cambria"/>
          <w:b/>
          <w:bCs/>
        </w:rPr>
      </w:pPr>
      <w:r w:rsidRPr="008739CF">
        <w:rPr>
          <w:rFonts w:ascii="Cambria" w:hAnsi="Cambria" w:cs="Cambria"/>
        </w:rPr>
        <w:t>Αντοχή χρωματισμού (ελάχιστο)</w:t>
      </w:r>
    </w:p>
    <w:p w:rsidR="0024356F" w:rsidRPr="008739CF" w:rsidRDefault="0024356F" w:rsidP="0024356F">
      <w:pPr>
        <w:spacing w:line="276" w:lineRule="auto"/>
        <w:ind w:firstLine="720"/>
        <w:rPr>
          <w:rFonts w:ascii="Cambria" w:hAnsi="Cambria" w:cs="Cambria"/>
          <w:b/>
          <w:bCs/>
        </w:rPr>
      </w:pPr>
    </w:p>
    <w:p w:rsidR="0024356F" w:rsidRPr="008739CF" w:rsidRDefault="0024356F" w:rsidP="0024356F">
      <w:pPr>
        <w:spacing w:line="276" w:lineRule="auto"/>
        <w:ind w:left="3119"/>
        <w:rPr>
          <w:rFonts w:ascii="Cambria" w:hAnsi="Cambria" w:cs="Cambria"/>
          <w:b/>
          <w:bCs/>
        </w:rPr>
      </w:pPr>
      <w:r w:rsidRPr="008739CF">
        <w:rPr>
          <w:rFonts w:ascii="Cambria" w:hAnsi="Cambria" w:cs="Cambria"/>
        </w:rPr>
        <w:t>Α. Στο νερό</w:t>
      </w:r>
      <w:r w:rsidRPr="008739CF">
        <w:rPr>
          <w:rFonts w:ascii="Cambria" w:hAnsi="Cambria" w:cs="Cambria"/>
        </w:rPr>
        <w:tab/>
      </w:r>
      <w:r w:rsidRPr="008739CF">
        <w:rPr>
          <w:rFonts w:ascii="Cambria" w:hAnsi="Cambria" w:cs="Cambria"/>
        </w:rPr>
        <w:tab/>
        <w:t>4-5</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Β. Στην πλύση</w:t>
      </w:r>
      <w:r w:rsidRPr="008739CF">
        <w:rPr>
          <w:rFonts w:ascii="Cambria" w:hAnsi="Cambria" w:cs="Cambria"/>
        </w:rPr>
        <w:tab/>
        <w:t>4-5</w:t>
      </w:r>
      <w:r w:rsidRPr="008739CF">
        <w:rPr>
          <w:rFonts w:ascii="Cambria" w:hAnsi="Cambria" w:cs="Cambria"/>
        </w:rPr>
        <w:tab/>
      </w:r>
      <w:r w:rsidRPr="008739CF">
        <w:rPr>
          <w:rFonts w:ascii="Cambria" w:hAnsi="Cambria" w:cs="Cambria"/>
        </w:rPr>
        <w:tab/>
      </w:r>
      <w:r w:rsidRPr="008739CF">
        <w:rPr>
          <w:rFonts w:ascii="Cambria" w:hAnsi="Cambria" w:cs="Cambria"/>
        </w:rPr>
        <w:tab/>
      </w:r>
      <w:r w:rsidRPr="008739CF">
        <w:rPr>
          <w:rFonts w:ascii="Cambria" w:hAnsi="Cambria" w:cs="Cambria"/>
          <w:lang w:val="en-US"/>
        </w:rPr>
        <w:t>ISO</w:t>
      </w:r>
      <w:r w:rsidRPr="008739CF">
        <w:rPr>
          <w:rFonts w:ascii="Cambria" w:hAnsi="Cambria" w:cs="Cambria"/>
        </w:rPr>
        <w:t xml:space="preserve"> 105-</w:t>
      </w:r>
      <w:r w:rsidRPr="008739CF">
        <w:rPr>
          <w:rFonts w:ascii="Cambria" w:hAnsi="Cambria" w:cs="Cambria"/>
          <w:lang w:val="en-US"/>
        </w:rPr>
        <w:t>C</w:t>
      </w:r>
      <w:r w:rsidRPr="008739CF">
        <w:rPr>
          <w:rFonts w:ascii="Cambria" w:hAnsi="Cambria" w:cs="Cambria"/>
        </w:rPr>
        <w:t>06</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Γ. Στο ηλιακό φως</w:t>
      </w:r>
      <w:r w:rsidRPr="008739CF">
        <w:rPr>
          <w:rFonts w:ascii="Cambria" w:hAnsi="Cambria" w:cs="Cambria"/>
        </w:rPr>
        <w:tab/>
        <w:t>6</w:t>
      </w:r>
      <w:r w:rsidRPr="008739CF">
        <w:rPr>
          <w:rFonts w:ascii="Cambria" w:hAnsi="Cambria" w:cs="Cambria"/>
        </w:rPr>
        <w:tab/>
      </w:r>
      <w:r w:rsidRPr="008739CF">
        <w:rPr>
          <w:rFonts w:ascii="Cambria" w:hAnsi="Cambria" w:cs="Cambria"/>
        </w:rPr>
        <w:tab/>
      </w:r>
      <w:r w:rsidRPr="008739CF">
        <w:rPr>
          <w:rFonts w:ascii="Cambria" w:hAnsi="Cambria" w:cs="Cambria"/>
        </w:rPr>
        <w:tab/>
      </w:r>
      <w:r w:rsidRPr="008739CF">
        <w:rPr>
          <w:rFonts w:ascii="Cambria" w:hAnsi="Cambria" w:cs="Cambria"/>
          <w:lang w:val="en-US"/>
        </w:rPr>
        <w:t>ISO</w:t>
      </w:r>
      <w:r w:rsidRPr="008739CF">
        <w:rPr>
          <w:rFonts w:ascii="Cambria" w:hAnsi="Cambria" w:cs="Cambria"/>
        </w:rPr>
        <w:t xml:space="preserve"> 105-</w:t>
      </w:r>
      <w:r w:rsidRPr="008739CF">
        <w:rPr>
          <w:rFonts w:ascii="Cambria" w:hAnsi="Cambria" w:cs="Cambria"/>
          <w:lang w:val="en-US"/>
        </w:rPr>
        <w:t>B</w:t>
      </w:r>
      <w:r w:rsidRPr="008739CF">
        <w:rPr>
          <w:rFonts w:ascii="Cambria" w:hAnsi="Cambria" w:cs="Cambria"/>
        </w:rPr>
        <w:t>02</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3119" w:hanging="1134"/>
        <w:rPr>
          <w:rFonts w:ascii="Cambria" w:hAnsi="Cambria" w:cs="Cambria"/>
          <w:b/>
          <w:bCs/>
        </w:rPr>
      </w:pPr>
      <w:r w:rsidRPr="008739CF">
        <w:rPr>
          <w:rFonts w:ascii="Cambria" w:hAnsi="Cambria" w:cs="Cambria"/>
        </w:rPr>
        <w:t xml:space="preserve">2.1.9.5 </w:t>
      </w:r>
      <w:r w:rsidRPr="008739CF">
        <w:rPr>
          <w:rFonts w:ascii="Cambria" w:hAnsi="Cambria" w:cs="Cambria"/>
        </w:rPr>
        <w:tab/>
        <w:t>Κλωστή 100% Ραιγιόν  με τα παρακάτω χαρακτηριστικά:</w:t>
      </w:r>
    </w:p>
    <w:p w:rsidR="0024356F" w:rsidRPr="008739CF" w:rsidRDefault="0024356F" w:rsidP="0024356F">
      <w:pPr>
        <w:spacing w:line="276" w:lineRule="auto"/>
        <w:ind w:left="1985"/>
        <w:rPr>
          <w:rFonts w:ascii="Cambria" w:hAnsi="Cambria" w:cs="Cambria"/>
          <w:b/>
          <w:bCs/>
        </w:rPr>
      </w:pPr>
    </w:p>
    <w:p w:rsidR="0024356F" w:rsidRPr="008739CF" w:rsidRDefault="0024356F" w:rsidP="0024356F">
      <w:pPr>
        <w:spacing w:line="276" w:lineRule="auto"/>
        <w:ind w:left="3119"/>
        <w:rPr>
          <w:rFonts w:ascii="Cambria" w:hAnsi="Cambria" w:cs="Cambria"/>
          <w:b/>
          <w:bCs/>
        </w:rPr>
      </w:pPr>
      <w:r w:rsidRPr="008739CF">
        <w:rPr>
          <w:rFonts w:ascii="Cambria" w:hAnsi="Cambria" w:cs="Cambria"/>
        </w:rPr>
        <w:t>Τίτλος:</w:t>
      </w:r>
      <w:r w:rsidRPr="008739CF">
        <w:rPr>
          <w:rFonts w:ascii="Cambria" w:hAnsi="Cambria" w:cs="Cambria"/>
        </w:rPr>
        <w:tab/>
      </w:r>
      <w:r w:rsidRPr="008739CF">
        <w:rPr>
          <w:rFonts w:ascii="Cambria" w:hAnsi="Cambria" w:cs="Cambria"/>
          <w:lang w:val="en-US"/>
        </w:rPr>
        <w:t>den</w:t>
      </w:r>
      <w:r w:rsidRPr="008739CF">
        <w:rPr>
          <w:rFonts w:ascii="Cambria" w:hAnsi="Cambria" w:cs="Cambria"/>
        </w:rPr>
        <w:t xml:space="preserve"> 2/120 ± 5%</w:t>
      </w:r>
      <w:r w:rsidRPr="008739CF">
        <w:rPr>
          <w:rFonts w:ascii="Cambria" w:hAnsi="Cambria" w:cs="Cambria"/>
        </w:rPr>
        <w:tab/>
      </w:r>
      <w:r w:rsidRPr="008739CF">
        <w:rPr>
          <w:rFonts w:ascii="Cambria" w:hAnsi="Cambria" w:cs="Cambria"/>
        </w:rPr>
        <w:tab/>
      </w:r>
      <w:r w:rsidRPr="008739CF">
        <w:rPr>
          <w:rFonts w:ascii="Cambria" w:hAnsi="Cambria" w:cs="Cambria"/>
          <w:lang w:val="en-US"/>
        </w:rPr>
        <w:t>ISO</w:t>
      </w:r>
      <w:r w:rsidRPr="008739CF">
        <w:rPr>
          <w:rFonts w:ascii="Cambria" w:hAnsi="Cambria" w:cs="Cambria"/>
        </w:rPr>
        <w:t xml:space="preserve"> 7211-5</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3119"/>
        <w:rPr>
          <w:rFonts w:ascii="Cambria" w:hAnsi="Cambria" w:cs="Cambria"/>
          <w:b/>
          <w:bCs/>
        </w:rPr>
      </w:pPr>
      <w:r w:rsidRPr="008739CF">
        <w:rPr>
          <w:rFonts w:ascii="Cambria" w:hAnsi="Cambria" w:cs="Cambria"/>
        </w:rPr>
        <w:t>Αντοχή χρωματισμού (ελάχιστο)</w:t>
      </w:r>
    </w:p>
    <w:p w:rsidR="0024356F" w:rsidRPr="008739CF" w:rsidRDefault="0024356F" w:rsidP="0024356F">
      <w:pPr>
        <w:spacing w:line="276" w:lineRule="auto"/>
        <w:ind w:firstLine="720"/>
        <w:rPr>
          <w:rFonts w:ascii="Cambria" w:hAnsi="Cambria" w:cs="Cambria"/>
          <w:b/>
          <w:bCs/>
        </w:rPr>
      </w:pPr>
    </w:p>
    <w:p w:rsidR="0024356F" w:rsidRPr="008739CF" w:rsidRDefault="0024356F" w:rsidP="0024356F">
      <w:pPr>
        <w:spacing w:line="276" w:lineRule="auto"/>
        <w:ind w:left="3119"/>
        <w:rPr>
          <w:rFonts w:ascii="Cambria" w:hAnsi="Cambria" w:cs="Cambria"/>
          <w:b/>
          <w:bCs/>
        </w:rPr>
      </w:pPr>
      <w:r w:rsidRPr="008739CF">
        <w:rPr>
          <w:rFonts w:ascii="Cambria" w:hAnsi="Cambria" w:cs="Cambria"/>
        </w:rPr>
        <w:t>Α. Στο νερό</w:t>
      </w:r>
      <w:r w:rsidRPr="008739CF">
        <w:rPr>
          <w:rFonts w:ascii="Cambria" w:hAnsi="Cambria" w:cs="Cambria"/>
        </w:rPr>
        <w:tab/>
      </w:r>
      <w:r w:rsidRPr="008739CF">
        <w:rPr>
          <w:rFonts w:ascii="Cambria" w:hAnsi="Cambria" w:cs="Cambria"/>
        </w:rPr>
        <w:tab/>
        <w:t>4-5</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 xml:space="preserve">Β. Στην πλύση       </w:t>
      </w:r>
      <w:r w:rsidRPr="008739CF">
        <w:rPr>
          <w:rFonts w:ascii="Cambria" w:hAnsi="Cambria" w:cs="Cambria"/>
        </w:rPr>
        <w:tab/>
        <w:t>4-5</w:t>
      </w:r>
      <w:r w:rsidRPr="008739CF">
        <w:rPr>
          <w:rFonts w:ascii="Cambria" w:hAnsi="Cambria" w:cs="Cambria"/>
        </w:rPr>
        <w:tab/>
      </w:r>
      <w:r w:rsidRPr="008739CF">
        <w:rPr>
          <w:rFonts w:ascii="Cambria" w:hAnsi="Cambria" w:cs="Cambria"/>
        </w:rPr>
        <w:tab/>
      </w:r>
      <w:r w:rsidRPr="008739CF">
        <w:rPr>
          <w:rFonts w:ascii="Cambria" w:hAnsi="Cambria" w:cs="Cambria"/>
          <w:lang w:val="en-US"/>
        </w:rPr>
        <w:t>ISO</w:t>
      </w:r>
      <w:r w:rsidRPr="008739CF">
        <w:rPr>
          <w:rFonts w:ascii="Cambria" w:hAnsi="Cambria" w:cs="Cambria"/>
        </w:rPr>
        <w:t xml:space="preserve"> 105-</w:t>
      </w:r>
      <w:r w:rsidRPr="008739CF">
        <w:rPr>
          <w:rFonts w:ascii="Cambria" w:hAnsi="Cambria" w:cs="Cambria"/>
          <w:lang w:val="en-US"/>
        </w:rPr>
        <w:t>C</w:t>
      </w:r>
      <w:r w:rsidRPr="008739CF">
        <w:rPr>
          <w:rFonts w:ascii="Cambria" w:hAnsi="Cambria" w:cs="Cambria"/>
        </w:rPr>
        <w:t>06</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Γ. Στο ηλιακό φως</w:t>
      </w:r>
      <w:r w:rsidRPr="008739CF">
        <w:rPr>
          <w:rFonts w:ascii="Cambria" w:hAnsi="Cambria" w:cs="Cambria"/>
        </w:rPr>
        <w:tab/>
        <w:t>6</w:t>
      </w:r>
      <w:r w:rsidRPr="008739CF">
        <w:rPr>
          <w:rFonts w:ascii="Cambria" w:hAnsi="Cambria" w:cs="Cambria"/>
        </w:rPr>
        <w:tab/>
      </w:r>
      <w:r w:rsidRPr="008739CF">
        <w:rPr>
          <w:rFonts w:ascii="Cambria" w:hAnsi="Cambria" w:cs="Cambria"/>
        </w:rPr>
        <w:tab/>
      </w:r>
      <w:r w:rsidRPr="008739CF">
        <w:rPr>
          <w:rFonts w:ascii="Cambria" w:hAnsi="Cambria" w:cs="Cambria"/>
          <w:lang w:val="en-US"/>
        </w:rPr>
        <w:t>ISO</w:t>
      </w:r>
      <w:r w:rsidRPr="008739CF">
        <w:rPr>
          <w:rFonts w:ascii="Cambria" w:hAnsi="Cambria" w:cs="Cambria"/>
        </w:rPr>
        <w:t xml:space="preserve"> 105-</w:t>
      </w:r>
      <w:r w:rsidRPr="008739CF">
        <w:rPr>
          <w:rFonts w:ascii="Cambria" w:hAnsi="Cambria" w:cs="Cambria"/>
          <w:lang w:val="en-US"/>
        </w:rPr>
        <w:t>B</w:t>
      </w:r>
      <w:r w:rsidRPr="008739CF">
        <w:rPr>
          <w:rFonts w:ascii="Cambria" w:hAnsi="Cambria" w:cs="Cambria"/>
        </w:rPr>
        <w:t>02</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3119"/>
        <w:rPr>
          <w:rFonts w:ascii="Cambria" w:hAnsi="Cambria" w:cs="Cambria"/>
          <w:b/>
          <w:bCs/>
        </w:rPr>
      </w:pPr>
      <w:r w:rsidRPr="008739CF">
        <w:rPr>
          <w:rFonts w:ascii="Cambria" w:hAnsi="Cambria" w:cs="Cambria"/>
        </w:rPr>
        <w:t xml:space="preserve">Η ως άνω κλωστή χρησιμοποιείται για την κέντηση τόσο της </w:t>
      </w:r>
      <w:r w:rsidRPr="008739CF">
        <w:rPr>
          <w:rFonts w:ascii="Cambria" w:hAnsi="Cambria" w:cs="Cambria"/>
        </w:rPr>
        <w:lastRenderedPageBreak/>
        <w:t>σημαίας (χρώματα λευκό και μπλε ρουά) όσο και για την κέντηση ολόκληρης της επιφάνειας της βάσης επί της οποίας θα κεντηθεί στη συνέχεια το εθνόσημο καθώς και το ενισχυτικό του κεντήματος στην περιφέρεια της βάσης (χρώμα μπλε σκούρο). Οι ακριβείς αποχρώσεις φαίνονται στο επίσημο δείγμα της Υπηρεσίας.</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1134" w:hanging="567"/>
        <w:outlineLvl w:val="0"/>
        <w:rPr>
          <w:rFonts w:ascii="Cambria" w:hAnsi="Cambria" w:cs="Cambria"/>
        </w:rPr>
      </w:pPr>
      <w:r w:rsidRPr="008739CF">
        <w:rPr>
          <w:rFonts w:ascii="Cambria" w:hAnsi="Cambria" w:cs="Cambria"/>
        </w:rPr>
        <w:t xml:space="preserve">2.2 </w:t>
      </w:r>
      <w:r w:rsidRPr="008739CF">
        <w:rPr>
          <w:rFonts w:ascii="Cambria" w:hAnsi="Cambria" w:cs="Cambria"/>
        </w:rPr>
        <w:tab/>
      </w:r>
      <w:r w:rsidRPr="008739CF">
        <w:rPr>
          <w:rFonts w:ascii="Cambria" w:hAnsi="Cambria" w:cs="Cambria"/>
          <w:u w:val="single"/>
        </w:rPr>
        <w:t>Κατασκευαστικά Στοιχεία</w:t>
      </w:r>
    </w:p>
    <w:p w:rsidR="0024356F" w:rsidRPr="008739CF" w:rsidRDefault="0024356F" w:rsidP="0024356F">
      <w:pPr>
        <w:spacing w:line="276" w:lineRule="auto"/>
        <w:rPr>
          <w:rFonts w:ascii="Cambria" w:hAnsi="Cambria" w:cs="Cambria"/>
        </w:rPr>
      </w:pPr>
    </w:p>
    <w:p w:rsidR="0024356F" w:rsidRPr="008739CF" w:rsidRDefault="0024356F" w:rsidP="0024356F">
      <w:pPr>
        <w:spacing w:line="276" w:lineRule="auto"/>
        <w:ind w:left="1985" w:hanging="851"/>
        <w:rPr>
          <w:rFonts w:ascii="Cambria" w:hAnsi="Cambria" w:cs="Cambria"/>
          <w:u w:val="single"/>
        </w:rPr>
      </w:pPr>
      <w:r w:rsidRPr="008739CF">
        <w:rPr>
          <w:rFonts w:ascii="Cambria" w:hAnsi="Cambria" w:cs="Cambria"/>
        </w:rPr>
        <w:t xml:space="preserve">2.2.1. </w:t>
      </w:r>
      <w:r w:rsidRPr="008739CF">
        <w:rPr>
          <w:rFonts w:ascii="Cambria" w:hAnsi="Cambria" w:cs="Cambria"/>
        </w:rPr>
        <w:tab/>
      </w:r>
      <w:r w:rsidRPr="008739CF">
        <w:rPr>
          <w:rFonts w:ascii="Cambria" w:hAnsi="Cambria" w:cs="Cambria"/>
          <w:u w:val="single"/>
        </w:rPr>
        <w:t>Γενικά</w:t>
      </w:r>
    </w:p>
    <w:p w:rsidR="0024356F" w:rsidRPr="008739CF" w:rsidRDefault="0024356F" w:rsidP="0024356F">
      <w:pPr>
        <w:spacing w:line="276" w:lineRule="auto"/>
        <w:ind w:left="708" w:firstLine="708"/>
        <w:rPr>
          <w:rFonts w:ascii="Cambria" w:hAnsi="Cambria" w:cs="Cambria"/>
          <w:u w:val="single"/>
        </w:rPr>
      </w:pPr>
    </w:p>
    <w:p w:rsidR="0024356F" w:rsidRPr="008739CF" w:rsidRDefault="0024356F" w:rsidP="0024356F">
      <w:pPr>
        <w:spacing w:after="240" w:line="276" w:lineRule="auto"/>
        <w:ind w:left="1985"/>
        <w:rPr>
          <w:rFonts w:ascii="Cambria" w:hAnsi="Cambria" w:cs="Cambria"/>
          <w:b/>
          <w:bCs/>
        </w:rPr>
      </w:pPr>
      <w:r w:rsidRPr="008739CF">
        <w:rPr>
          <w:rFonts w:ascii="Cambria" w:hAnsi="Cambria" w:cs="Cambria"/>
        </w:rPr>
        <w:t xml:space="preserve">Το καπέλο τύπου “ΤΖΟΚΕΫ” κατασκευάζεται σε ένα μέγεθος, από το ύφασμα της παραγράφου 2.1.1. </w:t>
      </w:r>
    </w:p>
    <w:p w:rsidR="0024356F" w:rsidRPr="008739CF" w:rsidRDefault="0024356F" w:rsidP="0024356F">
      <w:pPr>
        <w:spacing w:line="276" w:lineRule="auto"/>
        <w:ind w:left="1985"/>
        <w:rPr>
          <w:rFonts w:ascii="Cambria" w:hAnsi="Cambria" w:cs="Cambria"/>
          <w:b/>
          <w:bCs/>
        </w:rPr>
      </w:pPr>
      <w:r w:rsidRPr="008739CF">
        <w:rPr>
          <w:rFonts w:ascii="Cambria" w:hAnsi="Cambria" w:cs="Cambria"/>
        </w:rPr>
        <w:t xml:space="preserve">Η συρραφή των διαφόρων τεμαχίων γίνεται με τη χρησιμοποίηση της κλωστής της παραγράφου 2.1.8 </w:t>
      </w:r>
    </w:p>
    <w:p w:rsidR="0024356F" w:rsidRPr="008739CF" w:rsidRDefault="0024356F" w:rsidP="0024356F">
      <w:pPr>
        <w:spacing w:line="276" w:lineRule="auto"/>
        <w:ind w:firstLine="709"/>
        <w:rPr>
          <w:rFonts w:ascii="Cambria" w:hAnsi="Cambria" w:cs="Cambria"/>
          <w:b/>
          <w:bCs/>
        </w:rPr>
      </w:pPr>
      <w:r w:rsidRPr="008739CF">
        <w:rPr>
          <w:rFonts w:ascii="Cambria" w:hAnsi="Cambria" w:cs="Cambria"/>
        </w:rPr>
        <w:tab/>
      </w:r>
    </w:p>
    <w:p w:rsidR="0024356F" w:rsidRPr="008739CF" w:rsidRDefault="0024356F" w:rsidP="0024356F">
      <w:pPr>
        <w:spacing w:line="276" w:lineRule="auto"/>
        <w:ind w:left="1985" w:hanging="849"/>
        <w:rPr>
          <w:rFonts w:ascii="Cambria" w:hAnsi="Cambria" w:cs="Cambria"/>
          <w:u w:val="single"/>
        </w:rPr>
      </w:pPr>
      <w:r w:rsidRPr="008739CF">
        <w:rPr>
          <w:rFonts w:ascii="Cambria" w:hAnsi="Cambria" w:cs="Cambria"/>
        </w:rPr>
        <w:t xml:space="preserve">2.2.2. </w:t>
      </w:r>
      <w:r w:rsidRPr="008739CF">
        <w:rPr>
          <w:rFonts w:ascii="Cambria" w:hAnsi="Cambria" w:cs="Cambria"/>
        </w:rPr>
        <w:tab/>
      </w:r>
      <w:r w:rsidRPr="008739CF">
        <w:rPr>
          <w:rFonts w:ascii="Cambria" w:hAnsi="Cambria" w:cs="Cambria"/>
          <w:u w:val="single"/>
        </w:rPr>
        <w:t>Λεπτομέρειες Κατασκευής</w:t>
      </w:r>
    </w:p>
    <w:p w:rsidR="0024356F" w:rsidRPr="008739CF" w:rsidRDefault="0024356F" w:rsidP="0024356F">
      <w:pPr>
        <w:spacing w:line="276" w:lineRule="auto"/>
        <w:ind w:firstLine="709"/>
        <w:rPr>
          <w:rFonts w:ascii="Cambria" w:hAnsi="Cambria" w:cs="Cambria"/>
          <w:b/>
          <w:bCs/>
        </w:rPr>
      </w:pPr>
      <w:r w:rsidRPr="008739CF">
        <w:rPr>
          <w:rFonts w:ascii="Cambria" w:hAnsi="Cambria" w:cs="Cambria"/>
        </w:rPr>
        <w:tab/>
      </w:r>
      <w:r w:rsidRPr="008739CF">
        <w:rPr>
          <w:rFonts w:ascii="Cambria" w:hAnsi="Cambria" w:cs="Cambria"/>
        </w:rPr>
        <w:tab/>
      </w:r>
    </w:p>
    <w:p w:rsidR="0024356F" w:rsidRPr="008739CF" w:rsidRDefault="0024356F" w:rsidP="0024356F">
      <w:pPr>
        <w:spacing w:line="276" w:lineRule="auto"/>
        <w:ind w:left="3119" w:hanging="1134"/>
        <w:rPr>
          <w:rFonts w:ascii="Cambria" w:hAnsi="Cambria" w:cs="Cambria"/>
          <w:u w:val="single"/>
        </w:rPr>
      </w:pPr>
      <w:r w:rsidRPr="008739CF">
        <w:rPr>
          <w:rFonts w:ascii="Cambria" w:hAnsi="Cambria" w:cs="Cambria"/>
        </w:rPr>
        <w:t>2.2.2.1.</w:t>
      </w:r>
      <w:r w:rsidRPr="008739CF">
        <w:rPr>
          <w:rFonts w:ascii="Cambria" w:hAnsi="Cambria" w:cs="Cambria"/>
        </w:rPr>
        <w:tab/>
      </w:r>
      <w:r w:rsidRPr="008739CF">
        <w:rPr>
          <w:rFonts w:ascii="Cambria" w:hAnsi="Cambria" w:cs="Cambria"/>
          <w:u w:val="single"/>
        </w:rPr>
        <w:t>Περιγραφή</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Το καπέλο τύπου “ΤΖΟΚΕΫ” αποτελείται από τη στεφάνη, το γείσο, το κεντητό εθνόσημο και τις κλάρες αναλόγως τύπου. Οι διαστάσεις του είναι :</w:t>
      </w:r>
    </w:p>
    <w:p w:rsidR="0024356F" w:rsidRPr="008739CF" w:rsidRDefault="0024356F" w:rsidP="0024356F">
      <w:pPr>
        <w:spacing w:line="276" w:lineRule="auto"/>
        <w:ind w:firstLine="709"/>
        <w:rPr>
          <w:rFonts w:ascii="Cambria" w:hAnsi="Cambria" w:cs="Cambria"/>
          <w:b/>
          <w:bCs/>
        </w:rPr>
      </w:pPr>
    </w:p>
    <w:p w:rsidR="0024356F" w:rsidRPr="008739CF" w:rsidRDefault="0024356F" w:rsidP="008F007E">
      <w:pPr>
        <w:widowControl/>
        <w:numPr>
          <w:ilvl w:val="0"/>
          <w:numId w:val="18"/>
        </w:numPr>
        <w:tabs>
          <w:tab w:val="clear" w:pos="720"/>
          <w:tab w:val="num" w:pos="3544"/>
        </w:tabs>
        <w:spacing w:line="276" w:lineRule="auto"/>
        <w:ind w:left="3544" w:hanging="425"/>
        <w:jc w:val="left"/>
        <w:rPr>
          <w:rFonts w:ascii="Cambria" w:hAnsi="Cambria" w:cs="Cambria"/>
          <w:b/>
          <w:bCs/>
        </w:rPr>
      </w:pPr>
      <w:r w:rsidRPr="008739CF">
        <w:rPr>
          <w:rFonts w:ascii="Cambria" w:hAnsi="Cambria" w:cs="Cambria"/>
        </w:rPr>
        <w:t xml:space="preserve">Μέγεθος κεφαλής : 58 cm ± 5 </w:t>
      </w:r>
      <w:r w:rsidRPr="008739CF">
        <w:rPr>
          <w:rFonts w:ascii="Cambria" w:hAnsi="Cambria" w:cs="Cambria"/>
          <w:lang w:val="en-US"/>
        </w:rPr>
        <w:t>mm</w:t>
      </w:r>
    </w:p>
    <w:p w:rsidR="0024356F" w:rsidRPr="008739CF" w:rsidRDefault="0024356F" w:rsidP="008F007E">
      <w:pPr>
        <w:widowControl/>
        <w:numPr>
          <w:ilvl w:val="0"/>
          <w:numId w:val="19"/>
        </w:numPr>
        <w:tabs>
          <w:tab w:val="clear" w:pos="720"/>
          <w:tab w:val="num" w:pos="3544"/>
        </w:tabs>
        <w:spacing w:line="276" w:lineRule="auto"/>
        <w:ind w:left="3544" w:hanging="425"/>
        <w:rPr>
          <w:rFonts w:ascii="Cambria" w:hAnsi="Cambria" w:cs="Cambria"/>
          <w:b/>
          <w:bCs/>
        </w:rPr>
      </w:pPr>
      <w:r w:rsidRPr="008739CF">
        <w:rPr>
          <w:rFonts w:ascii="Cambria" w:hAnsi="Cambria" w:cs="Cambria"/>
        </w:rPr>
        <w:t>Η απόσταση καμπύλης (βάθος) στεφάνης (</w:t>
      </w:r>
      <w:r w:rsidRPr="008739CF">
        <w:rPr>
          <w:rFonts w:ascii="Cambria" w:hAnsi="Cambria" w:cs="Cambria"/>
          <w:lang w:val="en-US"/>
        </w:rPr>
        <w:t>crown</w:t>
      </w:r>
      <w:r w:rsidRPr="008739CF">
        <w:rPr>
          <w:rFonts w:ascii="Cambria" w:hAnsi="Cambria" w:cs="Cambria"/>
        </w:rPr>
        <w:t xml:space="preserve">) μετρούμενο από το μπροστινό σημείο ένωσης του κέντρου του γείσου με την στεφάνη, ως την οπίσθια πλευρά του κέντρου του τελειώματος της στεφάνης (κέντρο μπροστά ως κέντρο πίσω) είναι : 33 cm – 34 </w:t>
      </w:r>
      <w:r w:rsidRPr="008739CF">
        <w:rPr>
          <w:rFonts w:ascii="Cambria" w:hAnsi="Cambria" w:cs="Cambria"/>
          <w:lang w:val="en-US"/>
        </w:rPr>
        <w:t>cm</w:t>
      </w:r>
    </w:p>
    <w:p w:rsidR="0024356F" w:rsidRPr="008739CF" w:rsidRDefault="0024356F" w:rsidP="008F007E">
      <w:pPr>
        <w:widowControl/>
        <w:numPr>
          <w:ilvl w:val="0"/>
          <w:numId w:val="19"/>
        </w:numPr>
        <w:tabs>
          <w:tab w:val="clear" w:pos="720"/>
          <w:tab w:val="num" w:pos="3544"/>
        </w:tabs>
        <w:spacing w:line="276" w:lineRule="auto"/>
        <w:ind w:left="3544" w:hanging="425"/>
        <w:jc w:val="left"/>
        <w:rPr>
          <w:rFonts w:ascii="Cambria" w:hAnsi="Cambria" w:cs="Cambria"/>
          <w:b/>
          <w:bCs/>
        </w:rPr>
      </w:pPr>
      <w:r w:rsidRPr="008739CF">
        <w:rPr>
          <w:rFonts w:ascii="Cambria" w:hAnsi="Cambria" w:cs="Cambria"/>
        </w:rPr>
        <w:t xml:space="preserve">Βάθος γείσου (στο κέντρο) : 7.5 </w:t>
      </w:r>
      <w:r w:rsidRPr="008739CF">
        <w:rPr>
          <w:rFonts w:ascii="Cambria" w:hAnsi="Cambria" w:cs="Cambria"/>
          <w:lang w:val="en-US"/>
        </w:rPr>
        <w:t>cm</w:t>
      </w:r>
      <w:r w:rsidRPr="008739CF">
        <w:rPr>
          <w:rFonts w:ascii="Cambria" w:hAnsi="Cambria" w:cs="Cambria"/>
        </w:rPr>
        <w:t xml:space="preserve"> ± 2</w:t>
      </w:r>
      <w:r w:rsidRPr="008739CF">
        <w:rPr>
          <w:rFonts w:ascii="Cambria" w:hAnsi="Cambria" w:cs="Cambria"/>
          <w:lang w:val="en-US"/>
        </w:rPr>
        <w:t>mm</w:t>
      </w:r>
    </w:p>
    <w:p w:rsidR="0024356F" w:rsidRPr="008739CF" w:rsidRDefault="0024356F" w:rsidP="008F007E">
      <w:pPr>
        <w:widowControl/>
        <w:numPr>
          <w:ilvl w:val="0"/>
          <w:numId w:val="19"/>
        </w:numPr>
        <w:tabs>
          <w:tab w:val="clear" w:pos="720"/>
          <w:tab w:val="num" w:pos="3544"/>
        </w:tabs>
        <w:spacing w:line="276" w:lineRule="auto"/>
        <w:ind w:left="3544" w:hanging="425"/>
        <w:jc w:val="left"/>
        <w:rPr>
          <w:rFonts w:ascii="Cambria" w:hAnsi="Cambria" w:cs="Cambria"/>
          <w:b/>
          <w:bCs/>
        </w:rPr>
      </w:pPr>
      <w:r w:rsidRPr="008739CF">
        <w:rPr>
          <w:rFonts w:ascii="Cambria" w:hAnsi="Cambria" w:cs="Cambria"/>
        </w:rPr>
        <w:t>Πλάτος ταινίας προστασίας χείλους : 3 cm ± 3 mm</w:t>
      </w:r>
    </w:p>
    <w:p w:rsidR="0024356F" w:rsidRPr="008739CF" w:rsidRDefault="0024356F" w:rsidP="0024356F">
      <w:pPr>
        <w:spacing w:line="276" w:lineRule="auto"/>
        <w:rPr>
          <w:rFonts w:ascii="Cambria" w:hAnsi="Cambria" w:cs="Cambria"/>
        </w:rPr>
      </w:pPr>
    </w:p>
    <w:p w:rsidR="0024356F" w:rsidRPr="008739CF" w:rsidRDefault="0024356F" w:rsidP="0024356F">
      <w:pPr>
        <w:spacing w:line="276" w:lineRule="auto"/>
        <w:ind w:left="3119" w:hanging="1134"/>
        <w:rPr>
          <w:rFonts w:ascii="Cambria" w:hAnsi="Cambria" w:cs="Cambria"/>
          <w:u w:val="single"/>
        </w:rPr>
      </w:pPr>
      <w:r w:rsidRPr="008739CF">
        <w:rPr>
          <w:rFonts w:ascii="Cambria" w:hAnsi="Cambria" w:cs="Cambria"/>
        </w:rPr>
        <w:t xml:space="preserve">2.2.2.2. </w:t>
      </w:r>
      <w:r w:rsidRPr="008739CF">
        <w:rPr>
          <w:rFonts w:ascii="Cambria" w:hAnsi="Cambria" w:cs="Cambria"/>
        </w:rPr>
        <w:tab/>
        <w:t xml:space="preserve">Στεφάνη </w:t>
      </w:r>
    </w:p>
    <w:p w:rsidR="0024356F" w:rsidRPr="008739CF" w:rsidRDefault="0024356F" w:rsidP="0024356F">
      <w:pPr>
        <w:spacing w:line="276" w:lineRule="auto"/>
        <w:ind w:left="3119" w:hanging="1134"/>
        <w:rPr>
          <w:rFonts w:ascii="Cambria" w:hAnsi="Cambria" w:cs="Cambria"/>
          <w:b/>
          <w:bCs/>
        </w:rPr>
      </w:pPr>
      <w:r w:rsidRPr="008739CF">
        <w:rPr>
          <w:rFonts w:ascii="Cambria" w:hAnsi="Cambria" w:cs="Cambria"/>
        </w:rPr>
        <w:tab/>
        <w:t xml:space="preserve"> Η στεφάνη αποτελείται από 6 φύλλα (εξάγωνο) κατασκευασμένα από το ύφασμα του Παραρτήματος Α, με την φόδρα της παραγράφου 2.1.2  ενωμένη εσωτερικά στα δύο μπροστινά φύλλα.</w:t>
      </w:r>
    </w:p>
    <w:p w:rsidR="0024356F" w:rsidRPr="008739CF" w:rsidRDefault="0024356F" w:rsidP="0024356F">
      <w:pPr>
        <w:spacing w:line="276" w:lineRule="auto"/>
        <w:ind w:left="3119" w:hanging="1134"/>
        <w:rPr>
          <w:rFonts w:ascii="Cambria" w:hAnsi="Cambria" w:cs="Cambria"/>
          <w:b/>
          <w:bCs/>
        </w:rPr>
      </w:pPr>
    </w:p>
    <w:p w:rsidR="0024356F" w:rsidRPr="008739CF" w:rsidRDefault="0024356F" w:rsidP="0024356F">
      <w:pPr>
        <w:spacing w:line="276" w:lineRule="auto"/>
        <w:ind w:left="3119" w:hanging="1134"/>
        <w:rPr>
          <w:rFonts w:ascii="Cambria" w:hAnsi="Cambria" w:cs="Cambria"/>
          <w:b/>
          <w:bCs/>
        </w:rPr>
      </w:pPr>
      <w:r w:rsidRPr="008739CF">
        <w:rPr>
          <w:rFonts w:ascii="Cambria" w:hAnsi="Cambria" w:cs="Cambria"/>
        </w:rPr>
        <w:t xml:space="preserve">2.2.2.3  </w:t>
      </w:r>
      <w:r w:rsidRPr="008739CF">
        <w:rPr>
          <w:rFonts w:ascii="Cambria" w:hAnsi="Cambria" w:cs="Cambria"/>
        </w:rPr>
        <w:tab/>
        <w:t xml:space="preserve">Οι ραφές των 6 φύλλων στο εσωτερικό τους ενισχύονται μεταξύ τους με υφασμάτινες ταινίες 100% βαμβακερές (έξτρα-φορ της παραγράφου 2.1.5), στερεωμένες στο σώμα με 2 σειρές ραφών κατά μήκος των άκρων των ταινιών. Όλες </w:t>
      </w:r>
      <w:r w:rsidRPr="008739CF">
        <w:rPr>
          <w:rFonts w:ascii="Cambria" w:hAnsi="Cambria" w:cs="Cambria"/>
        </w:rPr>
        <w:lastRenderedPageBreak/>
        <w:t xml:space="preserve">οι ραφές με εξαίρεση του εθνοσήμου έχουν πυκνότητα 8-10 βελονιές/2 </w:t>
      </w:r>
      <w:r w:rsidRPr="008739CF">
        <w:rPr>
          <w:rFonts w:ascii="Cambria" w:hAnsi="Cambria" w:cs="Cambria"/>
          <w:lang w:val="en-US"/>
        </w:rPr>
        <w:t>cm</w:t>
      </w:r>
    </w:p>
    <w:p w:rsidR="0024356F" w:rsidRPr="008739CF" w:rsidRDefault="0024356F" w:rsidP="0024356F">
      <w:pPr>
        <w:spacing w:line="276" w:lineRule="auto"/>
        <w:ind w:left="3119" w:hanging="1134"/>
        <w:rPr>
          <w:rFonts w:ascii="Cambria" w:hAnsi="Cambria" w:cs="Cambria"/>
          <w:b/>
          <w:bCs/>
          <w:highlight w:val="red"/>
        </w:rPr>
      </w:pPr>
    </w:p>
    <w:p w:rsidR="0024356F" w:rsidRPr="008739CF" w:rsidRDefault="0024356F" w:rsidP="0024356F">
      <w:pPr>
        <w:spacing w:line="276" w:lineRule="auto"/>
        <w:ind w:left="3119" w:hanging="1134"/>
        <w:rPr>
          <w:rFonts w:ascii="Cambria" w:hAnsi="Cambria" w:cs="Cambria"/>
          <w:u w:val="single"/>
        </w:rPr>
      </w:pPr>
      <w:r w:rsidRPr="008739CF">
        <w:rPr>
          <w:rFonts w:ascii="Cambria" w:hAnsi="Cambria" w:cs="Cambria"/>
        </w:rPr>
        <w:t xml:space="preserve">2.2.2.3. </w:t>
      </w:r>
      <w:r w:rsidRPr="008739CF">
        <w:rPr>
          <w:rFonts w:ascii="Cambria" w:hAnsi="Cambria" w:cs="Cambria"/>
        </w:rPr>
        <w:tab/>
      </w:r>
      <w:r w:rsidRPr="008739CF">
        <w:rPr>
          <w:rFonts w:ascii="Cambria" w:hAnsi="Cambria" w:cs="Cambria"/>
          <w:u w:val="single"/>
        </w:rPr>
        <w:t>Γείσο</w:t>
      </w:r>
    </w:p>
    <w:p w:rsidR="0024356F" w:rsidRPr="008739CF" w:rsidRDefault="0024356F" w:rsidP="0024356F">
      <w:pPr>
        <w:spacing w:line="276" w:lineRule="auto"/>
        <w:ind w:left="3119" w:hanging="1134"/>
        <w:rPr>
          <w:rFonts w:ascii="Cambria" w:hAnsi="Cambria" w:cs="Cambria"/>
          <w:b/>
          <w:bCs/>
        </w:rPr>
      </w:pPr>
      <w:r w:rsidRPr="008739CF">
        <w:rPr>
          <w:rFonts w:ascii="Cambria" w:hAnsi="Cambria" w:cs="Cambria"/>
        </w:rPr>
        <w:tab/>
        <w:t>Η συναρμολόγηση του γείσου αποτελείτε από 2 κομμάτια του υφάσματος της παρ.  2.1.1  ενωμένα μηχανικά (</w:t>
      </w:r>
      <w:r w:rsidRPr="008739CF">
        <w:rPr>
          <w:rFonts w:ascii="Cambria" w:hAnsi="Cambria" w:cs="Cambria"/>
          <w:lang w:val="en-US"/>
        </w:rPr>
        <w:t>robot</w:t>
      </w:r>
      <w:r w:rsidRPr="008739CF">
        <w:rPr>
          <w:rFonts w:ascii="Cambria" w:hAnsi="Cambria" w:cs="Cambria"/>
        </w:rPr>
        <w:t>) στη</w:t>
      </w:r>
      <w:r w:rsidRPr="008739CF">
        <w:rPr>
          <w:rFonts w:ascii="Cambria" w:hAnsi="Cambria" w:cs="Cambria"/>
          <w:lang w:val="en-US"/>
        </w:rPr>
        <w:t>v</w:t>
      </w:r>
      <w:r w:rsidRPr="008739CF">
        <w:rPr>
          <w:rFonts w:ascii="Cambria" w:hAnsi="Cambria" w:cs="Cambria"/>
        </w:rPr>
        <w:t xml:space="preserve"> εξωτερική ραφή έτσι ώστε να δημιουργείτε ένας φάκελος, μέσα στο οποίο εισάγετε το ενδυνάμωμα του γείσου, της παραγράφου 2.1.6.</w:t>
      </w:r>
    </w:p>
    <w:p w:rsidR="0024356F" w:rsidRPr="008739CF" w:rsidRDefault="0024356F" w:rsidP="0024356F">
      <w:pPr>
        <w:spacing w:line="276" w:lineRule="auto"/>
        <w:ind w:left="3119" w:hanging="1134"/>
        <w:rPr>
          <w:rFonts w:ascii="Cambria" w:hAnsi="Cambria" w:cs="Cambria"/>
          <w:b/>
          <w:bCs/>
        </w:rPr>
      </w:pPr>
    </w:p>
    <w:p w:rsidR="0024356F" w:rsidRPr="008739CF" w:rsidRDefault="0024356F" w:rsidP="0024356F">
      <w:pPr>
        <w:spacing w:line="276" w:lineRule="auto"/>
        <w:ind w:left="3119" w:hanging="1134"/>
        <w:rPr>
          <w:rFonts w:ascii="Cambria" w:hAnsi="Cambria" w:cs="Cambria"/>
          <w:b/>
          <w:bCs/>
        </w:rPr>
      </w:pPr>
      <w:r w:rsidRPr="008739CF">
        <w:rPr>
          <w:rFonts w:ascii="Cambria" w:hAnsi="Cambria" w:cs="Cambria"/>
        </w:rPr>
        <w:t xml:space="preserve">2. 2.2.4 </w:t>
      </w:r>
      <w:r w:rsidRPr="008739CF">
        <w:rPr>
          <w:rFonts w:ascii="Cambria" w:hAnsi="Cambria" w:cs="Cambria"/>
        </w:rPr>
        <w:tab/>
        <w:t>Κατασκευαστικά στοιχεία εθνόσημου</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3119"/>
        <w:rPr>
          <w:rFonts w:ascii="Cambria" w:hAnsi="Cambria" w:cs="Cambria"/>
        </w:rPr>
      </w:pPr>
      <w:r w:rsidRPr="008739CF">
        <w:rPr>
          <w:rFonts w:ascii="Cambria" w:hAnsi="Cambria" w:cs="Cambria"/>
        </w:rPr>
        <w:t>2.2.2.4.1</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 xml:space="preserve">Το εθνόσημο ράβεται  στα 2 μπροστινά φύλλα, έτσι ώστε το κέντρο του σχεδίου του εθνόσημου να βρίσκεται στην ένωση των δύο φύλλων, 1,5 </w:t>
      </w:r>
      <w:r w:rsidRPr="008739CF">
        <w:rPr>
          <w:rFonts w:ascii="Cambria" w:hAnsi="Cambria" w:cs="Cambria"/>
          <w:lang w:val="en-US"/>
        </w:rPr>
        <w:t>cm</w:t>
      </w:r>
      <w:r w:rsidRPr="008739CF">
        <w:rPr>
          <w:rFonts w:ascii="Cambria" w:hAnsi="Cambria" w:cs="Cambria"/>
        </w:rPr>
        <w:t xml:space="preserve"> περίπου πάνω από τη βάση της στεφάνης του τελειωμένου καπέλου.</w:t>
      </w:r>
    </w:p>
    <w:p w:rsidR="0024356F" w:rsidRPr="008739CF" w:rsidRDefault="0024356F" w:rsidP="0024356F">
      <w:pPr>
        <w:spacing w:line="276" w:lineRule="auto"/>
        <w:ind w:left="3119"/>
        <w:rPr>
          <w:rFonts w:ascii="Cambria" w:hAnsi="Cambria" w:cs="Cambria"/>
          <w:b/>
          <w:bCs/>
        </w:rPr>
      </w:pPr>
    </w:p>
    <w:p w:rsidR="0024356F" w:rsidRPr="008739CF" w:rsidRDefault="0024356F" w:rsidP="0024356F">
      <w:pPr>
        <w:spacing w:line="276" w:lineRule="auto"/>
        <w:ind w:left="3119"/>
        <w:rPr>
          <w:rFonts w:ascii="Cambria" w:hAnsi="Cambria" w:cs="Cambria"/>
          <w:b/>
          <w:bCs/>
        </w:rPr>
      </w:pPr>
    </w:p>
    <w:p w:rsidR="0024356F" w:rsidRPr="008739CF" w:rsidRDefault="0024356F" w:rsidP="0024356F">
      <w:pPr>
        <w:spacing w:line="276" w:lineRule="auto"/>
        <w:ind w:left="3119"/>
        <w:rPr>
          <w:rFonts w:ascii="Cambria" w:hAnsi="Cambria" w:cs="Cambria"/>
        </w:rPr>
      </w:pPr>
      <w:r w:rsidRPr="008739CF">
        <w:rPr>
          <w:rFonts w:ascii="Cambria" w:hAnsi="Cambria" w:cs="Cambria"/>
        </w:rPr>
        <w:t>2.2.2.4.2</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 xml:space="preserve">Το εθνόσημο κεντιέται πάνω σε κομμάτι υφάσματος κατάλληλου σχήματος της παραγράφου 2.1.9.2 εξωτερικών διαστάσεων 5,0 (ύψος) </w:t>
      </w:r>
      <w:r w:rsidRPr="008739CF">
        <w:rPr>
          <w:rFonts w:ascii="Cambria" w:hAnsi="Cambria" w:cs="Cambria"/>
          <w:lang w:val="en-US"/>
        </w:rPr>
        <w:t>x</w:t>
      </w:r>
      <w:r w:rsidRPr="008739CF">
        <w:rPr>
          <w:rFonts w:ascii="Cambria" w:hAnsi="Cambria" w:cs="Cambria"/>
        </w:rPr>
        <w:t xml:space="preserve"> 5,6 (πλάτος) </w:t>
      </w:r>
      <w:r w:rsidRPr="008739CF">
        <w:rPr>
          <w:rFonts w:ascii="Cambria" w:hAnsi="Cambria" w:cs="Cambria"/>
          <w:lang w:val="en-US"/>
        </w:rPr>
        <w:t>cm</w:t>
      </w:r>
      <w:r w:rsidRPr="008739CF">
        <w:rPr>
          <w:rFonts w:ascii="Cambria" w:hAnsi="Cambria" w:cs="Cambria"/>
        </w:rPr>
        <w:t xml:space="preserve"> (± 3 </w:t>
      </w:r>
      <w:r w:rsidRPr="008739CF">
        <w:rPr>
          <w:rFonts w:ascii="Cambria" w:hAnsi="Cambria" w:cs="Cambria"/>
          <w:lang w:val="en-US"/>
        </w:rPr>
        <w:t>mm</w:t>
      </w:r>
      <w:r w:rsidRPr="008739CF">
        <w:rPr>
          <w:rFonts w:ascii="Cambria" w:hAnsi="Cambria" w:cs="Cambria"/>
        </w:rPr>
        <w:t xml:space="preserve"> η κάθε διάσταση).</w:t>
      </w:r>
    </w:p>
    <w:p w:rsidR="0024356F" w:rsidRPr="008739CF" w:rsidRDefault="0024356F" w:rsidP="0024356F">
      <w:pPr>
        <w:spacing w:line="276" w:lineRule="auto"/>
        <w:ind w:left="3119"/>
        <w:rPr>
          <w:rFonts w:ascii="Cambria" w:hAnsi="Cambria" w:cs="Cambria"/>
          <w:b/>
          <w:bCs/>
        </w:rPr>
      </w:pPr>
    </w:p>
    <w:p w:rsidR="0024356F" w:rsidRPr="008739CF" w:rsidRDefault="0024356F" w:rsidP="0024356F">
      <w:pPr>
        <w:spacing w:line="276" w:lineRule="auto"/>
        <w:ind w:left="3119"/>
        <w:rPr>
          <w:rFonts w:ascii="Cambria" w:hAnsi="Cambria" w:cs="Cambria"/>
        </w:rPr>
      </w:pPr>
      <w:r w:rsidRPr="008739CF">
        <w:rPr>
          <w:rFonts w:ascii="Cambria" w:hAnsi="Cambria" w:cs="Cambria"/>
        </w:rPr>
        <w:t>2.2.2.4.3</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Το σχήμα και οι διαστάσεις του εθνόσημου φαίνονται στα σχέδια του παραρτήματος Β</w:t>
      </w:r>
      <w:r w:rsidRPr="008739CF">
        <w:rPr>
          <w:rFonts w:ascii="Cambria" w:hAnsi="Cambria" w:cs="Cambria"/>
          <w:color w:val="FF0000"/>
        </w:rPr>
        <w:t xml:space="preserve"> </w:t>
      </w:r>
      <w:r w:rsidRPr="008739CF">
        <w:rPr>
          <w:rFonts w:ascii="Cambria" w:hAnsi="Cambria" w:cs="Cambria"/>
          <w:color w:val="000000"/>
        </w:rPr>
        <w:t>και στο επίσημο δείγμα της υπηρεσίας.</w:t>
      </w:r>
    </w:p>
    <w:p w:rsidR="0024356F" w:rsidRPr="008739CF" w:rsidRDefault="0024356F" w:rsidP="0024356F">
      <w:pPr>
        <w:spacing w:line="276" w:lineRule="auto"/>
        <w:ind w:left="3119"/>
        <w:rPr>
          <w:rFonts w:ascii="Cambria" w:hAnsi="Cambria" w:cs="Cambria"/>
          <w:b/>
          <w:bCs/>
        </w:rPr>
      </w:pPr>
    </w:p>
    <w:p w:rsidR="0024356F" w:rsidRPr="008739CF" w:rsidRDefault="0024356F" w:rsidP="0024356F">
      <w:pPr>
        <w:spacing w:line="276" w:lineRule="auto"/>
        <w:ind w:left="3119"/>
        <w:rPr>
          <w:rFonts w:ascii="Cambria" w:hAnsi="Cambria" w:cs="Cambria"/>
        </w:rPr>
      </w:pPr>
      <w:r w:rsidRPr="008739CF">
        <w:rPr>
          <w:rFonts w:ascii="Cambria" w:hAnsi="Cambria" w:cs="Cambria"/>
        </w:rPr>
        <w:t>2.2.2.4.4</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Ο σταυρός του εθνόσημου θα έχει λευκό χρώμα, τα τετράγωνα που τον περιβάλλουν μπλε ρουά.</w:t>
      </w:r>
    </w:p>
    <w:p w:rsidR="0024356F" w:rsidRPr="008739CF" w:rsidRDefault="0024356F" w:rsidP="0024356F">
      <w:pPr>
        <w:spacing w:line="276" w:lineRule="auto"/>
        <w:ind w:left="3119"/>
        <w:rPr>
          <w:rFonts w:ascii="Cambria" w:hAnsi="Cambria" w:cs="Cambria"/>
          <w:b/>
          <w:bCs/>
        </w:rPr>
      </w:pPr>
    </w:p>
    <w:p w:rsidR="0024356F" w:rsidRPr="008739CF" w:rsidRDefault="0024356F" w:rsidP="0024356F">
      <w:pPr>
        <w:spacing w:line="276" w:lineRule="auto"/>
        <w:ind w:left="3119"/>
        <w:rPr>
          <w:rFonts w:ascii="Cambria" w:hAnsi="Cambria" w:cs="Cambria"/>
        </w:rPr>
      </w:pPr>
      <w:r w:rsidRPr="008739CF">
        <w:rPr>
          <w:rFonts w:ascii="Cambria" w:hAnsi="Cambria" w:cs="Cambria"/>
        </w:rPr>
        <w:t>2.2.2.4.5</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Η κέντηση του εθνόσημου θα γίνεται αφού αρχικά έχει κεντηθεί όλη η επιφάνεια του υφάσματος βάσης με κλωστή της παραγράφου 2.1.9.5  και σε απόχρωση όμοια με αυτή του τζόκεϊ.</w:t>
      </w:r>
    </w:p>
    <w:p w:rsidR="0024356F" w:rsidRPr="008739CF" w:rsidRDefault="0024356F" w:rsidP="0024356F">
      <w:pPr>
        <w:spacing w:line="276" w:lineRule="auto"/>
        <w:ind w:left="3119"/>
        <w:rPr>
          <w:rFonts w:ascii="Cambria" w:hAnsi="Cambria" w:cs="Cambria"/>
          <w:b/>
          <w:bCs/>
        </w:rPr>
      </w:pPr>
    </w:p>
    <w:p w:rsidR="0024356F" w:rsidRPr="008739CF" w:rsidRDefault="0024356F" w:rsidP="0024356F">
      <w:pPr>
        <w:spacing w:line="276" w:lineRule="auto"/>
        <w:ind w:left="3119"/>
        <w:rPr>
          <w:rFonts w:ascii="Cambria" w:hAnsi="Cambria" w:cs="Cambria"/>
        </w:rPr>
      </w:pPr>
      <w:r w:rsidRPr="008739CF">
        <w:rPr>
          <w:rFonts w:ascii="Cambria" w:hAnsi="Cambria" w:cs="Cambria"/>
        </w:rPr>
        <w:t>2.2.2.4.6</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 xml:space="preserve">Όλες οι κλωστές θα έχουν ανεξίτηλα χρώματα και οι ακριβείς αποχρώσεις τους φαίνονται στα επίσημα δείγματα της </w:t>
      </w:r>
      <w:r w:rsidRPr="008739CF">
        <w:rPr>
          <w:rFonts w:ascii="Cambria" w:hAnsi="Cambria" w:cs="Cambria"/>
        </w:rPr>
        <w:lastRenderedPageBreak/>
        <w:t>Υπηρεσίας.</w:t>
      </w:r>
    </w:p>
    <w:p w:rsidR="0024356F" w:rsidRPr="008739CF" w:rsidRDefault="0024356F" w:rsidP="0024356F">
      <w:pPr>
        <w:spacing w:line="276" w:lineRule="auto"/>
        <w:ind w:left="3119"/>
        <w:rPr>
          <w:rFonts w:ascii="Cambria" w:hAnsi="Cambria" w:cs="Cambria"/>
          <w:b/>
          <w:bCs/>
        </w:rPr>
      </w:pPr>
    </w:p>
    <w:p w:rsidR="0024356F" w:rsidRPr="008739CF" w:rsidRDefault="0024356F" w:rsidP="0024356F">
      <w:pPr>
        <w:spacing w:line="276" w:lineRule="auto"/>
        <w:ind w:left="3119"/>
        <w:rPr>
          <w:rFonts w:ascii="Cambria" w:hAnsi="Cambria" w:cs="Cambria"/>
        </w:rPr>
      </w:pPr>
      <w:r w:rsidRPr="008739CF">
        <w:rPr>
          <w:rFonts w:ascii="Cambria" w:hAnsi="Cambria" w:cs="Cambria"/>
        </w:rPr>
        <w:t>2.2.2.4.7</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Λεπτομέρειες ως προς τα κατασκευαστικά στοιχεία του εθνόσημου φαίνονται στα επίσημα δείγματα της Υπηρεσίας.</w:t>
      </w:r>
    </w:p>
    <w:p w:rsidR="0024356F" w:rsidRPr="008739CF" w:rsidRDefault="0024356F" w:rsidP="0024356F">
      <w:pPr>
        <w:spacing w:line="276" w:lineRule="auto"/>
        <w:ind w:left="3119"/>
        <w:rPr>
          <w:rFonts w:ascii="Cambria" w:hAnsi="Cambria" w:cs="Cambria"/>
          <w:b/>
          <w:bCs/>
        </w:rPr>
      </w:pPr>
    </w:p>
    <w:p w:rsidR="0024356F" w:rsidRPr="008739CF" w:rsidRDefault="0024356F" w:rsidP="0024356F">
      <w:pPr>
        <w:spacing w:line="276" w:lineRule="auto"/>
        <w:ind w:left="3119"/>
        <w:rPr>
          <w:rFonts w:ascii="Cambria" w:hAnsi="Cambria" w:cs="Cambria"/>
        </w:rPr>
      </w:pPr>
      <w:r w:rsidRPr="008739CF">
        <w:rPr>
          <w:rFonts w:ascii="Cambria" w:hAnsi="Cambria" w:cs="Cambria"/>
        </w:rPr>
        <w:t>2.2.2.4.8</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 xml:space="preserve">Το περίγραμμα της βάσης θα είναι κεντημένο – ενισχυμένο με την κλωστή της παραγράφου 2.1.9.5 και σε απόχρωση όμοια με αυτή του τζόκεϊ πλάτους 3,5 ± 0,5 </w:t>
      </w:r>
      <w:r w:rsidRPr="008739CF">
        <w:rPr>
          <w:rFonts w:ascii="Cambria" w:hAnsi="Cambria" w:cs="Cambria"/>
          <w:lang w:val="en-US"/>
        </w:rPr>
        <w:t>mm</w:t>
      </w:r>
      <w:r w:rsidRPr="008739CF">
        <w:rPr>
          <w:rFonts w:ascii="Cambria" w:hAnsi="Cambria" w:cs="Cambria"/>
        </w:rPr>
        <w:t>.</w:t>
      </w:r>
    </w:p>
    <w:p w:rsidR="0024356F" w:rsidRPr="008739CF" w:rsidRDefault="0024356F" w:rsidP="0024356F">
      <w:pPr>
        <w:spacing w:line="276" w:lineRule="auto"/>
        <w:ind w:left="3119"/>
        <w:rPr>
          <w:rFonts w:ascii="Cambria" w:hAnsi="Cambria" w:cs="Cambria"/>
          <w:b/>
          <w:bCs/>
        </w:rPr>
      </w:pPr>
    </w:p>
    <w:p w:rsidR="0024356F" w:rsidRPr="008739CF" w:rsidRDefault="0024356F" w:rsidP="0024356F">
      <w:pPr>
        <w:spacing w:line="276" w:lineRule="auto"/>
        <w:ind w:left="3119"/>
        <w:rPr>
          <w:rFonts w:ascii="Cambria" w:hAnsi="Cambria" w:cs="Cambria"/>
        </w:rPr>
      </w:pPr>
      <w:r w:rsidRPr="008739CF">
        <w:rPr>
          <w:rFonts w:ascii="Cambria" w:hAnsi="Cambria" w:cs="Cambria"/>
        </w:rPr>
        <w:t>2.2.2.4.9</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Το σύνολο σε βελονιές του μεταλλικού κεντήματος δεν θα πρέπει να είναι μικρότερο από 6,000. το γενικό σύνολο σε βελονιές του κεντήματος τόσο της κλωστής της παραγράφου 2.1.9.4  όσο και της κλωστής της παραγράφου 2.1.9.5 δεν θα πρέπει να είναι μικρότερο από 10,500. Η δε εμφάνιση καθώς και η γενικότερη κατασκευή των εθνοσήμων θα πρέπει να είναι όμοια με αυτή του επίσημου δείγματος της Υπηρεσίας.</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3060"/>
        <w:rPr>
          <w:rFonts w:ascii="Cambria" w:hAnsi="Cambria" w:cs="Cambria"/>
        </w:rPr>
      </w:pPr>
      <w:r w:rsidRPr="008739CF">
        <w:rPr>
          <w:rFonts w:ascii="Cambria" w:hAnsi="Cambria" w:cs="Cambria"/>
        </w:rPr>
        <w:t>2.2.2.4.10</w:t>
      </w:r>
    </w:p>
    <w:p w:rsidR="0024356F" w:rsidRPr="008739CF" w:rsidRDefault="0024356F" w:rsidP="0024356F">
      <w:pPr>
        <w:spacing w:line="276" w:lineRule="auto"/>
        <w:ind w:left="3060"/>
        <w:rPr>
          <w:rFonts w:ascii="Cambria" w:hAnsi="Cambria" w:cs="Cambria"/>
          <w:b/>
          <w:bCs/>
        </w:rPr>
      </w:pPr>
      <w:r w:rsidRPr="008739CF">
        <w:rPr>
          <w:rFonts w:ascii="Cambria" w:hAnsi="Cambria" w:cs="Cambria"/>
        </w:rPr>
        <w:t>Η ραφή του εθνοσήμου επί της στεφάνης θα γίνεται με μονή ραφή περιμετρικά στην εσωτερική περιφέρεια του ενισχυτικού κεντήματος με την κλωστή της παραγράφου 2.1.8.</w:t>
      </w:r>
    </w:p>
    <w:p w:rsidR="0024356F" w:rsidRPr="008739CF" w:rsidRDefault="0024356F" w:rsidP="0024356F">
      <w:pPr>
        <w:spacing w:line="276" w:lineRule="auto"/>
        <w:rPr>
          <w:rFonts w:ascii="Cambria" w:hAnsi="Cambria" w:cs="Cambria"/>
          <w:b/>
          <w:bCs/>
        </w:rPr>
      </w:pPr>
    </w:p>
    <w:p w:rsidR="0024356F" w:rsidRPr="008739CF" w:rsidRDefault="0024356F" w:rsidP="008F007E">
      <w:pPr>
        <w:widowControl/>
        <w:numPr>
          <w:ilvl w:val="3"/>
          <w:numId w:val="17"/>
        </w:numPr>
        <w:tabs>
          <w:tab w:val="clear" w:pos="720"/>
          <w:tab w:val="num" w:pos="3119"/>
        </w:tabs>
        <w:autoSpaceDE w:val="0"/>
        <w:autoSpaceDN w:val="0"/>
        <w:spacing w:line="276" w:lineRule="auto"/>
        <w:ind w:left="3119" w:hanging="1134"/>
        <w:jc w:val="left"/>
        <w:rPr>
          <w:rFonts w:ascii="Cambria" w:hAnsi="Cambria" w:cs="Cambria"/>
          <w:u w:val="single"/>
        </w:rPr>
      </w:pPr>
      <w:r w:rsidRPr="008739CF">
        <w:rPr>
          <w:rFonts w:ascii="Cambria" w:hAnsi="Cambria" w:cs="Cambria"/>
          <w:u w:val="single"/>
        </w:rPr>
        <w:t>ΛΟΙΠΕΣ ΛΕΠΤΟΜΕΡΕΙΕΣ ΚΑΤΑΣΚΕΥΗΣ</w:t>
      </w:r>
    </w:p>
    <w:p w:rsidR="0024356F" w:rsidRPr="008739CF" w:rsidRDefault="0024356F" w:rsidP="0024356F">
      <w:pPr>
        <w:spacing w:line="276" w:lineRule="auto"/>
        <w:rPr>
          <w:rFonts w:ascii="Cambria" w:hAnsi="Cambria" w:cs="Cambria"/>
          <w:b/>
          <w:bCs/>
          <w:u w:val="single"/>
        </w:rPr>
      </w:pPr>
    </w:p>
    <w:p w:rsidR="0024356F" w:rsidRPr="008739CF" w:rsidRDefault="0024356F" w:rsidP="008F007E">
      <w:pPr>
        <w:widowControl/>
        <w:numPr>
          <w:ilvl w:val="3"/>
          <w:numId w:val="17"/>
        </w:numPr>
        <w:tabs>
          <w:tab w:val="clear" w:pos="720"/>
          <w:tab w:val="num" w:pos="3119"/>
        </w:tabs>
        <w:autoSpaceDE w:val="0"/>
        <w:autoSpaceDN w:val="0"/>
        <w:spacing w:line="276" w:lineRule="auto"/>
        <w:ind w:left="3119" w:hanging="1134"/>
        <w:rPr>
          <w:rFonts w:ascii="Cambria" w:hAnsi="Cambria" w:cs="Cambria"/>
          <w:b/>
          <w:bCs/>
          <w:u w:val="single"/>
        </w:rPr>
      </w:pPr>
      <w:r w:rsidRPr="008739CF">
        <w:rPr>
          <w:rFonts w:ascii="Cambria" w:hAnsi="Cambria" w:cs="Cambria"/>
        </w:rPr>
        <w:t xml:space="preserve"> Το ενισχυτικό ρελιού, της παραγράφου 2.1.4 είναι τοποθετημένο μηχανικά (</w:t>
      </w:r>
      <w:r w:rsidRPr="008739CF">
        <w:rPr>
          <w:rFonts w:ascii="Cambria" w:hAnsi="Cambria" w:cs="Cambria"/>
          <w:lang w:val="en-US"/>
        </w:rPr>
        <w:t>robot</w:t>
      </w:r>
      <w:r w:rsidRPr="008739CF">
        <w:rPr>
          <w:rFonts w:ascii="Cambria" w:hAnsi="Cambria" w:cs="Cambria"/>
        </w:rPr>
        <w:t>) στο εσωτερικό άκρο του σώματος και περιμετρικά αυτού.</w:t>
      </w:r>
    </w:p>
    <w:p w:rsidR="0024356F" w:rsidRPr="008739CF" w:rsidRDefault="0024356F" w:rsidP="008F007E">
      <w:pPr>
        <w:widowControl/>
        <w:numPr>
          <w:ilvl w:val="3"/>
          <w:numId w:val="17"/>
        </w:numPr>
        <w:tabs>
          <w:tab w:val="clear" w:pos="720"/>
          <w:tab w:val="num" w:pos="3119"/>
        </w:tabs>
        <w:autoSpaceDE w:val="0"/>
        <w:autoSpaceDN w:val="0"/>
        <w:spacing w:line="276" w:lineRule="auto"/>
        <w:ind w:left="3119" w:hanging="1134"/>
        <w:rPr>
          <w:rFonts w:ascii="Cambria" w:hAnsi="Cambria" w:cs="Cambria"/>
          <w:b/>
          <w:bCs/>
          <w:u w:val="single"/>
        </w:rPr>
      </w:pPr>
      <w:r w:rsidRPr="008739CF">
        <w:rPr>
          <w:rFonts w:ascii="Cambria" w:hAnsi="Cambria" w:cs="Cambria"/>
          <w:color w:val="000000"/>
        </w:rPr>
        <w:t>Η συναρμολόγηση του ρελιού</w:t>
      </w:r>
      <w:r w:rsidRPr="008739CF">
        <w:rPr>
          <w:rFonts w:ascii="Cambria" w:hAnsi="Cambria" w:cs="Cambria"/>
        </w:rPr>
        <w:t xml:space="preserve">, αποτελούμενο από 1 κομμάτι υφάσματος της παραγράφου 2.1.1 , ενωμένο μηχανικά( </w:t>
      </w:r>
      <w:r w:rsidRPr="008739CF">
        <w:rPr>
          <w:rFonts w:ascii="Cambria" w:hAnsi="Cambria" w:cs="Cambria"/>
          <w:lang w:val="en-US"/>
        </w:rPr>
        <w:t>robot</w:t>
      </w:r>
      <w:r w:rsidRPr="008739CF">
        <w:rPr>
          <w:rFonts w:ascii="Cambria" w:hAnsi="Cambria" w:cs="Cambria"/>
        </w:rPr>
        <w:t xml:space="preserve">), με 1 κομμάτι αφρώδες πολυεστέρα και μη-υφάνσιμο ύφασμα πολυαιθυλενίου, της παραγράφου 2.1.3 ενώνονται μηχανικά στο σώμα για να καταλήξουν περίπου σε 3 </w:t>
      </w:r>
      <w:r w:rsidRPr="008739CF">
        <w:rPr>
          <w:rFonts w:ascii="Cambria" w:hAnsi="Cambria" w:cs="Cambria"/>
          <w:lang w:val="en-US"/>
        </w:rPr>
        <w:t>cm</w:t>
      </w:r>
      <w:r w:rsidRPr="008739CF">
        <w:rPr>
          <w:rFonts w:ascii="Cambria" w:hAnsi="Cambria" w:cs="Cambria"/>
        </w:rPr>
        <w:t xml:space="preserve"> φάρδος.</w:t>
      </w:r>
    </w:p>
    <w:p w:rsidR="0024356F" w:rsidRPr="008739CF" w:rsidRDefault="0024356F" w:rsidP="008F007E">
      <w:pPr>
        <w:widowControl/>
        <w:numPr>
          <w:ilvl w:val="3"/>
          <w:numId w:val="17"/>
        </w:numPr>
        <w:tabs>
          <w:tab w:val="clear" w:pos="720"/>
          <w:tab w:val="num" w:pos="3119"/>
        </w:tabs>
        <w:autoSpaceDE w:val="0"/>
        <w:autoSpaceDN w:val="0"/>
        <w:spacing w:line="276" w:lineRule="auto"/>
        <w:ind w:left="3119" w:hanging="1134"/>
        <w:rPr>
          <w:rFonts w:ascii="Cambria" w:hAnsi="Cambria" w:cs="Cambria"/>
          <w:b/>
          <w:bCs/>
          <w:u w:val="single"/>
        </w:rPr>
      </w:pPr>
      <w:r w:rsidRPr="008739CF">
        <w:rPr>
          <w:rFonts w:ascii="Cambria" w:hAnsi="Cambria" w:cs="Cambria"/>
        </w:rPr>
        <w:t>Η ταινία πρόσδεσης (</w:t>
      </w:r>
      <w:r w:rsidRPr="008739CF">
        <w:rPr>
          <w:rFonts w:ascii="Cambria" w:hAnsi="Cambria" w:cs="Cambria"/>
          <w:lang w:val="en-US"/>
        </w:rPr>
        <w:t>hook</w:t>
      </w:r>
      <w:r w:rsidRPr="008739CF">
        <w:rPr>
          <w:rFonts w:ascii="Cambria" w:hAnsi="Cambria" w:cs="Cambria"/>
        </w:rPr>
        <w:t xml:space="preserve"> </w:t>
      </w:r>
      <w:r w:rsidRPr="008739CF">
        <w:rPr>
          <w:rFonts w:ascii="Cambria" w:hAnsi="Cambria" w:cs="Cambria"/>
          <w:lang w:val="en-US"/>
        </w:rPr>
        <w:t>loop</w:t>
      </w:r>
      <w:r w:rsidRPr="008739CF">
        <w:rPr>
          <w:rFonts w:ascii="Cambria" w:hAnsi="Cambria" w:cs="Cambria"/>
        </w:rPr>
        <w:t xml:space="preserve">) αποτελείται από 2 κομμάτια υφάσματος της παραγράφου 2.1.1, το ένα ενώνετε μηχανικά με το </w:t>
      </w:r>
      <w:r w:rsidRPr="008739CF">
        <w:rPr>
          <w:rFonts w:ascii="Cambria" w:hAnsi="Cambria" w:cs="Cambria"/>
          <w:lang w:val="en-US"/>
        </w:rPr>
        <w:t>hook</w:t>
      </w:r>
      <w:r w:rsidRPr="008739CF">
        <w:rPr>
          <w:rFonts w:ascii="Cambria" w:hAnsi="Cambria" w:cs="Cambria"/>
        </w:rPr>
        <w:t xml:space="preserve"> και το άλλο με το </w:t>
      </w:r>
      <w:r w:rsidRPr="008739CF">
        <w:rPr>
          <w:rFonts w:ascii="Cambria" w:hAnsi="Cambria" w:cs="Cambria"/>
          <w:lang w:val="en-US"/>
        </w:rPr>
        <w:t>loop</w:t>
      </w:r>
      <w:r w:rsidRPr="008739CF">
        <w:rPr>
          <w:rFonts w:ascii="Cambria" w:hAnsi="Cambria" w:cs="Cambria"/>
        </w:rPr>
        <w:t xml:space="preserve"> ώστε να διαμορφώνονται δύο άκρες των 8 </w:t>
      </w:r>
      <w:r w:rsidRPr="008739CF">
        <w:rPr>
          <w:rFonts w:ascii="Cambria" w:hAnsi="Cambria" w:cs="Cambria"/>
          <w:lang w:val="en-US"/>
        </w:rPr>
        <w:t>cm</w:t>
      </w:r>
      <w:r w:rsidRPr="008739CF">
        <w:rPr>
          <w:rFonts w:ascii="Cambria" w:hAnsi="Cambria" w:cs="Cambria"/>
        </w:rPr>
        <w:t xml:space="preserve">  περίπου μήκους </w:t>
      </w:r>
      <w:r w:rsidRPr="008739CF">
        <w:rPr>
          <w:rFonts w:ascii="Cambria" w:hAnsi="Cambria" w:cs="Cambria"/>
          <w:lang w:val="en-US"/>
        </w:rPr>
        <w:t>x</w:t>
      </w:r>
      <w:r w:rsidRPr="008739CF">
        <w:rPr>
          <w:rFonts w:ascii="Cambria" w:hAnsi="Cambria" w:cs="Cambria"/>
        </w:rPr>
        <w:t xml:space="preserve">  2 </w:t>
      </w:r>
      <w:r w:rsidRPr="008739CF">
        <w:rPr>
          <w:rFonts w:ascii="Cambria" w:hAnsi="Cambria" w:cs="Cambria"/>
          <w:lang w:val="en-US"/>
        </w:rPr>
        <w:t>cm</w:t>
      </w:r>
      <w:r w:rsidRPr="008739CF">
        <w:rPr>
          <w:rFonts w:ascii="Cambria" w:hAnsi="Cambria" w:cs="Cambria"/>
        </w:rPr>
        <w:t xml:space="preserve"> φάρδους. Το «</w:t>
      </w:r>
      <w:r w:rsidRPr="008739CF">
        <w:rPr>
          <w:rFonts w:ascii="Cambria" w:hAnsi="Cambria" w:cs="Cambria"/>
          <w:lang w:val="en-US"/>
        </w:rPr>
        <w:t>hook</w:t>
      </w:r>
      <w:r w:rsidRPr="008739CF">
        <w:rPr>
          <w:rFonts w:ascii="Cambria" w:hAnsi="Cambria" w:cs="Cambria"/>
        </w:rPr>
        <w:t>» ενώνετε στην δεξιά πλευρά (όπως φοριέται).</w:t>
      </w:r>
    </w:p>
    <w:p w:rsidR="0024356F" w:rsidRPr="008739CF" w:rsidRDefault="0024356F" w:rsidP="008F007E">
      <w:pPr>
        <w:widowControl/>
        <w:numPr>
          <w:ilvl w:val="3"/>
          <w:numId w:val="17"/>
        </w:numPr>
        <w:tabs>
          <w:tab w:val="clear" w:pos="720"/>
          <w:tab w:val="num" w:pos="3119"/>
        </w:tabs>
        <w:autoSpaceDE w:val="0"/>
        <w:autoSpaceDN w:val="0"/>
        <w:spacing w:line="276" w:lineRule="auto"/>
        <w:ind w:left="3119" w:hanging="1134"/>
        <w:rPr>
          <w:rFonts w:ascii="Cambria" w:hAnsi="Cambria" w:cs="Cambria"/>
          <w:b/>
          <w:bCs/>
          <w:u w:val="single"/>
        </w:rPr>
      </w:pPr>
      <w:r w:rsidRPr="008739CF">
        <w:rPr>
          <w:rFonts w:ascii="Cambria" w:hAnsi="Cambria" w:cs="Cambria"/>
        </w:rPr>
        <w:lastRenderedPageBreak/>
        <w:t xml:space="preserve"> Ένα κουμπί, με διάμετρο περίπου 1,5 </w:t>
      </w:r>
      <w:r w:rsidRPr="008739CF">
        <w:rPr>
          <w:rFonts w:ascii="Cambria" w:hAnsi="Cambria" w:cs="Cambria"/>
          <w:lang w:val="en-US"/>
        </w:rPr>
        <w:t>cm</w:t>
      </w:r>
      <w:r w:rsidRPr="008739CF">
        <w:rPr>
          <w:rFonts w:ascii="Cambria" w:hAnsi="Cambria" w:cs="Cambria"/>
        </w:rPr>
        <w:t>, καλυμμένο με το ύφασμα της παραγράφου 2.1.1 , είναι συνδεδεμένο στο πάνω κέντρο του σώματος.</w:t>
      </w:r>
    </w:p>
    <w:p w:rsidR="0024356F" w:rsidRPr="008739CF" w:rsidRDefault="0024356F" w:rsidP="008F007E">
      <w:pPr>
        <w:widowControl/>
        <w:numPr>
          <w:ilvl w:val="3"/>
          <w:numId w:val="17"/>
        </w:numPr>
        <w:tabs>
          <w:tab w:val="clear" w:pos="720"/>
          <w:tab w:val="num" w:pos="3119"/>
        </w:tabs>
        <w:autoSpaceDE w:val="0"/>
        <w:autoSpaceDN w:val="0"/>
        <w:spacing w:line="276" w:lineRule="auto"/>
        <w:ind w:left="3119" w:hanging="1134"/>
        <w:rPr>
          <w:rFonts w:ascii="Cambria" w:hAnsi="Cambria" w:cs="Cambria"/>
          <w:b/>
          <w:bCs/>
          <w:u w:val="single"/>
        </w:rPr>
      </w:pPr>
      <w:r w:rsidRPr="008739CF">
        <w:rPr>
          <w:rFonts w:ascii="Cambria" w:hAnsi="Cambria" w:cs="Cambria"/>
        </w:rPr>
        <w:t xml:space="preserve">Οπές με διάμετρο 8 </w:t>
      </w:r>
      <w:r w:rsidRPr="008739CF">
        <w:rPr>
          <w:rFonts w:ascii="Cambria" w:hAnsi="Cambria" w:cs="Cambria"/>
          <w:lang w:val="en-US"/>
        </w:rPr>
        <w:t>mm</w:t>
      </w:r>
      <w:r w:rsidRPr="008739CF">
        <w:rPr>
          <w:rFonts w:ascii="Cambria" w:hAnsi="Cambria" w:cs="Cambria"/>
        </w:rPr>
        <w:t xml:space="preserve"> περίπου για τον εξαερισμό υπάρχουν περίπου 7,5 </w:t>
      </w:r>
      <w:r w:rsidRPr="008739CF">
        <w:rPr>
          <w:rFonts w:ascii="Cambria" w:hAnsi="Cambria" w:cs="Cambria"/>
          <w:lang w:val="en-US"/>
        </w:rPr>
        <w:t>cm</w:t>
      </w:r>
      <w:r w:rsidRPr="008739CF">
        <w:rPr>
          <w:rFonts w:ascii="Cambria" w:hAnsi="Cambria" w:cs="Cambria"/>
        </w:rPr>
        <w:t xml:space="preserve"> κάτω από το πάνω μέρος του σώματος στο κέντρο του κάθε φύλλου κεντητική μηχανή ανοίγει τις τρύπες στο ύφασμα και συγχρόνως κεντάει την περίμετρο τους.</w:t>
      </w:r>
    </w:p>
    <w:p w:rsidR="0024356F" w:rsidRPr="008739CF" w:rsidRDefault="0024356F" w:rsidP="0024356F">
      <w:pPr>
        <w:spacing w:line="276" w:lineRule="auto"/>
        <w:rPr>
          <w:rFonts w:ascii="Cambria" w:hAnsi="Cambria" w:cs="Cambria"/>
          <w:b/>
          <w:bCs/>
          <w:u w:val="single"/>
        </w:rPr>
      </w:pPr>
    </w:p>
    <w:p w:rsidR="0024356F" w:rsidRPr="008739CF" w:rsidRDefault="0024356F" w:rsidP="0024356F">
      <w:pPr>
        <w:spacing w:line="276" w:lineRule="auto"/>
        <w:ind w:left="3119" w:hanging="1134"/>
        <w:rPr>
          <w:rFonts w:ascii="Cambria" w:hAnsi="Cambria" w:cs="Cambria"/>
          <w:u w:val="single"/>
        </w:rPr>
      </w:pPr>
      <w:r w:rsidRPr="008739CF">
        <w:rPr>
          <w:rFonts w:ascii="Cambria" w:hAnsi="Cambria" w:cs="Cambria"/>
        </w:rPr>
        <w:t xml:space="preserve">2.2.2.12  </w:t>
      </w:r>
      <w:r w:rsidRPr="008739CF">
        <w:rPr>
          <w:rFonts w:ascii="Cambria" w:hAnsi="Cambria" w:cs="Cambria"/>
        </w:rPr>
        <w:tab/>
      </w:r>
      <w:r w:rsidRPr="008739CF">
        <w:rPr>
          <w:rFonts w:ascii="Cambria" w:hAnsi="Cambria" w:cs="Cambria"/>
          <w:u w:val="single"/>
        </w:rPr>
        <w:t>Για το τζόκεϊ  :</w:t>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3119"/>
        <w:rPr>
          <w:rFonts w:ascii="Cambria" w:hAnsi="Cambria" w:cs="Cambria"/>
          <w:b/>
          <w:bCs/>
        </w:rPr>
      </w:pPr>
      <w:r w:rsidRPr="008739CF">
        <w:rPr>
          <w:rFonts w:ascii="Cambria" w:hAnsi="Cambria" w:cs="Cambria"/>
        </w:rPr>
        <w:t>Δεν υπάρχουν κλάρες.</w:t>
      </w:r>
    </w:p>
    <w:p w:rsidR="0024356F" w:rsidRPr="008739CF" w:rsidRDefault="0024356F" w:rsidP="0024356F">
      <w:pPr>
        <w:spacing w:line="276" w:lineRule="auto"/>
        <w:ind w:left="3119"/>
        <w:rPr>
          <w:rFonts w:ascii="Cambria" w:hAnsi="Cambria" w:cs="Cambria"/>
          <w:b/>
          <w:bCs/>
        </w:rPr>
      </w:pPr>
      <w:r w:rsidRPr="008739CF">
        <w:rPr>
          <w:rFonts w:ascii="Cambria" w:hAnsi="Cambria" w:cs="Cambria"/>
        </w:rPr>
        <w:t>Η συναρμολόγηση του γείσου ασφαλίζεται με 4 παράλληλες σειρές ραψίματος σε απόσταση 0,5 εκ. περίπου η μία από την άλλη με την εξωτερική σειρά σε απόσταση περίπου 1.3 εκ. από το εξωτερικό άκρο του γείσου. Λεπτομέρειες κατασκευής φαίνονται στα σχέδια του Παραρτήματος Β και στο επίσημο δείγμα.</w:t>
      </w:r>
    </w:p>
    <w:p w:rsidR="0024356F" w:rsidRPr="008739CF" w:rsidRDefault="0024356F" w:rsidP="0024356F">
      <w:pPr>
        <w:spacing w:line="276" w:lineRule="auto"/>
        <w:rPr>
          <w:rFonts w:ascii="Cambria" w:hAnsi="Cambria" w:cs="Cambria"/>
          <w:b/>
          <w:bCs/>
        </w:rPr>
      </w:pPr>
    </w:p>
    <w:p w:rsidR="0024356F" w:rsidRPr="008739CF" w:rsidRDefault="0024356F" w:rsidP="008F007E">
      <w:pPr>
        <w:pStyle w:val="1"/>
        <w:widowControl/>
        <w:numPr>
          <w:ilvl w:val="0"/>
          <w:numId w:val="15"/>
        </w:numPr>
        <w:tabs>
          <w:tab w:val="clear" w:pos="360"/>
          <w:tab w:val="clear" w:pos="705"/>
        </w:tabs>
        <w:autoSpaceDE w:val="0"/>
        <w:autoSpaceDN w:val="0"/>
        <w:spacing w:line="276" w:lineRule="auto"/>
        <w:ind w:left="567" w:hanging="567"/>
        <w:jc w:val="left"/>
        <w:rPr>
          <w:rFonts w:ascii="Cambria" w:hAnsi="Cambria" w:cs="Cambria"/>
          <w:sz w:val="24"/>
          <w:szCs w:val="24"/>
          <w:u w:val="single"/>
        </w:rPr>
      </w:pPr>
      <w:r w:rsidRPr="008739CF">
        <w:rPr>
          <w:rFonts w:ascii="Cambria" w:hAnsi="Cambria" w:cs="Cambria"/>
          <w:sz w:val="24"/>
          <w:szCs w:val="24"/>
          <w:u w:val="single"/>
        </w:rPr>
        <w:t xml:space="preserve">ΔΕΙΓΜΑΤΟΛΗΨΙΑ </w:t>
      </w:r>
    </w:p>
    <w:p w:rsidR="0024356F" w:rsidRPr="008739CF" w:rsidRDefault="0024356F" w:rsidP="0024356F">
      <w:pPr>
        <w:spacing w:line="276" w:lineRule="auto"/>
        <w:rPr>
          <w:rFonts w:ascii="Cambria" w:hAnsi="Cambria" w:cs="Cambria"/>
          <w:b/>
          <w:bCs/>
        </w:rPr>
      </w:pPr>
    </w:p>
    <w:p w:rsidR="0024356F" w:rsidRPr="008739CF" w:rsidRDefault="0024356F" w:rsidP="0024356F">
      <w:pPr>
        <w:pStyle w:val="2"/>
        <w:spacing w:line="276" w:lineRule="auto"/>
        <w:ind w:left="1134" w:hanging="567"/>
        <w:rPr>
          <w:rFonts w:ascii="Cambria" w:hAnsi="Cambria" w:cs="Cambria"/>
          <w:b w:val="0"/>
          <w:bCs w:val="0"/>
        </w:rPr>
      </w:pPr>
      <w:r w:rsidRPr="008739CF">
        <w:rPr>
          <w:rFonts w:ascii="Cambria" w:hAnsi="Cambria" w:cs="Cambria"/>
        </w:rPr>
        <w:t>3.1</w:t>
      </w:r>
      <w:r w:rsidRPr="008739CF">
        <w:rPr>
          <w:rFonts w:ascii="Cambria" w:hAnsi="Cambria" w:cs="Cambria"/>
        </w:rPr>
        <w:tab/>
        <w:t>Δείγματα</w:t>
      </w:r>
    </w:p>
    <w:p w:rsidR="0024356F" w:rsidRPr="008739CF" w:rsidRDefault="0024356F" w:rsidP="0024356F">
      <w:pPr>
        <w:tabs>
          <w:tab w:val="left" w:pos="-720"/>
        </w:tabs>
        <w:suppressAutoHyphens/>
        <w:spacing w:line="276" w:lineRule="auto"/>
        <w:rPr>
          <w:rFonts w:ascii="Cambria" w:hAnsi="Cambria" w:cs="Cambria"/>
          <w:b/>
          <w:bCs/>
          <w:spacing w:val="-3"/>
        </w:rPr>
      </w:pPr>
      <w:r w:rsidRPr="008739CF">
        <w:rPr>
          <w:rFonts w:ascii="Cambria" w:hAnsi="Cambria" w:cs="Cambria"/>
          <w:spacing w:val="-3"/>
        </w:rPr>
        <w:tab/>
      </w:r>
    </w:p>
    <w:p w:rsidR="0024356F" w:rsidRPr="008739CF" w:rsidRDefault="0024356F" w:rsidP="0024356F">
      <w:pPr>
        <w:spacing w:after="240" w:line="276" w:lineRule="auto"/>
        <w:ind w:left="1985" w:hanging="849"/>
        <w:outlineLvl w:val="0"/>
        <w:rPr>
          <w:rFonts w:ascii="Cambria" w:hAnsi="Cambria" w:cs="Cambria"/>
          <w:u w:val="single"/>
        </w:rPr>
      </w:pPr>
      <w:r w:rsidRPr="008739CF">
        <w:rPr>
          <w:rFonts w:ascii="Cambria" w:hAnsi="Cambria" w:cs="Cambria"/>
        </w:rPr>
        <w:t xml:space="preserve">3.1.1 </w:t>
      </w:r>
      <w:r w:rsidRPr="008739CF">
        <w:rPr>
          <w:rFonts w:ascii="Cambria" w:hAnsi="Cambria" w:cs="Cambria"/>
        </w:rPr>
        <w:tab/>
      </w:r>
      <w:r w:rsidRPr="008739CF">
        <w:rPr>
          <w:rFonts w:ascii="Cambria" w:hAnsi="Cambria" w:cs="Cambria"/>
          <w:u w:val="single"/>
        </w:rPr>
        <w:t>Μακροσκοπικός Έλεγχος</w:t>
      </w:r>
    </w:p>
    <w:p w:rsidR="0024356F" w:rsidRPr="008739CF" w:rsidRDefault="0024356F" w:rsidP="0024356F">
      <w:pPr>
        <w:spacing w:line="276" w:lineRule="auto"/>
        <w:ind w:left="1985"/>
        <w:rPr>
          <w:rFonts w:ascii="Cambria" w:hAnsi="Cambria" w:cs="Cambria"/>
          <w:b/>
          <w:bCs/>
        </w:rPr>
      </w:pPr>
      <w:r w:rsidRPr="008739CF">
        <w:rPr>
          <w:rFonts w:ascii="Cambria" w:hAnsi="Cambria" w:cs="Cambria"/>
        </w:rPr>
        <w:t>Η Επιτροπή Ελέγχου και Παραλαβής επιλέγει τυχαία το 10% των καπέλων από διαφορετικά χαρτοκιβώτια συσκευασίας. Τα παραπάνω καπέλα αποτελούν το δείγμα μακροσκοπικού ελέγχου, τα οποία η Επιτροπή συγκρίνει με την παρούσα Προδιαγραφή, καθώς και με το επίσημο δείγμα, για τα εξής:</w:t>
      </w:r>
    </w:p>
    <w:p w:rsidR="0024356F" w:rsidRPr="008739CF" w:rsidRDefault="0024356F" w:rsidP="0024356F">
      <w:pPr>
        <w:spacing w:line="276" w:lineRule="auto"/>
        <w:ind w:left="2552" w:hanging="567"/>
        <w:rPr>
          <w:rFonts w:ascii="Cambria" w:hAnsi="Cambria" w:cs="Cambria"/>
          <w:b/>
          <w:bCs/>
        </w:rPr>
      </w:pPr>
      <w:r w:rsidRPr="008739CF">
        <w:rPr>
          <w:rFonts w:ascii="Cambria" w:hAnsi="Cambria" w:cs="Cambria"/>
        </w:rPr>
        <w:t xml:space="preserve">Α) </w:t>
      </w:r>
      <w:r w:rsidRPr="008739CF">
        <w:rPr>
          <w:rFonts w:ascii="Cambria" w:hAnsi="Cambria" w:cs="Cambria"/>
        </w:rPr>
        <w:tab/>
        <w:t>Ο τρόπος κατασκευής πρέπει να συμφωνεί με αυτόν του Επίσημου δείγματος της Υπηρεσίας.</w:t>
      </w:r>
    </w:p>
    <w:p w:rsidR="0024356F" w:rsidRPr="008739CF" w:rsidRDefault="0024356F" w:rsidP="0024356F">
      <w:pPr>
        <w:spacing w:line="276" w:lineRule="auto"/>
        <w:ind w:left="2552" w:hanging="567"/>
        <w:rPr>
          <w:rFonts w:ascii="Cambria" w:hAnsi="Cambria" w:cs="Cambria"/>
          <w:b/>
          <w:bCs/>
        </w:rPr>
      </w:pPr>
      <w:r w:rsidRPr="008739CF">
        <w:rPr>
          <w:rFonts w:ascii="Cambria" w:hAnsi="Cambria" w:cs="Cambria"/>
        </w:rPr>
        <w:t xml:space="preserve">Β) </w:t>
      </w:r>
      <w:r w:rsidRPr="008739CF">
        <w:rPr>
          <w:rFonts w:ascii="Cambria" w:hAnsi="Cambria" w:cs="Cambria"/>
        </w:rPr>
        <w:tab/>
        <w:t>Οι διαστάσεις, τα μεγέθη και τα ποσοστά μεγεθών να είναι σύμφωνα με τον επισυναπτόμενο πίνακα της προδιαγραφής.</w:t>
      </w:r>
    </w:p>
    <w:p w:rsidR="0024356F" w:rsidRPr="008739CF" w:rsidRDefault="0024356F" w:rsidP="0024356F">
      <w:pPr>
        <w:spacing w:line="276" w:lineRule="auto"/>
        <w:ind w:left="2552" w:hanging="567"/>
        <w:rPr>
          <w:rFonts w:ascii="Cambria" w:hAnsi="Cambria" w:cs="Cambria"/>
          <w:b/>
          <w:bCs/>
        </w:rPr>
      </w:pPr>
      <w:r w:rsidRPr="008739CF">
        <w:rPr>
          <w:rFonts w:ascii="Cambria" w:hAnsi="Cambria" w:cs="Cambria"/>
        </w:rPr>
        <w:t xml:space="preserve">Γ) </w:t>
      </w:r>
      <w:r w:rsidRPr="008739CF">
        <w:rPr>
          <w:rFonts w:ascii="Cambria" w:hAnsi="Cambria" w:cs="Cambria"/>
        </w:rPr>
        <w:tab/>
        <w:t>Η ποιότητα της εργασίας κατασκευής να είναι σύμφωνα με τα σχέδια της προδιαγραφής.</w:t>
      </w:r>
    </w:p>
    <w:p w:rsidR="0024356F" w:rsidRPr="008739CF" w:rsidRDefault="0024356F" w:rsidP="0024356F">
      <w:pPr>
        <w:spacing w:line="276" w:lineRule="auto"/>
        <w:ind w:left="2552" w:hanging="567"/>
        <w:rPr>
          <w:rFonts w:ascii="Cambria" w:hAnsi="Cambria" w:cs="Cambria"/>
          <w:b/>
          <w:bCs/>
        </w:rPr>
      </w:pPr>
      <w:r w:rsidRPr="008739CF">
        <w:rPr>
          <w:rFonts w:ascii="Cambria" w:hAnsi="Cambria" w:cs="Cambria"/>
        </w:rPr>
        <w:t xml:space="preserve">Δ) </w:t>
      </w:r>
      <w:r w:rsidRPr="008739CF">
        <w:rPr>
          <w:rFonts w:ascii="Cambria" w:hAnsi="Cambria" w:cs="Cambria"/>
        </w:rPr>
        <w:tab/>
        <w:t xml:space="preserve">Η συσκευασία και οι επισημάνσεις σύμφωνα με τα αναφερόμενα στην προδιαγραφή. </w:t>
      </w:r>
    </w:p>
    <w:p w:rsidR="0024356F" w:rsidRPr="008739CF" w:rsidRDefault="0024356F" w:rsidP="0024356F">
      <w:pPr>
        <w:spacing w:line="276" w:lineRule="auto"/>
        <w:ind w:firstLine="708"/>
        <w:rPr>
          <w:rFonts w:ascii="Cambria" w:hAnsi="Cambria" w:cs="Cambria"/>
          <w:b/>
          <w:bCs/>
        </w:rPr>
      </w:pPr>
    </w:p>
    <w:p w:rsidR="0024356F" w:rsidRPr="008739CF" w:rsidRDefault="0024356F" w:rsidP="0024356F">
      <w:pPr>
        <w:tabs>
          <w:tab w:val="left" w:pos="1985"/>
          <w:tab w:val="left" w:pos="3119"/>
        </w:tabs>
        <w:spacing w:line="276" w:lineRule="auto"/>
        <w:ind w:left="1134"/>
        <w:rPr>
          <w:rFonts w:ascii="Cambria" w:hAnsi="Cambria" w:cs="Cambria"/>
          <w:b/>
          <w:bCs/>
          <w:color w:val="FF0000"/>
        </w:rPr>
      </w:pPr>
      <w:r w:rsidRPr="008739CF">
        <w:rPr>
          <w:rFonts w:ascii="Cambria" w:hAnsi="Cambria" w:cs="Cambria"/>
        </w:rPr>
        <w:t xml:space="preserve">3.1.2 </w:t>
      </w:r>
      <w:r w:rsidRPr="008739CF">
        <w:rPr>
          <w:rFonts w:ascii="Cambria" w:hAnsi="Cambria" w:cs="Cambria"/>
        </w:rPr>
        <w:tab/>
      </w:r>
      <w:r w:rsidRPr="008739CF">
        <w:rPr>
          <w:rFonts w:ascii="Cambria" w:hAnsi="Cambria" w:cs="Cambria"/>
          <w:u w:val="single"/>
        </w:rPr>
        <w:t>Χημικός Έλεγχος</w:t>
      </w:r>
    </w:p>
    <w:p w:rsidR="0024356F" w:rsidRPr="008739CF" w:rsidRDefault="0024356F" w:rsidP="0024356F">
      <w:pPr>
        <w:spacing w:line="276" w:lineRule="auto"/>
        <w:ind w:left="1985"/>
        <w:rPr>
          <w:rFonts w:ascii="Cambria" w:hAnsi="Cambria" w:cs="Cambria"/>
          <w:b/>
          <w:bCs/>
          <w:u w:val="single"/>
        </w:rPr>
      </w:pPr>
      <w:r w:rsidRPr="008739CF">
        <w:rPr>
          <w:rFonts w:ascii="Cambria" w:hAnsi="Cambria" w:cs="Cambria"/>
          <w:spacing w:val="-3"/>
        </w:rPr>
        <w:t xml:space="preserve">Η Επιτροπή Ελέγχου και Παραλαβής, λαμβάνει τυχαία τέσσερα (4) </w:t>
      </w:r>
      <w:r w:rsidRPr="008739CF">
        <w:rPr>
          <w:rFonts w:ascii="Cambria" w:hAnsi="Cambria" w:cs="Cambria"/>
        </w:rPr>
        <w:t xml:space="preserve">καπέλα </w:t>
      </w:r>
      <w:r w:rsidRPr="008739CF">
        <w:rPr>
          <w:rFonts w:ascii="Cambria" w:hAnsi="Cambria" w:cs="Cambria"/>
          <w:spacing w:val="-3"/>
        </w:rPr>
        <w:t xml:space="preserve">από διαφορετικά χαρτοκιβώτια συσκευασίας. Τα τέσσερα (4) </w:t>
      </w:r>
      <w:r w:rsidRPr="008739CF">
        <w:rPr>
          <w:rFonts w:ascii="Cambria" w:hAnsi="Cambria" w:cs="Cambria"/>
        </w:rPr>
        <w:t>καπέλα</w:t>
      </w:r>
      <w:r w:rsidRPr="008739CF">
        <w:rPr>
          <w:rFonts w:ascii="Cambria" w:hAnsi="Cambria" w:cs="Cambria"/>
          <w:spacing w:val="-3"/>
        </w:rPr>
        <w:t xml:space="preserve">, αποτελούν το δείγμα-αντίδειγμα. Από τα τέσσερα (4) τεμάχια, τα δύο (2) στέλλονται στο </w:t>
      </w:r>
      <w:r w:rsidRPr="008739CF">
        <w:rPr>
          <w:rFonts w:ascii="Cambria" w:hAnsi="Cambria" w:cs="Cambria"/>
        </w:rPr>
        <w:t xml:space="preserve">ΕΒΕΤΑΜ ΑΕ παράρτημα Αθηνών (πρώην ΕΤΑΚΕΙ </w:t>
      </w:r>
      <w:r w:rsidRPr="008739CF">
        <w:rPr>
          <w:rFonts w:ascii="Cambria" w:hAnsi="Cambria" w:cs="Cambria"/>
        </w:rPr>
        <w:lastRenderedPageBreak/>
        <w:t>τηλ.2109234932),</w:t>
      </w:r>
      <w:r w:rsidRPr="008739CF">
        <w:rPr>
          <w:rFonts w:ascii="Cambria" w:hAnsi="Cambria" w:cs="Cambria"/>
          <w:spacing w:val="-3"/>
        </w:rPr>
        <w:t xml:space="preserve"> για χημικό έλεγχο και αντιπροσωπεύουν το δείγμα, ενώ τα υπόλοιπα (2) αποτελούν το αντιδείγμα και παραδίνονται στην Υπηρεσία που κάνει την προμήθεια όπου και τηρούνται μέχρι πέρατος της προμήθειας. </w:t>
      </w:r>
      <w:r w:rsidRPr="008739CF">
        <w:rPr>
          <w:rFonts w:ascii="Cambria" w:hAnsi="Cambria" w:cs="Cambria"/>
          <w:spacing w:val="-3"/>
          <w:u w:val="single"/>
        </w:rPr>
        <w:t>Τα τέσσερα (4) τεμάχια του δείγματος-αντιδείγματος επιβαρύνουν τον προμηθευτή και προσκομίζονται επιπλέον της συνολικής ποσότητας.</w:t>
      </w:r>
      <w:r w:rsidRPr="008739CF">
        <w:rPr>
          <w:rFonts w:ascii="Cambria" w:hAnsi="Cambria" w:cs="Cambria"/>
          <w:u w:val="single"/>
        </w:rPr>
        <w:t xml:space="preserve"> Τα</w:t>
      </w:r>
      <w:r w:rsidRPr="008739CF">
        <w:rPr>
          <w:rFonts w:ascii="Cambria" w:hAnsi="Cambria" w:cs="Cambria"/>
          <w:spacing w:val="-3"/>
          <w:u w:val="single"/>
        </w:rPr>
        <w:t xml:space="preserve"> έξοδα των εργαστηριακών ελέγχων</w:t>
      </w:r>
      <w:r w:rsidRPr="008739CF">
        <w:rPr>
          <w:rFonts w:ascii="Cambria" w:hAnsi="Cambria" w:cs="Cambria"/>
          <w:u w:val="single"/>
        </w:rPr>
        <w:t xml:space="preserve"> επιβαρύνουν τον προμηθευτή.</w:t>
      </w:r>
    </w:p>
    <w:p w:rsidR="0024356F" w:rsidRPr="008739CF" w:rsidRDefault="0024356F" w:rsidP="0024356F">
      <w:pPr>
        <w:spacing w:line="276" w:lineRule="auto"/>
        <w:ind w:left="1985"/>
        <w:rPr>
          <w:rFonts w:ascii="Cambria" w:hAnsi="Cambria" w:cs="Cambria"/>
          <w:b/>
          <w:bCs/>
          <w:spacing w:val="-3"/>
        </w:rPr>
      </w:pPr>
    </w:p>
    <w:p w:rsidR="0024356F" w:rsidRPr="008739CF" w:rsidRDefault="0024356F" w:rsidP="0024356F">
      <w:pPr>
        <w:spacing w:line="276" w:lineRule="auto"/>
        <w:ind w:left="1134" w:hanging="567"/>
        <w:outlineLvl w:val="0"/>
        <w:rPr>
          <w:rFonts w:ascii="Cambria" w:hAnsi="Cambria" w:cs="Cambria"/>
        </w:rPr>
      </w:pPr>
      <w:r w:rsidRPr="008739CF">
        <w:rPr>
          <w:rFonts w:ascii="Cambria" w:hAnsi="Cambria" w:cs="Cambria"/>
        </w:rPr>
        <w:t xml:space="preserve">3.2 </w:t>
      </w:r>
      <w:r w:rsidRPr="008739CF">
        <w:rPr>
          <w:rFonts w:ascii="Cambria" w:hAnsi="Cambria" w:cs="Cambria"/>
        </w:rPr>
        <w:tab/>
      </w:r>
      <w:r w:rsidRPr="008739CF">
        <w:rPr>
          <w:rFonts w:ascii="Cambria" w:hAnsi="Cambria" w:cs="Cambria"/>
          <w:u w:val="single"/>
        </w:rPr>
        <w:t>ΒΙΟΜΗΧΑΝΙΚΑ ΠΡΟΤΥΠΑ</w:t>
      </w:r>
      <w:r w:rsidRPr="008739CF">
        <w:rPr>
          <w:rFonts w:ascii="Cambria" w:hAnsi="Cambria" w:cs="Cambria"/>
        </w:rPr>
        <w:t xml:space="preserve"> </w:t>
      </w:r>
    </w:p>
    <w:p w:rsidR="0024356F" w:rsidRPr="008739CF" w:rsidRDefault="0024356F" w:rsidP="0024356F">
      <w:pPr>
        <w:spacing w:line="276" w:lineRule="auto"/>
        <w:outlineLvl w:val="0"/>
        <w:rPr>
          <w:rFonts w:ascii="Cambria" w:hAnsi="Cambria" w:cs="Cambria"/>
          <w:b/>
          <w:bCs/>
        </w:rPr>
      </w:pPr>
    </w:p>
    <w:p w:rsidR="0024356F" w:rsidRPr="008739CF" w:rsidRDefault="0024356F" w:rsidP="0024356F">
      <w:pPr>
        <w:spacing w:line="276" w:lineRule="auto"/>
        <w:ind w:left="1985" w:hanging="851"/>
        <w:outlineLvl w:val="0"/>
        <w:rPr>
          <w:rFonts w:ascii="Cambria" w:hAnsi="Cambria" w:cs="Cambria"/>
          <w:b/>
          <w:bCs/>
        </w:rPr>
      </w:pPr>
      <w:r w:rsidRPr="008739CF">
        <w:rPr>
          <w:rFonts w:ascii="Cambria" w:hAnsi="Cambria" w:cs="Cambria"/>
        </w:rPr>
        <w:t xml:space="preserve">3.2.1 </w:t>
      </w:r>
      <w:r w:rsidRPr="008739CF">
        <w:rPr>
          <w:rFonts w:ascii="Cambria" w:hAnsi="Cambria" w:cs="Cambria"/>
        </w:rPr>
        <w:tab/>
        <w:t>Ο μειοδότης πριν από την μαζική παραγωγή, υποχρεούται να κατασκευάσει 2 τζόκευ, σύμφω</w:t>
      </w:r>
      <w:r>
        <w:rPr>
          <w:rFonts w:ascii="Cambria" w:hAnsi="Cambria" w:cs="Cambria"/>
        </w:rPr>
        <w:t>να με τις τεχνικές προδιαγραφές</w:t>
      </w:r>
      <w:r w:rsidRPr="008739CF">
        <w:rPr>
          <w:rFonts w:ascii="Cambria" w:hAnsi="Cambria" w:cs="Cambria"/>
        </w:rPr>
        <w:t>, συμμορφούμενος και προς τις τυχόν υποδείξεις της Υπηρεσίας, τα οποία θα προσκ</w:t>
      </w:r>
      <w:r>
        <w:rPr>
          <w:rFonts w:ascii="Cambria" w:hAnsi="Cambria" w:cs="Cambria"/>
        </w:rPr>
        <w:t>ομίσει στην Αστυνομική Ακαδημία</w:t>
      </w:r>
      <w:r w:rsidRPr="008739CF">
        <w:rPr>
          <w:rFonts w:ascii="Cambria" w:hAnsi="Cambria" w:cs="Cambria"/>
        </w:rPr>
        <w:t xml:space="preserve"> τα οποία αφού επισημοποιηθούν, θα </w:t>
      </w:r>
      <w:r>
        <w:rPr>
          <w:rFonts w:ascii="Cambria" w:hAnsi="Cambria" w:cs="Cambria"/>
        </w:rPr>
        <w:t>χρησιμοποιηθούν σαν υποδείγματα</w:t>
      </w:r>
      <w:r w:rsidRPr="008739CF">
        <w:rPr>
          <w:rFonts w:ascii="Cambria" w:hAnsi="Cambria" w:cs="Cambria"/>
        </w:rPr>
        <w:t>: 1) για την κατασκευή των υπολοίπων και 2) για την ποιοτική και οριστική παραλαβή.</w:t>
      </w:r>
    </w:p>
    <w:p w:rsidR="0024356F" w:rsidRPr="008739CF" w:rsidRDefault="0024356F" w:rsidP="0024356F">
      <w:pPr>
        <w:spacing w:line="276" w:lineRule="auto"/>
        <w:ind w:left="1985" w:hanging="851"/>
        <w:outlineLvl w:val="0"/>
        <w:rPr>
          <w:rFonts w:ascii="Cambria" w:hAnsi="Cambria" w:cs="Cambria"/>
          <w:b/>
          <w:bCs/>
        </w:rPr>
      </w:pPr>
    </w:p>
    <w:p w:rsidR="0024356F" w:rsidRPr="008739CF" w:rsidRDefault="0024356F" w:rsidP="0024356F">
      <w:pPr>
        <w:spacing w:line="276" w:lineRule="auto"/>
        <w:ind w:left="1985" w:hanging="851"/>
        <w:outlineLvl w:val="0"/>
        <w:rPr>
          <w:rFonts w:ascii="Cambria" w:hAnsi="Cambria" w:cs="Cambria"/>
          <w:b/>
          <w:bCs/>
        </w:rPr>
      </w:pPr>
      <w:r w:rsidRPr="008739CF">
        <w:rPr>
          <w:rFonts w:ascii="Cambria" w:hAnsi="Cambria" w:cs="Cambria"/>
        </w:rPr>
        <w:t xml:space="preserve">3.2.2 </w:t>
      </w:r>
      <w:r w:rsidRPr="008739CF">
        <w:rPr>
          <w:rFonts w:ascii="Cambria" w:hAnsi="Cambria" w:cs="Cambria"/>
        </w:rPr>
        <w:tab/>
        <w:t>Εφόσον τα παραπάνω δείγματα ικανοποιούν τις απαιτήσεις της Υπηρεσίας, επισημοποιούνται σαν προδείγματα και τ</w:t>
      </w:r>
      <w:r>
        <w:rPr>
          <w:rFonts w:ascii="Cambria" w:hAnsi="Cambria" w:cs="Cambria"/>
        </w:rPr>
        <w:t>ηρούνται ανά ένα</w:t>
      </w:r>
      <w:r w:rsidRPr="008739CF">
        <w:rPr>
          <w:rFonts w:ascii="Cambria" w:hAnsi="Cambria" w:cs="Cambria"/>
        </w:rPr>
        <w:t>,</w:t>
      </w:r>
      <w:r>
        <w:rPr>
          <w:rFonts w:ascii="Cambria" w:hAnsi="Cambria" w:cs="Cambria"/>
        </w:rPr>
        <w:t xml:space="preserve"> </w:t>
      </w:r>
      <w:r w:rsidRPr="008739CF">
        <w:rPr>
          <w:rFonts w:ascii="Cambria" w:hAnsi="Cambria" w:cs="Cambria"/>
        </w:rPr>
        <w:t xml:space="preserve">από την επιτροπή παραλαβής και από τον προμηθευτή. Εάν τα δείγματα αυτά, δεν συμφωνούν με τις απαιτήσεις των τεχνικών προδιαγραφών, δεν επισημοποιούνται και ο προμηθευτής υποχρεούται να προσκομίσει νέα δείγματα προς επισημοποίηση. </w:t>
      </w:r>
    </w:p>
    <w:p w:rsidR="0024356F" w:rsidRPr="008739CF" w:rsidRDefault="0024356F" w:rsidP="0024356F">
      <w:pPr>
        <w:spacing w:line="276" w:lineRule="auto"/>
        <w:ind w:left="1985" w:hanging="851"/>
        <w:outlineLvl w:val="0"/>
        <w:rPr>
          <w:rFonts w:ascii="Cambria" w:hAnsi="Cambria" w:cs="Cambria"/>
          <w:b/>
          <w:bCs/>
        </w:rPr>
      </w:pPr>
    </w:p>
    <w:p w:rsidR="0024356F" w:rsidRPr="008739CF" w:rsidRDefault="0024356F" w:rsidP="0024356F">
      <w:pPr>
        <w:spacing w:line="276" w:lineRule="auto"/>
        <w:ind w:left="1985" w:hanging="851"/>
        <w:outlineLvl w:val="0"/>
        <w:rPr>
          <w:rFonts w:ascii="Cambria" w:hAnsi="Cambria" w:cs="Cambria"/>
          <w:b/>
          <w:bCs/>
        </w:rPr>
      </w:pPr>
      <w:r w:rsidRPr="008739CF">
        <w:rPr>
          <w:rFonts w:ascii="Cambria" w:hAnsi="Cambria" w:cs="Cambria"/>
        </w:rPr>
        <w:t xml:space="preserve">3.2.3 </w:t>
      </w:r>
      <w:r w:rsidRPr="008739CF">
        <w:rPr>
          <w:rFonts w:ascii="Cambria" w:hAnsi="Cambria" w:cs="Cambria"/>
        </w:rPr>
        <w:tab/>
        <w:t>Το χρονικό διάστημα που απαιτείται για την κατασκευή και επισημοποίηση των παραπάνω δειγμάτων συμπεριλαμβάνεται στο συνολικό χρόνο παράδοσης.</w:t>
      </w:r>
    </w:p>
    <w:p w:rsidR="0024356F" w:rsidRPr="008739CF" w:rsidRDefault="0024356F" w:rsidP="0024356F">
      <w:pPr>
        <w:spacing w:line="276" w:lineRule="auto"/>
        <w:outlineLvl w:val="0"/>
        <w:rPr>
          <w:rFonts w:ascii="Cambria" w:hAnsi="Cambria" w:cs="Cambria"/>
          <w:b/>
          <w:bCs/>
        </w:rPr>
      </w:pPr>
    </w:p>
    <w:p w:rsidR="0024356F" w:rsidRPr="008739CF" w:rsidRDefault="0024356F" w:rsidP="008F007E">
      <w:pPr>
        <w:widowControl/>
        <w:numPr>
          <w:ilvl w:val="0"/>
          <w:numId w:val="15"/>
        </w:numPr>
        <w:tabs>
          <w:tab w:val="clear" w:pos="705"/>
          <w:tab w:val="num" w:pos="567"/>
        </w:tabs>
        <w:spacing w:line="276" w:lineRule="auto"/>
        <w:ind w:left="0" w:firstLine="0"/>
        <w:outlineLvl w:val="0"/>
        <w:rPr>
          <w:rFonts w:ascii="Cambria" w:hAnsi="Cambria" w:cs="Cambria"/>
        </w:rPr>
      </w:pPr>
      <w:r w:rsidRPr="008739CF">
        <w:rPr>
          <w:rFonts w:ascii="Cambria" w:hAnsi="Cambria" w:cs="Cambria"/>
          <w:u w:val="single"/>
        </w:rPr>
        <w:t>ΔΙΑΦΟΡΑ</w:t>
      </w:r>
      <w:r w:rsidRPr="008739CF">
        <w:rPr>
          <w:rFonts w:ascii="Cambria" w:hAnsi="Cambria" w:cs="Cambria"/>
          <w:u w:val="single"/>
        </w:rPr>
        <w:softHyphen/>
      </w:r>
    </w:p>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1134" w:hanging="567"/>
        <w:outlineLvl w:val="0"/>
        <w:rPr>
          <w:rFonts w:ascii="Cambria" w:hAnsi="Cambria" w:cs="Cambria"/>
          <w:u w:val="single"/>
        </w:rPr>
      </w:pPr>
      <w:r w:rsidRPr="008739CF">
        <w:rPr>
          <w:rFonts w:ascii="Cambria" w:hAnsi="Cambria" w:cs="Cambria"/>
        </w:rPr>
        <w:t xml:space="preserve">4.1   </w:t>
      </w:r>
      <w:r w:rsidRPr="008739CF">
        <w:rPr>
          <w:rFonts w:ascii="Cambria" w:hAnsi="Cambria" w:cs="Cambria"/>
        </w:rPr>
        <w:tab/>
      </w:r>
      <w:r w:rsidRPr="008739CF">
        <w:rPr>
          <w:rFonts w:ascii="Cambria" w:hAnsi="Cambria" w:cs="Cambria"/>
          <w:u w:val="single"/>
        </w:rPr>
        <w:t>Συσκευασία</w:t>
      </w:r>
    </w:p>
    <w:p w:rsidR="0024356F" w:rsidRPr="008739CF" w:rsidRDefault="0024356F" w:rsidP="0024356F">
      <w:pPr>
        <w:spacing w:line="276" w:lineRule="auto"/>
        <w:rPr>
          <w:rFonts w:ascii="Cambria" w:hAnsi="Cambria" w:cs="Cambria"/>
        </w:rPr>
      </w:pPr>
    </w:p>
    <w:p w:rsidR="0024356F" w:rsidRPr="008739CF" w:rsidRDefault="0024356F" w:rsidP="0024356F">
      <w:pPr>
        <w:spacing w:line="276" w:lineRule="auto"/>
        <w:ind w:left="1985" w:hanging="851"/>
        <w:rPr>
          <w:rFonts w:ascii="Cambria" w:hAnsi="Cambria" w:cs="Cambria"/>
          <w:b/>
          <w:bCs/>
        </w:rPr>
      </w:pPr>
      <w:r w:rsidRPr="008739CF">
        <w:rPr>
          <w:rFonts w:ascii="Cambria" w:hAnsi="Cambria" w:cs="Cambria"/>
        </w:rPr>
        <w:t xml:space="preserve">4.1.1 </w:t>
      </w:r>
      <w:r w:rsidRPr="008739CF">
        <w:rPr>
          <w:rFonts w:ascii="Cambria" w:hAnsi="Cambria" w:cs="Cambria"/>
        </w:rPr>
        <w:tab/>
        <w:t>Κάθε καπέλο του ίδιου  τύπου διπλώνεται και τοποθετείται μέσα σε νάιλον σφραγισμένη σακούλα. Κάθε εκατό (100) καπέλα, τοποθετούνται μέσα σε πεντ</w:t>
      </w:r>
      <w:r>
        <w:rPr>
          <w:rFonts w:ascii="Cambria" w:hAnsi="Cambria" w:cs="Cambria"/>
        </w:rPr>
        <w:t>άφυλλο χαρτοκιβώτιο συσκευασίας</w:t>
      </w:r>
      <w:r w:rsidRPr="008739CF">
        <w:rPr>
          <w:rFonts w:ascii="Cambria" w:hAnsi="Cambria" w:cs="Cambria"/>
        </w:rPr>
        <w:t>,</w:t>
      </w:r>
      <w:r>
        <w:rPr>
          <w:rFonts w:ascii="Cambria" w:hAnsi="Cambria" w:cs="Cambria"/>
        </w:rPr>
        <w:t xml:space="preserve"> </w:t>
      </w:r>
      <w:r w:rsidRPr="008739CF">
        <w:rPr>
          <w:rFonts w:ascii="Cambria" w:hAnsi="Cambria" w:cs="Cambria"/>
        </w:rPr>
        <w:t>καταλλήλων διαστάσεων, του Παραρτήματος “ΙΕ.” Το χαρτοκιβώτιο συσκευασίας σφραγίζεται στο πάνω μέρος με συγκολλητική χαρτοταινία.</w:t>
      </w:r>
    </w:p>
    <w:p w:rsidR="0024356F" w:rsidRPr="008739CF" w:rsidRDefault="0024356F" w:rsidP="0024356F">
      <w:pPr>
        <w:spacing w:line="276" w:lineRule="auto"/>
        <w:ind w:left="1985" w:hanging="851"/>
        <w:rPr>
          <w:rFonts w:ascii="Cambria" w:hAnsi="Cambria" w:cs="Cambria"/>
          <w:b/>
          <w:bCs/>
        </w:rPr>
      </w:pPr>
      <w:r w:rsidRPr="008739CF">
        <w:rPr>
          <w:rFonts w:ascii="Cambria" w:hAnsi="Cambria" w:cs="Cambria"/>
        </w:rPr>
        <w:t xml:space="preserve">4.1.2 </w:t>
      </w:r>
      <w:r w:rsidRPr="008739CF">
        <w:rPr>
          <w:rFonts w:ascii="Cambria" w:hAnsi="Cambria" w:cs="Cambria"/>
        </w:rPr>
        <w:tab/>
        <w:t>Κάθε χαρτοκιβώτιο συσκευασίας φέρει εξωτερικά ταινία (τσέρκι) μεταλλικό ή πλαστικό, ένα κατά τον διαμήκη και ένα κατά τον εγκάρσιο άξονα.</w:t>
      </w:r>
    </w:p>
    <w:p w:rsidR="0024356F" w:rsidRPr="008739CF" w:rsidRDefault="0024356F" w:rsidP="0024356F">
      <w:pPr>
        <w:spacing w:line="276" w:lineRule="auto"/>
        <w:ind w:firstLine="567"/>
        <w:outlineLvl w:val="0"/>
        <w:rPr>
          <w:rFonts w:ascii="Cambria" w:hAnsi="Cambria" w:cs="Cambria"/>
        </w:rPr>
      </w:pPr>
      <w:r w:rsidRPr="008739CF">
        <w:rPr>
          <w:rFonts w:ascii="Cambria" w:hAnsi="Cambria" w:cs="Cambria"/>
        </w:rPr>
        <w:t xml:space="preserve">4.2   </w:t>
      </w:r>
      <w:r w:rsidRPr="008739CF">
        <w:rPr>
          <w:rFonts w:ascii="Cambria" w:hAnsi="Cambria" w:cs="Cambria"/>
          <w:u w:val="single"/>
        </w:rPr>
        <w:t>Επισημάνσεις</w:t>
      </w:r>
    </w:p>
    <w:p w:rsidR="0024356F" w:rsidRPr="008739CF" w:rsidRDefault="0024356F" w:rsidP="0024356F">
      <w:pPr>
        <w:spacing w:line="276" w:lineRule="auto"/>
        <w:rPr>
          <w:rFonts w:ascii="Cambria" w:hAnsi="Cambria" w:cs="Cambria"/>
        </w:rPr>
      </w:pPr>
    </w:p>
    <w:p w:rsidR="0024356F" w:rsidRPr="008739CF" w:rsidRDefault="0024356F" w:rsidP="0024356F">
      <w:pPr>
        <w:spacing w:line="276" w:lineRule="auto"/>
        <w:ind w:left="1985" w:hanging="851"/>
        <w:rPr>
          <w:rFonts w:ascii="Cambria" w:hAnsi="Cambria" w:cs="Cambria"/>
          <w:b/>
          <w:bCs/>
          <w:u w:val="single"/>
        </w:rPr>
      </w:pPr>
      <w:r w:rsidRPr="008739CF">
        <w:rPr>
          <w:rFonts w:ascii="Cambria" w:hAnsi="Cambria" w:cs="Cambria"/>
        </w:rPr>
        <w:lastRenderedPageBreak/>
        <w:t xml:space="preserve">4.2.1 </w:t>
      </w:r>
      <w:r w:rsidRPr="008739CF">
        <w:rPr>
          <w:rFonts w:ascii="Cambria" w:hAnsi="Cambria" w:cs="Cambria"/>
        </w:rPr>
        <w:tab/>
        <w:t xml:space="preserve">Σε κάθε καπέλο και στο εσωτερικό μέρος αυτού ράβεται μία λευκή ετικέτα  στο εσωτερικό του ρελιού, περίπου 5 εκ. από το πίσω αριστερό άκρο του ρελιού, και στην οποία θα αναφέρεται η σύνθεση (80% </w:t>
      </w:r>
      <w:r w:rsidRPr="008739CF">
        <w:rPr>
          <w:rFonts w:ascii="Cambria" w:hAnsi="Cambria" w:cs="Cambria"/>
          <w:lang w:val="en-US"/>
        </w:rPr>
        <w:t>Cotton</w:t>
      </w:r>
      <w:r w:rsidRPr="008739CF">
        <w:rPr>
          <w:rFonts w:ascii="Cambria" w:hAnsi="Cambria" w:cs="Cambria"/>
        </w:rPr>
        <w:t xml:space="preserve"> / 20% </w:t>
      </w:r>
      <w:r w:rsidRPr="008739CF">
        <w:rPr>
          <w:rFonts w:ascii="Cambria" w:hAnsi="Cambria" w:cs="Cambria"/>
          <w:lang w:val="en-US"/>
        </w:rPr>
        <w:t>Polyester</w:t>
      </w:r>
      <w:r w:rsidRPr="008739CF">
        <w:rPr>
          <w:rFonts w:ascii="Cambria" w:hAnsi="Cambria" w:cs="Cambria"/>
        </w:rPr>
        <w:t>), το μέγεθος (1 μέγεθος για όλους), το όνομα του κατασκευαστεί και ο αριθμός σύμβασης.</w:t>
      </w:r>
    </w:p>
    <w:p w:rsidR="0024356F" w:rsidRPr="008739CF" w:rsidRDefault="0024356F" w:rsidP="0024356F">
      <w:pPr>
        <w:pStyle w:val="af"/>
        <w:numPr>
          <w:ilvl w:val="2"/>
          <w:numId w:val="0"/>
        </w:numPr>
        <w:spacing w:before="240" w:line="276" w:lineRule="auto"/>
        <w:ind w:left="1985"/>
        <w:jc w:val="both"/>
        <w:rPr>
          <w:rFonts w:ascii="Cambria" w:hAnsi="Cambria" w:cs="Cambria"/>
          <w:b/>
          <w:bCs/>
          <w:sz w:val="24"/>
          <w:szCs w:val="24"/>
        </w:rPr>
      </w:pPr>
      <w:r w:rsidRPr="008739CF">
        <w:rPr>
          <w:rFonts w:ascii="Cambria" w:hAnsi="Cambria" w:cs="Cambria"/>
          <w:sz w:val="24"/>
          <w:szCs w:val="24"/>
        </w:rPr>
        <w:t>Εξωτερικά σε κάθε χαρτοκιβώτιο τυπώνονται με μαύρη ανεξίτηλη μελάνη τα παρακάτω στοιχεία:</w:t>
      </w:r>
      <w:r w:rsidRPr="008739CF">
        <w:rPr>
          <w:rFonts w:ascii="Cambria" w:hAnsi="Cambria" w:cs="Cambria"/>
          <w:sz w:val="24"/>
          <w:szCs w:val="24"/>
        </w:rPr>
        <w:tab/>
      </w:r>
    </w:p>
    <w:tbl>
      <w:tblPr>
        <w:tblW w:w="0" w:type="auto"/>
        <w:jc w:val="center"/>
        <w:tblLayout w:type="fixed"/>
        <w:tblLook w:val="0000"/>
      </w:tblPr>
      <w:tblGrid>
        <w:gridCol w:w="5353"/>
        <w:gridCol w:w="3402"/>
      </w:tblGrid>
      <w:tr w:rsidR="0024356F" w:rsidRPr="008739CF" w:rsidTr="00466234">
        <w:trPr>
          <w:jc w:val="center"/>
        </w:trPr>
        <w:tc>
          <w:tcPr>
            <w:tcW w:w="8755" w:type="dxa"/>
            <w:gridSpan w:val="2"/>
            <w:tcBorders>
              <w:top w:val="single" w:sz="6" w:space="0" w:color="auto"/>
              <w:left w:val="single" w:sz="6" w:space="0" w:color="auto"/>
              <w:bottom w:val="single" w:sz="6" w:space="0" w:color="auto"/>
              <w:right w:val="single" w:sz="6" w:space="0" w:color="auto"/>
            </w:tcBorders>
          </w:tcPr>
          <w:p w:rsidR="0024356F" w:rsidRPr="008739CF" w:rsidRDefault="0024356F" w:rsidP="00466234">
            <w:pPr>
              <w:pStyle w:val="3"/>
              <w:spacing w:line="276" w:lineRule="auto"/>
              <w:jc w:val="center"/>
              <w:rPr>
                <w:rFonts w:ascii="Cambria" w:hAnsi="Cambria" w:cs="Cambria"/>
                <w:b/>
                <w:bCs/>
              </w:rPr>
            </w:pPr>
            <w:r w:rsidRPr="008739CF">
              <w:rPr>
                <w:rFonts w:ascii="Cambria" w:hAnsi="Cambria" w:cs="Cambria"/>
              </w:rPr>
              <w:t>ΕΛ.ΑΣ.</w:t>
            </w:r>
          </w:p>
          <w:p w:rsidR="0024356F" w:rsidRPr="008739CF" w:rsidRDefault="0024356F" w:rsidP="00466234">
            <w:pPr>
              <w:spacing w:line="276" w:lineRule="auto"/>
              <w:jc w:val="center"/>
              <w:rPr>
                <w:rFonts w:ascii="Cambria" w:hAnsi="Cambria" w:cs="Cambria"/>
                <w:b/>
                <w:bCs/>
              </w:rPr>
            </w:pPr>
            <w:r w:rsidRPr="008739CF">
              <w:rPr>
                <w:rFonts w:ascii="Cambria" w:hAnsi="Cambria" w:cs="Cambria"/>
              </w:rPr>
              <w:t>ΚΑΠΕΛΑ ΤΥΠΟΥ “ΤΖΟΚΕΥ”</w:t>
            </w:r>
          </w:p>
          <w:p w:rsidR="0024356F" w:rsidRPr="008739CF" w:rsidRDefault="0024356F" w:rsidP="00466234">
            <w:pPr>
              <w:spacing w:line="276" w:lineRule="auto"/>
              <w:jc w:val="center"/>
              <w:rPr>
                <w:rFonts w:ascii="Cambria" w:hAnsi="Cambria" w:cs="Cambria"/>
                <w:b/>
                <w:bCs/>
              </w:rPr>
            </w:pPr>
          </w:p>
        </w:tc>
      </w:tr>
      <w:tr w:rsidR="0024356F" w:rsidRPr="008739CF" w:rsidTr="00466234">
        <w:trPr>
          <w:jc w:val="center"/>
        </w:trPr>
        <w:tc>
          <w:tcPr>
            <w:tcW w:w="5353" w:type="dxa"/>
            <w:tcBorders>
              <w:top w:val="nil"/>
              <w:left w:val="single" w:sz="6" w:space="0" w:color="auto"/>
              <w:bottom w:val="single" w:sz="6" w:space="0" w:color="auto"/>
              <w:right w:val="nil"/>
            </w:tcBorders>
          </w:tcPr>
          <w:p w:rsidR="0024356F" w:rsidRPr="008739CF" w:rsidRDefault="0024356F" w:rsidP="00466234">
            <w:pPr>
              <w:spacing w:line="276" w:lineRule="auto"/>
              <w:rPr>
                <w:rFonts w:ascii="Cambria" w:hAnsi="Cambria" w:cs="Cambria"/>
                <w:b/>
                <w:bCs/>
              </w:rPr>
            </w:pPr>
            <w:r w:rsidRPr="008739CF">
              <w:rPr>
                <w:rFonts w:ascii="Cambria" w:hAnsi="Cambria" w:cs="Cambria"/>
              </w:rPr>
              <w:t>ΚΑΤΑΣΚΕΥΑΣΤΗΣ</w:t>
            </w:r>
          </w:p>
          <w:p w:rsidR="0024356F" w:rsidRPr="008739CF" w:rsidRDefault="0024356F" w:rsidP="00466234">
            <w:pPr>
              <w:spacing w:line="276" w:lineRule="auto"/>
              <w:rPr>
                <w:rFonts w:ascii="Cambria" w:hAnsi="Cambria" w:cs="Cambria"/>
                <w:b/>
                <w:bCs/>
              </w:rPr>
            </w:pPr>
            <w:r w:rsidRPr="008739CF">
              <w:rPr>
                <w:rFonts w:ascii="Cambria" w:hAnsi="Cambria" w:cs="Cambria"/>
              </w:rPr>
              <w:t>ΑΡΙΘΜΟΣ/ΗΜΕΡΟΜΗΝΙΑ ΣΥΜΒΑΣΗΣ</w:t>
            </w:r>
          </w:p>
          <w:p w:rsidR="0024356F" w:rsidRPr="008739CF" w:rsidRDefault="0024356F" w:rsidP="00466234">
            <w:pPr>
              <w:spacing w:line="276" w:lineRule="auto"/>
              <w:rPr>
                <w:rFonts w:ascii="Cambria" w:hAnsi="Cambria" w:cs="Cambria"/>
                <w:b/>
                <w:bCs/>
              </w:rPr>
            </w:pPr>
            <w:r w:rsidRPr="008739CF">
              <w:rPr>
                <w:rFonts w:ascii="Cambria" w:hAnsi="Cambria" w:cs="Cambria"/>
              </w:rPr>
              <w:t>ΜΕΓΕΘΟΣ</w:t>
            </w:r>
          </w:p>
          <w:p w:rsidR="0024356F" w:rsidRPr="008739CF" w:rsidRDefault="0024356F" w:rsidP="00466234">
            <w:pPr>
              <w:spacing w:line="276" w:lineRule="auto"/>
              <w:rPr>
                <w:rFonts w:ascii="Cambria" w:hAnsi="Cambria" w:cs="Cambria"/>
                <w:b/>
                <w:bCs/>
              </w:rPr>
            </w:pPr>
            <w:r w:rsidRPr="008739CF">
              <w:rPr>
                <w:rFonts w:ascii="Cambria" w:hAnsi="Cambria" w:cs="Cambria"/>
              </w:rPr>
              <w:t>ΠΟΣΟΤΗΤΑ</w:t>
            </w:r>
          </w:p>
        </w:tc>
        <w:tc>
          <w:tcPr>
            <w:tcW w:w="3402" w:type="dxa"/>
            <w:tcBorders>
              <w:top w:val="nil"/>
              <w:left w:val="nil"/>
              <w:bottom w:val="single" w:sz="6" w:space="0" w:color="auto"/>
              <w:right w:val="single" w:sz="6" w:space="0" w:color="auto"/>
            </w:tcBorders>
          </w:tcPr>
          <w:p w:rsidR="0024356F" w:rsidRPr="008739CF" w:rsidRDefault="0024356F" w:rsidP="00466234">
            <w:pPr>
              <w:spacing w:line="276" w:lineRule="auto"/>
              <w:rPr>
                <w:rFonts w:ascii="Cambria" w:hAnsi="Cambria" w:cs="Cambria"/>
                <w:b/>
                <w:bCs/>
              </w:rPr>
            </w:pPr>
            <w:r w:rsidRPr="008739CF">
              <w:rPr>
                <w:rFonts w:ascii="Cambria" w:hAnsi="Cambria" w:cs="Cambria"/>
              </w:rPr>
              <w:t>………………………………..</w:t>
            </w:r>
          </w:p>
          <w:p w:rsidR="0024356F" w:rsidRPr="008739CF" w:rsidRDefault="0024356F" w:rsidP="00466234">
            <w:pPr>
              <w:spacing w:line="276" w:lineRule="auto"/>
              <w:rPr>
                <w:rFonts w:ascii="Cambria" w:hAnsi="Cambria" w:cs="Cambria"/>
                <w:b/>
                <w:bCs/>
              </w:rPr>
            </w:pPr>
            <w:r w:rsidRPr="008739CF">
              <w:rPr>
                <w:rFonts w:ascii="Cambria" w:hAnsi="Cambria" w:cs="Cambria"/>
              </w:rPr>
              <w:t>.............................................</w:t>
            </w:r>
          </w:p>
          <w:p w:rsidR="0024356F" w:rsidRPr="008739CF" w:rsidRDefault="0024356F" w:rsidP="00466234">
            <w:pPr>
              <w:spacing w:line="276" w:lineRule="auto"/>
              <w:rPr>
                <w:rFonts w:ascii="Cambria" w:hAnsi="Cambria" w:cs="Cambria"/>
                <w:b/>
                <w:bCs/>
              </w:rPr>
            </w:pPr>
            <w:r w:rsidRPr="008739CF">
              <w:rPr>
                <w:rFonts w:ascii="Cambria" w:hAnsi="Cambria" w:cs="Cambria"/>
              </w:rPr>
              <w:t>.............................................</w:t>
            </w:r>
          </w:p>
          <w:p w:rsidR="0024356F" w:rsidRPr="008739CF" w:rsidRDefault="0024356F" w:rsidP="00466234">
            <w:pPr>
              <w:spacing w:line="276" w:lineRule="auto"/>
              <w:rPr>
                <w:rFonts w:ascii="Cambria" w:hAnsi="Cambria" w:cs="Cambria"/>
                <w:b/>
                <w:bCs/>
              </w:rPr>
            </w:pPr>
            <w:r w:rsidRPr="008739CF">
              <w:rPr>
                <w:rFonts w:ascii="Cambria" w:hAnsi="Cambria" w:cs="Cambria"/>
              </w:rPr>
              <w:t>.............................................</w:t>
            </w:r>
          </w:p>
        </w:tc>
      </w:tr>
    </w:tbl>
    <w:p w:rsidR="0024356F" w:rsidRPr="008739CF" w:rsidRDefault="0024356F" w:rsidP="0024356F">
      <w:pPr>
        <w:spacing w:line="276" w:lineRule="auto"/>
        <w:rPr>
          <w:rFonts w:ascii="Cambria" w:hAnsi="Cambria" w:cs="Cambria"/>
          <w:b/>
          <w:bCs/>
        </w:rPr>
      </w:pPr>
    </w:p>
    <w:p w:rsidR="0024356F" w:rsidRPr="008739CF" w:rsidRDefault="0024356F" w:rsidP="0024356F">
      <w:pPr>
        <w:spacing w:line="276" w:lineRule="auto"/>
        <w:ind w:left="1134" w:hanging="567"/>
        <w:outlineLvl w:val="0"/>
        <w:rPr>
          <w:rFonts w:ascii="Cambria" w:hAnsi="Cambria" w:cs="Cambria"/>
        </w:rPr>
      </w:pPr>
      <w:r w:rsidRPr="008739CF">
        <w:rPr>
          <w:rFonts w:ascii="Cambria" w:hAnsi="Cambria" w:cs="Cambria"/>
        </w:rPr>
        <w:t>4.3.</w:t>
      </w:r>
      <w:r w:rsidRPr="008739CF">
        <w:rPr>
          <w:rFonts w:ascii="Cambria" w:hAnsi="Cambria" w:cs="Cambria"/>
        </w:rPr>
        <w:tab/>
      </w:r>
      <w:r w:rsidRPr="008739CF">
        <w:rPr>
          <w:rFonts w:ascii="Cambria" w:hAnsi="Cambria" w:cs="Cambria"/>
          <w:u w:val="single"/>
        </w:rPr>
        <w:t>Παραλαβή - Απόρριψη</w:t>
      </w:r>
    </w:p>
    <w:p w:rsidR="0024356F" w:rsidRPr="008739CF" w:rsidRDefault="0024356F" w:rsidP="0024356F">
      <w:pPr>
        <w:spacing w:line="276" w:lineRule="auto"/>
        <w:ind w:left="1985" w:hanging="851"/>
        <w:rPr>
          <w:rFonts w:ascii="Cambria" w:hAnsi="Cambria" w:cs="Cambria"/>
          <w:b/>
          <w:bCs/>
        </w:rPr>
      </w:pPr>
      <w:r w:rsidRPr="008739CF">
        <w:rPr>
          <w:rFonts w:ascii="Cambria" w:hAnsi="Cambria" w:cs="Cambria"/>
        </w:rPr>
        <w:t xml:space="preserve">4.3.1 </w:t>
      </w:r>
      <w:r w:rsidRPr="008739CF">
        <w:rPr>
          <w:rFonts w:ascii="Cambria" w:hAnsi="Cambria" w:cs="Cambria"/>
        </w:rPr>
        <w:tab/>
        <w:t>Τα καπέλα  παραλαμβάνονται οριστικά από την Επιτροπή Ελέγχου και Παραλαβής αν συμφωνούν με τις απαιτήσεις του μακροσκοπικού και εργαστηριακού ελέγχου της παρούσας προδιαγραφής. Για εκτροπές που αφορούν το ύφασμα ισχύουν αντίστοιχα τα όσα αναφέρονται στο βιβλίο του Υπουργείου Εμπορίου «Τεχνικές προδιαγραφές Υφασμάτων». Ενώ για τις εκτροπές που αφορούν τη συσκευασία ή τις επισημάνσεις επιβάλλεται η συμμόρφωση με τις απαιτήσεις της Προδιαγραφής. Αν οι εκτροπές εμφανίζονται σε πολλά χαρακτηριστικά κατασκευής και το σύνολο των επί μέρους εκπτώσεων υπερβαίνει το δέκα τοις εκατό (10%),της συμβατικής τιμής προμήθειας, τότε τα καπέλα απορρίπτονται καθώς επίσης και σε άλλη περίπτωση.</w:t>
      </w:r>
    </w:p>
    <w:p w:rsidR="0024356F" w:rsidRPr="008739CF" w:rsidRDefault="0024356F" w:rsidP="0024356F">
      <w:pPr>
        <w:spacing w:line="276" w:lineRule="auto"/>
        <w:rPr>
          <w:rFonts w:ascii="Cambria" w:hAnsi="Cambria" w:cs="Cambria"/>
          <w:b/>
          <w:bCs/>
        </w:rPr>
      </w:pPr>
      <w:r w:rsidRPr="008739CF">
        <w:rPr>
          <w:rFonts w:ascii="Cambria" w:hAnsi="Cambria" w:cs="Cambria"/>
        </w:rPr>
        <w:tab/>
      </w:r>
      <w:r w:rsidRPr="008739CF">
        <w:rPr>
          <w:rFonts w:ascii="Cambria" w:hAnsi="Cambria" w:cs="Cambria"/>
        </w:rPr>
        <w:tab/>
      </w:r>
    </w:p>
    <w:p w:rsidR="0024356F" w:rsidRPr="008739CF" w:rsidRDefault="0024356F" w:rsidP="0024356F">
      <w:pPr>
        <w:spacing w:line="276" w:lineRule="auto"/>
        <w:ind w:left="1985" w:hanging="851"/>
        <w:rPr>
          <w:rFonts w:ascii="Cambria" w:hAnsi="Cambria" w:cs="Cambria"/>
          <w:b/>
          <w:bCs/>
        </w:rPr>
      </w:pPr>
      <w:r w:rsidRPr="008739CF">
        <w:rPr>
          <w:rFonts w:ascii="Cambria" w:hAnsi="Cambria" w:cs="Cambria"/>
        </w:rPr>
        <w:t xml:space="preserve">4.3.2 </w:t>
      </w:r>
      <w:r w:rsidRPr="008739CF">
        <w:rPr>
          <w:rFonts w:ascii="Cambria" w:hAnsi="Cambria" w:cs="Cambria"/>
        </w:rPr>
        <w:tab/>
        <w:t xml:space="preserve">Χρόνος Παράδοσης: Το σύνολο της υπό προμήθεια ποσότητας εντός </w:t>
      </w:r>
      <w:r>
        <w:rPr>
          <w:rFonts w:ascii="Cambria" w:hAnsi="Cambria" w:cs="Cambria"/>
        </w:rPr>
        <w:t>έξι</w:t>
      </w:r>
      <w:r w:rsidRPr="008739CF">
        <w:rPr>
          <w:rFonts w:ascii="Cambria" w:hAnsi="Cambria" w:cs="Cambria"/>
        </w:rPr>
        <w:t xml:space="preserve"> (0</w:t>
      </w:r>
      <w:r>
        <w:rPr>
          <w:rFonts w:ascii="Cambria" w:hAnsi="Cambria" w:cs="Cambria"/>
        </w:rPr>
        <w:t>6</w:t>
      </w:r>
      <w:r w:rsidRPr="008739CF">
        <w:rPr>
          <w:rFonts w:ascii="Cambria" w:hAnsi="Cambria" w:cs="Cambria"/>
        </w:rPr>
        <w:t>) μηνών από την υπογραφή της σχετικής Σύμβασης εντός των αποθήκών της Αστυνομικής Ακαδημίας (Λ. Θρακομακεδόνων 10</w:t>
      </w:r>
      <w:r>
        <w:rPr>
          <w:rFonts w:ascii="Cambria" w:hAnsi="Cambria" w:cs="Cambria"/>
        </w:rPr>
        <w:t>1, Αχαρνές Αττικής, Τ.Κ. : 13671</w:t>
      </w:r>
      <w:r w:rsidRPr="008739CF">
        <w:rPr>
          <w:rFonts w:ascii="Cambria" w:hAnsi="Cambria" w:cs="Cambria"/>
        </w:rPr>
        <w:t>, τηλ.</w:t>
      </w:r>
      <w:r>
        <w:rPr>
          <w:rFonts w:ascii="Cambria" w:hAnsi="Cambria" w:cs="Cambria"/>
        </w:rPr>
        <w:t xml:space="preserve"> 2102409162, 2409190</w:t>
      </w:r>
      <w:r w:rsidRPr="008739CF">
        <w:rPr>
          <w:rFonts w:ascii="Cambria" w:hAnsi="Cambria" w:cs="Cambria"/>
        </w:rPr>
        <w:t>), με δαπάνη και μέριμνα του προμηθευτή.</w:t>
      </w:r>
    </w:p>
    <w:p w:rsidR="0024356F" w:rsidRPr="008739CF" w:rsidRDefault="0024356F" w:rsidP="0024356F">
      <w:pPr>
        <w:spacing w:line="276" w:lineRule="auto"/>
        <w:rPr>
          <w:rFonts w:ascii="Cambria" w:hAnsi="Cambria" w:cs="Cambria"/>
          <w:u w:val="single"/>
        </w:rPr>
      </w:pPr>
      <w:r w:rsidRPr="008739CF">
        <w:rPr>
          <w:rFonts w:ascii="Cambria" w:hAnsi="Cambria" w:cs="Cambria"/>
        </w:rPr>
        <w:br w:type="page"/>
      </w:r>
      <w:r w:rsidRPr="008739CF">
        <w:rPr>
          <w:rFonts w:ascii="Cambria" w:hAnsi="Cambria" w:cs="Cambria"/>
          <w:u w:val="single"/>
        </w:rPr>
        <w:lastRenderedPageBreak/>
        <w:t>ΠΑΡΑΡΤΗΜΑ “ Α”</w:t>
      </w:r>
    </w:p>
    <w:p w:rsidR="0024356F" w:rsidRPr="008739CF" w:rsidRDefault="0024356F" w:rsidP="0024356F">
      <w:pPr>
        <w:rPr>
          <w:rFonts w:ascii="Cambria" w:hAnsi="Cambria" w:cs="Cambria"/>
        </w:rPr>
      </w:pPr>
    </w:p>
    <w:p w:rsidR="0024356F" w:rsidRPr="008739CF" w:rsidRDefault="0024356F" w:rsidP="0024356F">
      <w:pPr>
        <w:jc w:val="center"/>
        <w:rPr>
          <w:rFonts w:ascii="Cambria" w:hAnsi="Cambria" w:cs="Cambria"/>
        </w:rPr>
      </w:pPr>
      <w:r w:rsidRPr="008739CF">
        <w:rPr>
          <w:rFonts w:ascii="Cambria" w:hAnsi="Cambria" w:cs="Cambria"/>
        </w:rPr>
        <w:t>ΕΙΔΙΚΕΣ ΑΠΑΙΤΗΣΕΙΣ ΓΙΑ ΤΟ ΥΦΑΣΜΑ ΤΟΥΑΛ RIP-STOP Νο 225</w:t>
      </w:r>
    </w:p>
    <w:p w:rsidR="0024356F" w:rsidRPr="008739CF" w:rsidRDefault="0024356F" w:rsidP="0024356F">
      <w:pPr>
        <w:jc w:val="center"/>
        <w:rPr>
          <w:rFonts w:ascii="Cambria" w:hAnsi="Cambria" w:cs="Cambria"/>
        </w:rPr>
      </w:pPr>
      <w:r w:rsidRPr="008739CF">
        <w:rPr>
          <w:rFonts w:ascii="Cambria" w:hAnsi="Cambria" w:cs="Cambria"/>
        </w:rPr>
        <w:t>[ΒΑΜΒΑΚΙ 80%(±3%) - ΠΟΛΥΕΣΤΕΡΑΣ 20%(±3%)]</w:t>
      </w:r>
    </w:p>
    <w:p w:rsidR="0024356F" w:rsidRPr="008739CF" w:rsidRDefault="0024356F" w:rsidP="0024356F">
      <w:pPr>
        <w:rPr>
          <w:rFonts w:ascii="Cambria" w:hAnsi="Cambria" w:cs="Cambria"/>
          <w:b/>
          <w:bCs/>
        </w:rPr>
      </w:pPr>
    </w:p>
    <w:tbl>
      <w:tblPr>
        <w:tblW w:w="5216"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8"/>
        <w:gridCol w:w="592"/>
        <w:gridCol w:w="3070"/>
        <w:gridCol w:w="3640"/>
        <w:gridCol w:w="2793"/>
      </w:tblGrid>
      <w:tr w:rsidR="0024356F" w:rsidRPr="008739CF" w:rsidTr="00466234">
        <w:trPr>
          <w:cantSplit/>
          <w:trHeight w:val="87"/>
        </w:trPr>
        <w:tc>
          <w:tcPr>
            <w:tcW w:w="311" w:type="pct"/>
            <w:gridSpan w:val="2"/>
            <w:shd w:val="pct15" w:color="auto" w:fill="FFFFFF"/>
          </w:tcPr>
          <w:p w:rsidR="0024356F" w:rsidRPr="008739CF" w:rsidRDefault="0024356F" w:rsidP="00466234">
            <w:pPr>
              <w:rPr>
                <w:rFonts w:ascii="Cambria" w:hAnsi="Cambria" w:cs="Cambria"/>
                <w:b/>
                <w:bCs/>
              </w:rPr>
            </w:pPr>
            <w:r w:rsidRPr="008739CF">
              <w:rPr>
                <w:rFonts w:ascii="Cambria" w:hAnsi="Cambria" w:cs="Cambria"/>
              </w:rPr>
              <w:t>Α/Α</w:t>
            </w:r>
          </w:p>
        </w:tc>
        <w:tc>
          <w:tcPr>
            <w:tcW w:w="1515" w:type="pct"/>
            <w:shd w:val="pct15" w:color="auto" w:fill="FFFFFF"/>
          </w:tcPr>
          <w:p w:rsidR="0024356F" w:rsidRPr="008739CF" w:rsidRDefault="0024356F" w:rsidP="00466234">
            <w:pPr>
              <w:rPr>
                <w:rFonts w:ascii="Cambria" w:hAnsi="Cambria" w:cs="Cambria"/>
                <w:b/>
                <w:bCs/>
              </w:rPr>
            </w:pPr>
            <w:r w:rsidRPr="008739CF">
              <w:rPr>
                <w:rFonts w:ascii="Cambria" w:hAnsi="Cambria" w:cs="Cambria"/>
              </w:rPr>
              <w:t>Τεχνικά Χαρακτηριστικά</w:t>
            </w:r>
          </w:p>
        </w:tc>
        <w:tc>
          <w:tcPr>
            <w:tcW w:w="1796" w:type="pct"/>
            <w:shd w:val="pct15" w:color="auto" w:fill="FFFFFF"/>
          </w:tcPr>
          <w:p w:rsidR="0024356F" w:rsidRPr="008739CF" w:rsidRDefault="0024356F" w:rsidP="00466234">
            <w:pPr>
              <w:jc w:val="center"/>
              <w:rPr>
                <w:rFonts w:ascii="Cambria" w:hAnsi="Cambria" w:cs="Cambria"/>
                <w:b/>
                <w:bCs/>
              </w:rPr>
            </w:pPr>
            <w:r w:rsidRPr="008739CF">
              <w:rPr>
                <w:rFonts w:ascii="Cambria" w:hAnsi="Cambria" w:cs="Cambria"/>
              </w:rPr>
              <w:t>Απαιτήσεις</w:t>
            </w:r>
          </w:p>
        </w:tc>
        <w:tc>
          <w:tcPr>
            <w:tcW w:w="1378" w:type="pct"/>
            <w:shd w:val="pct15" w:color="auto" w:fill="FFFFFF"/>
          </w:tcPr>
          <w:p w:rsidR="0024356F" w:rsidRPr="008739CF" w:rsidRDefault="0024356F" w:rsidP="00466234">
            <w:pPr>
              <w:jc w:val="center"/>
              <w:rPr>
                <w:rFonts w:ascii="Cambria" w:hAnsi="Cambria" w:cs="Cambria"/>
                <w:b/>
                <w:bCs/>
              </w:rPr>
            </w:pPr>
            <w:r w:rsidRPr="008739CF">
              <w:rPr>
                <w:rFonts w:ascii="Cambria" w:hAnsi="Cambria" w:cs="Cambria"/>
              </w:rPr>
              <w:t>Μέθοδοι ελέγχου</w:t>
            </w:r>
          </w:p>
        </w:tc>
      </w:tr>
      <w:tr w:rsidR="0024356F" w:rsidRPr="008739CF" w:rsidTr="00466234">
        <w:trPr>
          <w:cantSplit/>
          <w:trHeight w:val="87"/>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1.</w:t>
            </w:r>
          </w:p>
        </w:tc>
        <w:tc>
          <w:tcPr>
            <w:tcW w:w="1515" w:type="pct"/>
          </w:tcPr>
          <w:p w:rsidR="0024356F" w:rsidRPr="008739CF" w:rsidRDefault="0024356F" w:rsidP="00466234">
            <w:pPr>
              <w:rPr>
                <w:rFonts w:ascii="Cambria" w:hAnsi="Cambria" w:cs="Cambria"/>
                <w:b/>
                <w:bCs/>
              </w:rPr>
            </w:pPr>
            <w:r w:rsidRPr="008739CF">
              <w:rPr>
                <w:rFonts w:ascii="Cambria" w:hAnsi="Cambria" w:cs="Cambria"/>
              </w:rPr>
              <w:t>Βάρος σε gr/m2 :</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225</w:t>
            </w:r>
          </w:p>
        </w:tc>
        <w:tc>
          <w:tcPr>
            <w:tcW w:w="137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3801</w:t>
            </w: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2.</w:t>
            </w:r>
          </w:p>
        </w:tc>
        <w:tc>
          <w:tcPr>
            <w:tcW w:w="1515" w:type="pct"/>
          </w:tcPr>
          <w:p w:rsidR="0024356F" w:rsidRPr="008739CF" w:rsidRDefault="0024356F" w:rsidP="00466234">
            <w:pPr>
              <w:rPr>
                <w:rFonts w:ascii="Cambria" w:hAnsi="Cambria" w:cs="Cambria"/>
                <w:b/>
                <w:bCs/>
              </w:rPr>
            </w:pPr>
            <w:r w:rsidRPr="008739CF">
              <w:rPr>
                <w:rFonts w:ascii="Cambria" w:hAnsi="Cambria" w:cs="Cambria"/>
              </w:rPr>
              <w:t>Αντοχή στήμονα σε Kgr:</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90</w:t>
            </w:r>
          </w:p>
        </w:tc>
        <w:tc>
          <w:tcPr>
            <w:tcW w:w="1378" w:type="pct"/>
            <w:vMerge w:val="restar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13934-1</w:t>
            </w:r>
          </w:p>
        </w:tc>
      </w:tr>
      <w:tr w:rsidR="0024356F" w:rsidRPr="008739CF" w:rsidTr="00466234">
        <w:trPr>
          <w:cantSplit/>
          <w:trHeight w:val="261"/>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3.</w:t>
            </w:r>
          </w:p>
        </w:tc>
        <w:tc>
          <w:tcPr>
            <w:tcW w:w="1515" w:type="pct"/>
          </w:tcPr>
          <w:p w:rsidR="0024356F" w:rsidRPr="008739CF" w:rsidRDefault="0024356F" w:rsidP="00466234">
            <w:pPr>
              <w:rPr>
                <w:rFonts w:ascii="Cambria" w:hAnsi="Cambria" w:cs="Cambria"/>
                <w:b/>
                <w:bCs/>
              </w:rPr>
            </w:pPr>
            <w:r w:rsidRPr="008739CF">
              <w:rPr>
                <w:rFonts w:ascii="Cambria" w:hAnsi="Cambria" w:cs="Cambria"/>
              </w:rPr>
              <w:t>Αντοχή κρόκης σε Kgr:</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60</w:t>
            </w:r>
          </w:p>
        </w:tc>
        <w:tc>
          <w:tcPr>
            <w:tcW w:w="1378" w:type="pct"/>
            <w:vMerge/>
          </w:tcPr>
          <w:p w:rsidR="0024356F" w:rsidRPr="008739CF" w:rsidRDefault="0024356F" w:rsidP="00466234">
            <w:pPr>
              <w:jc w:val="center"/>
              <w:rPr>
                <w:rFonts w:ascii="Cambria" w:hAnsi="Cambria" w:cs="Cambria"/>
                <w:b/>
                <w:bCs/>
              </w:rPr>
            </w:pP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4.</w:t>
            </w:r>
          </w:p>
        </w:tc>
        <w:tc>
          <w:tcPr>
            <w:tcW w:w="1515" w:type="pct"/>
          </w:tcPr>
          <w:p w:rsidR="0024356F" w:rsidRPr="008739CF" w:rsidRDefault="0024356F" w:rsidP="00466234">
            <w:pPr>
              <w:rPr>
                <w:rFonts w:ascii="Cambria" w:hAnsi="Cambria" w:cs="Cambria"/>
                <w:b/>
                <w:bCs/>
              </w:rPr>
            </w:pPr>
            <w:r w:rsidRPr="008739CF">
              <w:rPr>
                <w:rFonts w:ascii="Cambria" w:hAnsi="Cambria" w:cs="Cambria"/>
              </w:rPr>
              <w:t>Πυκνότητα στήμονα (κλωστές/cm):</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40</w:t>
            </w:r>
          </w:p>
        </w:tc>
        <w:tc>
          <w:tcPr>
            <w:tcW w:w="1378" w:type="pct"/>
            <w:vMerge w:val="restar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7211-2</w:t>
            </w: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5.</w:t>
            </w:r>
          </w:p>
        </w:tc>
        <w:tc>
          <w:tcPr>
            <w:tcW w:w="1515" w:type="pct"/>
          </w:tcPr>
          <w:p w:rsidR="0024356F" w:rsidRPr="008739CF" w:rsidRDefault="0024356F" w:rsidP="00466234">
            <w:pPr>
              <w:rPr>
                <w:rFonts w:ascii="Cambria" w:hAnsi="Cambria" w:cs="Cambria"/>
                <w:b/>
                <w:bCs/>
              </w:rPr>
            </w:pPr>
            <w:r w:rsidRPr="008739CF">
              <w:rPr>
                <w:rFonts w:ascii="Cambria" w:hAnsi="Cambria" w:cs="Cambria"/>
              </w:rPr>
              <w:t>Πυκνότητα κρόκης (κλωστές/cm):</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22</w:t>
            </w:r>
          </w:p>
        </w:tc>
        <w:tc>
          <w:tcPr>
            <w:tcW w:w="1378" w:type="pct"/>
            <w:vMerge/>
          </w:tcPr>
          <w:p w:rsidR="0024356F" w:rsidRPr="008739CF" w:rsidRDefault="0024356F" w:rsidP="00466234">
            <w:pPr>
              <w:jc w:val="center"/>
              <w:rPr>
                <w:rFonts w:ascii="Cambria" w:hAnsi="Cambria" w:cs="Cambria"/>
                <w:b/>
                <w:bCs/>
              </w:rPr>
            </w:pPr>
          </w:p>
        </w:tc>
      </w:tr>
      <w:tr w:rsidR="0024356F" w:rsidRPr="00C80598"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6.</w:t>
            </w:r>
          </w:p>
        </w:tc>
        <w:tc>
          <w:tcPr>
            <w:tcW w:w="1515" w:type="pct"/>
          </w:tcPr>
          <w:p w:rsidR="0024356F" w:rsidRPr="008739CF" w:rsidRDefault="0024356F" w:rsidP="00466234">
            <w:pPr>
              <w:rPr>
                <w:rFonts w:ascii="Cambria" w:hAnsi="Cambria" w:cs="Cambria"/>
                <w:b/>
                <w:bCs/>
              </w:rPr>
            </w:pPr>
            <w:r w:rsidRPr="008739CF">
              <w:rPr>
                <w:rFonts w:ascii="Cambria" w:hAnsi="Cambria" w:cs="Cambria"/>
              </w:rPr>
              <w:t>Συστολή στήμονα επί %:</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2</w:t>
            </w:r>
          </w:p>
        </w:tc>
        <w:tc>
          <w:tcPr>
            <w:tcW w:w="1378" w:type="pct"/>
            <w:vMerge w:val="restart"/>
          </w:tcPr>
          <w:p w:rsidR="0024356F" w:rsidRPr="008739CF" w:rsidRDefault="0024356F" w:rsidP="00466234">
            <w:pPr>
              <w:jc w:val="center"/>
              <w:rPr>
                <w:rFonts w:ascii="Cambria" w:hAnsi="Cambria" w:cs="Cambria"/>
                <w:b/>
                <w:bCs/>
                <w:lang w:val="en-US"/>
              </w:rPr>
            </w:pPr>
            <w:r>
              <w:rPr>
                <w:rFonts w:ascii="Cambria" w:hAnsi="Cambria" w:cs="Cambria"/>
                <w:lang w:val="en-US"/>
              </w:rPr>
              <w:t>EN 26330 &amp; EN 25077 (</w:t>
            </w:r>
            <w:r w:rsidRPr="008739CF">
              <w:rPr>
                <w:rFonts w:ascii="Cambria" w:hAnsi="Cambria" w:cs="Cambria"/>
                <w:lang w:val="en-US"/>
              </w:rPr>
              <w:t>washing machine and line dry)-40</w:t>
            </w:r>
            <w:r w:rsidRPr="008739CF">
              <w:rPr>
                <w:rFonts w:ascii="Cambria" w:hAnsi="Cambria" w:cs="Cambria"/>
                <w:vertAlign w:val="superscript"/>
                <w:lang w:val="en-US"/>
              </w:rPr>
              <w:t>o</w:t>
            </w:r>
            <w:r w:rsidRPr="008739CF">
              <w:rPr>
                <w:rFonts w:ascii="Cambria" w:hAnsi="Cambria" w:cs="Cambria"/>
                <w:lang w:val="en-US"/>
              </w:rPr>
              <w:t>C</w:t>
            </w: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7.</w:t>
            </w:r>
          </w:p>
        </w:tc>
        <w:tc>
          <w:tcPr>
            <w:tcW w:w="1515" w:type="pct"/>
          </w:tcPr>
          <w:p w:rsidR="0024356F" w:rsidRPr="008739CF" w:rsidRDefault="0024356F" w:rsidP="00466234">
            <w:pPr>
              <w:rPr>
                <w:rFonts w:ascii="Cambria" w:hAnsi="Cambria" w:cs="Cambria"/>
                <w:b/>
                <w:bCs/>
              </w:rPr>
            </w:pPr>
            <w:r w:rsidRPr="008739CF">
              <w:rPr>
                <w:rFonts w:ascii="Cambria" w:hAnsi="Cambria" w:cs="Cambria"/>
              </w:rPr>
              <w:t>Συστολή κρόκης επί %:</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2</w:t>
            </w:r>
          </w:p>
        </w:tc>
        <w:tc>
          <w:tcPr>
            <w:tcW w:w="1378" w:type="pct"/>
            <w:vMerge/>
          </w:tcPr>
          <w:p w:rsidR="0024356F" w:rsidRPr="008739CF" w:rsidRDefault="0024356F" w:rsidP="00466234">
            <w:pPr>
              <w:jc w:val="center"/>
              <w:rPr>
                <w:rFonts w:ascii="Cambria" w:hAnsi="Cambria" w:cs="Cambria"/>
                <w:b/>
                <w:bCs/>
              </w:rPr>
            </w:pP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8.</w:t>
            </w:r>
          </w:p>
        </w:tc>
        <w:tc>
          <w:tcPr>
            <w:tcW w:w="1515" w:type="pct"/>
          </w:tcPr>
          <w:p w:rsidR="0024356F" w:rsidRPr="008739CF" w:rsidRDefault="0024356F" w:rsidP="00466234">
            <w:pPr>
              <w:rPr>
                <w:rFonts w:ascii="Cambria" w:hAnsi="Cambria" w:cs="Cambria"/>
                <w:b/>
                <w:bCs/>
              </w:rPr>
            </w:pPr>
            <w:r w:rsidRPr="008739CF">
              <w:rPr>
                <w:rFonts w:ascii="Cambria" w:hAnsi="Cambria" w:cs="Cambria"/>
              </w:rPr>
              <w:t>Απώλεια βάρους με έκπλυση επί %:</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1</w:t>
            </w:r>
          </w:p>
        </w:tc>
        <w:tc>
          <w:tcPr>
            <w:tcW w:w="1378" w:type="pct"/>
          </w:tcPr>
          <w:p w:rsidR="0024356F" w:rsidRPr="008739CF" w:rsidRDefault="0024356F" w:rsidP="00466234">
            <w:pPr>
              <w:jc w:val="center"/>
              <w:rPr>
                <w:rFonts w:ascii="Cambria" w:hAnsi="Cambria" w:cs="Cambria"/>
                <w:b/>
                <w:bCs/>
              </w:rPr>
            </w:pP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9.</w:t>
            </w:r>
          </w:p>
        </w:tc>
        <w:tc>
          <w:tcPr>
            <w:tcW w:w="1515" w:type="pct"/>
          </w:tcPr>
          <w:p w:rsidR="0024356F" w:rsidRPr="008739CF" w:rsidRDefault="0024356F" w:rsidP="00466234">
            <w:pPr>
              <w:rPr>
                <w:rFonts w:ascii="Cambria" w:hAnsi="Cambria" w:cs="Cambria"/>
                <w:b/>
                <w:bCs/>
              </w:rPr>
            </w:pPr>
            <w:r w:rsidRPr="008739CF">
              <w:rPr>
                <w:rFonts w:ascii="Cambria" w:hAnsi="Cambria" w:cs="Cambria"/>
              </w:rPr>
              <w:t>Τίτλος νήματος στήμονα:</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36/2</w:t>
            </w:r>
            <w:r w:rsidRPr="008739CF">
              <w:rPr>
                <w:rFonts w:ascii="Cambria" w:hAnsi="Cambria" w:cs="Cambria"/>
                <w:lang w:val="en-US"/>
              </w:rPr>
              <w:t xml:space="preserve"> </w:t>
            </w:r>
            <w:r w:rsidRPr="008739CF">
              <w:rPr>
                <w:rFonts w:ascii="Cambria" w:hAnsi="Cambria" w:cs="Cambria"/>
              </w:rPr>
              <w:t>(ΠΕΝΙΕ)</w:t>
            </w:r>
          </w:p>
        </w:tc>
        <w:tc>
          <w:tcPr>
            <w:tcW w:w="1378" w:type="pct"/>
            <w:vMerge w:val="restar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7211-5</w:t>
            </w: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10.</w:t>
            </w:r>
          </w:p>
        </w:tc>
        <w:tc>
          <w:tcPr>
            <w:tcW w:w="1515" w:type="pct"/>
          </w:tcPr>
          <w:p w:rsidR="0024356F" w:rsidRPr="008739CF" w:rsidRDefault="0024356F" w:rsidP="00466234">
            <w:pPr>
              <w:rPr>
                <w:rFonts w:ascii="Cambria" w:hAnsi="Cambria" w:cs="Cambria"/>
                <w:b/>
                <w:bCs/>
              </w:rPr>
            </w:pPr>
            <w:r w:rsidRPr="008739CF">
              <w:rPr>
                <w:rFonts w:ascii="Cambria" w:hAnsi="Cambria" w:cs="Cambria"/>
              </w:rPr>
              <w:t>Τίτλος νήματος κρόκης:</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30/2 (ΠΕΝΙΕ)</w:t>
            </w:r>
          </w:p>
        </w:tc>
        <w:tc>
          <w:tcPr>
            <w:tcW w:w="1378" w:type="pct"/>
            <w:vMerge/>
          </w:tcPr>
          <w:p w:rsidR="0024356F" w:rsidRPr="008739CF" w:rsidRDefault="0024356F" w:rsidP="00466234">
            <w:pPr>
              <w:jc w:val="center"/>
              <w:rPr>
                <w:rFonts w:ascii="Cambria" w:hAnsi="Cambria" w:cs="Cambria"/>
                <w:b/>
                <w:bCs/>
              </w:rPr>
            </w:pPr>
          </w:p>
        </w:tc>
      </w:tr>
      <w:tr w:rsidR="0024356F" w:rsidRPr="008739CF" w:rsidTr="00466234">
        <w:trPr>
          <w:cantSplit/>
          <w:trHeight w:val="311"/>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11.</w:t>
            </w:r>
          </w:p>
        </w:tc>
        <w:tc>
          <w:tcPr>
            <w:tcW w:w="1515" w:type="pct"/>
          </w:tcPr>
          <w:p w:rsidR="0024356F" w:rsidRPr="008739CF" w:rsidRDefault="0024356F" w:rsidP="00466234">
            <w:pPr>
              <w:rPr>
                <w:rFonts w:ascii="Cambria" w:hAnsi="Cambria" w:cs="Cambria"/>
                <w:b/>
                <w:bCs/>
              </w:rPr>
            </w:pPr>
            <w:r w:rsidRPr="008739CF">
              <w:rPr>
                <w:rFonts w:ascii="Cambria" w:hAnsi="Cambria" w:cs="Cambria"/>
              </w:rPr>
              <w:t>Ύφανση:</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 xml:space="preserve"> Οι ενισχύσεις σχηματίζονται ανά 12 κλωστές στήμονα και ανά 23 κλωστές κρόκης με ύφανση 2 κλωστών ως μία.</w:t>
            </w:r>
          </w:p>
        </w:tc>
        <w:tc>
          <w:tcPr>
            <w:tcW w:w="137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7211</w:t>
            </w:r>
          </w:p>
        </w:tc>
      </w:tr>
      <w:tr w:rsidR="0024356F" w:rsidRPr="008739CF" w:rsidTr="00466234">
        <w:trPr>
          <w:cantSplit/>
        </w:trPr>
        <w:tc>
          <w:tcPr>
            <w:tcW w:w="311" w:type="pct"/>
            <w:gridSpan w:val="2"/>
            <w:vMerge w:val="restart"/>
          </w:tcPr>
          <w:p w:rsidR="0024356F" w:rsidRPr="008739CF" w:rsidRDefault="0024356F" w:rsidP="00466234">
            <w:pPr>
              <w:rPr>
                <w:rFonts w:ascii="Cambria" w:hAnsi="Cambria" w:cs="Cambria"/>
                <w:b/>
                <w:bCs/>
              </w:rPr>
            </w:pPr>
            <w:r w:rsidRPr="008739CF">
              <w:rPr>
                <w:rFonts w:ascii="Cambria" w:hAnsi="Cambria" w:cs="Cambria"/>
              </w:rPr>
              <w:t>12.</w:t>
            </w:r>
          </w:p>
        </w:tc>
        <w:tc>
          <w:tcPr>
            <w:tcW w:w="1515" w:type="pct"/>
          </w:tcPr>
          <w:p w:rsidR="0024356F" w:rsidRPr="008739CF" w:rsidRDefault="0024356F" w:rsidP="00466234">
            <w:pPr>
              <w:rPr>
                <w:rFonts w:ascii="Cambria" w:hAnsi="Cambria" w:cs="Cambria"/>
                <w:b/>
                <w:bCs/>
              </w:rPr>
            </w:pPr>
            <w:r w:rsidRPr="008739CF">
              <w:rPr>
                <w:rFonts w:ascii="Cambria" w:hAnsi="Cambria" w:cs="Cambria"/>
              </w:rPr>
              <w:t>Σταθερότητα χρωματισμού</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Ελάχιστη</w:t>
            </w:r>
          </w:p>
        </w:tc>
        <w:tc>
          <w:tcPr>
            <w:tcW w:w="1378" w:type="pct"/>
          </w:tcPr>
          <w:p w:rsidR="0024356F" w:rsidRPr="008739CF" w:rsidRDefault="0024356F" w:rsidP="00466234">
            <w:pPr>
              <w:jc w:val="center"/>
              <w:rPr>
                <w:rFonts w:ascii="Cambria" w:hAnsi="Cambria" w:cs="Cambria"/>
                <w:b/>
                <w:bCs/>
              </w:rPr>
            </w:pPr>
          </w:p>
        </w:tc>
      </w:tr>
      <w:tr w:rsidR="0024356F" w:rsidRPr="008739CF" w:rsidTr="00466234">
        <w:trPr>
          <w:cantSplit/>
          <w:trHeight w:val="149"/>
        </w:trPr>
        <w:tc>
          <w:tcPr>
            <w:tcW w:w="311" w:type="pct"/>
            <w:gridSpan w:val="2"/>
            <w:vMerge/>
            <w:vAlign w:val="center"/>
          </w:tcPr>
          <w:p w:rsidR="0024356F" w:rsidRPr="008739CF" w:rsidRDefault="0024356F" w:rsidP="00466234">
            <w:pPr>
              <w:rPr>
                <w:rFonts w:ascii="Cambria" w:hAnsi="Cambria" w:cs="Cambria"/>
                <w:b/>
                <w:bCs/>
              </w:rPr>
            </w:pPr>
          </w:p>
        </w:tc>
        <w:tc>
          <w:tcPr>
            <w:tcW w:w="1515" w:type="pct"/>
          </w:tcPr>
          <w:p w:rsidR="0024356F" w:rsidRPr="008739CF" w:rsidRDefault="0024356F" w:rsidP="008F007E">
            <w:pPr>
              <w:widowControl/>
              <w:numPr>
                <w:ilvl w:val="0"/>
                <w:numId w:val="13"/>
              </w:numPr>
              <w:jc w:val="left"/>
              <w:rPr>
                <w:rFonts w:ascii="Cambria" w:hAnsi="Cambria" w:cs="Cambria"/>
                <w:b/>
                <w:bCs/>
              </w:rPr>
            </w:pPr>
            <w:r w:rsidRPr="008739CF">
              <w:rPr>
                <w:rFonts w:ascii="Cambria" w:hAnsi="Cambria" w:cs="Cambria"/>
              </w:rPr>
              <w:t>Στο ηλιακό φως:</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6</w:t>
            </w:r>
          </w:p>
        </w:tc>
        <w:tc>
          <w:tcPr>
            <w:tcW w:w="137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105-B02</w:t>
            </w:r>
          </w:p>
        </w:tc>
      </w:tr>
      <w:tr w:rsidR="0024356F" w:rsidRPr="008739CF" w:rsidTr="00466234">
        <w:trPr>
          <w:cantSplit/>
          <w:trHeight w:val="153"/>
        </w:trPr>
        <w:tc>
          <w:tcPr>
            <w:tcW w:w="311" w:type="pct"/>
            <w:gridSpan w:val="2"/>
            <w:vMerge/>
            <w:vAlign w:val="center"/>
          </w:tcPr>
          <w:p w:rsidR="0024356F" w:rsidRPr="008739CF" w:rsidRDefault="0024356F" w:rsidP="00466234">
            <w:pPr>
              <w:rPr>
                <w:rFonts w:ascii="Cambria" w:hAnsi="Cambria" w:cs="Cambria"/>
                <w:b/>
                <w:bCs/>
              </w:rPr>
            </w:pPr>
          </w:p>
        </w:tc>
        <w:tc>
          <w:tcPr>
            <w:tcW w:w="1515" w:type="pct"/>
          </w:tcPr>
          <w:p w:rsidR="0024356F" w:rsidRPr="008739CF" w:rsidRDefault="0024356F" w:rsidP="008F007E">
            <w:pPr>
              <w:widowControl/>
              <w:numPr>
                <w:ilvl w:val="0"/>
                <w:numId w:val="13"/>
              </w:numPr>
              <w:jc w:val="left"/>
              <w:rPr>
                <w:rFonts w:ascii="Cambria" w:hAnsi="Cambria" w:cs="Cambria"/>
                <w:b/>
                <w:bCs/>
              </w:rPr>
            </w:pPr>
            <w:r w:rsidRPr="008739CF">
              <w:rPr>
                <w:rFonts w:ascii="Cambria" w:hAnsi="Cambria" w:cs="Cambria"/>
              </w:rPr>
              <w:t>Στη μέτρια πλύση:</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4-5</w:t>
            </w:r>
          </w:p>
        </w:tc>
        <w:tc>
          <w:tcPr>
            <w:tcW w:w="137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105-C06-40</w:t>
            </w:r>
            <w:r w:rsidRPr="008739CF">
              <w:rPr>
                <w:rFonts w:ascii="Cambria" w:hAnsi="Cambria" w:cs="Cambria"/>
                <w:vertAlign w:val="superscript"/>
                <w:lang w:val="en-US"/>
              </w:rPr>
              <w:t>o</w:t>
            </w:r>
            <w:r w:rsidRPr="008739CF">
              <w:rPr>
                <w:rFonts w:ascii="Cambria" w:hAnsi="Cambria" w:cs="Cambria"/>
                <w:lang w:val="en-US"/>
              </w:rPr>
              <w:t>C</w:t>
            </w:r>
          </w:p>
        </w:tc>
      </w:tr>
      <w:tr w:rsidR="0024356F" w:rsidRPr="008739CF" w:rsidTr="00466234">
        <w:trPr>
          <w:cantSplit/>
          <w:trHeight w:val="157"/>
        </w:trPr>
        <w:tc>
          <w:tcPr>
            <w:tcW w:w="311" w:type="pct"/>
            <w:gridSpan w:val="2"/>
            <w:vMerge/>
            <w:vAlign w:val="center"/>
          </w:tcPr>
          <w:p w:rsidR="0024356F" w:rsidRPr="008739CF" w:rsidRDefault="0024356F" w:rsidP="00466234">
            <w:pPr>
              <w:rPr>
                <w:rFonts w:ascii="Cambria" w:hAnsi="Cambria" w:cs="Cambria"/>
                <w:b/>
                <w:bCs/>
              </w:rPr>
            </w:pPr>
          </w:p>
        </w:tc>
        <w:tc>
          <w:tcPr>
            <w:tcW w:w="1515" w:type="pct"/>
          </w:tcPr>
          <w:p w:rsidR="0024356F" w:rsidRPr="008739CF" w:rsidRDefault="0024356F" w:rsidP="008F007E">
            <w:pPr>
              <w:widowControl/>
              <w:numPr>
                <w:ilvl w:val="0"/>
                <w:numId w:val="13"/>
              </w:numPr>
              <w:jc w:val="left"/>
              <w:rPr>
                <w:rFonts w:ascii="Cambria" w:hAnsi="Cambria" w:cs="Cambria"/>
                <w:b/>
                <w:bCs/>
              </w:rPr>
            </w:pPr>
            <w:r w:rsidRPr="008739CF">
              <w:rPr>
                <w:rFonts w:ascii="Cambria" w:hAnsi="Cambria" w:cs="Cambria"/>
              </w:rPr>
              <w:t>Στον ιδρώτα:</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4-5</w:t>
            </w:r>
          </w:p>
        </w:tc>
        <w:tc>
          <w:tcPr>
            <w:tcW w:w="137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105-E04</w:t>
            </w:r>
          </w:p>
        </w:tc>
      </w:tr>
      <w:tr w:rsidR="0024356F" w:rsidRPr="008739CF" w:rsidTr="00466234">
        <w:trPr>
          <w:cantSplit/>
          <w:trHeight w:val="275"/>
        </w:trPr>
        <w:tc>
          <w:tcPr>
            <w:tcW w:w="311" w:type="pct"/>
            <w:gridSpan w:val="2"/>
            <w:vMerge/>
            <w:vAlign w:val="center"/>
          </w:tcPr>
          <w:p w:rsidR="0024356F" w:rsidRPr="008739CF" w:rsidRDefault="0024356F" w:rsidP="00466234">
            <w:pPr>
              <w:rPr>
                <w:rFonts w:ascii="Cambria" w:hAnsi="Cambria" w:cs="Cambria"/>
                <w:b/>
                <w:bCs/>
              </w:rPr>
            </w:pPr>
          </w:p>
        </w:tc>
        <w:tc>
          <w:tcPr>
            <w:tcW w:w="1515" w:type="pct"/>
          </w:tcPr>
          <w:p w:rsidR="0024356F" w:rsidRPr="008739CF" w:rsidRDefault="0024356F" w:rsidP="008F007E">
            <w:pPr>
              <w:widowControl/>
              <w:numPr>
                <w:ilvl w:val="0"/>
                <w:numId w:val="13"/>
              </w:numPr>
              <w:jc w:val="left"/>
              <w:rPr>
                <w:rFonts w:ascii="Cambria" w:hAnsi="Cambria" w:cs="Cambria"/>
                <w:b/>
                <w:bCs/>
              </w:rPr>
            </w:pPr>
            <w:r w:rsidRPr="008739CF">
              <w:rPr>
                <w:rFonts w:ascii="Cambria" w:hAnsi="Cambria" w:cs="Cambria"/>
              </w:rPr>
              <w:t>Στην ξηρή τριβή:</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4-5</w:t>
            </w:r>
          </w:p>
        </w:tc>
        <w:tc>
          <w:tcPr>
            <w:tcW w:w="1378" w:type="pct"/>
            <w:vMerge w:val="restar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105-X12</w:t>
            </w:r>
          </w:p>
        </w:tc>
      </w:tr>
      <w:tr w:rsidR="0024356F" w:rsidRPr="008739CF" w:rsidTr="00466234">
        <w:trPr>
          <w:cantSplit/>
          <w:trHeight w:val="279"/>
        </w:trPr>
        <w:tc>
          <w:tcPr>
            <w:tcW w:w="311" w:type="pct"/>
            <w:gridSpan w:val="2"/>
            <w:vMerge/>
            <w:vAlign w:val="center"/>
          </w:tcPr>
          <w:p w:rsidR="0024356F" w:rsidRPr="008739CF" w:rsidRDefault="0024356F" w:rsidP="00466234">
            <w:pPr>
              <w:rPr>
                <w:rFonts w:ascii="Cambria" w:hAnsi="Cambria" w:cs="Cambria"/>
                <w:b/>
                <w:bCs/>
              </w:rPr>
            </w:pPr>
          </w:p>
        </w:tc>
        <w:tc>
          <w:tcPr>
            <w:tcW w:w="1515" w:type="pct"/>
          </w:tcPr>
          <w:p w:rsidR="0024356F" w:rsidRPr="008739CF" w:rsidRDefault="0024356F" w:rsidP="008F007E">
            <w:pPr>
              <w:widowControl/>
              <w:numPr>
                <w:ilvl w:val="0"/>
                <w:numId w:val="13"/>
              </w:numPr>
              <w:jc w:val="left"/>
              <w:rPr>
                <w:rFonts w:ascii="Cambria" w:hAnsi="Cambria" w:cs="Cambria"/>
                <w:b/>
                <w:bCs/>
              </w:rPr>
            </w:pPr>
            <w:r w:rsidRPr="008739CF">
              <w:rPr>
                <w:rFonts w:ascii="Cambria" w:hAnsi="Cambria" w:cs="Cambria"/>
              </w:rPr>
              <w:t>Στην υγρή τριβή:</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3-4</w:t>
            </w:r>
          </w:p>
        </w:tc>
        <w:tc>
          <w:tcPr>
            <w:tcW w:w="1378" w:type="pct"/>
            <w:vMerge/>
          </w:tcPr>
          <w:p w:rsidR="0024356F" w:rsidRPr="008739CF" w:rsidRDefault="0024356F" w:rsidP="00466234">
            <w:pPr>
              <w:jc w:val="center"/>
              <w:rPr>
                <w:rFonts w:ascii="Cambria" w:hAnsi="Cambria" w:cs="Cambria"/>
                <w:b/>
                <w:bCs/>
              </w:rPr>
            </w:pPr>
          </w:p>
        </w:tc>
      </w:tr>
      <w:tr w:rsidR="0024356F" w:rsidRPr="008739CF" w:rsidTr="00466234">
        <w:trPr>
          <w:cantSplit/>
          <w:trHeight w:val="279"/>
        </w:trPr>
        <w:tc>
          <w:tcPr>
            <w:tcW w:w="311" w:type="pct"/>
            <w:gridSpan w:val="2"/>
            <w:vMerge/>
            <w:vAlign w:val="center"/>
          </w:tcPr>
          <w:p w:rsidR="0024356F" w:rsidRPr="008739CF" w:rsidRDefault="0024356F" w:rsidP="00466234">
            <w:pPr>
              <w:rPr>
                <w:rFonts w:ascii="Cambria" w:hAnsi="Cambria" w:cs="Cambria"/>
                <w:b/>
                <w:bCs/>
              </w:rPr>
            </w:pPr>
          </w:p>
        </w:tc>
        <w:tc>
          <w:tcPr>
            <w:tcW w:w="1515" w:type="pct"/>
          </w:tcPr>
          <w:p w:rsidR="0024356F" w:rsidRPr="008739CF" w:rsidRDefault="0024356F" w:rsidP="008F007E">
            <w:pPr>
              <w:widowControl/>
              <w:numPr>
                <w:ilvl w:val="0"/>
                <w:numId w:val="13"/>
              </w:numPr>
              <w:jc w:val="left"/>
              <w:rPr>
                <w:rFonts w:ascii="Cambria" w:hAnsi="Cambria" w:cs="Cambria"/>
                <w:b/>
                <w:bCs/>
              </w:rPr>
            </w:pPr>
            <w:r w:rsidRPr="008739CF">
              <w:rPr>
                <w:rFonts w:ascii="Cambria" w:hAnsi="Cambria" w:cs="Cambria"/>
              </w:rPr>
              <w:t>Στο ασθενές χλώριο:</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4-5</w:t>
            </w:r>
          </w:p>
        </w:tc>
        <w:tc>
          <w:tcPr>
            <w:tcW w:w="137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105-N03</w:t>
            </w: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13.</w:t>
            </w:r>
          </w:p>
        </w:tc>
        <w:tc>
          <w:tcPr>
            <w:tcW w:w="1515" w:type="pct"/>
          </w:tcPr>
          <w:p w:rsidR="0024356F" w:rsidRPr="008739CF" w:rsidRDefault="0024356F" w:rsidP="00466234">
            <w:pPr>
              <w:rPr>
                <w:rFonts w:ascii="Cambria" w:hAnsi="Cambria" w:cs="Cambria"/>
                <w:b/>
                <w:bCs/>
              </w:rPr>
            </w:pPr>
            <w:r w:rsidRPr="008739CF">
              <w:rPr>
                <w:rFonts w:ascii="Cambria" w:hAnsi="Cambria" w:cs="Cambria"/>
              </w:rPr>
              <w:t>Μερσερισμός:</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Ομοιόμορφος σε όλο το ύφασμα</w:t>
            </w:r>
          </w:p>
        </w:tc>
        <w:tc>
          <w:tcPr>
            <w:tcW w:w="137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AATCC Test Method 89-1980</w:t>
            </w: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14.</w:t>
            </w:r>
          </w:p>
        </w:tc>
        <w:tc>
          <w:tcPr>
            <w:tcW w:w="1515" w:type="pct"/>
          </w:tcPr>
          <w:p w:rsidR="0024356F" w:rsidRPr="008739CF" w:rsidRDefault="0024356F" w:rsidP="00466234">
            <w:pPr>
              <w:rPr>
                <w:rFonts w:ascii="Cambria" w:hAnsi="Cambria" w:cs="Cambria"/>
                <w:b/>
                <w:bCs/>
              </w:rPr>
            </w:pPr>
            <w:r w:rsidRPr="008739CF">
              <w:rPr>
                <w:rFonts w:ascii="Cambria" w:hAnsi="Cambria" w:cs="Cambria"/>
              </w:rPr>
              <w:t>Χρωματισμός:</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Βαθυκύανο</w:t>
            </w:r>
          </w:p>
        </w:tc>
        <w:tc>
          <w:tcPr>
            <w:tcW w:w="1378" w:type="pct"/>
          </w:tcPr>
          <w:p w:rsidR="0024356F" w:rsidRPr="008739CF" w:rsidRDefault="0024356F" w:rsidP="00466234">
            <w:pPr>
              <w:jc w:val="center"/>
              <w:rPr>
                <w:rFonts w:ascii="Cambria" w:hAnsi="Cambria" w:cs="Cambria"/>
                <w:b/>
                <w:bCs/>
              </w:rPr>
            </w:pPr>
            <w:r w:rsidRPr="008739CF">
              <w:rPr>
                <w:rFonts w:ascii="Cambria" w:hAnsi="Cambria" w:cs="Cambria"/>
              </w:rPr>
              <w:t>Ως επίσημο δείγμα</w:t>
            </w: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15.</w:t>
            </w:r>
          </w:p>
        </w:tc>
        <w:tc>
          <w:tcPr>
            <w:tcW w:w="1515" w:type="pct"/>
          </w:tcPr>
          <w:p w:rsidR="0024356F" w:rsidRPr="008739CF" w:rsidRDefault="0024356F" w:rsidP="00466234">
            <w:pPr>
              <w:rPr>
                <w:rFonts w:ascii="Cambria" w:hAnsi="Cambria" w:cs="Cambria"/>
                <w:b/>
                <w:bCs/>
              </w:rPr>
            </w:pPr>
            <w:r w:rsidRPr="008739CF">
              <w:rPr>
                <w:rFonts w:ascii="Cambria" w:hAnsi="Cambria" w:cs="Cambria"/>
              </w:rPr>
              <w:t>Τίτλος πολυεστέρα:</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1,2 – 1,5 Denier μήκος 38-40mm</w:t>
            </w:r>
          </w:p>
        </w:tc>
        <w:tc>
          <w:tcPr>
            <w:tcW w:w="1378" w:type="pct"/>
          </w:tcPr>
          <w:p w:rsidR="0024356F" w:rsidRPr="008739CF" w:rsidRDefault="0024356F" w:rsidP="00466234">
            <w:pPr>
              <w:jc w:val="center"/>
              <w:rPr>
                <w:rFonts w:ascii="Cambria" w:hAnsi="Cambria" w:cs="Cambria"/>
                <w:b/>
                <w:bCs/>
              </w:rPr>
            </w:pP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16.</w:t>
            </w:r>
          </w:p>
        </w:tc>
        <w:tc>
          <w:tcPr>
            <w:tcW w:w="1515" w:type="pct"/>
          </w:tcPr>
          <w:p w:rsidR="0024356F" w:rsidRPr="008739CF" w:rsidRDefault="0024356F" w:rsidP="00466234">
            <w:pPr>
              <w:rPr>
                <w:rFonts w:ascii="Cambria" w:hAnsi="Cambria" w:cs="Cambria"/>
                <w:b/>
                <w:bCs/>
              </w:rPr>
            </w:pPr>
            <w:r w:rsidRPr="008739CF">
              <w:rPr>
                <w:rFonts w:ascii="Cambria" w:hAnsi="Cambria" w:cs="Cambria"/>
              </w:rPr>
              <w:t>pH</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5-8,5</w:t>
            </w:r>
          </w:p>
        </w:tc>
        <w:tc>
          <w:tcPr>
            <w:tcW w:w="1378" w:type="pc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3071</w:t>
            </w: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17.</w:t>
            </w:r>
          </w:p>
        </w:tc>
        <w:tc>
          <w:tcPr>
            <w:tcW w:w="1515" w:type="pct"/>
          </w:tcPr>
          <w:p w:rsidR="0024356F" w:rsidRPr="008739CF" w:rsidRDefault="0024356F" w:rsidP="00466234">
            <w:pPr>
              <w:rPr>
                <w:rFonts w:ascii="Cambria" w:hAnsi="Cambria" w:cs="Cambria"/>
                <w:b/>
                <w:bCs/>
              </w:rPr>
            </w:pPr>
            <w:r w:rsidRPr="008739CF">
              <w:rPr>
                <w:rFonts w:ascii="Cambria" w:hAnsi="Cambria" w:cs="Cambria"/>
              </w:rPr>
              <w:t>Σύνθεση στήμονα % κ.β</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Βαμβάκι 80%-πολυεστέρας 20%</w:t>
            </w:r>
          </w:p>
        </w:tc>
        <w:tc>
          <w:tcPr>
            <w:tcW w:w="1378" w:type="pct"/>
            <w:vMerge w:val="restart"/>
          </w:tcPr>
          <w:p w:rsidR="0024356F" w:rsidRPr="008739CF" w:rsidRDefault="0024356F" w:rsidP="00466234">
            <w:pPr>
              <w:jc w:val="center"/>
              <w:rPr>
                <w:rFonts w:ascii="Cambria" w:hAnsi="Cambria" w:cs="Cambria"/>
                <w:b/>
                <w:bCs/>
                <w:lang w:val="en-US"/>
              </w:rPr>
            </w:pPr>
            <w:r w:rsidRPr="008739CF">
              <w:rPr>
                <w:rFonts w:ascii="Cambria" w:hAnsi="Cambria" w:cs="Cambria"/>
                <w:lang w:val="en-US"/>
              </w:rPr>
              <w:t>ISO 1833</w:t>
            </w: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18.</w:t>
            </w:r>
          </w:p>
        </w:tc>
        <w:tc>
          <w:tcPr>
            <w:tcW w:w="1515" w:type="pct"/>
          </w:tcPr>
          <w:p w:rsidR="0024356F" w:rsidRPr="008739CF" w:rsidRDefault="0024356F" w:rsidP="00466234">
            <w:pPr>
              <w:rPr>
                <w:rFonts w:ascii="Cambria" w:hAnsi="Cambria" w:cs="Cambria"/>
                <w:b/>
                <w:bCs/>
              </w:rPr>
            </w:pPr>
            <w:r w:rsidRPr="008739CF">
              <w:rPr>
                <w:rFonts w:ascii="Cambria" w:hAnsi="Cambria" w:cs="Cambria"/>
              </w:rPr>
              <w:t>Σύνθεση κρόκης % κ.β</w:t>
            </w:r>
          </w:p>
        </w:tc>
        <w:tc>
          <w:tcPr>
            <w:tcW w:w="1796" w:type="pct"/>
          </w:tcPr>
          <w:p w:rsidR="0024356F" w:rsidRPr="008739CF" w:rsidRDefault="0024356F" w:rsidP="00466234">
            <w:pPr>
              <w:jc w:val="center"/>
              <w:rPr>
                <w:rFonts w:ascii="Cambria" w:hAnsi="Cambria" w:cs="Cambria"/>
                <w:b/>
                <w:bCs/>
              </w:rPr>
            </w:pPr>
            <w:r w:rsidRPr="008739CF">
              <w:rPr>
                <w:rFonts w:ascii="Cambria" w:hAnsi="Cambria" w:cs="Cambria"/>
              </w:rPr>
              <w:t>Βαμβάκι 80%-πολυεστέρας 20%</w:t>
            </w:r>
          </w:p>
        </w:tc>
        <w:tc>
          <w:tcPr>
            <w:tcW w:w="1378" w:type="pct"/>
            <w:vMerge/>
          </w:tcPr>
          <w:p w:rsidR="0024356F" w:rsidRPr="008739CF" w:rsidRDefault="0024356F" w:rsidP="00466234">
            <w:pPr>
              <w:rPr>
                <w:rFonts w:ascii="Cambria" w:hAnsi="Cambria" w:cs="Cambria"/>
                <w:b/>
                <w:bCs/>
              </w:rPr>
            </w:pPr>
          </w:p>
        </w:tc>
      </w:tr>
      <w:tr w:rsidR="0024356F" w:rsidRPr="008739CF" w:rsidTr="00466234">
        <w:trPr>
          <w:cantSplit/>
        </w:trPr>
        <w:tc>
          <w:tcPr>
            <w:tcW w:w="311" w:type="pct"/>
            <w:gridSpan w:val="2"/>
          </w:tcPr>
          <w:p w:rsidR="0024356F" w:rsidRPr="008739CF" w:rsidRDefault="0024356F" w:rsidP="00466234">
            <w:pPr>
              <w:rPr>
                <w:rFonts w:ascii="Cambria" w:hAnsi="Cambria" w:cs="Cambria"/>
                <w:b/>
                <w:bCs/>
              </w:rPr>
            </w:pPr>
            <w:r w:rsidRPr="008739CF">
              <w:rPr>
                <w:rFonts w:ascii="Cambria" w:hAnsi="Cambria" w:cs="Cambria"/>
              </w:rPr>
              <w:t>19.</w:t>
            </w:r>
          </w:p>
        </w:tc>
        <w:tc>
          <w:tcPr>
            <w:tcW w:w="3311" w:type="pct"/>
            <w:gridSpan w:val="2"/>
          </w:tcPr>
          <w:p w:rsidR="0024356F" w:rsidRPr="008739CF" w:rsidRDefault="0024356F" w:rsidP="00466234">
            <w:pPr>
              <w:jc w:val="center"/>
              <w:rPr>
                <w:rFonts w:ascii="Cambria" w:hAnsi="Cambria" w:cs="Cambria"/>
                <w:b/>
                <w:bCs/>
              </w:rPr>
            </w:pPr>
            <w:r w:rsidRPr="008739CF">
              <w:rPr>
                <w:rFonts w:ascii="Cambria" w:hAnsi="Cambria" w:cs="Cambria"/>
              </w:rPr>
              <w:t>Βαφή:</w:t>
            </w:r>
          </w:p>
          <w:p w:rsidR="0024356F" w:rsidRPr="008739CF" w:rsidRDefault="0024356F" w:rsidP="00466234">
            <w:pPr>
              <w:rPr>
                <w:rFonts w:ascii="Cambria" w:hAnsi="Cambria" w:cs="Cambria"/>
                <w:b/>
                <w:bCs/>
              </w:rPr>
            </w:pPr>
            <w:r w:rsidRPr="008739CF">
              <w:rPr>
                <w:rFonts w:ascii="Cambria" w:hAnsi="Cambria" w:cs="Cambria"/>
              </w:rPr>
              <w:t>Για την βαφή των υφασμάτων θα χρησιμοποιούνται ΥΠΟΧΡΕΩΤΙΚΑ ΚΑΙ ΜΟΝΟ:</w:t>
            </w:r>
          </w:p>
          <w:p w:rsidR="0024356F" w:rsidRPr="008739CF" w:rsidRDefault="0024356F" w:rsidP="00466234">
            <w:pPr>
              <w:rPr>
                <w:rFonts w:ascii="Cambria" w:hAnsi="Cambria" w:cs="Cambria"/>
                <w:b/>
                <w:bCs/>
              </w:rPr>
            </w:pPr>
            <w:r w:rsidRPr="008739CF">
              <w:rPr>
                <w:rFonts w:ascii="Cambria" w:hAnsi="Cambria" w:cs="Cambria"/>
              </w:rPr>
              <w:t>α. Χρώματα “κάδου” (Vat Dyes) για την βαφή των βαμβακερών ινών.</w:t>
            </w:r>
          </w:p>
          <w:p w:rsidR="0024356F" w:rsidRPr="008739CF" w:rsidRDefault="0024356F" w:rsidP="00466234">
            <w:pPr>
              <w:rPr>
                <w:rFonts w:ascii="Cambria" w:hAnsi="Cambria" w:cs="Cambria"/>
                <w:b/>
                <w:bCs/>
              </w:rPr>
            </w:pPr>
            <w:r w:rsidRPr="008739CF">
              <w:rPr>
                <w:rFonts w:ascii="Cambria" w:hAnsi="Cambria" w:cs="Cambria"/>
              </w:rPr>
              <w:t>β. Χρώματα “διασποράς” (Disperset Dyes) για την βαφή των πολυεστερικών ινών.</w:t>
            </w:r>
          </w:p>
          <w:p w:rsidR="0024356F" w:rsidRPr="008739CF" w:rsidRDefault="0024356F" w:rsidP="00466234">
            <w:pPr>
              <w:rPr>
                <w:rFonts w:ascii="Cambria" w:hAnsi="Cambria" w:cs="Cambria"/>
                <w:b/>
                <w:bCs/>
              </w:rPr>
            </w:pPr>
          </w:p>
        </w:tc>
        <w:tc>
          <w:tcPr>
            <w:tcW w:w="1378" w:type="pct"/>
          </w:tcPr>
          <w:p w:rsidR="0024356F" w:rsidRPr="008739CF" w:rsidRDefault="0024356F" w:rsidP="00466234">
            <w:pPr>
              <w:jc w:val="center"/>
              <w:rPr>
                <w:rFonts w:ascii="Cambria" w:hAnsi="Cambria" w:cs="Cambria"/>
                <w:b/>
                <w:bCs/>
              </w:rPr>
            </w:pPr>
          </w:p>
        </w:tc>
      </w:tr>
      <w:tr w:rsidR="0024356F" w:rsidRPr="008739CF" w:rsidTr="004662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gridBefore w:val="1"/>
          <w:wBefore w:w="19" w:type="pct"/>
          <w:cantSplit/>
          <w:trHeight w:val="1817"/>
        </w:trPr>
        <w:tc>
          <w:tcPr>
            <w:tcW w:w="291" w:type="pct"/>
            <w:tcBorders>
              <w:top w:val="single" w:sz="4" w:space="0" w:color="auto"/>
              <w:left w:val="single" w:sz="4" w:space="0" w:color="auto"/>
              <w:bottom w:val="single" w:sz="4" w:space="0" w:color="auto"/>
              <w:right w:val="single" w:sz="4" w:space="0" w:color="auto"/>
            </w:tcBorders>
          </w:tcPr>
          <w:p w:rsidR="0024356F" w:rsidRPr="008739CF" w:rsidRDefault="0024356F" w:rsidP="00466234">
            <w:pPr>
              <w:tabs>
                <w:tab w:val="left" w:pos="340"/>
                <w:tab w:val="left" w:pos="794"/>
                <w:tab w:val="left" w:pos="1418"/>
                <w:tab w:val="left" w:pos="2155"/>
              </w:tabs>
              <w:overflowPunct w:val="0"/>
              <w:autoSpaceDE w:val="0"/>
              <w:autoSpaceDN w:val="0"/>
              <w:adjustRightInd w:val="0"/>
              <w:spacing w:line="276" w:lineRule="auto"/>
              <w:jc w:val="center"/>
              <w:textAlignment w:val="baseline"/>
              <w:rPr>
                <w:rFonts w:ascii="Cambria" w:hAnsi="Cambria" w:cs="Cambria"/>
                <w:lang w:val="en-US"/>
              </w:rPr>
            </w:pPr>
            <w:r w:rsidRPr="008739CF">
              <w:rPr>
                <w:rFonts w:ascii="Cambria" w:hAnsi="Cambria" w:cs="Cambria"/>
                <w:lang w:val="en-US"/>
              </w:rPr>
              <w:lastRenderedPageBreak/>
              <w:t>2</w:t>
            </w:r>
            <w:r w:rsidRPr="008739CF">
              <w:rPr>
                <w:rFonts w:ascii="Cambria" w:hAnsi="Cambria" w:cs="Cambria"/>
              </w:rPr>
              <w:t>0</w:t>
            </w:r>
            <w:r w:rsidRPr="008739CF">
              <w:rPr>
                <w:rFonts w:ascii="Cambria" w:hAnsi="Cambria" w:cs="Cambria"/>
                <w:lang w:val="en-US"/>
              </w:rPr>
              <w:t>.</w:t>
            </w:r>
          </w:p>
        </w:tc>
        <w:tc>
          <w:tcPr>
            <w:tcW w:w="4689" w:type="pct"/>
            <w:gridSpan w:val="3"/>
            <w:tcBorders>
              <w:top w:val="single" w:sz="4" w:space="0" w:color="auto"/>
              <w:left w:val="single" w:sz="4" w:space="0" w:color="auto"/>
              <w:bottom w:val="single" w:sz="4" w:space="0" w:color="auto"/>
              <w:right w:val="single" w:sz="4" w:space="0" w:color="auto"/>
            </w:tcBorders>
          </w:tcPr>
          <w:p w:rsidR="0024356F" w:rsidRPr="008739CF" w:rsidRDefault="0024356F" w:rsidP="00466234">
            <w:pPr>
              <w:pStyle w:val="a6"/>
              <w:spacing w:line="276" w:lineRule="auto"/>
              <w:ind w:firstLine="340"/>
              <w:rPr>
                <w:rFonts w:ascii="Cambria" w:hAnsi="Cambria" w:cs="Cambria"/>
              </w:rPr>
            </w:pPr>
            <w:r w:rsidRPr="008739CF">
              <w:rPr>
                <w:rFonts w:ascii="Cambria" w:hAnsi="Cambria" w:cs="Cambria"/>
              </w:rPr>
              <w:t xml:space="preserve">ΧΡΩΜΑΤΙΣΜΟΣ </w:t>
            </w:r>
          </w:p>
          <w:p w:rsidR="0024356F" w:rsidRPr="008739CF" w:rsidRDefault="0024356F" w:rsidP="00466234">
            <w:pPr>
              <w:pStyle w:val="a6"/>
              <w:tabs>
                <w:tab w:val="left" w:pos="542"/>
              </w:tabs>
              <w:spacing w:line="276" w:lineRule="auto"/>
              <w:rPr>
                <w:rFonts w:ascii="Cambria" w:hAnsi="Cambria" w:cs="Cambria"/>
              </w:rPr>
            </w:pPr>
            <w:r w:rsidRPr="008739CF">
              <w:rPr>
                <w:rFonts w:ascii="Cambria" w:hAnsi="Cambria" w:cs="Cambria"/>
              </w:rPr>
              <w:t>α. Ο χρωματισμός θα πρέπει να έχει την απόχρωση των κ</w:t>
            </w:r>
            <w:r>
              <w:rPr>
                <w:rFonts w:ascii="Cambria" w:hAnsi="Cambria" w:cs="Cambria"/>
              </w:rPr>
              <w:t xml:space="preserve">ατατεθέντων τεμαχίων υφάσματος του υπό προμήθεια είδους, </w:t>
            </w:r>
            <w:r w:rsidRPr="008739CF">
              <w:rPr>
                <w:rFonts w:ascii="Cambria" w:hAnsi="Cambria" w:cs="Cambria"/>
              </w:rPr>
              <w:t>με ανοχές όπως φαίνονται στον παρακάτω ΠΙΝΑΚΑ 1.</w:t>
            </w:r>
          </w:p>
          <w:p w:rsidR="0024356F" w:rsidRPr="008739CF" w:rsidRDefault="0024356F" w:rsidP="00466234">
            <w:pPr>
              <w:spacing w:line="276" w:lineRule="auto"/>
              <w:rPr>
                <w:rFonts w:ascii="Cambria" w:hAnsi="Cambria" w:cs="Cambria"/>
              </w:rPr>
            </w:pPr>
            <w:r w:rsidRPr="008739CF">
              <w:rPr>
                <w:rFonts w:ascii="Cambria" w:hAnsi="Cambria" w:cs="Cambria"/>
              </w:rPr>
              <w:t>β. Έλεγχος χρωματισμού :</w:t>
            </w:r>
          </w:p>
          <w:p w:rsidR="0024356F" w:rsidRPr="008739CF" w:rsidRDefault="0024356F" w:rsidP="00466234">
            <w:pPr>
              <w:pStyle w:val="20"/>
              <w:spacing w:line="276" w:lineRule="auto"/>
              <w:ind w:firstLine="334"/>
              <w:rPr>
                <w:rFonts w:ascii="Cambria" w:hAnsi="Cambria" w:cs="Cambria"/>
                <w:b/>
                <w:bCs/>
              </w:rPr>
            </w:pPr>
            <w:r w:rsidRPr="008739CF">
              <w:rPr>
                <w:rFonts w:ascii="Cambria" w:hAnsi="Cambria" w:cs="Cambria"/>
                <w:b/>
                <w:bCs/>
              </w:rPr>
              <w:t>Ο χρωματισμός θα ελέγχεται επιπλέον του προβλεπόμενου μακροσκοπικού ελέγχου από την επιτροπή παραλαβής και από χημικό εργαστήριο που ανήκει στο δημόσιο τομέα στα δείγματα που θα αποστέλλονται για φυσικοχημικούς ελέγχους, σε περίπτωση δε  κατ’ έφεση εξέτασης σε Χημικό Εργαστήριο που ανήκει στον ευρύτερο Δημόσιο Τομέα. Για την πραγματοποίηση του παραπάνω ελέγχου μαζί με τα δείγματα θα αποστέλλεται με μέριμνα του Προέδρου της επιτροπής παραλαβής σε χημικό εργαστήριο που ανή</w:t>
            </w:r>
            <w:r>
              <w:rPr>
                <w:rFonts w:ascii="Cambria" w:hAnsi="Cambria" w:cs="Cambria"/>
                <w:b/>
                <w:bCs/>
              </w:rPr>
              <w:t>κει στο δημόσιο τομέα και το επι</w:t>
            </w:r>
            <w:r w:rsidRPr="008739CF">
              <w:rPr>
                <w:rFonts w:ascii="Cambria" w:hAnsi="Cambria" w:cs="Cambria"/>
                <w:b/>
                <w:bCs/>
              </w:rPr>
              <w:t>σημο</w:t>
            </w:r>
            <w:r>
              <w:rPr>
                <w:rFonts w:ascii="Cambria" w:hAnsi="Cambria" w:cs="Cambria"/>
                <w:b/>
                <w:bCs/>
              </w:rPr>
              <w:t>ποιηθέν</w:t>
            </w:r>
            <w:r w:rsidRPr="008739CF">
              <w:rPr>
                <w:rFonts w:ascii="Cambria" w:hAnsi="Cambria" w:cs="Cambria"/>
                <w:b/>
                <w:bCs/>
              </w:rPr>
              <w:t xml:space="preserve"> δείγμα της υπηρεσίας το οποίο πήρε ο προμηθευτής προκειμένου να το χρησιμοποιήσει </w:t>
            </w:r>
            <w:r>
              <w:rPr>
                <w:rFonts w:ascii="Cambria" w:hAnsi="Cambria" w:cs="Cambria"/>
                <w:b/>
                <w:bCs/>
              </w:rPr>
              <w:t xml:space="preserve">για την κατασκευή </w:t>
            </w:r>
            <w:r w:rsidRPr="00EC41C0">
              <w:rPr>
                <w:rFonts w:ascii="Cambria" w:hAnsi="Cambria" w:cs="Cambria"/>
                <w:b/>
              </w:rPr>
              <w:t>του υπό προμήθεια είδους</w:t>
            </w:r>
            <w:r>
              <w:rPr>
                <w:rFonts w:ascii="Cambria" w:hAnsi="Cambria" w:cs="Cambria"/>
                <w:b/>
                <w:bCs/>
              </w:rPr>
              <w:t xml:space="preserve">, σε περίπτωση δε </w:t>
            </w:r>
            <w:r w:rsidRPr="008739CF">
              <w:rPr>
                <w:rFonts w:ascii="Cambria" w:hAnsi="Cambria" w:cs="Cambria"/>
                <w:b/>
                <w:bCs/>
              </w:rPr>
              <w:t xml:space="preserve">κατ’ έφεση εξέτασης σε Χημικό Εργαστήριο που ανήκει στον ευρύτερο Δημόσιο Τομέα. Μετά το πέρας του ελέγχου χρωματισμού το </w:t>
            </w:r>
            <w:r>
              <w:rPr>
                <w:rFonts w:ascii="Cambria" w:hAnsi="Cambria" w:cs="Cambria"/>
                <w:b/>
                <w:bCs/>
              </w:rPr>
              <w:t>ανωτέρω</w:t>
            </w:r>
            <w:r w:rsidRPr="008739CF">
              <w:rPr>
                <w:rFonts w:ascii="Cambria" w:hAnsi="Cambria" w:cs="Cambria"/>
                <w:b/>
                <w:bCs/>
              </w:rPr>
              <w:t xml:space="preserve"> δείγμα θα επιστρέφεται με μέριμνα της επιτροπής παραλαβής στον προμηθευτή.</w:t>
            </w:r>
          </w:p>
          <w:p w:rsidR="0024356F" w:rsidRPr="008739CF" w:rsidRDefault="0024356F" w:rsidP="00466234">
            <w:pPr>
              <w:spacing w:line="276" w:lineRule="auto"/>
              <w:ind w:firstLine="334"/>
              <w:rPr>
                <w:rFonts w:ascii="Cambria" w:hAnsi="Cambria" w:cs="Cambria"/>
              </w:rPr>
            </w:pPr>
            <w:r w:rsidRPr="008739CF">
              <w:rPr>
                <w:rFonts w:ascii="Cambria" w:hAnsi="Cambria" w:cs="Cambria"/>
              </w:rPr>
              <w:t>Ο έλεγχος της απόχρωσης θα γίνεται με φασματοφωτόμετρο που θα λειτουργεί με διάχυτο φωτισμό του δοκιμίου με πλήρη εκπομπή πηγής η οποία θα προσομοιάζει στη “</w:t>
            </w:r>
            <w:r w:rsidRPr="008739CF">
              <w:rPr>
                <w:rFonts w:ascii="Cambria" w:hAnsi="Cambria" w:cs="Cambria"/>
                <w:lang w:val="en-US"/>
              </w:rPr>
              <w:t>CIE</w:t>
            </w:r>
            <w:r w:rsidRPr="008739CF">
              <w:rPr>
                <w:rFonts w:ascii="Cambria" w:hAnsi="Cambria" w:cs="Cambria"/>
              </w:rPr>
              <w:t xml:space="preserve"> </w:t>
            </w:r>
            <w:r w:rsidRPr="008739CF">
              <w:rPr>
                <w:rFonts w:ascii="Cambria" w:hAnsi="Cambria" w:cs="Cambria"/>
                <w:lang w:val="en-US"/>
              </w:rPr>
              <w:t>Source</w:t>
            </w:r>
            <w:r w:rsidRPr="008739CF">
              <w:rPr>
                <w:rFonts w:ascii="Cambria" w:hAnsi="Cambria" w:cs="Cambria"/>
              </w:rPr>
              <w:t xml:space="preserve"> </w:t>
            </w:r>
            <w:r w:rsidRPr="008739CF">
              <w:rPr>
                <w:rFonts w:ascii="Cambria" w:hAnsi="Cambria" w:cs="Cambria"/>
                <w:lang w:val="en-US"/>
              </w:rPr>
              <w:t>D</w:t>
            </w:r>
            <w:r w:rsidRPr="008739CF">
              <w:rPr>
                <w:rFonts w:ascii="Cambria" w:hAnsi="Cambria" w:cs="Cambria"/>
              </w:rPr>
              <w:t>65”. Το υπό εξέταση δοκίμιο πρέπει να παρατηρείται από γωνία που δεν ξεπερνά τις 10</w:t>
            </w:r>
            <w:r w:rsidRPr="008739CF">
              <w:rPr>
                <w:rFonts w:ascii="Cambria" w:hAnsi="Cambria" w:cs="Cambria"/>
                <w:vertAlign w:val="superscript"/>
              </w:rPr>
              <w:t>ο</w:t>
            </w:r>
            <w:r w:rsidRPr="008739CF">
              <w:rPr>
                <w:rFonts w:ascii="Cambria" w:hAnsi="Cambria" w:cs="Cambria"/>
              </w:rPr>
              <w:t xml:space="preserve">  από την κανονική γωνία παρατήρησης, συμπεριλαμβανομένης και της γωνίας αποφυγής κατοπτρισμού. Το μέγεθος του προτύπου ανοίγματος επί της συσκευής που χρησιμοποιείται για τη μέτρηση της απόχρωσης θα πρέπει να είναι διαμέτρου 1,2-1,5 </w:t>
            </w:r>
            <w:r w:rsidRPr="008739CF">
              <w:rPr>
                <w:rFonts w:ascii="Cambria" w:hAnsi="Cambria" w:cs="Cambria"/>
                <w:lang w:val="en-US"/>
              </w:rPr>
              <w:t>cm</w:t>
            </w:r>
            <w:r w:rsidRPr="008739CF">
              <w:rPr>
                <w:rFonts w:ascii="Cambria" w:hAnsi="Cambria" w:cs="Cambria"/>
              </w:rPr>
              <w:t>. Οι μετρήσεις θα πρέπει να γίνονται σε τρία (3) διαφορετικά σημεία στα τεμάχια του κάθε δείγματος μετρώντας το κάθε σημείο δύο φορές με διαφορετικό προσανατολισμό (υφάδι-στημόνι). Το τελικό αποτέλεσμα θα είναι ο μέσος όρος των έξι (6) μετρήσεων που πραγματοποιήθηκαν [τρία (3) σημεία Χ δύο (2) φορές =έξι (6) για κάθε δείγμα. Τα προς εξέταση σημεία θα πρέπει να είναι διπλωμένα δύο (2) φορές προκειμένου κατά τη μέτρηση να μην επηρεάζονται από το φως.</w:t>
            </w:r>
          </w:p>
          <w:p w:rsidR="0024356F" w:rsidRPr="008739CF" w:rsidRDefault="0024356F" w:rsidP="00466234">
            <w:pPr>
              <w:spacing w:line="276" w:lineRule="auto"/>
              <w:rPr>
                <w:rFonts w:ascii="Cambria" w:hAnsi="Cambria" w:cs="Cambria"/>
              </w:rPr>
            </w:pPr>
            <w:r w:rsidRPr="008739CF">
              <w:rPr>
                <w:rFonts w:ascii="Cambria" w:hAnsi="Cambria" w:cs="Cambria"/>
              </w:rPr>
              <w:t xml:space="preserve">Κατά τη μέτρηση θα χρησιμοποιείται η εξίσωση </w:t>
            </w:r>
            <w:r w:rsidRPr="008739CF">
              <w:rPr>
                <w:rFonts w:ascii="Cambria" w:hAnsi="Cambria" w:cs="Cambria"/>
                <w:lang w:val="en-US"/>
              </w:rPr>
              <w:t>CMC</w:t>
            </w:r>
            <w:r w:rsidRPr="008739CF">
              <w:rPr>
                <w:rFonts w:ascii="Cambria" w:hAnsi="Cambria" w:cs="Cambria"/>
              </w:rPr>
              <w:t xml:space="preserve"> (</w:t>
            </w:r>
            <w:r w:rsidRPr="008739CF">
              <w:rPr>
                <w:rFonts w:ascii="Cambria" w:hAnsi="Cambria" w:cs="Cambria"/>
                <w:lang w:val="en-US"/>
              </w:rPr>
              <w:t>Color</w:t>
            </w:r>
            <w:r w:rsidRPr="008739CF">
              <w:rPr>
                <w:rFonts w:ascii="Cambria" w:hAnsi="Cambria" w:cs="Cambria"/>
              </w:rPr>
              <w:t xml:space="preserve"> </w:t>
            </w:r>
            <w:r w:rsidRPr="008739CF">
              <w:rPr>
                <w:rFonts w:ascii="Cambria" w:hAnsi="Cambria" w:cs="Cambria"/>
                <w:lang w:val="en-US"/>
              </w:rPr>
              <w:t>Measurement</w:t>
            </w:r>
            <w:r w:rsidRPr="008739CF">
              <w:rPr>
                <w:rFonts w:ascii="Cambria" w:hAnsi="Cambria" w:cs="Cambria"/>
              </w:rPr>
              <w:t xml:space="preserve"> </w:t>
            </w:r>
            <w:r w:rsidRPr="008739CF">
              <w:rPr>
                <w:rFonts w:ascii="Cambria" w:hAnsi="Cambria" w:cs="Cambria"/>
                <w:lang w:val="en-US"/>
              </w:rPr>
              <w:t>Commities</w:t>
            </w:r>
            <w:r w:rsidRPr="008739CF">
              <w:rPr>
                <w:rFonts w:ascii="Cambria" w:hAnsi="Cambria" w:cs="Cambria"/>
              </w:rPr>
              <w:t xml:space="preserve"> της </w:t>
            </w:r>
            <w:r w:rsidRPr="008739CF">
              <w:rPr>
                <w:rFonts w:ascii="Cambria" w:hAnsi="Cambria" w:cs="Cambria"/>
                <w:lang w:val="en-US"/>
              </w:rPr>
              <w:t>Society</w:t>
            </w:r>
            <w:r w:rsidRPr="008739CF">
              <w:rPr>
                <w:rFonts w:ascii="Cambria" w:hAnsi="Cambria" w:cs="Cambria"/>
              </w:rPr>
              <w:t xml:space="preserve"> </w:t>
            </w:r>
            <w:r w:rsidRPr="008739CF">
              <w:rPr>
                <w:rFonts w:ascii="Cambria" w:hAnsi="Cambria" w:cs="Cambria"/>
                <w:lang w:val="en-US"/>
              </w:rPr>
              <w:t>of</w:t>
            </w:r>
            <w:r w:rsidRPr="008739CF">
              <w:rPr>
                <w:rFonts w:ascii="Cambria" w:hAnsi="Cambria" w:cs="Cambria"/>
              </w:rPr>
              <w:t xml:space="preserve"> </w:t>
            </w:r>
            <w:r w:rsidRPr="008739CF">
              <w:rPr>
                <w:rFonts w:ascii="Cambria" w:hAnsi="Cambria" w:cs="Cambria"/>
                <w:lang w:val="en-US"/>
              </w:rPr>
              <w:t>Dyers</w:t>
            </w:r>
            <w:r w:rsidRPr="008739CF">
              <w:rPr>
                <w:rFonts w:ascii="Cambria" w:hAnsi="Cambria" w:cs="Cambria"/>
              </w:rPr>
              <w:t xml:space="preserve"> </w:t>
            </w:r>
            <w:r w:rsidRPr="008739CF">
              <w:rPr>
                <w:rFonts w:ascii="Cambria" w:hAnsi="Cambria" w:cs="Cambria"/>
                <w:lang w:val="en-US"/>
              </w:rPr>
              <w:t>and</w:t>
            </w:r>
            <w:r w:rsidRPr="008739CF">
              <w:rPr>
                <w:rFonts w:ascii="Cambria" w:hAnsi="Cambria" w:cs="Cambria"/>
              </w:rPr>
              <w:t xml:space="preserve"> </w:t>
            </w:r>
            <w:r w:rsidRPr="008739CF">
              <w:rPr>
                <w:rFonts w:ascii="Cambria" w:hAnsi="Cambria" w:cs="Cambria"/>
                <w:lang w:val="en-US"/>
              </w:rPr>
              <w:t>colourists</w:t>
            </w:r>
            <w:r w:rsidRPr="008739CF">
              <w:rPr>
                <w:rFonts w:ascii="Cambria" w:hAnsi="Cambria" w:cs="Cambria"/>
              </w:rPr>
              <w:t xml:space="preserve">) για τον υπολογισμό του ΔΕ η οποία περιλαμβάνει </w:t>
            </w:r>
            <w:r w:rsidRPr="002C2C7E">
              <w:rPr>
                <w:rFonts w:ascii="Cambria" w:hAnsi="Cambria" w:cs="Cambria"/>
              </w:rPr>
              <w:t xml:space="preserve">και διορθωτικούς συντελεστές. Αρχικά θα μετριέται η απόχρωση </w:t>
            </w:r>
            <w:r>
              <w:rPr>
                <w:rFonts w:ascii="Cambria" w:hAnsi="Cambria" w:cs="Cambria"/>
              </w:rPr>
              <w:t>στο</w:t>
            </w:r>
            <w:r w:rsidRPr="002C2C7E">
              <w:rPr>
                <w:rFonts w:ascii="Cambria" w:hAnsi="Cambria" w:cs="Cambria"/>
              </w:rPr>
              <w:t xml:space="preserve"> επισημοποιηθέν</w:t>
            </w:r>
            <w:r w:rsidRPr="008739CF">
              <w:rPr>
                <w:rFonts w:ascii="Cambria" w:hAnsi="Cambria" w:cs="Cambria"/>
              </w:rPr>
              <w:t xml:space="preserve"> </w:t>
            </w:r>
            <w:r>
              <w:rPr>
                <w:rFonts w:ascii="Cambria" w:hAnsi="Cambria" w:cs="Cambria"/>
              </w:rPr>
              <w:t>δείγμα</w:t>
            </w:r>
            <w:r w:rsidRPr="008739CF">
              <w:rPr>
                <w:rFonts w:ascii="Cambria" w:hAnsi="Cambria" w:cs="Cambria"/>
              </w:rPr>
              <w:t xml:space="preserve"> με την ίδια διαδικασία που περιγράφηκε παραπάνω και ο μέσος όρος των μετρήσεων θα είναι η βάση με την οποία θα συγκριθεί η αντίστοιχη απόχρωση του προς εξέταση δείγματος.</w:t>
            </w:r>
          </w:p>
        </w:tc>
      </w:tr>
    </w:tbl>
    <w:p w:rsidR="0024356F" w:rsidRPr="008739CF" w:rsidRDefault="0024356F" w:rsidP="0024356F">
      <w:pPr>
        <w:pStyle w:val="2"/>
        <w:jc w:val="center"/>
        <w:rPr>
          <w:rFonts w:ascii="Cambria" w:hAnsi="Cambria" w:cs="Cambria"/>
          <w:b w:val="0"/>
          <w:bCs w:val="0"/>
        </w:rPr>
      </w:pPr>
      <w:r w:rsidRPr="008739CF">
        <w:rPr>
          <w:rFonts w:ascii="Cambria" w:hAnsi="Cambria" w:cs="Cambria"/>
        </w:rPr>
        <w:t>ΠΙΝΑΚΑΣ 1</w:t>
      </w:r>
    </w:p>
    <w:tbl>
      <w:tblPr>
        <w:tblW w:w="10279" w:type="dxa"/>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81"/>
        <w:gridCol w:w="1701"/>
        <w:gridCol w:w="3828"/>
        <w:gridCol w:w="2126"/>
        <w:gridCol w:w="1843"/>
      </w:tblGrid>
      <w:tr w:rsidR="0024356F" w:rsidRPr="008739CF" w:rsidTr="00466234">
        <w:tc>
          <w:tcPr>
            <w:tcW w:w="781" w:type="dxa"/>
          </w:tcPr>
          <w:p w:rsidR="0024356F" w:rsidRPr="003128EE" w:rsidRDefault="0024356F" w:rsidP="00466234">
            <w:pPr>
              <w:jc w:val="center"/>
              <w:rPr>
                <w:rFonts w:ascii="Cambria" w:hAnsi="Cambria" w:cs="Cambria"/>
                <w:bCs/>
                <w:sz w:val="22"/>
                <w:szCs w:val="22"/>
              </w:rPr>
            </w:pPr>
            <w:r w:rsidRPr="003128EE">
              <w:rPr>
                <w:rFonts w:ascii="Cambria" w:hAnsi="Cambria" w:cs="Cambria"/>
                <w:sz w:val="22"/>
                <w:szCs w:val="22"/>
              </w:rPr>
              <w:t>Α/Α</w:t>
            </w:r>
          </w:p>
        </w:tc>
        <w:tc>
          <w:tcPr>
            <w:tcW w:w="1701" w:type="dxa"/>
          </w:tcPr>
          <w:p w:rsidR="0024356F" w:rsidRPr="003128EE" w:rsidRDefault="0024356F" w:rsidP="00466234">
            <w:pPr>
              <w:jc w:val="center"/>
              <w:rPr>
                <w:rFonts w:ascii="Cambria" w:hAnsi="Cambria" w:cs="Cambria"/>
                <w:bCs/>
                <w:sz w:val="22"/>
                <w:szCs w:val="22"/>
              </w:rPr>
            </w:pPr>
            <w:r w:rsidRPr="003128EE">
              <w:rPr>
                <w:rFonts w:ascii="Cambria" w:hAnsi="Cambria" w:cs="Cambria"/>
                <w:sz w:val="22"/>
                <w:szCs w:val="22"/>
              </w:rPr>
              <w:t xml:space="preserve">ΧΡΩΜΑ </w:t>
            </w:r>
          </w:p>
        </w:tc>
        <w:tc>
          <w:tcPr>
            <w:tcW w:w="3828" w:type="dxa"/>
          </w:tcPr>
          <w:p w:rsidR="0024356F" w:rsidRPr="003128EE" w:rsidRDefault="0024356F" w:rsidP="00466234">
            <w:pPr>
              <w:jc w:val="center"/>
              <w:rPr>
                <w:rFonts w:ascii="Cambria" w:hAnsi="Cambria" w:cs="Cambria"/>
                <w:bCs/>
                <w:sz w:val="22"/>
                <w:szCs w:val="22"/>
              </w:rPr>
            </w:pPr>
            <w:r w:rsidRPr="003128EE">
              <w:rPr>
                <w:rFonts w:ascii="Cambria" w:hAnsi="Cambria" w:cs="Cambria"/>
                <w:sz w:val="22"/>
                <w:szCs w:val="22"/>
              </w:rPr>
              <w:t xml:space="preserve">ΑΠΟΔΕΚΤΑ ΑΠΟΤΕΛΕΣΜΑΤΑ ΣΥΓΚΡΙΣΗΣ ΕΠΙΣΗΜΟΠΟΙΗΘΕΝΤΟΣ ΔΕΙΓΜΑΤΟΣ ΜΕ ΤΗΝ </w:t>
            </w:r>
            <w:r w:rsidRPr="003128EE">
              <w:rPr>
                <w:rFonts w:ascii="Cambria" w:hAnsi="Cambria" w:cs="Cambria"/>
                <w:sz w:val="22"/>
                <w:szCs w:val="22"/>
                <w:lang w:val="en-US"/>
              </w:rPr>
              <w:t>CMC</w:t>
            </w:r>
            <w:r w:rsidRPr="003128EE">
              <w:rPr>
                <w:rFonts w:ascii="Cambria" w:hAnsi="Cambria" w:cs="Cambria"/>
                <w:sz w:val="22"/>
                <w:szCs w:val="22"/>
              </w:rPr>
              <w:t xml:space="preserve"> (ΔΕ)</w:t>
            </w:r>
          </w:p>
        </w:tc>
        <w:tc>
          <w:tcPr>
            <w:tcW w:w="2126" w:type="dxa"/>
          </w:tcPr>
          <w:p w:rsidR="0024356F" w:rsidRPr="003128EE" w:rsidRDefault="0024356F" w:rsidP="00466234">
            <w:pPr>
              <w:jc w:val="center"/>
              <w:rPr>
                <w:rFonts w:ascii="Cambria" w:hAnsi="Cambria" w:cs="Cambria"/>
                <w:bCs/>
                <w:sz w:val="22"/>
                <w:szCs w:val="22"/>
              </w:rPr>
            </w:pPr>
            <w:r w:rsidRPr="003128EE">
              <w:rPr>
                <w:rFonts w:ascii="Cambria" w:hAnsi="Cambria" w:cs="Cambria"/>
                <w:sz w:val="22"/>
                <w:szCs w:val="22"/>
              </w:rPr>
              <w:t xml:space="preserve">ΑΠΟΚΛΙΣΕΙΣ </w:t>
            </w:r>
          </w:p>
        </w:tc>
        <w:tc>
          <w:tcPr>
            <w:tcW w:w="1843" w:type="dxa"/>
          </w:tcPr>
          <w:p w:rsidR="0024356F" w:rsidRPr="003128EE" w:rsidRDefault="0024356F" w:rsidP="00466234">
            <w:pPr>
              <w:jc w:val="center"/>
              <w:rPr>
                <w:rFonts w:ascii="Cambria" w:hAnsi="Cambria" w:cs="Cambria"/>
                <w:bCs/>
                <w:sz w:val="22"/>
                <w:szCs w:val="22"/>
              </w:rPr>
            </w:pPr>
            <w:r w:rsidRPr="003128EE">
              <w:rPr>
                <w:rFonts w:ascii="Cambria" w:hAnsi="Cambria" w:cs="Cambria"/>
                <w:sz w:val="22"/>
                <w:szCs w:val="22"/>
              </w:rPr>
              <w:t>ΕΚΠΤΩΣΗ</w:t>
            </w:r>
          </w:p>
        </w:tc>
      </w:tr>
      <w:tr w:rsidR="0024356F" w:rsidRPr="008739CF" w:rsidTr="00466234">
        <w:tc>
          <w:tcPr>
            <w:tcW w:w="781" w:type="dxa"/>
          </w:tcPr>
          <w:p w:rsidR="0024356F" w:rsidRPr="003128EE" w:rsidRDefault="0024356F" w:rsidP="00466234">
            <w:pPr>
              <w:jc w:val="center"/>
              <w:rPr>
                <w:rFonts w:ascii="Cambria" w:hAnsi="Cambria" w:cs="Cambria"/>
                <w:bCs/>
                <w:sz w:val="22"/>
                <w:szCs w:val="22"/>
              </w:rPr>
            </w:pPr>
            <w:r w:rsidRPr="003128EE">
              <w:rPr>
                <w:rFonts w:ascii="Cambria" w:hAnsi="Cambria" w:cs="Cambria"/>
                <w:sz w:val="22"/>
                <w:szCs w:val="22"/>
              </w:rPr>
              <w:t>1</w:t>
            </w:r>
          </w:p>
        </w:tc>
        <w:tc>
          <w:tcPr>
            <w:tcW w:w="1701" w:type="dxa"/>
          </w:tcPr>
          <w:p w:rsidR="0024356F" w:rsidRPr="003128EE" w:rsidRDefault="0024356F" w:rsidP="00466234">
            <w:pPr>
              <w:jc w:val="center"/>
              <w:rPr>
                <w:rFonts w:ascii="Cambria" w:hAnsi="Cambria" w:cs="Cambria"/>
                <w:bCs/>
                <w:sz w:val="22"/>
                <w:szCs w:val="22"/>
              </w:rPr>
            </w:pPr>
            <w:r w:rsidRPr="003128EE">
              <w:rPr>
                <w:rFonts w:ascii="Cambria" w:hAnsi="Cambria" w:cs="Cambria"/>
                <w:sz w:val="22"/>
                <w:szCs w:val="22"/>
              </w:rPr>
              <w:t>ΒΑΘΥΚΥΑΝΟ</w:t>
            </w:r>
          </w:p>
          <w:p w:rsidR="0024356F" w:rsidRPr="003128EE" w:rsidRDefault="0024356F" w:rsidP="00466234">
            <w:pPr>
              <w:jc w:val="center"/>
              <w:rPr>
                <w:rFonts w:ascii="Cambria" w:hAnsi="Cambria" w:cs="Cambria"/>
                <w:bCs/>
                <w:sz w:val="22"/>
                <w:szCs w:val="22"/>
              </w:rPr>
            </w:pPr>
          </w:p>
        </w:tc>
        <w:tc>
          <w:tcPr>
            <w:tcW w:w="3828" w:type="dxa"/>
          </w:tcPr>
          <w:p w:rsidR="0024356F" w:rsidRPr="003128EE" w:rsidRDefault="0024356F" w:rsidP="00466234">
            <w:pPr>
              <w:jc w:val="center"/>
              <w:rPr>
                <w:rFonts w:ascii="Cambria" w:hAnsi="Cambria" w:cs="Cambria"/>
                <w:bCs/>
                <w:sz w:val="22"/>
                <w:szCs w:val="22"/>
              </w:rPr>
            </w:pPr>
            <w:r w:rsidRPr="003128EE">
              <w:rPr>
                <w:rFonts w:ascii="Cambria" w:hAnsi="Cambria" w:cs="Cambria"/>
                <w:sz w:val="22"/>
                <w:szCs w:val="22"/>
              </w:rPr>
              <w:t>Μέχρι και 1,</w:t>
            </w:r>
            <w:r w:rsidRPr="003128EE">
              <w:rPr>
                <w:rFonts w:ascii="Cambria" w:hAnsi="Cambria" w:cs="Cambria"/>
                <w:sz w:val="22"/>
                <w:szCs w:val="22"/>
                <w:lang w:val="en-US"/>
              </w:rPr>
              <w:t>2</w:t>
            </w:r>
            <w:r>
              <w:rPr>
                <w:rFonts w:ascii="Cambria" w:hAnsi="Cambria" w:cs="Cambria"/>
                <w:sz w:val="22"/>
                <w:szCs w:val="22"/>
              </w:rPr>
              <w:t xml:space="preserve"> </w:t>
            </w:r>
          </w:p>
        </w:tc>
        <w:tc>
          <w:tcPr>
            <w:tcW w:w="2126" w:type="dxa"/>
          </w:tcPr>
          <w:p w:rsidR="0024356F" w:rsidRPr="003128EE" w:rsidRDefault="0024356F" w:rsidP="00466234">
            <w:pPr>
              <w:jc w:val="center"/>
              <w:rPr>
                <w:rFonts w:ascii="Cambria" w:hAnsi="Cambria" w:cs="Cambria"/>
                <w:bCs/>
                <w:sz w:val="22"/>
                <w:szCs w:val="22"/>
              </w:rPr>
            </w:pPr>
            <w:r w:rsidRPr="003128EE">
              <w:rPr>
                <w:rFonts w:ascii="Cambria" w:hAnsi="Cambria" w:cs="Cambria"/>
                <w:sz w:val="22"/>
                <w:szCs w:val="22"/>
              </w:rPr>
              <w:t>Μέχρι και 0,2 πάνω του ορίου, δηλαδή 1,4</w:t>
            </w:r>
          </w:p>
        </w:tc>
        <w:tc>
          <w:tcPr>
            <w:tcW w:w="1843" w:type="dxa"/>
          </w:tcPr>
          <w:p w:rsidR="0024356F" w:rsidRPr="003128EE" w:rsidRDefault="0024356F" w:rsidP="00466234">
            <w:pPr>
              <w:jc w:val="center"/>
              <w:rPr>
                <w:rFonts w:ascii="Cambria" w:hAnsi="Cambria" w:cs="Cambria"/>
                <w:bCs/>
                <w:sz w:val="22"/>
                <w:szCs w:val="22"/>
              </w:rPr>
            </w:pPr>
            <w:r w:rsidRPr="003128EE">
              <w:rPr>
                <w:rFonts w:ascii="Cambria" w:hAnsi="Cambria" w:cs="Cambria"/>
                <w:sz w:val="22"/>
                <w:szCs w:val="22"/>
              </w:rPr>
              <w:t>0,5% για κάθε 0.1 πάνω του ορίου</w:t>
            </w:r>
          </w:p>
        </w:tc>
      </w:tr>
    </w:tbl>
    <w:p w:rsidR="0024356F" w:rsidRPr="008739CF" w:rsidRDefault="0024356F" w:rsidP="0024356F">
      <w:pPr>
        <w:rPr>
          <w:rFonts w:ascii="Cambria" w:hAnsi="Cambria" w:cs="Cambria"/>
          <w:u w:val="single"/>
        </w:rPr>
      </w:pPr>
      <w:r w:rsidRPr="008739CF">
        <w:rPr>
          <w:rFonts w:ascii="Cambria" w:hAnsi="Cambria" w:cs="Cambria"/>
          <w:u w:val="single"/>
        </w:rPr>
        <w:t>ΠΑΡΑΡΤΗΜΑ Β΄</w:t>
      </w:r>
    </w:p>
    <w:p w:rsidR="0024356F" w:rsidRPr="008739CF" w:rsidRDefault="00600DE5" w:rsidP="0024356F">
      <w:pPr>
        <w:rPr>
          <w:rFonts w:ascii="Cambria" w:hAnsi="Cambria" w:cs="Cambria"/>
        </w:rPr>
      </w:pPr>
      <w:r w:rsidRPr="00600DE5">
        <w:rPr>
          <w:rFonts w:ascii="Cambria" w:hAnsi="Cambria" w:cs="MgHelvetica"/>
          <w:noProof/>
        </w:rPr>
        <w:lastRenderedPageBreak/>
        <w:pict>
          <v:line id="_x0000_s1042" style="position:absolute;left:0;text-align:left;z-index:251681792" from="158.5pt,179.7pt" to="189pt,246.95pt">
            <v:stroke startarrow="block"/>
          </v:line>
        </w:pict>
      </w:r>
      <w:r w:rsidRPr="00600DE5">
        <w:rPr>
          <w:rFonts w:ascii="Cambria" w:hAnsi="Cambria" w:cs="MgHelvetica"/>
          <w:noProof/>
        </w:rPr>
        <w:pict>
          <v:shape id="_x0000_s1034" type="#_x0000_t202" style="position:absolute;left:0;text-align:left;margin-left:147.6pt;margin-top:68.4pt;width:133.2pt;height:27.9pt;z-index:251673600" filled="f" stroked="f">
            <v:textbox style="mso-next-textbox:#_x0000_s1034">
              <w:txbxContent>
                <w:p w:rsidR="0005399D" w:rsidRPr="00D1549E" w:rsidRDefault="0005399D" w:rsidP="0024356F">
                  <w:pPr>
                    <w:rPr>
                      <w:rFonts w:cs="Times New Roman"/>
                      <w:color w:val="FF0000"/>
                    </w:rPr>
                  </w:pPr>
                  <w:r w:rsidRPr="00D1549E">
                    <w:rPr>
                      <w:rFonts w:cs="Times New Roman"/>
                      <w:color w:val="FF0000"/>
                    </w:rPr>
                    <w:t>5cm</w:t>
                  </w:r>
                  <w:r>
                    <w:rPr>
                      <w:rFonts w:cs="Times New Roman"/>
                      <w:color w:val="FF0000"/>
                    </w:rPr>
                    <w:t xml:space="preserve"> +/-</w:t>
                  </w:r>
                  <w:r w:rsidRPr="00D1549E">
                    <w:rPr>
                      <w:rFonts w:cs="Times New Roman"/>
                      <w:color w:val="FF0000"/>
                    </w:rPr>
                    <w:t>3mm</w:t>
                  </w:r>
                </w:p>
              </w:txbxContent>
            </v:textbox>
          </v:shape>
        </w:pict>
      </w:r>
      <w:r w:rsidRPr="00600DE5">
        <w:rPr>
          <w:rFonts w:ascii="Cambria" w:hAnsi="Cambria" w:cs="MgHelvetica"/>
          <w:noProof/>
        </w:rPr>
        <w:pict>
          <v:shape id="_x0000_s1039" type="#_x0000_t202" style="position:absolute;left:0;text-align:left;margin-left:84.6pt;margin-top:15.3pt;width:186.45pt;height:53.1pt;z-index:251678720" filled="f" stroked="f" strokecolor="red">
            <v:textbox style="mso-next-textbox:#_x0000_s1039">
              <w:txbxContent>
                <w:p w:rsidR="0005399D" w:rsidRPr="00D1549E" w:rsidRDefault="0005399D" w:rsidP="0024356F">
                  <w:pPr>
                    <w:rPr>
                      <w:rFonts w:cs="Times New Roman"/>
                      <w:color w:val="FF0000"/>
                    </w:rPr>
                  </w:pPr>
                  <w:r w:rsidRPr="00D1549E">
                    <w:rPr>
                      <w:rFonts w:cs="Times New Roman"/>
                      <w:color w:val="FF0000"/>
                    </w:rPr>
                    <w:t>5.6cm+/- 3mm</w:t>
                  </w:r>
                </w:p>
              </w:txbxContent>
            </v:textbox>
          </v:shape>
        </w:pict>
      </w:r>
      <w:r w:rsidRPr="00600DE5">
        <w:rPr>
          <w:rFonts w:ascii="Cambria" w:hAnsi="Cambria" w:cs="MgHelvetica"/>
          <w:noProof/>
        </w:rPr>
        <w:pict>
          <v:line id="_x0000_s1040" style="position:absolute;left:0;text-align:left;rotation:-270;flip:x y;z-index:251679744" from="130.45pt,18.95pt" to="130.5pt,45.95pt" strokecolor="red">
            <v:stroke endarrow="block"/>
          </v:line>
        </w:pict>
      </w:r>
      <w:r w:rsidRPr="00600DE5">
        <w:rPr>
          <w:rFonts w:ascii="Cambria" w:hAnsi="Cambria" w:cs="MgHelvetica"/>
          <w:noProof/>
        </w:rPr>
        <w:pict>
          <v:line id="_x0000_s1038" style="position:absolute;left:0;text-align:left;rotation:-270;z-index:251677696" from="89.95pt,23.45pt" to="90pt,41.45pt" strokecolor="red">
            <v:stroke endarrow="block"/>
          </v:line>
        </w:pict>
      </w:r>
      <w:r w:rsidRPr="00600DE5">
        <w:rPr>
          <w:rFonts w:ascii="Cambria" w:hAnsi="Cambria" w:cs="MgHelvetica"/>
          <w:noProof/>
        </w:rPr>
        <w:pict>
          <v:line id="_x0000_s1037" style="position:absolute;left:0;text-align:left;rotation:-270;z-index:251676672" from="40.55pt,45.85pt" to="121.55pt,45.9pt" strokecolor="red"/>
        </w:pict>
      </w:r>
      <w:r w:rsidRPr="00600DE5">
        <w:rPr>
          <w:rFonts w:ascii="Cambria" w:hAnsi="Cambria" w:cs="MgHelvetica"/>
          <w:noProof/>
        </w:rPr>
        <w:pict>
          <v:line id="_x0000_s1033" style="position:absolute;left:0;text-align:left;z-index:251672576" from="117pt,104.4pt" to="198pt,104.4pt" strokecolor="red"/>
        </w:pict>
      </w:r>
      <w:r w:rsidRPr="00600DE5">
        <w:rPr>
          <w:rFonts w:ascii="Cambria" w:hAnsi="Cambria" w:cs="MgHelvetica"/>
          <w:noProof/>
        </w:rPr>
        <w:pict>
          <v:line id="_x0000_s1035" style="position:absolute;left:0;text-align:left;flip:y;z-index:251674624" from="153pt,50.4pt" to="153pt,77.4pt" strokecolor="red">
            <v:stroke endarrow="block"/>
          </v:line>
        </w:pict>
      </w:r>
      <w:r w:rsidRPr="00600DE5">
        <w:rPr>
          <w:rFonts w:ascii="Cambria" w:hAnsi="Cambria" w:cs="MgHelvetica"/>
          <w:noProof/>
        </w:rPr>
        <w:pict>
          <v:line id="_x0000_s1036" style="position:absolute;left:0;text-align:left;z-index:251675648" from="153pt,77.4pt" to="153pt,104.4pt" strokecolor="red">
            <v:stroke endarrow="block"/>
          </v:line>
        </w:pict>
      </w:r>
      <w:r w:rsidRPr="00600DE5">
        <w:rPr>
          <w:rFonts w:ascii="Cambria" w:hAnsi="Cambria" w:cs="MgHelvetica"/>
          <w:noProof/>
        </w:rPr>
        <w:pict>
          <v:line id="_x0000_s1032" style="position:absolute;left:0;text-align:left;z-index:251671552" from="120.6pt,50.4pt" to="201.6pt,50.4pt" strokecolor="red"/>
        </w:pict>
      </w:r>
      <w:r w:rsidR="0024356F">
        <w:rPr>
          <w:rFonts w:ascii="Cambria" w:hAnsi="Cambria" w:cs="Cambria"/>
          <w:noProof/>
        </w:rPr>
        <w:drawing>
          <wp:inline distT="0" distB="0" distL="0" distR="0">
            <wp:extent cx="2256155" cy="2386965"/>
            <wp:effectExtent l="19050" t="0" r="0" b="0"/>
            <wp:docPr id="99" name="Εικόνα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3"/>
                    <a:srcRect/>
                    <a:stretch>
                      <a:fillRect/>
                    </a:stretch>
                  </pic:blipFill>
                  <pic:spPr bwMode="auto">
                    <a:xfrm>
                      <a:off x="0" y="0"/>
                      <a:ext cx="2256155" cy="2386965"/>
                    </a:xfrm>
                    <a:prstGeom prst="rect">
                      <a:avLst/>
                    </a:prstGeom>
                    <a:noFill/>
                    <a:ln w="9525">
                      <a:noFill/>
                      <a:miter lim="800000"/>
                      <a:headEnd/>
                      <a:tailEnd/>
                    </a:ln>
                  </pic:spPr>
                </pic:pic>
              </a:graphicData>
            </a:graphic>
          </wp:inline>
        </w:drawing>
      </w:r>
    </w:p>
    <w:p w:rsidR="0024356F" w:rsidRPr="008739CF" w:rsidRDefault="0024356F" w:rsidP="0024356F">
      <w:pPr>
        <w:jc w:val="center"/>
        <w:rPr>
          <w:rFonts w:ascii="Cambria" w:hAnsi="Cambria" w:cs="Cambria"/>
          <w:b/>
          <w:bCs/>
        </w:rPr>
      </w:pPr>
    </w:p>
    <w:p w:rsidR="0024356F" w:rsidRPr="008739CF" w:rsidRDefault="0024356F" w:rsidP="0024356F">
      <w:pPr>
        <w:rPr>
          <w:rFonts w:ascii="Cambria" w:hAnsi="Cambria" w:cs="Cambria"/>
          <w:b/>
          <w:bCs/>
          <w:u w:val="single"/>
        </w:rPr>
      </w:pPr>
    </w:p>
    <w:p w:rsidR="0024356F" w:rsidRPr="008739CF" w:rsidRDefault="0024356F" w:rsidP="0024356F">
      <w:pPr>
        <w:rPr>
          <w:rFonts w:ascii="Cambria" w:hAnsi="Cambria" w:cs="Cambria"/>
          <w:b/>
          <w:bCs/>
          <w:u w:val="single"/>
        </w:rPr>
      </w:pPr>
      <w:r w:rsidRPr="008739CF">
        <w:rPr>
          <w:rFonts w:ascii="Cambria" w:hAnsi="Cambria" w:cs="Cambria"/>
          <w:u w:val="single"/>
        </w:rPr>
        <w:t xml:space="preserve">ΕΘΝΟΣΗΜΟ ΕΛ. ΑΣ. </w:t>
      </w:r>
    </w:p>
    <w:p w:rsidR="0024356F" w:rsidRPr="008739CF" w:rsidRDefault="0024356F" w:rsidP="0024356F">
      <w:pPr>
        <w:rPr>
          <w:rFonts w:ascii="Cambria" w:hAnsi="Cambria" w:cs="Cambria"/>
          <w:b/>
          <w:bCs/>
          <w:u w:val="single"/>
        </w:rPr>
      </w:pPr>
    </w:p>
    <w:p w:rsidR="0024356F" w:rsidRPr="008739CF" w:rsidRDefault="00600DE5" w:rsidP="0024356F">
      <w:pPr>
        <w:rPr>
          <w:rFonts w:ascii="Cambria" w:hAnsi="Cambria" w:cs="Cambria"/>
          <w:lang w:val="en-US"/>
        </w:rPr>
      </w:pPr>
      <w:r w:rsidRPr="00600DE5">
        <w:rPr>
          <w:rFonts w:ascii="Cambria" w:hAnsi="Cambria" w:cs="MgHelvetica"/>
          <w:noProof/>
        </w:rPr>
        <w:pict>
          <v:shape id="_x0000_s1041" type="#_x0000_t202" style="position:absolute;left:0;text-align:left;margin-left:172.45pt;margin-top:.8pt;width:315.1pt;height:69.25pt;z-index:251680768" stroked="f">
            <v:textbox style="mso-next-textbox:#_x0000_s1041">
              <w:txbxContent>
                <w:p w:rsidR="0005399D" w:rsidRPr="00A113A4" w:rsidRDefault="0005399D" w:rsidP="0024356F">
                  <w:pPr>
                    <w:rPr>
                      <w:rFonts w:ascii="Cambria" w:hAnsi="Cambria" w:cs="Cambria"/>
                      <w:b/>
                      <w:bCs/>
                      <w:sz w:val="28"/>
                      <w:szCs w:val="28"/>
                    </w:rPr>
                  </w:pPr>
                  <w:r w:rsidRPr="00A113A4">
                    <w:rPr>
                      <w:rFonts w:ascii="Cambria" w:hAnsi="Cambria" w:cs="Cambria"/>
                      <w:sz w:val="28"/>
                      <w:szCs w:val="28"/>
                    </w:rPr>
                    <w:t xml:space="preserve">Σημείωση: Η λευκή γραμμή </w:t>
                  </w:r>
                  <w:r>
                    <w:rPr>
                      <w:rFonts w:ascii="Cambria" w:hAnsi="Cambria" w:cs="Cambria"/>
                      <w:sz w:val="28"/>
                      <w:szCs w:val="28"/>
                    </w:rPr>
                    <w:t>ανάμεσα στο γείσο ΔΕΝ υφίσταται</w:t>
                  </w:r>
                  <w:r w:rsidRPr="00A113A4">
                    <w:rPr>
                      <w:rFonts w:ascii="Cambria" w:hAnsi="Cambria" w:cs="Cambria"/>
                      <w:sz w:val="28"/>
                      <w:szCs w:val="28"/>
                    </w:rPr>
                    <w:t>.</w:t>
                  </w:r>
                  <w:r>
                    <w:rPr>
                      <w:rFonts w:ascii="Cambria" w:hAnsi="Cambria" w:cs="Cambria"/>
                      <w:sz w:val="28"/>
                      <w:szCs w:val="28"/>
                    </w:rPr>
                    <w:t xml:space="preserve"> Το γείσο καλύπτεται εξ </w:t>
                  </w:r>
                  <w:r w:rsidRPr="00A113A4">
                    <w:rPr>
                      <w:rFonts w:ascii="Cambria" w:hAnsi="Cambria" w:cs="Cambria"/>
                      <w:sz w:val="28"/>
                      <w:szCs w:val="28"/>
                    </w:rPr>
                    <w:t>ολοκλήρου  από το ύφασμα του Παραρτήματος Α.</w:t>
                  </w:r>
                </w:p>
              </w:txbxContent>
            </v:textbox>
          </v:shape>
        </w:pict>
      </w:r>
      <w:r w:rsidR="0024356F">
        <w:rPr>
          <w:rFonts w:ascii="Cambria" w:hAnsi="Cambria" w:cs="Cambria"/>
          <w:noProof/>
        </w:rPr>
        <w:drawing>
          <wp:inline distT="0" distB="0" distL="0" distR="0">
            <wp:extent cx="1104265" cy="1116330"/>
            <wp:effectExtent l="19050" t="0" r="635" b="0"/>
            <wp:docPr id="100" name="Εικόνα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4"/>
                    <a:srcRect/>
                    <a:stretch>
                      <a:fillRect/>
                    </a:stretch>
                  </pic:blipFill>
                  <pic:spPr bwMode="auto">
                    <a:xfrm>
                      <a:off x="0" y="0"/>
                      <a:ext cx="1104265" cy="1116330"/>
                    </a:xfrm>
                    <a:prstGeom prst="rect">
                      <a:avLst/>
                    </a:prstGeom>
                    <a:noFill/>
                    <a:ln w="9525">
                      <a:noFill/>
                      <a:miter lim="800000"/>
                      <a:headEnd/>
                      <a:tailEnd/>
                    </a:ln>
                  </pic:spPr>
                </pic:pic>
              </a:graphicData>
            </a:graphic>
          </wp:inline>
        </w:drawing>
      </w:r>
    </w:p>
    <w:p w:rsidR="0024356F" w:rsidRDefault="0024356F">
      <w:pPr>
        <w:widowControl/>
        <w:jc w:val="left"/>
        <w:rPr>
          <w:rFonts w:ascii="Cambria" w:hAnsi="Cambria"/>
        </w:rPr>
      </w:pPr>
      <w:r>
        <w:rPr>
          <w:rFonts w:ascii="Cambria" w:hAnsi="Cambria"/>
        </w:rPr>
        <w:br w:type="page"/>
      </w:r>
    </w:p>
    <w:p w:rsidR="0024356F" w:rsidRPr="00A25384" w:rsidRDefault="00A25384" w:rsidP="0024356F">
      <w:pPr>
        <w:pStyle w:val="a5"/>
        <w:spacing w:line="276" w:lineRule="auto"/>
        <w:rPr>
          <w:rFonts w:ascii="Cambria" w:hAnsi="Cambria"/>
          <w:b w:val="0"/>
          <w:i w:val="0"/>
          <w:sz w:val="28"/>
          <w:szCs w:val="28"/>
          <w:u w:val="single"/>
        </w:rPr>
      </w:pPr>
      <w:r w:rsidRPr="00C80598">
        <w:rPr>
          <w:rFonts w:ascii="Cambria" w:hAnsi="Cambria"/>
          <w:b w:val="0"/>
          <w:i w:val="0"/>
          <w:sz w:val="28"/>
          <w:szCs w:val="28"/>
          <w:u w:val="single"/>
        </w:rPr>
        <w:lastRenderedPageBreak/>
        <w:t xml:space="preserve">9. </w:t>
      </w:r>
      <w:r w:rsidR="0024356F" w:rsidRPr="00A25384">
        <w:rPr>
          <w:rFonts w:ascii="Cambria" w:hAnsi="Cambria"/>
          <w:b w:val="0"/>
          <w:i w:val="0"/>
          <w:sz w:val="28"/>
          <w:szCs w:val="28"/>
          <w:u w:val="single"/>
        </w:rPr>
        <w:t>ΤΕΧΝΙΚΕΣ ΠΡΟΔΙΑΓΡΑΦΕΣ</w:t>
      </w:r>
    </w:p>
    <w:p w:rsidR="0024356F" w:rsidRPr="00A25384" w:rsidRDefault="0024356F" w:rsidP="00466234">
      <w:pPr>
        <w:pStyle w:val="5"/>
        <w:numPr>
          <w:ilvl w:val="0"/>
          <w:numId w:val="0"/>
        </w:numPr>
        <w:spacing w:line="276" w:lineRule="auto"/>
        <w:rPr>
          <w:rFonts w:ascii="Cambria" w:hAnsi="Cambria"/>
          <w:sz w:val="28"/>
          <w:szCs w:val="28"/>
          <w:u w:val="single"/>
        </w:rPr>
      </w:pPr>
      <w:r w:rsidRPr="00A25384">
        <w:rPr>
          <w:rFonts w:ascii="Cambria" w:hAnsi="Cambria"/>
          <w:sz w:val="28"/>
          <w:szCs w:val="28"/>
          <w:u w:val="single"/>
        </w:rPr>
        <w:t>ΤΣΑΝΤΩΝ ΔΕΡΜΑΤΙΝΩΝ ΓΥΝΑΙΚΩΝ</w:t>
      </w:r>
    </w:p>
    <w:p w:rsidR="0024356F" w:rsidRPr="00CF25AF" w:rsidRDefault="0024356F" w:rsidP="0024356F">
      <w:pPr>
        <w:autoSpaceDE w:val="0"/>
        <w:autoSpaceDN w:val="0"/>
        <w:adjustRightInd w:val="0"/>
        <w:spacing w:before="298" w:after="240" w:line="276" w:lineRule="auto"/>
        <w:rPr>
          <w:rFonts w:ascii="Cambria" w:hAnsi="Cambria"/>
          <w:u w:val="single"/>
        </w:rPr>
      </w:pPr>
      <w:r w:rsidRPr="00CF25AF">
        <w:rPr>
          <w:rFonts w:ascii="Cambria" w:hAnsi="Cambria"/>
          <w:b/>
          <w:bCs/>
          <w:u w:val="single"/>
        </w:rPr>
        <w:t>Α'  ΠΡΟΟΡΙΣΜΟΣ</w:t>
      </w:r>
      <w:r w:rsidRPr="00CF25AF">
        <w:rPr>
          <w:rFonts w:ascii="Cambria" w:hAnsi="Cambria"/>
          <w:u w:val="single"/>
        </w:rPr>
        <w:t xml:space="preserve"> : </w:t>
      </w:r>
    </w:p>
    <w:p w:rsidR="0024356F" w:rsidRPr="00CF25AF" w:rsidRDefault="0024356F" w:rsidP="0024356F">
      <w:pPr>
        <w:autoSpaceDE w:val="0"/>
        <w:autoSpaceDN w:val="0"/>
        <w:adjustRightInd w:val="0"/>
        <w:spacing w:after="240" w:line="276" w:lineRule="auto"/>
        <w:rPr>
          <w:rFonts w:ascii="Cambria" w:hAnsi="Cambria"/>
        </w:rPr>
      </w:pPr>
      <w:r w:rsidRPr="00CF25AF">
        <w:rPr>
          <w:rFonts w:ascii="Cambria" w:hAnsi="Cambria"/>
        </w:rPr>
        <w:t>Κάλυψη αναγκών Ελληνικής Αστυνομίας.</w:t>
      </w:r>
    </w:p>
    <w:p w:rsidR="0024356F" w:rsidRPr="00CF25AF" w:rsidRDefault="0024356F" w:rsidP="0024356F">
      <w:pPr>
        <w:autoSpaceDE w:val="0"/>
        <w:autoSpaceDN w:val="0"/>
        <w:adjustRightInd w:val="0"/>
        <w:spacing w:line="276" w:lineRule="auto"/>
        <w:rPr>
          <w:rFonts w:ascii="Cambria" w:hAnsi="Cambria"/>
          <w:b/>
          <w:bCs/>
          <w:u w:val="single"/>
        </w:rPr>
      </w:pPr>
      <w:r w:rsidRPr="00CF25AF">
        <w:rPr>
          <w:rFonts w:ascii="Cambria" w:hAnsi="Cambria"/>
          <w:b/>
          <w:bCs/>
          <w:u w:val="single"/>
        </w:rPr>
        <w:t>Β'  ΤΕΧΝΙΚΑ ΧΑΡΑΚΤΗΡΙΣΤΙΚΑ:</w:t>
      </w:r>
    </w:p>
    <w:p w:rsidR="0024356F" w:rsidRPr="00CF25AF" w:rsidRDefault="0024356F" w:rsidP="0024356F">
      <w:pPr>
        <w:autoSpaceDE w:val="0"/>
        <w:autoSpaceDN w:val="0"/>
        <w:adjustRightInd w:val="0"/>
        <w:spacing w:before="240" w:line="276" w:lineRule="auto"/>
        <w:rPr>
          <w:rFonts w:ascii="Cambria" w:hAnsi="Cambria"/>
          <w:b/>
          <w:bCs/>
        </w:rPr>
      </w:pPr>
      <w:r w:rsidRPr="00CF25AF">
        <w:rPr>
          <w:rFonts w:ascii="Cambria" w:hAnsi="Cambria"/>
          <w:b/>
          <w:bCs/>
        </w:rPr>
        <w:t>1. ΚΑΤΑΣΚΕΥΑΣΤΙΚΑ ΧΑΡΑΚΤΗΡΙΣΤΙΚΑ</w:t>
      </w:r>
    </w:p>
    <w:p w:rsidR="0024356F" w:rsidRPr="00CF25AF" w:rsidRDefault="0024356F" w:rsidP="0024356F">
      <w:pPr>
        <w:autoSpaceDE w:val="0"/>
        <w:autoSpaceDN w:val="0"/>
        <w:adjustRightInd w:val="0"/>
        <w:spacing w:before="240" w:line="276" w:lineRule="auto"/>
        <w:rPr>
          <w:rFonts w:ascii="Cambria" w:hAnsi="Cambria"/>
        </w:rPr>
      </w:pPr>
      <w:r w:rsidRPr="00CF25AF">
        <w:rPr>
          <w:rFonts w:ascii="Cambria" w:hAnsi="Cambria"/>
        </w:rPr>
        <w:t>Η τσάντα αποτελείται:</w:t>
      </w:r>
    </w:p>
    <w:p w:rsidR="0024356F" w:rsidRPr="00CF25AF" w:rsidRDefault="0024356F" w:rsidP="008F007E">
      <w:pPr>
        <w:numPr>
          <w:ilvl w:val="0"/>
          <w:numId w:val="22"/>
        </w:numPr>
        <w:tabs>
          <w:tab w:val="num" w:pos="284"/>
        </w:tabs>
        <w:autoSpaceDE w:val="0"/>
        <w:autoSpaceDN w:val="0"/>
        <w:adjustRightInd w:val="0"/>
        <w:spacing w:line="276" w:lineRule="auto"/>
        <w:ind w:left="284" w:hanging="284"/>
        <w:rPr>
          <w:rFonts w:ascii="Cambria" w:hAnsi="Cambria"/>
        </w:rPr>
      </w:pPr>
      <w:r w:rsidRPr="00CF25AF">
        <w:rPr>
          <w:rFonts w:ascii="Cambria" w:hAnsi="Cambria"/>
        </w:rPr>
        <w:t>Από την κύρια τσάντα.</w:t>
      </w:r>
    </w:p>
    <w:p w:rsidR="0024356F" w:rsidRPr="00CF25AF" w:rsidRDefault="0024356F" w:rsidP="008F007E">
      <w:pPr>
        <w:numPr>
          <w:ilvl w:val="0"/>
          <w:numId w:val="22"/>
        </w:numPr>
        <w:tabs>
          <w:tab w:val="num" w:pos="284"/>
        </w:tabs>
        <w:autoSpaceDE w:val="0"/>
        <w:autoSpaceDN w:val="0"/>
        <w:adjustRightInd w:val="0"/>
        <w:spacing w:line="276" w:lineRule="auto"/>
        <w:ind w:left="284" w:hanging="284"/>
        <w:rPr>
          <w:rFonts w:ascii="Cambria" w:hAnsi="Cambria"/>
        </w:rPr>
      </w:pPr>
      <w:r w:rsidRPr="00CF25AF">
        <w:rPr>
          <w:rFonts w:ascii="Cambria" w:hAnsi="Cambria"/>
        </w:rPr>
        <w:t>Από τον ιμάντα αναρτήσεως και</w:t>
      </w:r>
    </w:p>
    <w:p w:rsidR="0024356F" w:rsidRPr="00CF25AF" w:rsidRDefault="0024356F" w:rsidP="008F007E">
      <w:pPr>
        <w:numPr>
          <w:ilvl w:val="0"/>
          <w:numId w:val="22"/>
        </w:numPr>
        <w:tabs>
          <w:tab w:val="num" w:pos="284"/>
        </w:tabs>
        <w:autoSpaceDE w:val="0"/>
        <w:autoSpaceDN w:val="0"/>
        <w:adjustRightInd w:val="0"/>
        <w:spacing w:after="240" w:line="276" w:lineRule="auto"/>
        <w:ind w:left="284" w:hanging="284"/>
        <w:rPr>
          <w:rFonts w:ascii="Cambria" w:hAnsi="Cambria"/>
        </w:rPr>
      </w:pPr>
      <w:r w:rsidRPr="00CF25AF">
        <w:rPr>
          <w:rFonts w:ascii="Cambria" w:hAnsi="Cambria"/>
        </w:rPr>
        <w:t>Από την εσωτερική επένδυση (φόδρα).</w:t>
      </w:r>
    </w:p>
    <w:p w:rsidR="0024356F" w:rsidRPr="00CF25AF" w:rsidRDefault="0024356F" w:rsidP="0024356F">
      <w:pPr>
        <w:autoSpaceDE w:val="0"/>
        <w:autoSpaceDN w:val="0"/>
        <w:adjustRightInd w:val="0"/>
        <w:spacing w:after="240" w:line="276" w:lineRule="auto"/>
        <w:rPr>
          <w:rFonts w:ascii="Cambria" w:hAnsi="Cambria"/>
          <w:b/>
          <w:bCs/>
        </w:rPr>
      </w:pPr>
      <w:r w:rsidRPr="00CF25AF">
        <w:rPr>
          <w:rFonts w:ascii="Cambria" w:hAnsi="Cambria"/>
          <w:b/>
          <w:bCs/>
        </w:rPr>
        <w:t>α. Κύρια Τσάντα:</w:t>
      </w:r>
    </w:p>
    <w:p w:rsidR="0024356F" w:rsidRPr="00CF25AF" w:rsidRDefault="0024356F" w:rsidP="008F007E">
      <w:pPr>
        <w:numPr>
          <w:ilvl w:val="0"/>
          <w:numId w:val="23"/>
        </w:numPr>
        <w:autoSpaceDE w:val="0"/>
        <w:autoSpaceDN w:val="0"/>
        <w:adjustRightInd w:val="0"/>
        <w:spacing w:line="276" w:lineRule="auto"/>
        <w:rPr>
          <w:rFonts w:ascii="Cambria" w:hAnsi="Cambria"/>
        </w:rPr>
      </w:pPr>
      <w:r w:rsidRPr="00CF25AF">
        <w:rPr>
          <w:rFonts w:ascii="Cambria" w:hAnsi="Cambria"/>
        </w:rPr>
        <w:t xml:space="preserve">Η κύρια τσάντα είναι χρώματος μαύρου και αποτελείται από τα εξής τμήματα: </w:t>
      </w:r>
    </w:p>
    <w:p w:rsidR="0024356F" w:rsidRPr="00CF25AF" w:rsidRDefault="0024356F" w:rsidP="008F007E">
      <w:pPr>
        <w:numPr>
          <w:ilvl w:val="1"/>
          <w:numId w:val="23"/>
        </w:numPr>
        <w:tabs>
          <w:tab w:val="left" w:pos="709"/>
        </w:tabs>
        <w:autoSpaceDE w:val="0"/>
        <w:autoSpaceDN w:val="0"/>
        <w:adjustRightInd w:val="0"/>
        <w:spacing w:before="100" w:beforeAutospacing="1" w:line="276" w:lineRule="auto"/>
        <w:ind w:left="709" w:hanging="283"/>
        <w:rPr>
          <w:rFonts w:ascii="Cambria" w:hAnsi="Cambria"/>
        </w:rPr>
      </w:pPr>
      <w:r w:rsidRPr="00CF25AF">
        <w:rPr>
          <w:rFonts w:ascii="Cambria" w:hAnsi="Cambria"/>
        </w:rPr>
        <w:t>Την πρόσθια πλευρά διαστάσεων 0,20 Χ 0,30μ.</w:t>
      </w:r>
    </w:p>
    <w:p w:rsidR="0024356F" w:rsidRPr="00CF25AF" w:rsidRDefault="0024356F" w:rsidP="008F007E">
      <w:pPr>
        <w:numPr>
          <w:ilvl w:val="1"/>
          <w:numId w:val="23"/>
        </w:numPr>
        <w:tabs>
          <w:tab w:val="left" w:pos="709"/>
        </w:tabs>
        <w:autoSpaceDE w:val="0"/>
        <w:autoSpaceDN w:val="0"/>
        <w:adjustRightInd w:val="0"/>
        <w:spacing w:line="276" w:lineRule="auto"/>
        <w:ind w:left="709" w:hanging="283"/>
        <w:rPr>
          <w:rFonts w:ascii="Cambria" w:hAnsi="Cambria"/>
        </w:rPr>
      </w:pPr>
      <w:r w:rsidRPr="00CF25AF">
        <w:rPr>
          <w:rFonts w:ascii="Cambria" w:hAnsi="Cambria"/>
        </w:rPr>
        <w:t>Την οπίσθια ακριβώς όμοια με την ανωτέρω.</w:t>
      </w:r>
    </w:p>
    <w:p w:rsidR="0024356F" w:rsidRPr="00CF25AF" w:rsidRDefault="0024356F" w:rsidP="008F007E">
      <w:pPr>
        <w:numPr>
          <w:ilvl w:val="1"/>
          <w:numId w:val="23"/>
        </w:numPr>
        <w:tabs>
          <w:tab w:val="left" w:pos="709"/>
        </w:tabs>
        <w:autoSpaceDE w:val="0"/>
        <w:autoSpaceDN w:val="0"/>
        <w:adjustRightInd w:val="0"/>
        <w:spacing w:line="276" w:lineRule="auto"/>
        <w:ind w:left="709" w:hanging="283"/>
        <w:rPr>
          <w:rFonts w:ascii="Cambria" w:hAnsi="Cambria"/>
        </w:rPr>
      </w:pPr>
      <w:r w:rsidRPr="00CF25AF">
        <w:rPr>
          <w:rFonts w:ascii="Cambria" w:hAnsi="Cambria"/>
        </w:rPr>
        <w:t xml:space="preserve">Δύο τεμάχια, τα οποία σχηματίζουν το κάλυμμα, διατάσεων 0,16 Χ 0,30μ. </w:t>
      </w:r>
    </w:p>
    <w:p w:rsidR="0024356F" w:rsidRPr="00CF25AF" w:rsidRDefault="0024356F" w:rsidP="008F007E">
      <w:pPr>
        <w:numPr>
          <w:ilvl w:val="0"/>
          <w:numId w:val="24"/>
        </w:numPr>
        <w:tabs>
          <w:tab w:val="left" w:pos="709"/>
        </w:tabs>
        <w:autoSpaceDE w:val="0"/>
        <w:autoSpaceDN w:val="0"/>
        <w:adjustRightInd w:val="0"/>
        <w:spacing w:line="276" w:lineRule="auto"/>
        <w:ind w:left="709" w:hanging="283"/>
        <w:rPr>
          <w:rFonts w:ascii="Cambria" w:hAnsi="Cambria"/>
        </w:rPr>
      </w:pPr>
      <w:r w:rsidRPr="00CF25AF">
        <w:rPr>
          <w:rFonts w:ascii="Cambria" w:hAnsi="Cambria"/>
        </w:rPr>
        <w:t>Δύο τεμάχια διαστάσεων 0,09 Χ 0,265μ., τα οποία σχηματίζουν τη βάση της τσάντας και</w:t>
      </w:r>
    </w:p>
    <w:p w:rsidR="0024356F" w:rsidRPr="00CF25AF" w:rsidRDefault="0024356F" w:rsidP="008F007E">
      <w:pPr>
        <w:numPr>
          <w:ilvl w:val="0"/>
          <w:numId w:val="24"/>
        </w:numPr>
        <w:tabs>
          <w:tab w:val="left" w:pos="709"/>
          <w:tab w:val="num" w:pos="1418"/>
        </w:tabs>
        <w:autoSpaceDE w:val="0"/>
        <w:autoSpaceDN w:val="0"/>
        <w:adjustRightInd w:val="0"/>
        <w:spacing w:line="276" w:lineRule="auto"/>
        <w:ind w:left="709" w:hanging="283"/>
        <w:rPr>
          <w:rFonts w:ascii="Cambria" w:hAnsi="Cambria"/>
        </w:rPr>
      </w:pPr>
      <w:r w:rsidRPr="00CF25AF">
        <w:rPr>
          <w:rFonts w:ascii="Cambria" w:hAnsi="Cambria"/>
        </w:rPr>
        <w:t>Τέσσερα τεμάχια διαστάσεων 0,09 Χ 0,18μ. τα οποία σχηματίζουν ανά δύο τις πλάγιες έδρες αυτής.</w:t>
      </w:r>
    </w:p>
    <w:p w:rsidR="0024356F" w:rsidRPr="00CF25AF" w:rsidRDefault="0024356F" w:rsidP="0024356F">
      <w:pPr>
        <w:pStyle w:val="af"/>
        <w:tabs>
          <w:tab w:val="left" w:pos="426"/>
        </w:tabs>
        <w:spacing w:line="276" w:lineRule="auto"/>
        <w:ind w:left="426" w:hanging="407"/>
        <w:jc w:val="both"/>
        <w:rPr>
          <w:rFonts w:ascii="Cambria" w:hAnsi="Cambria"/>
          <w:sz w:val="24"/>
          <w:szCs w:val="24"/>
        </w:rPr>
      </w:pPr>
      <w:r w:rsidRPr="00CF25AF">
        <w:rPr>
          <w:rFonts w:ascii="Cambria" w:hAnsi="Cambria"/>
          <w:sz w:val="24"/>
          <w:szCs w:val="24"/>
        </w:rPr>
        <w:t xml:space="preserve">(2) </w:t>
      </w:r>
      <w:r w:rsidRPr="00CF25AF">
        <w:rPr>
          <w:rFonts w:ascii="Cambria" w:hAnsi="Cambria"/>
          <w:sz w:val="24"/>
          <w:szCs w:val="24"/>
        </w:rPr>
        <w:tab/>
        <w:t>Η επάνω πλευρά είναι ανοικτή και σχηματίζει το κάλυμμα, το οποίο κλείνει εσωτερικά με μεταλλικό μπουτόν επινικελωμένο.</w:t>
      </w:r>
    </w:p>
    <w:p w:rsidR="0024356F" w:rsidRPr="00CF25AF" w:rsidRDefault="0024356F" w:rsidP="0024356F">
      <w:pPr>
        <w:tabs>
          <w:tab w:val="left" w:pos="426"/>
        </w:tabs>
        <w:autoSpaceDE w:val="0"/>
        <w:autoSpaceDN w:val="0"/>
        <w:adjustRightInd w:val="0"/>
        <w:spacing w:before="245" w:line="276" w:lineRule="auto"/>
        <w:ind w:left="426" w:hanging="407"/>
        <w:rPr>
          <w:rFonts w:ascii="Cambria" w:hAnsi="Cambria"/>
        </w:rPr>
      </w:pPr>
      <w:r w:rsidRPr="00CF25AF">
        <w:rPr>
          <w:rFonts w:ascii="Cambria" w:hAnsi="Cambria"/>
        </w:rPr>
        <w:t xml:space="preserve">(3) </w:t>
      </w:r>
      <w:r w:rsidRPr="00CF25AF">
        <w:rPr>
          <w:rFonts w:ascii="Cambria" w:hAnsi="Cambria"/>
        </w:rPr>
        <w:tab/>
        <w:t>Τα εσωτερικά ενισχυτικά των δύο πλευρών, καθώς επίσης και του καλύμματος είναι κατασκευασμένα από χοντρό χαρτόνι.</w:t>
      </w:r>
    </w:p>
    <w:p w:rsidR="0024356F" w:rsidRPr="00CF25AF" w:rsidRDefault="0024356F" w:rsidP="0024356F">
      <w:pPr>
        <w:tabs>
          <w:tab w:val="left" w:pos="426"/>
        </w:tabs>
        <w:autoSpaceDE w:val="0"/>
        <w:autoSpaceDN w:val="0"/>
        <w:adjustRightInd w:val="0"/>
        <w:spacing w:before="158" w:line="276" w:lineRule="auto"/>
        <w:ind w:left="426" w:hanging="407"/>
        <w:rPr>
          <w:rFonts w:ascii="Cambria" w:hAnsi="Cambria"/>
        </w:rPr>
      </w:pPr>
      <w:r w:rsidRPr="00CF25AF">
        <w:rPr>
          <w:rFonts w:ascii="Cambria" w:hAnsi="Cambria"/>
        </w:rPr>
        <w:t xml:space="preserve">(4) </w:t>
      </w:r>
      <w:r w:rsidRPr="00CF25AF">
        <w:rPr>
          <w:rFonts w:ascii="Cambria" w:hAnsi="Cambria"/>
        </w:rPr>
        <w:tab/>
        <w:t>Εσωτερικά έχει χώρισμα διαστάσεων 0,19 Χ 0,30μ. από viledol ή στυπόχαρτο, επενδεδυμένο με  φόδρα, το οποίο δημιουργεί δύο θήκες.</w:t>
      </w:r>
    </w:p>
    <w:p w:rsidR="0024356F" w:rsidRPr="00CF25AF" w:rsidRDefault="0024356F" w:rsidP="0024356F">
      <w:pPr>
        <w:tabs>
          <w:tab w:val="left" w:pos="426"/>
        </w:tabs>
        <w:autoSpaceDE w:val="0"/>
        <w:autoSpaceDN w:val="0"/>
        <w:adjustRightInd w:val="0"/>
        <w:spacing w:before="158" w:line="276" w:lineRule="auto"/>
        <w:ind w:left="426" w:hanging="407"/>
        <w:rPr>
          <w:rFonts w:ascii="Cambria" w:hAnsi="Cambria"/>
        </w:rPr>
      </w:pPr>
      <w:r w:rsidRPr="00CF25AF">
        <w:rPr>
          <w:rFonts w:ascii="Cambria" w:hAnsi="Cambria"/>
        </w:rPr>
        <w:t>(5) Στην οπίσθια πλευρά της τσάντας και εσωτερικά αυτής υπάρχει εσωτερική θήκη διαστάσεων 0,19 Χ 0,13μ. που κλείνει στο επάνω μέρος με φερμουάρ μαύρου χρώματος.</w:t>
      </w:r>
    </w:p>
    <w:p w:rsidR="0024356F" w:rsidRPr="00CF25AF" w:rsidRDefault="0024356F" w:rsidP="0024356F">
      <w:pPr>
        <w:tabs>
          <w:tab w:val="left" w:pos="426"/>
        </w:tabs>
        <w:autoSpaceDE w:val="0"/>
        <w:autoSpaceDN w:val="0"/>
        <w:adjustRightInd w:val="0"/>
        <w:spacing w:before="158" w:line="276" w:lineRule="auto"/>
        <w:ind w:left="426" w:hanging="407"/>
        <w:rPr>
          <w:rFonts w:ascii="Cambria" w:hAnsi="Cambria"/>
        </w:rPr>
      </w:pPr>
      <w:r w:rsidRPr="00CF25AF">
        <w:rPr>
          <w:rFonts w:ascii="Cambria" w:hAnsi="Cambria"/>
        </w:rPr>
        <w:t>(6) Στο μεσαίο χώρισμα υπάρχει ανοικτό θυλάκιο-θήκη, χωρίς φερμουάρ, ως ανωτέρω στην παράγραφοΒ.1.α(5).</w:t>
      </w:r>
    </w:p>
    <w:p w:rsidR="0024356F" w:rsidRPr="00CF25AF" w:rsidRDefault="0024356F" w:rsidP="0024356F">
      <w:pPr>
        <w:tabs>
          <w:tab w:val="left" w:pos="426"/>
        </w:tabs>
        <w:autoSpaceDE w:val="0"/>
        <w:autoSpaceDN w:val="0"/>
        <w:adjustRightInd w:val="0"/>
        <w:spacing w:before="158" w:line="276" w:lineRule="auto"/>
        <w:ind w:left="426" w:hanging="407"/>
        <w:rPr>
          <w:rFonts w:ascii="Cambria" w:hAnsi="Cambria"/>
        </w:rPr>
      </w:pPr>
      <w:r w:rsidRPr="00CF25AF">
        <w:rPr>
          <w:rFonts w:ascii="Cambria" w:hAnsi="Cambria"/>
        </w:rPr>
        <w:t>(7)</w:t>
      </w:r>
      <w:r w:rsidRPr="00CF25AF">
        <w:rPr>
          <w:rFonts w:ascii="Cambria" w:hAnsi="Cambria"/>
        </w:rPr>
        <w:tab/>
        <w:t>Όλα τα εσωτερικά μέρη της τσάντας είναι επενδεδυμένα με φόδρα, η οποία είναι κολλημένη και ραφτή.</w:t>
      </w:r>
    </w:p>
    <w:p w:rsidR="0024356F" w:rsidRPr="00CF25AF" w:rsidRDefault="0024356F" w:rsidP="0024356F">
      <w:pPr>
        <w:tabs>
          <w:tab w:val="left" w:pos="426"/>
        </w:tabs>
        <w:autoSpaceDE w:val="0"/>
        <w:autoSpaceDN w:val="0"/>
        <w:adjustRightInd w:val="0"/>
        <w:spacing w:before="158" w:line="276" w:lineRule="auto"/>
        <w:ind w:left="426" w:hanging="407"/>
        <w:rPr>
          <w:rFonts w:ascii="Cambria" w:hAnsi="Cambria"/>
        </w:rPr>
      </w:pPr>
      <w:r w:rsidRPr="00CF25AF">
        <w:rPr>
          <w:rFonts w:ascii="Cambria" w:hAnsi="Cambria"/>
        </w:rPr>
        <w:t>(8) Το κάλυμμα εξωτερικά, φέρει διακοσμητικό φιλέτο μαύρου χρώματος γαζωμένο περιμετρικά αυτού, πλάτους 2,5εκ.</w:t>
      </w:r>
    </w:p>
    <w:p w:rsidR="0024356F" w:rsidRDefault="0024356F" w:rsidP="0024356F">
      <w:pPr>
        <w:tabs>
          <w:tab w:val="left" w:pos="426"/>
        </w:tabs>
        <w:autoSpaceDE w:val="0"/>
        <w:autoSpaceDN w:val="0"/>
        <w:adjustRightInd w:val="0"/>
        <w:spacing w:before="158" w:line="276" w:lineRule="auto"/>
        <w:ind w:left="426" w:hanging="407"/>
        <w:rPr>
          <w:rFonts w:ascii="Cambria" w:hAnsi="Cambria"/>
        </w:rPr>
      </w:pPr>
      <w:r w:rsidRPr="00CF25AF">
        <w:rPr>
          <w:rFonts w:ascii="Cambria" w:hAnsi="Cambria"/>
        </w:rPr>
        <w:lastRenderedPageBreak/>
        <w:t xml:space="preserve">(9) </w:t>
      </w:r>
      <w:r w:rsidRPr="00CF25AF">
        <w:rPr>
          <w:rFonts w:ascii="Cambria" w:hAnsi="Cambria"/>
        </w:rPr>
        <w:tab/>
        <w:t>Λοιπές λεπτομέρειες κατασκευής φαίνονται στο συνημμένο σχέδιο.</w:t>
      </w:r>
    </w:p>
    <w:p w:rsidR="0024356F" w:rsidRDefault="0024356F" w:rsidP="0024356F">
      <w:pPr>
        <w:tabs>
          <w:tab w:val="left" w:pos="426"/>
        </w:tabs>
        <w:autoSpaceDE w:val="0"/>
        <w:autoSpaceDN w:val="0"/>
        <w:adjustRightInd w:val="0"/>
        <w:spacing w:before="158" w:line="276" w:lineRule="auto"/>
        <w:ind w:left="426" w:hanging="407"/>
        <w:rPr>
          <w:rFonts w:ascii="Cambria" w:hAnsi="Cambria"/>
        </w:rPr>
      </w:pPr>
      <w:r>
        <w:rPr>
          <w:rFonts w:ascii="Cambria" w:hAnsi="Cambria"/>
          <w:noProof/>
        </w:rPr>
        <w:drawing>
          <wp:inline distT="0" distB="0" distL="0" distR="0">
            <wp:extent cx="5759450" cy="3898900"/>
            <wp:effectExtent l="19050" t="0" r="0" b="0"/>
            <wp:docPr id="24" name="1 - Εικόνα" descr="Σχέδιο Τσάντας Γυναικώ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Σχέδιο Τσάντας Γυναικών.jpg"/>
                    <pic:cNvPicPr/>
                  </pic:nvPicPr>
                  <pic:blipFill>
                    <a:blip r:embed="rId75" cstate="print"/>
                    <a:stretch>
                      <a:fillRect/>
                    </a:stretch>
                  </pic:blipFill>
                  <pic:spPr>
                    <a:xfrm>
                      <a:off x="0" y="0"/>
                      <a:ext cx="5759450" cy="3898900"/>
                    </a:xfrm>
                    <a:prstGeom prst="rect">
                      <a:avLst/>
                    </a:prstGeom>
                  </pic:spPr>
                </pic:pic>
              </a:graphicData>
            </a:graphic>
          </wp:inline>
        </w:drawing>
      </w:r>
    </w:p>
    <w:p w:rsidR="0024356F" w:rsidRPr="00CF25AF" w:rsidRDefault="0024356F" w:rsidP="0024356F">
      <w:pPr>
        <w:autoSpaceDE w:val="0"/>
        <w:autoSpaceDN w:val="0"/>
        <w:adjustRightInd w:val="0"/>
        <w:spacing w:before="158" w:line="276" w:lineRule="auto"/>
        <w:rPr>
          <w:rFonts w:ascii="Cambria" w:hAnsi="Cambria"/>
          <w:b/>
          <w:bCs/>
        </w:rPr>
      </w:pPr>
      <w:r w:rsidRPr="00CF25AF">
        <w:rPr>
          <w:rFonts w:ascii="Cambria" w:hAnsi="Cambria"/>
          <w:b/>
          <w:bCs/>
        </w:rPr>
        <w:t>β. Ιμάντας Αναρτήσεως:</w:t>
      </w:r>
    </w:p>
    <w:p w:rsidR="0024356F" w:rsidRPr="00CF25AF" w:rsidRDefault="0024356F" w:rsidP="0024356F">
      <w:pPr>
        <w:tabs>
          <w:tab w:val="left" w:pos="426"/>
        </w:tabs>
        <w:autoSpaceDE w:val="0"/>
        <w:autoSpaceDN w:val="0"/>
        <w:adjustRightInd w:val="0"/>
        <w:spacing w:before="158" w:line="276" w:lineRule="auto"/>
        <w:ind w:left="426" w:hanging="426"/>
        <w:rPr>
          <w:rFonts w:ascii="Cambria" w:hAnsi="Cambria"/>
        </w:rPr>
      </w:pPr>
      <w:r w:rsidRPr="00CF25AF">
        <w:rPr>
          <w:rFonts w:ascii="Cambria" w:hAnsi="Cambria"/>
        </w:rPr>
        <w:t xml:space="preserve">1) </w:t>
      </w:r>
      <w:r w:rsidRPr="00CF25AF">
        <w:rPr>
          <w:rFonts w:ascii="Cambria" w:hAnsi="Cambria"/>
        </w:rPr>
        <w:tab/>
        <w:t>Είναι χρώματος μαύρου και αποτελείται από δύο τμήματα μήκους 35εκ. και 85εκ. αντίστοιχα και πλάτους 2εκ. Το μεγάλο τμήμα φέρει στην άκρη 5 τρύπες (ανά 4εκ.), για το κλείσιμο, ενώ το μικρό καταλήγει σε μεταλλική αγκράφα με θηλιά, ώστε να μπορεί να επιτυγχάνεται αυξομείωση του μήκους του.</w:t>
      </w:r>
    </w:p>
    <w:p w:rsidR="0024356F" w:rsidRPr="00CF25AF" w:rsidRDefault="0024356F" w:rsidP="0024356F">
      <w:pPr>
        <w:tabs>
          <w:tab w:val="left" w:pos="426"/>
        </w:tabs>
        <w:autoSpaceDE w:val="0"/>
        <w:autoSpaceDN w:val="0"/>
        <w:adjustRightInd w:val="0"/>
        <w:spacing w:line="276" w:lineRule="auto"/>
        <w:ind w:left="426" w:hanging="426"/>
        <w:rPr>
          <w:rFonts w:ascii="Cambria" w:hAnsi="Cambria"/>
        </w:rPr>
      </w:pPr>
      <w:r w:rsidRPr="00CF25AF">
        <w:rPr>
          <w:rFonts w:ascii="Cambria" w:hAnsi="Cambria"/>
        </w:rPr>
        <w:t>2)</w:t>
      </w:r>
      <w:r w:rsidRPr="00CF25AF">
        <w:rPr>
          <w:rFonts w:ascii="Cambria" w:hAnsi="Cambria"/>
        </w:rPr>
        <w:tab/>
        <w:t>Στα άλλα άκρα του στερεώνεται με αναδίπλωση με καψύλλια, σε μεταλλικούς κρίκους, οι οποίοι είναι στερεωμένοι στο άνω μέρος της μεσαίας δίπλωσης που σχηματίζεται στις πλάγιες έδρες.</w:t>
      </w:r>
    </w:p>
    <w:p w:rsidR="0024356F" w:rsidRPr="00CF25AF" w:rsidRDefault="0024356F" w:rsidP="0024356F">
      <w:pPr>
        <w:tabs>
          <w:tab w:val="left" w:pos="426"/>
        </w:tabs>
        <w:autoSpaceDE w:val="0"/>
        <w:autoSpaceDN w:val="0"/>
        <w:adjustRightInd w:val="0"/>
        <w:spacing w:line="276" w:lineRule="auto"/>
        <w:ind w:left="426" w:hanging="426"/>
        <w:rPr>
          <w:rFonts w:ascii="Cambria" w:hAnsi="Cambria"/>
          <w:i/>
          <w:iCs/>
          <w:u w:val="single"/>
        </w:rPr>
      </w:pPr>
      <w:r w:rsidRPr="00CF25AF">
        <w:rPr>
          <w:rFonts w:ascii="Cambria" w:hAnsi="Cambria"/>
        </w:rPr>
        <w:t>3)</w:t>
      </w:r>
      <w:r w:rsidRPr="00CF25AF">
        <w:rPr>
          <w:rFonts w:ascii="Cambria" w:hAnsi="Cambria"/>
        </w:rPr>
        <w:tab/>
        <w:t>Σχηματίζεται με αναδίπλωση ταινίας αναλόγου πλάτους πάνω σε μαλακό χαρτόπετσο (viledol), ώστε τα ελεύθερα άκρα να βρίσκονται εσωτερικά και στο μέσον. Σε όλο το μήκος του ιμάντα και σε αμφότερα τα άκρα του φέρει ραφές για στερέωση της υπάρχουσας συγκόλλησης.</w:t>
      </w:r>
    </w:p>
    <w:p w:rsidR="0024356F" w:rsidRPr="00CF25AF" w:rsidRDefault="0024356F" w:rsidP="0024356F">
      <w:pPr>
        <w:autoSpaceDE w:val="0"/>
        <w:autoSpaceDN w:val="0"/>
        <w:adjustRightInd w:val="0"/>
        <w:spacing w:before="158" w:line="276" w:lineRule="auto"/>
        <w:rPr>
          <w:rFonts w:ascii="Cambria" w:hAnsi="Cambria"/>
          <w:b/>
          <w:bCs/>
        </w:rPr>
      </w:pPr>
      <w:r w:rsidRPr="00CF25AF">
        <w:rPr>
          <w:rFonts w:ascii="Cambria" w:hAnsi="Cambria"/>
          <w:b/>
          <w:bCs/>
        </w:rPr>
        <w:t>2. ΥΛΙΚΑ ΚΑΤΑΣΚΕΥΗΣ:</w:t>
      </w:r>
    </w:p>
    <w:p w:rsidR="0024356F" w:rsidRPr="00CF25AF" w:rsidRDefault="0024356F" w:rsidP="0024356F">
      <w:pPr>
        <w:tabs>
          <w:tab w:val="left" w:pos="426"/>
        </w:tabs>
        <w:autoSpaceDE w:val="0"/>
        <w:autoSpaceDN w:val="0"/>
        <w:adjustRightInd w:val="0"/>
        <w:spacing w:before="158" w:line="276" w:lineRule="auto"/>
        <w:ind w:left="426" w:hanging="426"/>
        <w:rPr>
          <w:rFonts w:ascii="Cambria" w:hAnsi="Cambria"/>
        </w:rPr>
      </w:pPr>
      <w:r w:rsidRPr="00CF25AF">
        <w:rPr>
          <w:rFonts w:ascii="Cambria" w:hAnsi="Cambria"/>
        </w:rPr>
        <w:t xml:space="preserve">α) </w:t>
      </w:r>
      <w:r w:rsidRPr="00CF25AF">
        <w:rPr>
          <w:rFonts w:ascii="Cambria" w:hAnsi="Cambria"/>
        </w:rPr>
        <w:tab/>
        <w:t>Όλα τα εξωτερικά τμήματα κατασκευάζονται από δέρμα προσώπου, από μοσχάρι (τύπου ΒΟΧ), χρωμικής δέψης, χρώματος μαύρου.</w:t>
      </w:r>
    </w:p>
    <w:p w:rsidR="0024356F" w:rsidRPr="00CF25AF" w:rsidRDefault="0024356F" w:rsidP="0024356F">
      <w:pPr>
        <w:tabs>
          <w:tab w:val="left" w:pos="426"/>
        </w:tabs>
        <w:autoSpaceDE w:val="0"/>
        <w:autoSpaceDN w:val="0"/>
        <w:adjustRightInd w:val="0"/>
        <w:spacing w:line="276" w:lineRule="auto"/>
        <w:ind w:left="426" w:hanging="426"/>
        <w:rPr>
          <w:rFonts w:ascii="Cambria" w:hAnsi="Cambria"/>
        </w:rPr>
      </w:pPr>
      <w:r w:rsidRPr="00CF25AF">
        <w:rPr>
          <w:rFonts w:ascii="Cambria" w:hAnsi="Cambria"/>
        </w:rPr>
        <w:t>β)</w:t>
      </w:r>
      <w:r w:rsidRPr="00CF25AF">
        <w:rPr>
          <w:rFonts w:ascii="Cambria" w:hAnsi="Cambria"/>
        </w:rPr>
        <w:tab/>
        <w:t>Από το ίδιο δέρμα κατασκευάζεται και το ντουμπλάρισμα του καπακιού, το χερούλι και το φιλέτο.</w:t>
      </w:r>
    </w:p>
    <w:p w:rsidR="0024356F" w:rsidRPr="00CF25AF" w:rsidRDefault="0024356F" w:rsidP="0024356F">
      <w:pPr>
        <w:tabs>
          <w:tab w:val="left" w:pos="426"/>
        </w:tabs>
        <w:autoSpaceDE w:val="0"/>
        <w:autoSpaceDN w:val="0"/>
        <w:adjustRightInd w:val="0"/>
        <w:spacing w:line="276" w:lineRule="auto"/>
        <w:ind w:left="426" w:hanging="426"/>
        <w:rPr>
          <w:rFonts w:ascii="Cambria" w:hAnsi="Cambria"/>
        </w:rPr>
      </w:pPr>
      <w:r w:rsidRPr="00CF25AF">
        <w:rPr>
          <w:rFonts w:ascii="Cambria" w:hAnsi="Cambria"/>
        </w:rPr>
        <w:t xml:space="preserve">γ) </w:t>
      </w:r>
      <w:r w:rsidRPr="00CF25AF">
        <w:rPr>
          <w:rFonts w:ascii="Cambria" w:hAnsi="Cambria"/>
        </w:rPr>
        <w:tab/>
        <w:t xml:space="preserve">Εσωτερικά η τσάντα, επενδύεται με φόδρα από συνθετικό πλαστικό, χρώματος μαύρου. </w:t>
      </w:r>
    </w:p>
    <w:p w:rsidR="0024356F" w:rsidRPr="00CF25AF" w:rsidRDefault="0024356F" w:rsidP="0024356F">
      <w:pPr>
        <w:tabs>
          <w:tab w:val="left" w:pos="426"/>
        </w:tabs>
        <w:autoSpaceDE w:val="0"/>
        <w:autoSpaceDN w:val="0"/>
        <w:adjustRightInd w:val="0"/>
        <w:spacing w:line="276" w:lineRule="auto"/>
        <w:ind w:left="426" w:hanging="426"/>
        <w:rPr>
          <w:rFonts w:ascii="Cambria" w:hAnsi="Cambria"/>
        </w:rPr>
      </w:pPr>
      <w:r w:rsidRPr="00CF25AF">
        <w:rPr>
          <w:rFonts w:ascii="Cambria" w:hAnsi="Cambria"/>
        </w:rPr>
        <w:t xml:space="preserve">δ) </w:t>
      </w:r>
      <w:r w:rsidRPr="00CF25AF">
        <w:rPr>
          <w:rFonts w:ascii="Cambria" w:hAnsi="Cambria"/>
        </w:rPr>
        <w:tab/>
        <w:t>Η κλωστή για τα εξωτερικά γαζιά είναι βαμβακερή, στην ίδια απόχρωση με το δέρμα.</w:t>
      </w:r>
    </w:p>
    <w:p w:rsidR="0024356F" w:rsidRPr="00CF25AF" w:rsidRDefault="0024356F" w:rsidP="0024356F">
      <w:pPr>
        <w:tabs>
          <w:tab w:val="left" w:pos="426"/>
        </w:tabs>
        <w:autoSpaceDE w:val="0"/>
        <w:autoSpaceDN w:val="0"/>
        <w:adjustRightInd w:val="0"/>
        <w:spacing w:line="276" w:lineRule="auto"/>
        <w:ind w:left="426"/>
        <w:rPr>
          <w:rFonts w:ascii="Cambria" w:hAnsi="Cambria"/>
        </w:rPr>
      </w:pPr>
      <w:r w:rsidRPr="00CF25AF">
        <w:rPr>
          <w:rFonts w:ascii="Cambria" w:hAnsi="Cambria"/>
        </w:rPr>
        <w:t xml:space="preserve">Όλα τα μεταλλικά εξαρτήματα (πιαστράκια χερουλιών, αγκράφα χερουλιού) είναι </w:t>
      </w:r>
      <w:r w:rsidRPr="00CF25AF">
        <w:rPr>
          <w:rFonts w:ascii="Cambria" w:hAnsi="Cambria"/>
        </w:rPr>
        <w:lastRenderedPageBreak/>
        <w:t>ανοξείδωτα.</w:t>
      </w:r>
    </w:p>
    <w:p w:rsidR="0024356F" w:rsidRPr="00CF25AF" w:rsidRDefault="0024356F" w:rsidP="0024356F">
      <w:pPr>
        <w:pStyle w:val="22"/>
        <w:tabs>
          <w:tab w:val="left" w:pos="426"/>
        </w:tabs>
        <w:spacing w:line="276" w:lineRule="auto"/>
        <w:ind w:left="426" w:hanging="426"/>
        <w:rPr>
          <w:rFonts w:ascii="Cambria" w:hAnsi="Cambria"/>
          <w:sz w:val="24"/>
          <w:szCs w:val="24"/>
        </w:rPr>
      </w:pPr>
      <w:r w:rsidRPr="00CF25AF">
        <w:rPr>
          <w:rFonts w:ascii="Cambria" w:hAnsi="Cambria"/>
          <w:sz w:val="24"/>
          <w:szCs w:val="24"/>
        </w:rPr>
        <w:t xml:space="preserve">ε) </w:t>
      </w:r>
      <w:r w:rsidRPr="00CF25AF">
        <w:rPr>
          <w:rFonts w:ascii="Cambria" w:hAnsi="Cambria"/>
          <w:sz w:val="24"/>
          <w:szCs w:val="24"/>
        </w:rPr>
        <w:tab/>
        <w:t xml:space="preserve">Εσωτερικά στις δύο πλευρές και τα καλύμματα και μεταξύ ενισχυτικών και δέρματος, τοποθετείται λεπτό αφρολέξ. </w:t>
      </w:r>
    </w:p>
    <w:p w:rsidR="0024356F" w:rsidRPr="00CF25AF" w:rsidRDefault="0024356F" w:rsidP="0024356F">
      <w:pPr>
        <w:autoSpaceDE w:val="0"/>
        <w:autoSpaceDN w:val="0"/>
        <w:adjustRightInd w:val="0"/>
        <w:spacing w:line="276" w:lineRule="auto"/>
        <w:ind w:left="94"/>
        <w:rPr>
          <w:rFonts w:ascii="Cambria" w:hAnsi="Cambria"/>
          <w:b/>
          <w:bCs/>
          <w:u w:val="single"/>
        </w:rPr>
      </w:pPr>
      <w:r w:rsidRPr="00CF25AF">
        <w:rPr>
          <w:rFonts w:ascii="Cambria" w:hAnsi="Cambria"/>
          <w:b/>
          <w:bCs/>
          <w:u w:val="single"/>
        </w:rPr>
        <w:t xml:space="preserve">Γ΄ ΦΥΣΙΚΟΧΗΜΙΚΕΣ ΙΔΙΟΤΗΤΕΣ: </w:t>
      </w:r>
    </w:p>
    <w:p w:rsidR="0024356F" w:rsidRPr="00CF25AF" w:rsidRDefault="0024356F" w:rsidP="008F007E">
      <w:pPr>
        <w:numPr>
          <w:ilvl w:val="2"/>
          <w:numId w:val="23"/>
        </w:numPr>
        <w:autoSpaceDE w:val="0"/>
        <w:autoSpaceDN w:val="0"/>
        <w:adjustRightInd w:val="0"/>
        <w:spacing w:before="158" w:line="276" w:lineRule="auto"/>
        <w:ind w:left="567" w:hanging="567"/>
        <w:rPr>
          <w:rFonts w:ascii="Cambria" w:hAnsi="Cambria"/>
          <w:b/>
          <w:bCs/>
        </w:rPr>
      </w:pPr>
      <w:r w:rsidRPr="00CF25AF">
        <w:rPr>
          <w:rFonts w:ascii="Cambria" w:hAnsi="Cambria"/>
          <w:b/>
          <w:bCs/>
        </w:rPr>
        <w:t xml:space="preserve">ΔΕΡΜΑ ΕΞΩΤΕΡΙΚΩΝ ΤΜΗΜΑΤΩΝ </w:t>
      </w:r>
    </w:p>
    <w:p w:rsidR="0024356F" w:rsidRPr="00CF25AF" w:rsidRDefault="0024356F" w:rsidP="0024356F">
      <w:pPr>
        <w:tabs>
          <w:tab w:val="left" w:pos="426"/>
        </w:tabs>
        <w:autoSpaceDE w:val="0"/>
        <w:autoSpaceDN w:val="0"/>
        <w:adjustRightInd w:val="0"/>
        <w:spacing w:before="100" w:beforeAutospacing="1" w:line="276" w:lineRule="auto"/>
        <w:ind w:left="426" w:hanging="426"/>
        <w:rPr>
          <w:rFonts w:ascii="Cambria" w:hAnsi="Cambria"/>
        </w:rPr>
      </w:pPr>
      <w:r w:rsidRPr="00CF25AF">
        <w:rPr>
          <w:rFonts w:ascii="Cambria" w:hAnsi="Cambria"/>
        </w:rPr>
        <w:t>α)</w:t>
      </w:r>
      <w:r w:rsidRPr="00CF25AF">
        <w:rPr>
          <w:rFonts w:ascii="Cambria" w:hAnsi="Cambria"/>
        </w:rPr>
        <w:tab/>
        <w:t>Αντοχή στην διάσχιση (</w:t>
      </w:r>
      <w:r w:rsidRPr="00CF25AF">
        <w:rPr>
          <w:rFonts w:ascii="Cambria" w:hAnsi="Cambria"/>
          <w:lang w:val="en-US"/>
        </w:rPr>
        <w:t>IUP</w:t>
      </w:r>
      <w:r w:rsidRPr="00CF25AF">
        <w:rPr>
          <w:rFonts w:ascii="Cambria" w:hAnsi="Cambria"/>
        </w:rPr>
        <w:t>/8) ή (</w:t>
      </w:r>
      <w:r w:rsidRPr="00CF25AF">
        <w:rPr>
          <w:rFonts w:ascii="Cambria" w:hAnsi="Cambria"/>
          <w:lang w:val="en-US"/>
        </w:rPr>
        <w:t>ISO</w:t>
      </w:r>
      <w:r w:rsidRPr="00CF25AF">
        <w:rPr>
          <w:rFonts w:ascii="Cambria" w:hAnsi="Cambria"/>
        </w:rPr>
        <w:t xml:space="preserve"> 3377:75)</w:t>
      </w:r>
    </w:p>
    <w:p w:rsidR="0024356F" w:rsidRPr="00CF25AF" w:rsidRDefault="0024356F" w:rsidP="0024356F">
      <w:pPr>
        <w:tabs>
          <w:tab w:val="left" w:pos="426"/>
        </w:tabs>
        <w:autoSpaceDE w:val="0"/>
        <w:autoSpaceDN w:val="0"/>
        <w:adjustRightInd w:val="0"/>
        <w:spacing w:line="276" w:lineRule="auto"/>
        <w:ind w:left="426" w:hanging="426"/>
        <w:rPr>
          <w:rFonts w:ascii="Cambria" w:hAnsi="Cambria"/>
        </w:rPr>
      </w:pPr>
      <w:r w:rsidRPr="00CF25AF">
        <w:rPr>
          <w:rFonts w:ascii="Cambria" w:hAnsi="Cambria"/>
        </w:rPr>
        <w:tab/>
        <w:t xml:space="preserve">Η ελάχιστη δύναμη διάσχισης πρέπει  να είναι 25 </w:t>
      </w:r>
      <w:r w:rsidRPr="00CF25AF">
        <w:rPr>
          <w:rFonts w:ascii="Cambria" w:hAnsi="Cambria"/>
          <w:lang w:val="en-US"/>
        </w:rPr>
        <w:t>N</w:t>
      </w:r>
      <w:r w:rsidRPr="00CF25AF">
        <w:rPr>
          <w:rFonts w:ascii="Cambria" w:hAnsi="Cambria"/>
        </w:rPr>
        <w:t>/</w:t>
      </w:r>
      <w:r w:rsidRPr="00CF25AF">
        <w:rPr>
          <w:rFonts w:ascii="Cambria" w:hAnsi="Cambria"/>
          <w:lang w:val="en-US"/>
        </w:rPr>
        <w:t>mm</w:t>
      </w:r>
      <w:r w:rsidRPr="00CF25AF">
        <w:rPr>
          <w:rFonts w:ascii="Cambria" w:hAnsi="Cambria"/>
        </w:rPr>
        <w:t xml:space="preserve">. </w:t>
      </w:r>
    </w:p>
    <w:p w:rsidR="0024356F" w:rsidRPr="00CF25AF" w:rsidRDefault="0024356F" w:rsidP="0024356F">
      <w:pPr>
        <w:tabs>
          <w:tab w:val="left" w:pos="426"/>
        </w:tabs>
        <w:autoSpaceDE w:val="0"/>
        <w:autoSpaceDN w:val="0"/>
        <w:adjustRightInd w:val="0"/>
        <w:spacing w:line="276" w:lineRule="auto"/>
        <w:ind w:left="426" w:hanging="426"/>
        <w:rPr>
          <w:rFonts w:ascii="Cambria" w:hAnsi="Cambria"/>
        </w:rPr>
      </w:pPr>
      <w:r w:rsidRPr="00CF25AF">
        <w:rPr>
          <w:rFonts w:ascii="Cambria" w:hAnsi="Cambria"/>
        </w:rPr>
        <w:t>β)</w:t>
      </w:r>
      <w:r w:rsidRPr="00CF25AF">
        <w:rPr>
          <w:rFonts w:ascii="Cambria" w:hAnsi="Cambria"/>
        </w:rPr>
        <w:tab/>
        <w:t>Αντοχή κατά τον εφελκυσμό (</w:t>
      </w:r>
      <w:r w:rsidRPr="00CF25AF">
        <w:rPr>
          <w:rFonts w:ascii="Cambria" w:hAnsi="Cambria"/>
          <w:lang w:val="en-US"/>
        </w:rPr>
        <w:t>IUP</w:t>
      </w:r>
      <w:r w:rsidRPr="00CF25AF">
        <w:rPr>
          <w:rFonts w:ascii="Cambria" w:hAnsi="Cambria"/>
        </w:rPr>
        <w:t>/6) ή (</w:t>
      </w:r>
      <w:r w:rsidRPr="00CF25AF">
        <w:rPr>
          <w:rFonts w:ascii="Cambria" w:hAnsi="Cambria"/>
          <w:lang w:val="en-US"/>
        </w:rPr>
        <w:t>ISO</w:t>
      </w:r>
      <w:r w:rsidRPr="00CF25AF">
        <w:rPr>
          <w:rFonts w:ascii="Cambria" w:hAnsi="Cambria"/>
        </w:rPr>
        <w:t xml:space="preserve"> 3376:76)</w:t>
      </w:r>
    </w:p>
    <w:p w:rsidR="0024356F" w:rsidRPr="00CF25AF" w:rsidRDefault="0024356F" w:rsidP="0024356F">
      <w:pPr>
        <w:tabs>
          <w:tab w:val="left" w:pos="426"/>
        </w:tabs>
        <w:autoSpaceDE w:val="0"/>
        <w:autoSpaceDN w:val="0"/>
        <w:adjustRightInd w:val="0"/>
        <w:spacing w:line="276" w:lineRule="auto"/>
        <w:ind w:left="426" w:hanging="426"/>
        <w:rPr>
          <w:rFonts w:ascii="Cambria" w:hAnsi="Cambria"/>
        </w:rPr>
      </w:pPr>
      <w:r w:rsidRPr="00CF25AF">
        <w:rPr>
          <w:rFonts w:ascii="Cambria" w:hAnsi="Cambria"/>
        </w:rPr>
        <w:tab/>
        <w:t xml:space="preserve">Η ελάχιστη δυνατή θραύσης πρέπει να είναι 10 </w:t>
      </w:r>
      <w:r w:rsidRPr="00CF25AF">
        <w:rPr>
          <w:rFonts w:ascii="Cambria" w:hAnsi="Cambria"/>
          <w:lang w:val="en-US"/>
        </w:rPr>
        <w:t>N</w:t>
      </w:r>
      <w:r w:rsidRPr="00CF25AF">
        <w:rPr>
          <w:rFonts w:ascii="Cambria" w:hAnsi="Cambria"/>
        </w:rPr>
        <w:t>/</w:t>
      </w:r>
      <w:r w:rsidRPr="00CF25AF">
        <w:rPr>
          <w:rFonts w:ascii="Cambria" w:hAnsi="Cambria"/>
          <w:lang w:val="en-US"/>
        </w:rPr>
        <w:t>mm</w:t>
      </w:r>
      <w:r w:rsidRPr="00CF25AF">
        <w:rPr>
          <w:rFonts w:ascii="Cambria" w:hAnsi="Cambria"/>
          <w:vertAlign w:val="superscript"/>
        </w:rPr>
        <w:t>2</w:t>
      </w:r>
      <w:r w:rsidRPr="00CF25AF">
        <w:rPr>
          <w:rFonts w:ascii="Cambria" w:hAnsi="Cambria"/>
        </w:rPr>
        <w:t>.</w:t>
      </w:r>
    </w:p>
    <w:p w:rsidR="0024356F" w:rsidRPr="00CF25AF" w:rsidRDefault="0024356F" w:rsidP="0024356F">
      <w:pPr>
        <w:tabs>
          <w:tab w:val="left" w:pos="426"/>
          <w:tab w:val="left" w:pos="9639"/>
        </w:tabs>
        <w:autoSpaceDE w:val="0"/>
        <w:autoSpaceDN w:val="0"/>
        <w:adjustRightInd w:val="0"/>
        <w:spacing w:line="276" w:lineRule="auto"/>
        <w:ind w:left="426" w:hanging="426"/>
        <w:rPr>
          <w:rFonts w:ascii="Cambria" w:hAnsi="Cambria"/>
        </w:rPr>
      </w:pPr>
      <w:r w:rsidRPr="00CF25AF">
        <w:rPr>
          <w:rFonts w:ascii="Cambria" w:hAnsi="Cambria"/>
        </w:rPr>
        <w:t xml:space="preserve">γ) </w:t>
      </w:r>
      <w:r w:rsidRPr="00CF25AF">
        <w:rPr>
          <w:rFonts w:ascii="Cambria" w:hAnsi="Cambria"/>
        </w:rPr>
        <w:tab/>
        <w:t>Αντοχή στις τριβές (IUF/450) ή ( 15011640 : 93).</w:t>
      </w:r>
    </w:p>
    <w:p w:rsidR="0024356F" w:rsidRPr="00CF25AF" w:rsidRDefault="0024356F" w:rsidP="0024356F">
      <w:pPr>
        <w:pStyle w:val="32"/>
        <w:tabs>
          <w:tab w:val="left" w:pos="426"/>
        </w:tabs>
        <w:spacing w:line="276" w:lineRule="auto"/>
        <w:ind w:left="426" w:hanging="426"/>
        <w:rPr>
          <w:rFonts w:ascii="Cambria" w:hAnsi="Cambria"/>
          <w:sz w:val="24"/>
          <w:szCs w:val="24"/>
        </w:rPr>
      </w:pPr>
      <w:r w:rsidRPr="00CF25AF">
        <w:rPr>
          <w:rFonts w:ascii="Cambria" w:hAnsi="Cambria"/>
          <w:sz w:val="24"/>
          <w:szCs w:val="24"/>
        </w:rPr>
        <w:tab/>
        <w:t>Μετά 50 τριβές στεγνού δέρματος με στεγνή φέλπα, η ελάχιστη βαθμολογία, σύμφωνα με την κλίμακα, του γκρι, πρέπει να είναι 4.</w:t>
      </w:r>
    </w:p>
    <w:p w:rsidR="0024356F" w:rsidRPr="00CF25AF" w:rsidRDefault="0024356F" w:rsidP="0024356F">
      <w:pPr>
        <w:pStyle w:val="32"/>
        <w:tabs>
          <w:tab w:val="left" w:pos="426"/>
        </w:tabs>
        <w:spacing w:line="276" w:lineRule="auto"/>
        <w:ind w:left="426" w:hanging="426"/>
        <w:rPr>
          <w:rFonts w:ascii="Cambria" w:hAnsi="Cambria"/>
          <w:sz w:val="24"/>
          <w:szCs w:val="24"/>
        </w:rPr>
      </w:pPr>
      <w:r>
        <w:rPr>
          <w:rFonts w:ascii="Cambria" w:hAnsi="Cambria"/>
          <w:sz w:val="24"/>
          <w:szCs w:val="24"/>
        </w:rPr>
        <w:tab/>
        <w:t xml:space="preserve">Μετά 20 τριβές, </w:t>
      </w:r>
      <w:r w:rsidRPr="00CF25AF">
        <w:rPr>
          <w:rFonts w:ascii="Cambria" w:hAnsi="Cambria"/>
          <w:sz w:val="24"/>
          <w:szCs w:val="24"/>
        </w:rPr>
        <w:t>στεγνού δέρματος με υγρή φέλπα, η ελάχιστη βαθμολογία, σύμφωνα με την κλίμακα του γκρι, πρέπει να είναι 4.</w:t>
      </w:r>
    </w:p>
    <w:p w:rsidR="0024356F" w:rsidRPr="00CF25AF" w:rsidRDefault="0024356F" w:rsidP="0024356F">
      <w:pPr>
        <w:tabs>
          <w:tab w:val="left" w:pos="426"/>
        </w:tabs>
        <w:autoSpaceDE w:val="0"/>
        <w:autoSpaceDN w:val="0"/>
        <w:adjustRightInd w:val="0"/>
        <w:spacing w:line="276" w:lineRule="auto"/>
        <w:ind w:left="426" w:hanging="426"/>
        <w:rPr>
          <w:rFonts w:ascii="Cambria" w:hAnsi="Cambria"/>
        </w:rPr>
      </w:pPr>
      <w:r w:rsidRPr="00CF25AF">
        <w:rPr>
          <w:rFonts w:ascii="Cambria" w:hAnsi="Cambria"/>
        </w:rPr>
        <w:t xml:space="preserve">δ) </w:t>
      </w:r>
      <w:r w:rsidRPr="00CF25AF">
        <w:rPr>
          <w:rFonts w:ascii="Cambria" w:hAnsi="Cambria"/>
        </w:rPr>
        <w:tab/>
        <w:t>Έλεγχος πρόσφυσης φινιρίσματος ( IUF/470) ή (ISO 11644 : 93).</w:t>
      </w:r>
    </w:p>
    <w:p w:rsidR="0024356F" w:rsidRPr="00CF25AF" w:rsidRDefault="0024356F" w:rsidP="0024356F">
      <w:pPr>
        <w:tabs>
          <w:tab w:val="left" w:pos="426"/>
          <w:tab w:val="right" w:pos="10153"/>
        </w:tabs>
        <w:autoSpaceDE w:val="0"/>
        <w:autoSpaceDN w:val="0"/>
        <w:adjustRightInd w:val="0"/>
        <w:spacing w:line="276" w:lineRule="auto"/>
        <w:ind w:left="426" w:hanging="426"/>
        <w:rPr>
          <w:rFonts w:ascii="Cambria" w:hAnsi="Cambria"/>
        </w:rPr>
      </w:pPr>
      <w:r w:rsidRPr="00CF25AF">
        <w:rPr>
          <w:rFonts w:ascii="Cambria" w:hAnsi="Cambria"/>
        </w:rPr>
        <w:tab/>
        <w:t>Η ελάχιστη δύναμη αποκόλλησης του φινιρίσματος πρέπει να είναι 2,5 Ν/10</w:t>
      </w:r>
      <w:r w:rsidRPr="00CF25AF">
        <w:rPr>
          <w:rFonts w:ascii="Cambria" w:hAnsi="Cambria"/>
          <w:i/>
          <w:iCs/>
        </w:rPr>
        <w:t xml:space="preserve"> </w:t>
      </w:r>
      <w:r w:rsidRPr="00CF25AF">
        <w:rPr>
          <w:rFonts w:ascii="Cambria" w:hAnsi="Cambria"/>
        </w:rPr>
        <w:t>mm πλάτους.</w:t>
      </w:r>
    </w:p>
    <w:p w:rsidR="0024356F" w:rsidRPr="00CF25AF" w:rsidRDefault="0024356F" w:rsidP="0024356F">
      <w:pPr>
        <w:tabs>
          <w:tab w:val="left" w:pos="426"/>
        </w:tabs>
        <w:autoSpaceDE w:val="0"/>
        <w:autoSpaceDN w:val="0"/>
        <w:adjustRightInd w:val="0"/>
        <w:spacing w:line="276" w:lineRule="auto"/>
        <w:ind w:left="426" w:hanging="426"/>
        <w:rPr>
          <w:rFonts w:ascii="Cambria" w:hAnsi="Cambria"/>
        </w:rPr>
      </w:pPr>
      <w:r w:rsidRPr="00CF25AF">
        <w:rPr>
          <w:rFonts w:ascii="Cambria" w:hAnsi="Cambria"/>
        </w:rPr>
        <w:t xml:space="preserve">ε) </w:t>
      </w:r>
      <w:r w:rsidRPr="00CF25AF">
        <w:rPr>
          <w:rFonts w:ascii="Cambria" w:hAnsi="Cambria"/>
        </w:rPr>
        <w:tab/>
        <w:t>Αντοχή στην κηλίδωση ( IUF/421).</w:t>
      </w:r>
    </w:p>
    <w:p w:rsidR="0024356F" w:rsidRPr="00CF25AF" w:rsidRDefault="0024356F" w:rsidP="0024356F">
      <w:pPr>
        <w:tabs>
          <w:tab w:val="left" w:pos="426"/>
          <w:tab w:val="left" w:pos="1183"/>
        </w:tabs>
        <w:autoSpaceDE w:val="0"/>
        <w:autoSpaceDN w:val="0"/>
        <w:adjustRightInd w:val="0"/>
        <w:spacing w:line="276" w:lineRule="auto"/>
        <w:ind w:left="426" w:hanging="426"/>
        <w:rPr>
          <w:rFonts w:ascii="Cambria" w:hAnsi="Cambria"/>
        </w:rPr>
      </w:pPr>
      <w:r w:rsidRPr="00CF25AF">
        <w:rPr>
          <w:rFonts w:ascii="Cambria" w:hAnsi="Cambria"/>
        </w:rPr>
        <w:tab/>
        <w:t>Η ελάχιστη βαθμολογία, σύμφωνα με την κλίμακα του γκρι, μετά 30', πρέπει να είναι 4.</w:t>
      </w:r>
    </w:p>
    <w:p w:rsidR="0024356F" w:rsidRPr="00CF25AF" w:rsidRDefault="0024356F" w:rsidP="0024356F">
      <w:pPr>
        <w:tabs>
          <w:tab w:val="left" w:pos="856"/>
        </w:tabs>
        <w:autoSpaceDE w:val="0"/>
        <w:autoSpaceDN w:val="0"/>
        <w:adjustRightInd w:val="0"/>
        <w:spacing w:before="240" w:line="276" w:lineRule="auto"/>
        <w:rPr>
          <w:rFonts w:ascii="Cambria" w:hAnsi="Cambria"/>
          <w:b/>
          <w:bCs/>
        </w:rPr>
      </w:pPr>
      <w:r w:rsidRPr="00CF25AF">
        <w:rPr>
          <w:rFonts w:ascii="Cambria" w:hAnsi="Cambria"/>
          <w:b/>
          <w:bCs/>
        </w:rPr>
        <w:t>2. ΦΟΔΡΑ</w:t>
      </w:r>
    </w:p>
    <w:p w:rsidR="0024356F" w:rsidRPr="00CF25AF" w:rsidRDefault="0024356F" w:rsidP="0024356F">
      <w:pPr>
        <w:tabs>
          <w:tab w:val="left" w:pos="426"/>
        </w:tabs>
        <w:autoSpaceDE w:val="0"/>
        <w:autoSpaceDN w:val="0"/>
        <w:adjustRightInd w:val="0"/>
        <w:spacing w:before="240" w:line="276" w:lineRule="auto"/>
        <w:ind w:left="426" w:hanging="426"/>
        <w:rPr>
          <w:rFonts w:ascii="Cambria" w:hAnsi="Cambria"/>
        </w:rPr>
      </w:pPr>
      <w:r w:rsidRPr="00CF25AF">
        <w:rPr>
          <w:rFonts w:ascii="Cambria" w:hAnsi="Cambria"/>
        </w:rPr>
        <w:t xml:space="preserve">α) </w:t>
      </w:r>
      <w:r w:rsidRPr="00CF25AF">
        <w:rPr>
          <w:rFonts w:ascii="Cambria" w:hAnsi="Cambria"/>
        </w:rPr>
        <w:tab/>
        <w:t>Αντοχή στη διάσχιση ( ISO 4674: 77, Α2).</w:t>
      </w:r>
    </w:p>
    <w:p w:rsidR="0024356F" w:rsidRPr="00CF25AF" w:rsidRDefault="0024356F" w:rsidP="0024356F">
      <w:pPr>
        <w:tabs>
          <w:tab w:val="left" w:pos="142"/>
          <w:tab w:val="left" w:pos="426"/>
        </w:tabs>
        <w:autoSpaceDE w:val="0"/>
        <w:autoSpaceDN w:val="0"/>
        <w:adjustRightInd w:val="0"/>
        <w:spacing w:line="276" w:lineRule="auto"/>
        <w:ind w:left="426" w:hanging="426"/>
        <w:rPr>
          <w:rFonts w:ascii="Cambria" w:hAnsi="Cambria"/>
        </w:rPr>
      </w:pPr>
      <w:r w:rsidRPr="00CF25AF">
        <w:rPr>
          <w:rFonts w:ascii="Cambria" w:hAnsi="Cambria"/>
        </w:rPr>
        <w:tab/>
      </w:r>
      <w:r w:rsidRPr="00CF25AF">
        <w:rPr>
          <w:rFonts w:ascii="Cambria" w:hAnsi="Cambria"/>
        </w:rPr>
        <w:tab/>
        <w:t>Η δύναμη διάσχισης πρέπει να είναι τουλάχιστον 15 Ν.</w:t>
      </w:r>
    </w:p>
    <w:p w:rsidR="0024356F" w:rsidRPr="00CF25AF" w:rsidRDefault="0024356F" w:rsidP="0024356F">
      <w:pPr>
        <w:tabs>
          <w:tab w:val="left" w:pos="426"/>
        </w:tabs>
        <w:autoSpaceDE w:val="0"/>
        <w:autoSpaceDN w:val="0"/>
        <w:adjustRightInd w:val="0"/>
        <w:spacing w:line="276" w:lineRule="auto"/>
        <w:ind w:left="426" w:hanging="426"/>
        <w:rPr>
          <w:rFonts w:ascii="Cambria" w:hAnsi="Cambria"/>
        </w:rPr>
      </w:pPr>
      <w:r w:rsidRPr="00CF25AF">
        <w:rPr>
          <w:rFonts w:ascii="Cambria" w:hAnsi="Cambria"/>
        </w:rPr>
        <w:t xml:space="preserve">β) </w:t>
      </w:r>
      <w:r w:rsidRPr="00CF25AF">
        <w:rPr>
          <w:rFonts w:ascii="Cambria" w:hAnsi="Cambria"/>
        </w:rPr>
        <w:tab/>
        <w:t>Αντοχή στις τριβές (IUF/450) ή ( ISO 11640 : 93).</w:t>
      </w:r>
    </w:p>
    <w:p w:rsidR="0024356F" w:rsidRPr="00CF25AF" w:rsidRDefault="0024356F" w:rsidP="0024356F">
      <w:pPr>
        <w:tabs>
          <w:tab w:val="left" w:pos="142"/>
          <w:tab w:val="left" w:pos="426"/>
        </w:tabs>
        <w:autoSpaceDE w:val="0"/>
        <w:autoSpaceDN w:val="0"/>
        <w:adjustRightInd w:val="0"/>
        <w:spacing w:line="276" w:lineRule="auto"/>
        <w:ind w:left="426" w:hanging="426"/>
        <w:rPr>
          <w:rFonts w:ascii="Cambria" w:hAnsi="Cambria"/>
        </w:rPr>
      </w:pPr>
      <w:r w:rsidRPr="00CF25AF">
        <w:rPr>
          <w:rFonts w:ascii="Cambria" w:hAnsi="Cambria"/>
        </w:rPr>
        <w:tab/>
      </w:r>
      <w:r w:rsidRPr="00CF25AF">
        <w:rPr>
          <w:rFonts w:ascii="Cambria" w:hAnsi="Cambria"/>
        </w:rPr>
        <w:tab/>
        <w:t>Μετά 50 τριβές με στεγνό τσοχάκι, η ελάχιστη βαθμολογία κατά την κλίμακα του γκρι, πρέπει να είναι 3.</w:t>
      </w:r>
    </w:p>
    <w:p w:rsidR="0024356F" w:rsidRPr="00CF25AF" w:rsidRDefault="0024356F" w:rsidP="0024356F">
      <w:pPr>
        <w:tabs>
          <w:tab w:val="left" w:pos="142"/>
          <w:tab w:val="left" w:pos="426"/>
        </w:tabs>
        <w:autoSpaceDE w:val="0"/>
        <w:autoSpaceDN w:val="0"/>
        <w:adjustRightInd w:val="0"/>
        <w:spacing w:line="276" w:lineRule="auto"/>
        <w:ind w:left="426" w:hanging="426"/>
        <w:rPr>
          <w:rFonts w:ascii="Cambria" w:hAnsi="Cambria"/>
        </w:rPr>
      </w:pPr>
    </w:p>
    <w:p w:rsidR="0024356F" w:rsidRPr="00CF25AF" w:rsidRDefault="0024356F" w:rsidP="0024356F">
      <w:pPr>
        <w:tabs>
          <w:tab w:val="left" w:pos="76"/>
        </w:tabs>
        <w:autoSpaceDE w:val="0"/>
        <w:autoSpaceDN w:val="0"/>
        <w:adjustRightInd w:val="0"/>
        <w:spacing w:line="276" w:lineRule="auto"/>
        <w:rPr>
          <w:rFonts w:ascii="Cambria" w:hAnsi="Cambria"/>
          <w:b/>
          <w:bCs/>
          <w:u w:val="single"/>
        </w:rPr>
      </w:pPr>
      <w:r w:rsidRPr="00CF25AF">
        <w:rPr>
          <w:rFonts w:ascii="Cambria" w:hAnsi="Cambria"/>
          <w:b/>
          <w:bCs/>
          <w:u w:val="single"/>
        </w:rPr>
        <w:tab/>
        <w:t>Δ' ΛΟΙΠΑ ΣΤΟΙΧΕΙΑ ΚΑΙ ΟΡΟΙ :</w:t>
      </w:r>
    </w:p>
    <w:p w:rsidR="0024356F" w:rsidRDefault="0024356F" w:rsidP="008F007E">
      <w:pPr>
        <w:pStyle w:val="ad"/>
        <w:numPr>
          <w:ilvl w:val="0"/>
          <w:numId w:val="25"/>
        </w:numPr>
        <w:shd w:val="clear" w:color="auto" w:fill="FFFFFF"/>
        <w:tabs>
          <w:tab w:val="clear" w:pos="720"/>
          <w:tab w:val="num" w:pos="426"/>
        </w:tabs>
        <w:spacing w:before="0"/>
        <w:ind w:left="426" w:hanging="426"/>
        <w:contextualSpacing/>
        <w:jc w:val="both"/>
        <w:rPr>
          <w:rFonts w:ascii="Cambria" w:hAnsi="Cambria" w:cs="Cambria"/>
          <w:color w:val="222222"/>
        </w:rPr>
      </w:pPr>
      <w:r w:rsidRPr="005179E5">
        <w:rPr>
          <w:rFonts w:ascii="Cambria" w:hAnsi="Cambria" w:cs="Cambria"/>
          <w:color w:val="222222"/>
        </w:rPr>
        <w:t>Οι συμμετέχοντες στο Διαγωνισμό υποχρεούνται μαζί με την τεχνική τους προσφορά να προσκομίσουν, </w:t>
      </w:r>
      <w:r w:rsidRPr="005179E5">
        <w:rPr>
          <w:rFonts w:ascii="Cambria" w:hAnsi="Cambria" w:cs="Cambria"/>
          <w:b/>
          <w:bCs/>
          <w:color w:val="222222"/>
        </w:rPr>
        <w:t>επί ποινή αποκλεισμού,</w:t>
      </w:r>
      <w:r w:rsidRPr="005179E5">
        <w:rPr>
          <w:rFonts w:ascii="Cambria" w:hAnsi="Cambria" w:cs="Cambria"/>
          <w:color w:val="222222"/>
        </w:rPr>
        <w:t> Υπεύθυνη Δήλωση στην οποία να δηλώνεται ότι τα υπό προμήθεια είδη θα συμμορφώνονται με τις απαιτήσεις του Κανονισμού ΕΚ 1907/2006 - R.E.A.C</w:t>
      </w:r>
      <w:r w:rsidRPr="005179E5">
        <w:rPr>
          <w:rFonts w:ascii="Cambria" w:hAnsi="Cambria" w:cs="Cambria"/>
          <w:color w:val="222222"/>
          <w:lang w:val="en-GB"/>
        </w:rPr>
        <w:t>h</w:t>
      </w:r>
      <w:r w:rsidRPr="005179E5">
        <w:rPr>
          <w:rFonts w:ascii="Cambria" w:hAnsi="Cambria" w:cs="Cambria"/>
          <w:color w:val="222222"/>
        </w:rPr>
        <w:t>.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p>
    <w:p w:rsidR="0024356F" w:rsidRPr="005179E5" w:rsidRDefault="0024356F" w:rsidP="008F007E">
      <w:pPr>
        <w:pStyle w:val="ad"/>
        <w:numPr>
          <w:ilvl w:val="0"/>
          <w:numId w:val="25"/>
        </w:numPr>
        <w:shd w:val="clear" w:color="auto" w:fill="FFFFFF"/>
        <w:tabs>
          <w:tab w:val="clear" w:pos="720"/>
          <w:tab w:val="num" w:pos="426"/>
        </w:tabs>
        <w:spacing w:before="0"/>
        <w:ind w:left="426" w:hanging="426"/>
        <w:contextualSpacing/>
        <w:jc w:val="both"/>
        <w:rPr>
          <w:rFonts w:ascii="Cambria" w:hAnsi="Cambria" w:cs="Cambria"/>
          <w:color w:val="222222"/>
        </w:rPr>
      </w:pPr>
      <w:r w:rsidRPr="005179E5">
        <w:rPr>
          <w:rFonts w:ascii="Cambria" w:hAnsi="Cambria"/>
        </w:rPr>
        <w:t xml:space="preserve">Ο προμηθευτής είναι υποχρεωμένος να κατασκευάσει τις τσάντες βάσει των τεχνικών προδιαγραφών και επισήμου δείγματος της Υπηρεσίας. </w:t>
      </w:r>
    </w:p>
    <w:p w:rsidR="0024356F" w:rsidRPr="00CF25AF" w:rsidRDefault="0024356F" w:rsidP="008F007E">
      <w:pPr>
        <w:pStyle w:val="22"/>
        <w:numPr>
          <w:ilvl w:val="0"/>
          <w:numId w:val="25"/>
        </w:numPr>
        <w:tabs>
          <w:tab w:val="clear" w:pos="720"/>
          <w:tab w:val="num" w:pos="426"/>
        </w:tabs>
        <w:autoSpaceDE w:val="0"/>
        <w:autoSpaceDN w:val="0"/>
        <w:adjustRightInd w:val="0"/>
        <w:spacing w:line="276" w:lineRule="auto"/>
        <w:ind w:left="426" w:hanging="426"/>
        <w:contextualSpacing/>
        <w:rPr>
          <w:rFonts w:ascii="Cambria" w:hAnsi="Cambria"/>
          <w:sz w:val="24"/>
          <w:szCs w:val="24"/>
        </w:rPr>
      </w:pPr>
      <w:r w:rsidRPr="00CF25AF">
        <w:rPr>
          <w:rFonts w:ascii="Cambria" w:hAnsi="Cambria"/>
          <w:sz w:val="24"/>
          <w:szCs w:val="24"/>
        </w:rPr>
        <w:t xml:space="preserve">Όσοι επιθυμούν να λάβουν μέρος στο διαγωνισμό υποχρεούνται να καταθέσουν μαζί με την προσφορά τους μία (1) τσάντα, σύμφωνα με τις τεχνικές προδιαγραφές και το επίσημο δείγμα της Υπηρεσίας, όπως αυτό ισχύει, οι οποία θα αξιολογηθεί μαζί με την </w:t>
      </w:r>
      <w:r w:rsidRPr="00CF25AF">
        <w:rPr>
          <w:rFonts w:ascii="Cambria" w:hAnsi="Cambria"/>
          <w:sz w:val="24"/>
          <w:szCs w:val="24"/>
        </w:rPr>
        <w:lastRenderedPageBreak/>
        <w:t xml:space="preserve">τεχνική προσφορά. </w:t>
      </w:r>
    </w:p>
    <w:p w:rsidR="0024356F" w:rsidRPr="00CF25AF" w:rsidRDefault="0024356F" w:rsidP="008F007E">
      <w:pPr>
        <w:numPr>
          <w:ilvl w:val="0"/>
          <w:numId w:val="25"/>
        </w:numPr>
        <w:tabs>
          <w:tab w:val="num" w:pos="426"/>
        </w:tabs>
        <w:autoSpaceDE w:val="0"/>
        <w:autoSpaceDN w:val="0"/>
        <w:adjustRightInd w:val="0"/>
        <w:spacing w:line="276" w:lineRule="auto"/>
        <w:ind w:left="426" w:hanging="426"/>
        <w:rPr>
          <w:rFonts w:ascii="Cambria" w:hAnsi="Cambria"/>
        </w:rPr>
      </w:pPr>
      <w:r w:rsidRPr="00CF25AF">
        <w:rPr>
          <w:rFonts w:ascii="Cambria" w:hAnsi="Cambria"/>
        </w:rPr>
        <w:t xml:space="preserve">Η Επιτροπή Παραλαβής, κατά την οριστική παραλαβή, είναι υποχρεωμένη να κάνει μακροσκοπικό έλεγχο, για την καλή και ομοιόμορφη κατασκευή τους. Στη συνέχεια να στείλει 2 τσάντες </w:t>
      </w:r>
      <w:r w:rsidRPr="00922AE1">
        <w:rPr>
          <w:rFonts w:ascii="Cambria" w:hAnsi="Cambria" w:cs="Cambria"/>
        </w:rPr>
        <w:t xml:space="preserve">στο </w:t>
      </w:r>
      <w:r w:rsidRPr="0042536C">
        <w:rPr>
          <w:rFonts w:ascii="Cambria" w:hAnsi="Cambria" w:cs="Cambria"/>
          <w:b/>
        </w:rPr>
        <w:t>Χημείο Στρατού</w:t>
      </w:r>
      <w:r w:rsidRPr="00922AE1">
        <w:rPr>
          <w:rFonts w:ascii="Cambria" w:hAnsi="Cambria" w:cs="Cambria"/>
        </w:rPr>
        <w:t>, για εργαστηριακό έλεγχο.</w:t>
      </w:r>
    </w:p>
    <w:p w:rsidR="0024356F" w:rsidRPr="00CF25AF" w:rsidRDefault="0024356F" w:rsidP="008F007E">
      <w:pPr>
        <w:numPr>
          <w:ilvl w:val="0"/>
          <w:numId w:val="25"/>
        </w:numPr>
        <w:tabs>
          <w:tab w:val="num" w:pos="426"/>
        </w:tabs>
        <w:autoSpaceDE w:val="0"/>
        <w:autoSpaceDN w:val="0"/>
        <w:adjustRightInd w:val="0"/>
        <w:spacing w:line="276" w:lineRule="auto"/>
        <w:ind w:left="426" w:hanging="426"/>
        <w:rPr>
          <w:rFonts w:ascii="Cambria" w:hAnsi="Cambria"/>
        </w:rPr>
      </w:pPr>
      <w:r w:rsidRPr="00CF25AF">
        <w:rPr>
          <w:rFonts w:ascii="Cambria" w:hAnsi="Cambria"/>
        </w:rPr>
        <w:t xml:space="preserve">Τα δείγματα και τα έξοδα των χημικών αναλύσεων θα βαρύνουν τον προμηθευτή. </w:t>
      </w:r>
    </w:p>
    <w:p w:rsidR="0024356F" w:rsidRPr="00CF25AF" w:rsidRDefault="0024356F" w:rsidP="008F007E">
      <w:pPr>
        <w:pStyle w:val="a6"/>
        <w:widowControl w:val="0"/>
        <w:numPr>
          <w:ilvl w:val="0"/>
          <w:numId w:val="25"/>
        </w:numPr>
        <w:tabs>
          <w:tab w:val="clear" w:pos="0"/>
          <w:tab w:val="clear" w:pos="851"/>
          <w:tab w:val="clear" w:pos="1418"/>
          <w:tab w:val="num" w:pos="426"/>
        </w:tabs>
        <w:autoSpaceDE w:val="0"/>
        <w:autoSpaceDN w:val="0"/>
        <w:adjustRightInd w:val="0"/>
        <w:spacing w:line="276" w:lineRule="auto"/>
        <w:ind w:left="426" w:hanging="426"/>
        <w:rPr>
          <w:rFonts w:ascii="Cambria" w:hAnsi="Cambria"/>
        </w:rPr>
      </w:pPr>
      <w:r w:rsidRPr="00CF25AF">
        <w:rPr>
          <w:rFonts w:ascii="Cambria" w:hAnsi="Cambria"/>
        </w:rPr>
        <w:t>Κάθε τσάντα θα είναι συσκευασμένη ξεχωριστά μέσα σε διαφανές νάιλον περιτύλιγμα.</w:t>
      </w:r>
      <w:r w:rsidRPr="00CF25AF">
        <w:rPr>
          <w:rFonts w:ascii="Cambria" w:hAnsi="Cambria"/>
        </w:rPr>
        <w:tab/>
      </w:r>
    </w:p>
    <w:p w:rsidR="0024356F" w:rsidRPr="00CF25AF" w:rsidRDefault="0024356F" w:rsidP="008F007E">
      <w:pPr>
        <w:pStyle w:val="a6"/>
        <w:widowControl w:val="0"/>
        <w:numPr>
          <w:ilvl w:val="0"/>
          <w:numId w:val="25"/>
        </w:numPr>
        <w:tabs>
          <w:tab w:val="clear" w:pos="0"/>
          <w:tab w:val="clear" w:pos="851"/>
          <w:tab w:val="clear" w:pos="1418"/>
          <w:tab w:val="num" w:pos="426"/>
        </w:tabs>
        <w:autoSpaceDE w:val="0"/>
        <w:autoSpaceDN w:val="0"/>
        <w:adjustRightInd w:val="0"/>
        <w:spacing w:line="276" w:lineRule="auto"/>
        <w:ind w:left="426" w:hanging="426"/>
        <w:rPr>
          <w:rFonts w:ascii="Cambria" w:hAnsi="Cambria"/>
        </w:rPr>
      </w:pPr>
      <w:r w:rsidRPr="00CF25AF">
        <w:rPr>
          <w:rFonts w:ascii="Cambria" w:hAnsi="Cambria"/>
        </w:rPr>
        <w:t>Ανά είκοσι (20) τσάντες, να είναι συσκευασμένες σε ισχυρά χαρτοκιβώτια</w:t>
      </w:r>
      <w:r>
        <w:rPr>
          <w:rFonts w:ascii="Cambria" w:hAnsi="Cambria"/>
        </w:rPr>
        <w:t xml:space="preserve"> (ΠΑΡΑΡΤΗΜΑ Α΄)</w:t>
      </w:r>
      <w:r w:rsidRPr="00CF25AF">
        <w:rPr>
          <w:rFonts w:ascii="Cambria" w:hAnsi="Cambria"/>
        </w:rPr>
        <w:t>.</w:t>
      </w:r>
    </w:p>
    <w:p w:rsidR="0024356F" w:rsidRPr="0070557D" w:rsidRDefault="0024356F" w:rsidP="008F007E">
      <w:pPr>
        <w:pStyle w:val="a6"/>
        <w:widowControl w:val="0"/>
        <w:numPr>
          <w:ilvl w:val="0"/>
          <w:numId w:val="25"/>
        </w:numPr>
        <w:tabs>
          <w:tab w:val="clear" w:pos="0"/>
          <w:tab w:val="clear" w:pos="851"/>
          <w:tab w:val="clear" w:pos="1418"/>
          <w:tab w:val="num" w:pos="426"/>
        </w:tabs>
        <w:autoSpaceDE w:val="0"/>
        <w:autoSpaceDN w:val="0"/>
        <w:adjustRightInd w:val="0"/>
        <w:spacing w:line="276" w:lineRule="auto"/>
        <w:ind w:left="426" w:hanging="426"/>
        <w:rPr>
          <w:rFonts w:ascii="Cambria" w:hAnsi="Cambria"/>
          <w:b/>
        </w:rPr>
      </w:pPr>
      <w:r w:rsidRPr="0070557D">
        <w:rPr>
          <w:rFonts w:ascii="Cambria" w:hAnsi="Cambria"/>
          <w:b/>
        </w:rPr>
        <w:t>Συνολική υπό προμήθεια ποσότητα: 945 τεμάχια.</w:t>
      </w:r>
    </w:p>
    <w:p w:rsidR="0024356F" w:rsidRPr="00CF25AF" w:rsidRDefault="0024356F" w:rsidP="008F007E">
      <w:pPr>
        <w:numPr>
          <w:ilvl w:val="0"/>
          <w:numId w:val="25"/>
        </w:numPr>
        <w:tabs>
          <w:tab w:val="left" w:pos="4"/>
          <w:tab w:val="num" w:pos="426"/>
        </w:tabs>
        <w:autoSpaceDE w:val="0"/>
        <w:autoSpaceDN w:val="0"/>
        <w:adjustRightInd w:val="0"/>
        <w:spacing w:line="276" w:lineRule="auto"/>
        <w:ind w:left="426" w:hanging="426"/>
        <w:rPr>
          <w:rFonts w:ascii="Cambria" w:hAnsi="Cambria"/>
        </w:rPr>
      </w:pPr>
      <w:r w:rsidRPr="00CF25AF">
        <w:rPr>
          <w:rFonts w:ascii="Cambria" w:hAnsi="Cambria"/>
        </w:rPr>
        <w:t>Χρόνος παράδοσης: Το σύνολο της υπό προμήθεια ποσότητας εντός τριών (03) μηνών, από την υπογραφή της σχετικής σύμβασης.</w:t>
      </w:r>
    </w:p>
    <w:p w:rsidR="0024356F" w:rsidRPr="00CF25AF" w:rsidRDefault="0024356F" w:rsidP="008F007E">
      <w:pPr>
        <w:numPr>
          <w:ilvl w:val="0"/>
          <w:numId w:val="25"/>
        </w:numPr>
        <w:tabs>
          <w:tab w:val="left" w:pos="4"/>
          <w:tab w:val="num" w:pos="426"/>
        </w:tabs>
        <w:autoSpaceDE w:val="0"/>
        <w:autoSpaceDN w:val="0"/>
        <w:adjustRightInd w:val="0"/>
        <w:spacing w:line="276" w:lineRule="auto"/>
        <w:ind w:left="426" w:hanging="426"/>
        <w:rPr>
          <w:rFonts w:ascii="Cambria" w:hAnsi="Cambria"/>
        </w:rPr>
      </w:pPr>
      <w:r w:rsidRPr="00CF25AF">
        <w:rPr>
          <w:rFonts w:ascii="Cambria" w:hAnsi="Cambria"/>
        </w:rPr>
        <w:t>Τόπος παράδοσης: Εντός των αποθη</w:t>
      </w:r>
      <w:r>
        <w:rPr>
          <w:rFonts w:ascii="Cambria" w:hAnsi="Cambria"/>
        </w:rPr>
        <w:t>κών της Αστυνομικής Ακαδημίας (</w:t>
      </w:r>
      <w:r w:rsidRPr="00CF25AF">
        <w:rPr>
          <w:rFonts w:ascii="Cambria" w:hAnsi="Cambria"/>
        </w:rPr>
        <w:t>Λεωφόρος Θρακομακεδόνων 101, Αχαρνές Αττικής, Τ.Κ.: 13671, τηλ. 2102409162, 2409190), με δαπάνη και μέριμνα του προμηθευ</w:t>
      </w:r>
      <w:r>
        <w:rPr>
          <w:rFonts w:ascii="Cambria" w:hAnsi="Cambria"/>
        </w:rPr>
        <w:t>τή.</w:t>
      </w:r>
    </w:p>
    <w:p w:rsidR="0024356F" w:rsidRDefault="0024356F" w:rsidP="0024356F">
      <w:pPr>
        <w:rPr>
          <w:rFonts w:ascii="Cambria" w:hAnsi="Cambria"/>
          <w:b/>
          <w:u w:val="single"/>
        </w:rPr>
      </w:pPr>
    </w:p>
    <w:p w:rsidR="0024356F" w:rsidRPr="00CF25AF" w:rsidRDefault="0024356F" w:rsidP="0024356F">
      <w:pPr>
        <w:rPr>
          <w:rFonts w:ascii="Cambria" w:hAnsi="Cambria"/>
          <w:b/>
          <w:u w:val="single"/>
        </w:rPr>
      </w:pPr>
      <w:r w:rsidRPr="00CF25AF">
        <w:rPr>
          <w:rFonts w:ascii="Cambria" w:hAnsi="Cambria"/>
          <w:b/>
          <w:u w:val="single"/>
        </w:rPr>
        <w:t>ΠΑΡΑΡΤΗΜΑ Α΄</w:t>
      </w:r>
    </w:p>
    <w:p w:rsidR="0024356F" w:rsidRPr="00CF25AF" w:rsidRDefault="0024356F" w:rsidP="0024356F">
      <w:pPr>
        <w:rPr>
          <w:rFonts w:ascii="Cambria" w:hAnsi="Cambria"/>
          <w:b/>
        </w:rPr>
      </w:pPr>
    </w:p>
    <w:p w:rsidR="0024356F" w:rsidRPr="00CF25AF" w:rsidRDefault="0024356F" w:rsidP="0024356F">
      <w:pPr>
        <w:pStyle w:val="11"/>
        <w:spacing w:after="240" w:line="276" w:lineRule="auto"/>
        <w:rPr>
          <w:rFonts w:ascii="Cambria" w:hAnsi="Cambria" w:cs="Cambria"/>
        </w:rPr>
      </w:pPr>
      <w:r w:rsidRPr="00CF25AF">
        <w:rPr>
          <w:rFonts w:ascii="Cambria" w:hAnsi="Cambria" w:cs="Cambria"/>
        </w:rPr>
        <w:t>ΕΙΔΙΚΕΣ ΑΠΑΙΤΗΣΕΙΣ ΓΙΑ ΧΑΡΤΟΚΙΒΩΤΙΑ ΣΥΣΚΕΥΑΣΙΑΣ ΥΛΙΚΩΝ (ΠΕΝΤΑΦΥΛΛΑ)</w:t>
      </w:r>
    </w:p>
    <w:p w:rsidR="0024356F" w:rsidRPr="00CF25AF" w:rsidRDefault="0024356F" w:rsidP="0024356F">
      <w:pPr>
        <w:pStyle w:val="2"/>
        <w:tabs>
          <w:tab w:val="left" w:pos="567"/>
        </w:tabs>
        <w:spacing w:line="276" w:lineRule="auto"/>
        <w:ind w:left="567" w:hanging="567"/>
        <w:rPr>
          <w:rFonts w:ascii="Cambria" w:hAnsi="Cambria" w:cs="Cambria"/>
          <w:i/>
        </w:rPr>
      </w:pPr>
      <w:r w:rsidRPr="00CF25AF">
        <w:rPr>
          <w:rFonts w:ascii="Cambria" w:hAnsi="Cambria" w:cs="Cambria"/>
        </w:rPr>
        <w:t xml:space="preserve">1. </w:t>
      </w:r>
      <w:r w:rsidRPr="00CF25AF">
        <w:rPr>
          <w:rFonts w:ascii="Cambria" w:hAnsi="Cambria" w:cs="Cambria"/>
        </w:rPr>
        <w:tab/>
        <w:t>Γενικές Απαιτήσεις</w:t>
      </w:r>
    </w:p>
    <w:p w:rsidR="0024356F" w:rsidRPr="00CF25AF" w:rsidRDefault="0024356F" w:rsidP="0024356F">
      <w:pPr>
        <w:spacing w:line="276" w:lineRule="auto"/>
        <w:rPr>
          <w:rFonts w:ascii="Cambria" w:hAnsi="Cambria" w:cs="Cambria"/>
        </w:rPr>
      </w:pPr>
      <w:r w:rsidRPr="00CF25AF">
        <w:rPr>
          <w:rFonts w:ascii="Cambria" w:hAnsi="Cambria" w:cs="Cambria"/>
        </w:rPr>
        <w:t>Τα χαρτοκιβώτια πρέπει να είναι αρίστης ποιότητας και κατασκευής. Κατασκευάζονται από πεντάφυλλο χαρτόνι σε σχήμα ορθογωνίου παραλληλεπιπέδου σε κατάλληλες διαστάσεις.</w:t>
      </w:r>
    </w:p>
    <w:p w:rsidR="0024356F" w:rsidRPr="00CF25AF" w:rsidRDefault="0024356F" w:rsidP="0024356F">
      <w:pPr>
        <w:spacing w:line="276" w:lineRule="auto"/>
        <w:rPr>
          <w:rFonts w:ascii="Cambria" w:hAnsi="Cambria" w:cs="Cambria"/>
        </w:rPr>
      </w:pPr>
      <w:r w:rsidRPr="00CF25AF">
        <w:rPr>
          <w:rFonts w:ascii="Cambria" w:hAnsi="Cambria" w:cs="Cambria"/>
        </w:rPr>
        <w:t xml:space="preserve">Τα χαρτοκιβώτια συνδέονται κατά τη μία από τις τέσσερις κατακόρυφες ακμές του παραλληλεπιπέδου με σιδερένιους συνδετήρες πάχους 2 </w:t>
      </w:r>
      <w:r w:rsidRPr="00CF25AF">
        <w:rPr>
          <w:rFonts w:ascii="Cambria" w:hAnsi="Cambria" w:cs="Cambria"/>
          <w:lang w:val="en-US"/>
        </w:rPr>
        <w:t>mm</w:t>
      </w:r>
      <w:r w:rsidRPr="00CF25AF">
        <w:rPr>
          <w:rFonts w:ascii="Cambria" w:hAnsi="Cambria" w:cs="Cambria"/>
        </w:rPr>
        <w:t xml:space="preserve"> και μήκους 14 </w:t>
      </w:r>
      <w:r w:rsidRPr="00CF25AF">
        <w:rPr>
          <w:rFonts w:ascii="Cambria" w:hAnsi="Cambria" w:cs="Cambria"/>
          <w:lang w:val="en-US"/>
        </w:rPr>
        <w:t>mm</w:t>
      </w:r>
      <w:r w:rsidRPr="00CF25AF">
        <w:rPr>
          <w:rFonts w:ascii="Cambria" w:hAnsi="Cambria" w:cs="Cambria"/>
        </w:rPr>
        <w:t xml:space="preserve"> και σε πυκνότητα ενός συνδετήρα ανά 3 έως 4 </w:t>
      </w:r>
      <w:r w:rsidRPr="00CF25AF">
        <w:rPr>
          <w:rFonts w:ascii="Cambria" w:hAnsi="Cambria" w:cs="Cambria"/>
          <w:lang w:val="en-US"/>
        </w:rPr>
        <w:t>cm</w:t>
      </w:r>
      <w:r w:rsidRPr="00CF25AF">
        <w:rPr>
          <w:rFonts w:ascii="Cambria" w:hAnsi="Cambria" w:cs="Cambria"/>
        </w:rPr>
        <w:t xml:space="preserve"> μήκους. </w:t>
      </w:r>
    </w:p>
    <w:p w:rsidR="0024356F" w:rsidRPr="00CF25AF" w:rsidRDefault="0024356F" w:rsidP="0024356F">
      <w:pPr>
        <w:spacing w:line="276" w:lineRule="auto"/>
        <w:rPr>
          <w:rFonts w:ascii="Cambria" w:hAnsi="Cambria" w:cs="Cambria"/>
        </w:rPr>
      </w:pPr>
      <w:r w:rsidRPr="00CF25AF">
        <w:rPr>
          <w:rFonts w:ascii="Cambria" w:hAnsi="Cambria" w:cs="Cambria"/>
        </w:rPr>
        <w:t>Εναλλακτικά μπορεί να χρησιμοποιηθεί στην κατασκευή τους τεχνική συγκόλλησης με τη χρήση της κατάλληλης κόλλας ώστε να έχουν την αντοχή που απαιτείται.</w:t>
      </w:r>
    </w:p>
    <w:p w:rsidR="0024356F" w:rsidRPr="00CF25AF" w:rsidRDefault="0024356F" w:rsidP="0024356F">
      <w:pPr>
        <w:spacing w:after="240" w:line="276" w:lineRule="auto"/>
        <w:rPr>
          <w:rFonts w:ascii="Cambria" w:hAnsi="Cambria" w:cs="Cambria"/>
        </w:rPr>
      </w:pPr>
      <w:r w:rsidRPr="00CF25AF">
        <w:rPr>
          <w:rFonts w:ascii="Cambria" w:hAnsi="Cambria" w:cs="Cambria"/>
        </w:rPr>
        <w:t>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w:t>
      </w:r>
    </w:p>
    <w:p w:rsidR="0024356F" w:rsidRPr="00CF25AF" w:rsidRDefault="0024356F" w:rsidP="0024356F">
      <w:pPr>
        <w:tabs>
          <w:tab w:val="left" w:pos="567"/>
        </w:tabs>
        <w:spacing w:after="240" w:line="276" w:lineRule="auto"/>
        <w:ind w:left="567" w:hanging="567"/>
        <w:rPr>
          <w:rFonts w:ascii="Cambria" w:hAnsi="Cambria" w:cs="Cambria"/>
          <w:b/>
          <w:bCs/>
          <w:u w:val="single"/>
        </w:rPr>
      </w:pPr>
      <w:r w:rsidRPr="00CF25AF">
        <w:rPr>
          <w:rFonts w:ascii="Cambria" w:hAnsi="Cambria" w:cs="Cambria"/>
          <w:b/>
          <w:bCs/>
        </w:rPr>
        <w:t xml:space="preserve">2. </w:t>
      </w:r>
      <w:r w:rsidRPr="00CF25AF">
        <w:rPr>
          <w:rFonts w:ascii="Cambria" w:hAnsi="Cambria" w:cs="Cambria"/>
          <w:b/>
          <w:bCs/>
        </w:rPr>
        <w:tab/>
      </w:r>
      <w:r w:rsidRPr="00CF25AF">
        <w:rPr>
          <w:rFonts w:ascii="Cambria" w:hAnsi="Cambria" w:cs="Cambria"/>
          <w:b/>
          <w:bCs/>
          <w:u w:val="single"/>
        </w:rPr>
        <w:t>Ειδικές Απαιτήσεις</w:t>
      </w:r>
    </w:p>
    <w:p w:rsidR="0024356F" w:rsidRDefault="0024356F" w:rsidP="0024356F">
      <w:pPr>
        <w:tabs>
          <w:tab w:val="left" w:pos="1134"/>
        </w:tabs>
        <w:spacing w:after="240" w:line="276" w:lineRule="auto"/>
        <w:ind w:left="1134" w:hanging="567"/>
        <w:rPr>
          <w:rFonts w:ascii="Cambria" w:hAnsi="Cambria" w:cs="Cambria"/>
          <w:b/>
          <w:bCs/>
        </w:rPr>
      </w:pPr>
      <w:r w:rsidRPr="00CF25AF">
        <w:rPr>
          <w:rFonts w:ascii="Cambria" w:hAnsi="Cambria" w:cs="Cambria"/>
          <w:b/>
          <w:bCs/>
        </w:rPr>
        <w:t>2.1</w:t>
      </w:r>
      <w:r w:rsidRPr="00CF25AF">
        <w:rPr>
          <w:rFonts w:ascii="Cambria" w:hAnsi="Cambria" w:cs="Cambria"/>
        </w:rPr>
        <w:t xml:space="preserve"> </w:t>
      </w:r>
      <w:r w:rsidRPr="00CF25AF">
        <w:rPr>
          <w:rFonts w:ascii="Cambria" w:hAnsi="Cambria" w:cs="Cambria"/>
        </w:rPr>
        <w:tab/>
        <w:t xml:space="preserve">Βάρος ελάχιστο: </w:t>
      </w:r>
      <w:r w:rsidRPr="00CF25AF">
        <w:rPr>
          <w:rFonts w:ascii="Cambria" w:hAnsi="Cambria" w:cs="Cambria"/>
          <w:b/>
          <w:bCs/>
        </w:rPr>
        <w:t xml:space="preserve">820 </w:t>
      </w:r>
      <w:r w:rsidRPr="00CF25AF">
        <w:rPr>
          <w:rFonts w:ascii="Cambria" w:hAnsi="Cambria" w:cs="Cambria"/>
          <w:b/>
          <w:bCs/>
          <w:lang w:val="en-US"/>
        </w:rPr>
        <w:t>g</w:t>
      </w:r>
      <w:r w:rsidRPr="00CF25AF">
        <w:rPr>
          <w:rFonts w:ascii="Cambria" w:hAnsi="Cambria" w:cs="Cambria"/>
          <w:b/>
          <w:bCs/>
        </w:rPr>
        <w:t>/</w:t>
      </w:r>
      <w:r w:rsidRPr="00CF25AF">
        <w:rPr>
          <w:rFonts w:ascii="Cambria" w:hAnsi="Cambria" w:cs="Cambria"/>
          <w:b/>
          <w:bCs/>
          <w:lang w:val="en-US"/>
        </w:rPr>
        <w:t>m</w:t>
      </w:r>
      <w:r w:rsidRPr="00CF25AF">
        <w:rPr>
          <w:rFonts w:ascii="Cambria" w:hAnsi="Cambria" w:cs="Cambria"/>
          <w:b/>
          <w:bCs/>
          <w:vertAlign w:val="superscript"/>
        </w:rPr>
        <w:t>2</w:t>
      </w:r>
      <w:r w:rsidRPr="00CF25AF">
        <w:rPr>
          <w:rFonts w:ascii="Cambria" w:hAnsi="Cambria" w:cs="Cambria"/>
          <w:b/>
          <w:bCs/>
        </w:rPr>
        <w:t>.</w:t>
      </w:r>
    </w:p>
    <w:p w:rsidR="00A25384" w:rsidRDefault="0024356F" w:rsidP="0024356F">
      <w:pPr>
        <w:tabs>
          <w:tab w:val="left" w:pos="1134"/>
        </w:tabs>
        <w:spacing w:after="240" w:line="276" w:lineRule="auto"/>
        <w:ind w:left="1134" w:hanging="567"/>
        <w:rPr>
          <w:rFonts w:ascii="Cambria" w:hAnsi="Cambria" w:cs="Cambria"/>
          <w:b/>
          <w:bCs/>
        </w:rPr>
      </w:pPr>
      <w:r w:rsidRPr="00CF25AF">
        <w:rPr>
          <w:rFonts w:ascii="Cambria" w:hAnsi="Cambria" w:cs="Cambria"/>
          <w:b/>
          <w:bCs/>
        </w:rPr>
        <w:t>2.2</w:t>
      </w:r>
      <w:r w:rsidRPr="00CF25AF">
        <w:rPr>
          <w:rFonts w:ascii="Cambria" w:hAnsi="Cambria" w:cs="Cambria"/>
        </w:rPr>
        <w:t xml:space="preserve"> Αντοχή στην διάρρηξη στη συσκευή </w:t>
      </w:r>
      <w:r w:rsidRPr="00CF25AF">
        <w:rPr>
          <w:rFonts w:ascii="Cambria" w:hAnsi="Cambria" w:cs="Cambria"/>
          <w:lang w:val="en-US"/>
        </w:rPr>
        <w:t>MULLEN</w:t>
      </w:r>
      <w:r w:rsidRPr="00CF25AF">
        <w:rPr>
          <w:rFonts w:ascii="Cambria" w:hAnsi="Cambria" w:cs="Cambria"/>
        </w:rPr>
        <w:t xml:space="preserve"> – </w:t>
      </w:r>
      <w:r w:rsidRPr="00CF25AF">
        <w:rPr>
          <w:rFonts w:ascii="Cambria" w:hAnsi="Cambria" w:cs="Cambria"/>
          <w:lang w:val="en-US"/>
        </w:rPr>
        <w:t>TESTER</w:t>
      </w:r>
      <w:r w:rsidRPr="00CF25AF">
        <w:rPr>
          <w:rFonts w:ascii="Cambria" w:hAnsi="Cambria" w:cs="Cambria"/>
        </w:rPr>
        <w:t xml:space="preserve"> (διάμετρος μεμβράνης 3 </w:t>
      </w:r>
      <w:r w:rsidRPr="00CF25AF">
        <w:rPr>
          <w:rFonts w:ascii="Cambria" w:hAnsi="Cambria" w:cs="Cambria"/>
          <w:lang w:val="en-US"/>
        </w:rPr>
        <w:t>cm</w:t>
      </w:r>
      <w:r w:rsidRPr="00CF25AF">
        <w:rPr>
          <w:rFonts w:ascii="Cambria" w:hAnsi="Cambria" w:cs="Cambria"/>
        </w:rPr>
        <w:t xml:space="preserve">),  ελάχιστο: </w:t>
      </w:r>
      <w:r w:rsidRPr="00CF25AF">
        <w:rPr>
          <w:rFonts w:ascii="Cambria" w:hAnsi="Cambria" w:cs="Cambria"/>
          <w:b/>
          <w:bCs/>
        </w:rPr>
        <w:t xml:space="preserve">200 </w:t>
      </w:r>
      <w:r w:rsidRPr="00CF25AF">
        <w:rPr>
          <w:rFonts w:ascii="Cambria" w:hAnsi="Cambria" w:cs="Cambria"/>
          <w:b/>
          <w:bCs/>
          <w:lang w:val="en-US"/>
        </w:rPr>
        <w:t>Lb</w:t>
      </w:r>
      <w:r w:rsidRPr="00CF25AF">
        <w:rPr>
          <w:rFonts w:ascii="Cambria" w:hAnsi="Cambria" w:cs="Cambria"/>
          <w:b/>
          <w:bCs/>
        </w:rPr>
        <w:t>/</w:t>
      </w:r>
      <w:r w:rsidRPr="00CF25AF">
        <w:rPr>
          <w:rFonts w:ascii="Cambria" w:hAnsi="Cambria" w:cs="Cambria"/>
          <w:b/>
          <w:bCs/>
          <w:lang w:val="en-US"/>
        </w:rPr>
        <w:t>in</w:t>
      </w:r>
      <w:r w:rsidRPr="00CF25AF">
        <w:rPr>
          <w:rFonts w:ascii="Cambria" w:hAnsi="Cambria" w:cs="Cambria"/>
          <w:b/>
          <w:bCs/>
          <w:vertAlign w:val="superscript"/>
        </w:rPr>
        <w:t>2</w:t>
      </w:r>
      <w:r w:rsidRPr="00CF25AF">
        <w:rPr>
          <w:rFonts w:ascii="Cambria" w:hAnsi="Cambria" w:cs="Cambria"/>
          <w:b/>
          <w:bCs/>
        </w:rPr>
        <w:t xml:space="preserve"> (14.06 </w:t>
      </w:r>
      <w:r w:rsidRPr="00CF25AF">
        <w:rPr>
          <w:rFonts w:ascii="Cambria" w:hAnsi="Cambria" w:cs="Cambria"/>
          <w:b/>
          <w:bCs/>
          <w:lang w:val="en-US"/>
        </w:rPr>
        <w:t>kg</w:t>
      </w:r>
      <w:r w:rsidRPr="00CF25AF">
        <w:rPr>
          <w:rFonts w:ascii="Cambria" w:hAnsi="Cambria" w:cs="Cambria"/>
          <w:b/>
          <w:bCs/>
        </w:rPr>
        <w:t>/</w:t>
      </w:r>
      <w:r w:rsidRPr="00CF25AF">
        <w:rPr>
          <w:rFonts w:ascii="Cambria" w:hAnsi="Cambria" w:cs="Cambria"/>
          <w:b/>
          <w:bCs/>
          <w:lang w:val="en-US"/>
        </w:rPr>
        <w:t>cm</w:t>
      </w:r>
      <w:r w:rsidRPr="00CF25AF">
        <w:rPr>
          <w:rFonts w:ascii="Cambria" w:hAnsi="Cambria" w:cs="Cambria"/>
          <w:b/>
          <w:bCs/>
          <w:vertAlign w:val="superscript"/>
        </w:rPr>
        <w:t>2</w:t>
      </w:r>
      <w:r w:rsidRPr="00CF25AF">
        <w:rPr>
          <w:rFonts w:ascii="Cambria" w:hAnsi="Cambria" w:cs="Cambria"/>
          <w:b/>
          <w:bCs/>
        </w:rPr>
        <w:t>).</w:t>
      </w:r>
    </w:p>
    <w:p w:rsidR="00A25384" w:rsidRDefault="00A25384">
      <w:pPr>
        <w:widowControl/>
        <w:jc w:val="left"/>
        <w:rPr>
          <w:rFonts w:ascii="Cambria" w:hAnsi="Cambria" w:cs="Cambria"/>
          <w:b/>
          <w:bCs/>
        </w:rPr>
      </w:pPr>
      <w:r>
        <w:rPr>
          <w:rFonts w:ascii="Cambria" w:hAnsi="Cambria" w:cs="Cambria"/>
          <w:b/>
          <w:bCs/>
        </w:rPr>
        <w:br w:type="page"/>
      </w:r>
    </w:p>
    <w:p w:rsidR="0024356F" w:rsidRPr="00DC5211" w:rsidRDefault="00A25384" w:rsidP="0024356F">
      <w:pPr>
        <w:spacing w:after="240" w:line="276" w:lineRule="auto"/>
        <w:jc w:val="center"/>
        <w:rPr>
          <w:rFonts w:ascii="Cambria" w:hAnsi="Cambria" w:cs="Cambria"/>
          <w:b/>
          <w:bCs/>
          <w:sz w:val="32"/>
          <w:szCs w:val="32"/>
          <w:u w:val="single"/>
        </w:rPr>
      </w:pPr>
      <w:r w:rsidRPr="00C80598">
        <w:rPr>
          <w:rFonts w:ascii="Cambria" w:hAnsi="Cambria" w:cs="Cambria"/>
          <w:b/>
          <w:bCs/>
          <w:sz w:val="32"/>
          <w:szCs w:val="32"/>
          <w:u w:val="single"/>
        </w:rPr>
        <w:lastRenderedPageBreak/>
        <w:t xml:space="preserve">10. </w:t>
      </w:r>
      <w:r w:rsidR="0024356F" w:rsidRPr="00DC5211">
        <w:rPr>
          <w:rFonts w:ascii="Cambria" w:hAnsi="Cambria" w:cs="Cambria"/>
          <w:b/>
          <w:bCs/>
          <w:sz w:val="32"/>
          <w:szCs w:val="32"/>
          <w:u w:val="single"/>
        </w:rPr>
        <w:t>ΤΕΧΝΙΚΕΣ ΠΡΟΔΙΑΓΡΑΦΕΣ</w:t>
      </w:r>
    </w:p>
    <w:p w:rsidR="0024356F" w:rsidRPr="00DC5211" w:rsidRDefault="0024356F" w:rsidP="0024356F">
      <w:pPr>
        <w:spacing w:line="276" w:lineRule="auto"/>
        <w:jc w:val="center"/>
        <w:rPr>
          <w:rFonts w:ascii="Cambria" w:hAnsi="Cambria" w:cs="Cambria"/>
          <w:b/>
          <w:bCs/>
          <w:sz w:val="32"/>
          <w:szCs w:val="32"/>
          <w:u w:val="single"/>
        </w:rPr>
      </w:pPr>
      <w:r w:rsidRPr="00DC5211">
        <w:rPr>
          <w:rFonts w:ascii="Cambria" w:hAnsi="Cambria" w:cs="Cambria"/>
          <w:b/>
          <w:bCs/>
          <w:sz w:val="32"/>
          <w:szCs w:val="32"/>
          <w:u w:val="single"/>
        </w:rPr>
        <w:t>ΦΑΝΕΛΑΣ ΜΕ ΜΑΝΙΚΙ ΧΡΩΜΑΤΟΣ ΒΑΘΥΚΥΑΝΟΥ</w:t>
      </w:r>
    </w:p>
    <w:p w:rsidR="0024356F" w:rsidRPr="00DC5211" w:rsidRDefault="0024356F" w:rsidP="0024356F">
      <w:pPr>
        <w:spacing w:after="240"/>
        <w:jc w:val="center"/>
        <w:rPr>
          <w:rFonts w:ascii="Cambria" w:hAnsi="Cambria" w:cs="Cambria"/>
          <w:b/>
          <w:bCs/>
          <w:u w:val="double"/>
        </w:rPr>
      </w:pPr>
    </w:p>
    <w:p w:rsidR="0024356F" w:rsidRPr="00DC5211" w:rsidRDefault="0024356F" w:rsidP="0024356F">
      <w:pPr>
        <w:tabs>
          <w:tab w:val="left" w:pos="567"/>
        </w:tabs>
        <w:spacing w:before="240" w:line="276" w:lineRule="auto"/>
        <w:rPr>
          <w:rFonts w:ascii="Cambria" w:hAnsi="Cambria" w:cs="Cambria"/>
          <w:u w:val="single"/>
        </w:rPr>
      </w:pPr>
      <w:r w:rsidRPr="00DC5211">
        <w:rPr>
          <w:rFonts w:ascii="Cambria" w:hAnsi="Cambria" w:cs="Cambria"/>
          <w:b/>
          <w:bCs/>
        </w:rPr>
        <w:t xml:space="preserve">Α΄ </w:t>
      </w:r>
      <w:r w:rsidRPr="00DC5211">
        <w:rPr>
          <w:rFonts w:ascii="Cambria" w:hAnsi="Cambria" w:cs="Cambria"/>
          <w:b/>
          <w:bCs/>
        </w:rPr>
        <w:tab/>
      </w:r>
      <w:r w:rsidRPr="00DC5211">
        <w:rPr>
          <w:rFonts w:ascii="Cambria" w:hAnsi="Cambria" w:cs="Cambria"/>
          <w:b/>
          <w:bCs/>
          <w:u w:val="single"/>
        </w:rPr>
        <w:t>ΠΡΟΟΡΙΣΜΟΣ :</w:t>
      </w:r>
    </w:p>
    <w:p w:rsidR="0024356F" w:rsidRPr="00DC5211" w:rsidRDefault="0024356F" w:rsidP="0024356F">
      <w:pPr>
        <w:spacing w:before="240" w:line="276" w:lineRule="auto"/>
        <w:ind w:left="567"/>
        <w:rPr>
          <w:rFonts w:ascii="Cambria" w:hAnsi="Cambria" w:cs="Cambria"/>
        </w:rPr>
      </w:pPr>
      <w:r w:rsidRPr="00DC5211">
        <w:rPr>
          <w:rFonts w:ascii="Cambria" w:hAnsi="Cambria" w:cs="Cambria"/>
        </w:rPr>
        <w:t>Κάλυψη αναγκών της Ελληνικής Αστυνομίας.</w:t>
      </w:r>
    </w:p>
    <w:p w:rsidR="0024356F" w:rsidRPr="00DC5211" w:rsidRDefault="0024356F" w:rsidP="0024356F">
      <w:pPr>
        <w:tabs>
          <w:tab w:val="left" w:pos="567"/>
        </w:tabs>
        <w:spacing w:before="240" w:line="276" w:lineRule="auto"/>
        <w:rPr>
          <w:rFonts w:ascii="Cambria" w:hAnsi="Cambria" w:cs="Cambria"/>
          <w:b/>
          <w:bCs/>
          <w:u w:val="single"/>
        </w:rPr>
      </w:pPr>
      <w:r w:rsidRPr="00DC5211">
        <w:rPr>
          <w:rFonts w:ascii="Cambria" w:hAnsi="Cambria" w:cs="Cambria"/>
          <w:b/>
          <w:bCs/>
        </w:rPr>
        <w:t xml:space="preserve">Β΄ </w:t>
      </w:r>
      <w:r w:rsidRPr="00DC5211">
        <w:rPr>
          <w:rFonts w:ascii="Cambria" w:hAnsi="Cambria" w:cs="Cambria"/>
          <w:b/>
          <w:bCs/>
        </w:rPr>
        <w:tab/>
      </w:r>
      <w:r w:rsidRPr="00DC5211">
        <w:rPr>
          <w:rFonts w:ascii="Cambria" w:hAnsi="Cambria" w:cs="Cambria"/>
          <w:b/>
          <w:bCs/>
          <w:u w:val="single"/>
        </w:rPr>
        <w:t>ΤΕΧΝΙΚΑ ΧΑΡΑΚΤΗΡΙΣΤΙΚΑ :</w:t>
      </w:r>
    </w:p>
    <w:p w:rsidR="0024356F" w:rsidRPr="00DC5211" w:rsidRDefault="0024356F" w:rsidP="0024356F">
      <w:pPr>
        <w:pStyle w:val="a6"/>
        <w:spacing w:before="240" w:line="276" w:lineRule="auto"/>
        <w:ind w:left="567"/>
        <w:rPr>
          <w:rFonts w:ascii="Cambria" w:hAnsi="Cambria" w:cs="Cambria"/>
        </w:rPr>
      </w:pPr>
      <w:r w:rsidRPr="00DC5211">
        <w:rPr>
          <w:rFonts w:ascii="Cambria" w:hAnsi="Cambria" w:cs="Cambria"/>
        </w:rPr>
        <w:t>Το βαμβάκι που θα χρησιμοποιηθεί για την κατασκευή των φανέλων πρέπει να είναι άριστης ποιότητας καλά εκκοκκισμένο καθαρό απαλλαγμένο ξένων ουσιών μακρόινο ομοειδές λεπτό φυσικού χρώματος.</w:t>
      </w:r>
    </w:p>
    <w:p w:rsidR="0024356F" w:rsidRPr="00DC5211" w:rsidRDefault="0024356F" w:rsidP="0024356F">
      <w:pPr>
        <w:pStyle w:val="a6"/>
        <w:spacing w:before="240" w:line="276" w:lineRule="auto"/>
        <w:ind w:left="567"/>
        <w:rPr>
          <w:rFonts w:ascii="Cambria" w:hAnsi="Cambria" w:cs="Cambria"/>
        </w:rPr>
      </w:pPr>
      <w:r w:rsidRPr="00DC5211">
        <w:rPr>
          <w:rFonts w:ascii="Cambria" w:hAnsi="Cambria" w:cs="Cambria"/>
        </w:rPr>
        <w:t xml:space="preserve">Απαγορεύεται η χρησιμοποίηση βαμβακιού που έχει προσβληθεί από έντομα ή είναι αναμμένο λόγω κακής αποθήκευσης και συντήρησης καθώς επίσης και τα υπολείμματα της βιομηχανίας. </w:t>
      </w:r>
    </w:p>
    <w:p w:rsidR="0024356F" w:rsidRPr="00DC5211" w:rsidRDefault="0024356F" w:rsidP="0024356F">
      <w:pPr>
        <w:pStyle w:val="a6"/>
        <w:spacing w:before="240" w:line="276" w:lineRule="auto"/>
        <w:ind w:left="567"/>
        <w:rPr>
          <w:rFonts w:ascii="Cambria" w:hAnsi="Cambria" w:cs="Cambria"/>
        </w:rPr>
      </w:pPr>
      <w:r w:rsidRPr="00DC5211">
        <w:rPr>
          <w:rFonts w:ascii="Cambria" w:hAnsi="Cambria" w:cs="Cambria"/>
        </w:rPr>
        <w:t>Ο τύπος πλέξης των φανέλων, να είναι ΙΝΤΕΡΛΟΚ.</w:t>
      </w:r>
    </w:p>
    <w:p w:rsidR="0024356F" w:rsidRPr="00DC5211" w:rsidRDefault="0024356F" w:rsidP="0024356F">
      <w:pPr>
        <w:pStyle w:val="af"/>
        <w:spacing w:before="240" w:line="276" w:lineRule="auto"/>
        <w:ind w:left="567"/>
        <w:rPr>
          <w:rFonts w:ascii="Cambria" w:hAnsi="Cambria" w:cs="Cambria"/>
          <w:sz w:val="24"/>
          <w:szCs w:val="24"/>
        </w:rPr>
      </w:pPr>
      <w:r w:rsidRPr="00DC5211">
        <w:rPr>
          <w:rFonts w:ascii="Cambria" w:hAnsi="Cambria" w:cs="Cambria"/>
          <w:sz w:val="24"/>
          <w:szCs w:val="24"/>
        </w:rPr>
        <w:t>Η πλέξη να είναι κανονική, ομοειδής και ομομερής, επιμελημένη, ισόπυκνη, χωρίς αραιώματα, ή άλλα ελαττώματα. Παραλλαγή πλέξεων των διαφόρων μερών της φανέλας δεν επιτρέπεται.</w:t>
      </w:r>
    </w:p>
    <w:p w:rsidR="0024356F" w:rsidRPr="00DC5211" w:rsidRDefault="0024356F" w:rsidP="0024356F">
      <w:pPr>
        <w:pStyle w:val="af"/>
        <w:spacing w:before="240" w:line="276" w:lineRule="auto"/>
        <w:ind w:left="567"/>
        <w:rPr>
          <w:rFonts w:ascii="Cambria" w:hAnsi="Cambria" w:cs="Cambria"/>
          <w:sz w:val="24"/>
          <w:szCs w:val="24"/>
        </w:rPr>
      </w:pPr>
      <w:r w:rsidRPr="00DC5211">
        <w:rPr>
          <w:rFonts w:ascii="Cambria" w:hAnsi="Cambria" w:cs="Cambria"/>
          <w:sz w:val="24"/>
          <w:szCs w:val="24"/>
        </w:rPr>
        <w:t>Τα νήματα κατασκευής του πλεκτού των φανέλων να είναι τύπου φανελοποιίας, από 100 % βαμβάκι χωρίς προσμίξεις, ιδίου νούμερου, ομοιόμορφα στριμμένα χωρίς κόμπους και ανομοιομορφίες.</w:t>
      </w:r>
    </w:p>
    <w:p w:rsidR="0024356F" w:rsidRPr="00DC5211" w:rsidRDefault="0024356F" w:rsidP="0024356F">
      <w:pPr>
        <w:numPr>
          <w:ilvl w:val="12"/>
          <w:numId w:val="0"/>
        </w:numPr>
        <w:spacing w:before="240" w:line="276" w:lineRule="auto"/>
        <w:ind w:left="567"/>
        <w:rPr>
          <w:rFonts w:ascii="Cambria" w:hAnsi="Cambria" w:cs="Cambria"/>
        </w:rPr>
      </w:pPr>
      <w:r w:rsidRPr="00DC5211">
        <w:rPr>
          <w:rFonts w:ascii="Cambria" w:hAnsi="Cambria" w:cs="Cambria"/>
        </w:rPr>
        <w:t>Το ύφασμα να είναι το ίδιο με την προδιαγραφή ΚΑ: 500 Α του Υπουργείου Εμπορίου, σελίδα 23,  Τεύχος Β΄ του έτους 1981 (ΠΑΡΑΡΤΗΜΑ Γ΄) με τα παρακάτω επιπρόσθετα τεχνικά χαρακτηριστικά:</w:t>
      </w:r>
    </w:p>
    <w:p w:rsidR="0024356F" w:rsidRDefault="0024356F" w:rsidP="0024356F">
      <w:pPr>
        <w:spacing w:before="240" w:line="276" w:lineRule="auto"/>
        <w:ind w:left="567"/>
        <w:rPr>
          <w:rFonts w:ascii="Cambria" w:hAnsi="Cambria" w:cs="Cambria"/>
          <w:b/>
          <w:u w:val="single"/>
        </w:rPr>
      </w:pPr>
    </w:p>
    <w:p w:rsidR="0024356F" w:rsidRPr="00DC5211" w:rsidRDefault="0024356F" w:rsidP="0024356F">
      <w:pPr>
        <w:spacing w:before="240" w:line="276" w:lineRule="auto"/>
        <w:ind w:left="567"/>
        <w:rPr>
          <w:rFonts w:ascii="Cambria" w:hAnsi="Cambria" w:cs="Cambria"/>
          <w:b/>
          <w:u w:val="single"/>
        </w:rPr>
      </w:pPr>
      <w:r w:rsidRPr="00DC5211">
        <w:rPr>
          <w:rFonts w:ascii="Cambria" w:hAnsi="Cambria" w:cs="Cambria"/>
          <w:b/>
          <w:u w:val="single"/>
        </w:rPr>
        <w:t>Βάρος υφάσματος</w:t>
      </w:r>
    </w:p>
    <w:p w:rsidR="0024356F" w:rsidRPr="00DC5211" w:rsidRDefault="0024356F" w:rsidP="0024356F">
      <w:pPr>
        <w:spacing w:before="240" w:line="276" w:lineRule="auto"/>
        <w:ind w:left="567"/>
        <w:rPr>
          <w:rFonts w:ascii="Cambria" w:hAnsi="Cambria" w:cs="Cambria"/>
        </w:rPr>
      </w:pPr>
      <w:r w:rsidRPr="00DC5211">
        <w:rPr>
          <w:rFonts w:ascii="Cambria" w:hAnsi="Cambria" w:cs="Cambria"/>
        </w:rPr>
        <w:t xml:space="preserve">Μετά την αφαίρεση του ποσοστού της έκπλυσης πρέπει να είναι στην υγρομετρία των 8,5%, 200 </w:t>
      </w:r>
      <w:r w:rsidRPr="00DC5211">
        <w:rPr>
          <w:rFonts w:ascii="Cambria" w:hAnsi="Cambria" w:cs="Cambria"/>
          <w:lang w:val="en-US"/>
        </w:rPr>
        <w:t>gr</w:t>
      </w:r>
      <w:r w:rsidRPr="00DC5211">
        <w:rPr>
          <w:rFonts w:ascii="Cambria" w:hAnsi="Cambria" w:cs="Cambria"/>
        </w:rPr>
        <w:t>/</w:t>
      </w:r>
      <w:r w:rsidRPr="00DC5211">
        <w:rPr>
          <w:rFonts w:ascii="Cambria" w:hAnsi="Cambria" w:cs="Cambria"/>
          <w:lang w:val="en-US"/>
        </w:rPr>
        <w:t>m</w:t>
      </w:r>
      <w:r w:rsidRPr="00DC5211">
        <w:rPr>
          <w:rFonts w:ascii="Cambria" w:hAnsi="Cambria" w:cs="Cambria"/>
          <w:vertAlign w:val="superscript"/>
        </w:rPr>
        <w:t>2</w:t>
      </w:r>
    </w:p>
    <w:p w:rsidR="0024356F" w:rsidRPr="00DC5211" w:rsidRDefault="0024356F" w:rsidP="0024356F">
      <w:pPr>
        <w:pStyle w:val="a3"/>
        <w:tabs>
          <w:tab w:val="clear" w:pos="4153"/>
          <w:tab w:val="clear" w:pos="8306"/>
        </w:tabs>
        <w:spacing w:before="240" w:line="276" w:lineRule="auto"/>
        <w:ind w:left="567"/>
        <w:rPr>
          <w:rFonts w:ascii="Cambria" w:hAnsi="Cambria" w:cs="Cambria"/>
          <w:u w:val="single"/>
        </w:rPr>
      </w:pPr>
      <w:r w:rsidRPr="00DC5211">
        <w:rPr>
          <w:rFonts w:ascii="Cambria" w:hAnsi="Cambria" w:cs="Cambria"/>
          <w:u w:val="single"/>
        </w:rPr>
        <w:t>Απώλεια με έκπλυση</w:t>
      </w:r>
    </w:p>
    <w:p w:rsidR="0024356F" w:rsidRPr="00DC5211" w:rsidRDefault="0024356F" w:rsidP="0024356F">
      <w:pPr>
        <w:spacing w:before="240" w:line="276" w:lineRule="auto"/>
        <w:ind w:left="567"/>
        <w:rPr>
          <w:rFonts w:ascii="Cambria" w:hAnsi="Cambria" w:cs="Cambria"/>
        </w:rPr>
      </w:pPr>
      <w:r w:rsidRPr="00DC5211">
        <w:rPr>
          <w:rFonts w:ascii="Cambria" w:hAnsi="Cambria" w:cs="Cambria"/>
        </w:rPr>
        <w:t>Όχι μεγαλύτερη του 1%</w:t>
      </w:r>
    </w:p>
    <w:p w:rsidR="0024356F" w:rsidRPr="00DC5211" w:rsidRDefault="0024356F" w:rsidP="0024356F">
      <w:pPr>
        <w:spacing w:before="240" w:line="276" w:lineRule="auto"/>
        <w:ind w:left="567"/>
        <w:rPr>
          <w:rFonts w:ascii="Cambria" w:hAnsi="Cambria" w:cs="Cambria"/>
          <w:b/>
          <w:u w:val="single"/>
        </w:rPr>
      </w:pPr>
      <w:r w:rsidRPr="00DC5211">
        <w:rPr>
          <w:rFonts w:ascii="Cambria" w:hAnsi="Cambria" w:cs="Cambria"/>
          <w:b/>
          <w:u w:val="single"/>
        </w:rPr>
        <w:t>Ποσοστό συστολής</w:t>
      </w:r>
    </w:p>
    <w:p w:rsidR="0024356F" w:rsidRPr="00DC5211" w:rsidRDefault="0024356F" w:rsidP="0024356F">
      <w:pPr>
        <w:pStyle w:val="a3"/>
        <w:tabs>
          <w:tab w:val="clear" w:pos="4153"/>
          <w:tab w:val="clear" w:pos="8306"/>
        </w:tabs>
        <w:spacing w:line="276" w:lineRule="auto"/>
        <w:ind w:left="567"/>
        <w:rPr>
          <w:rFonts w:ascii="Cambria" w:hAnsi="Cambria" w:cs="Cambria"/>
        </w:rPr>
      </w:pPr>
      <w:r w:rsidRPr="00DC5211">
        <w:rPr>
          <w:rFonts w:ascii="Cambria" w:hAnsi="Cambria" w:cs="Cambria"/>
        </w:rPr>
        <w:t>α. Κατά μήκος επί % το μέγιστο 5%</w:t>
      </w:r>
    </w:p>
    <w:p w:rsidR="0024356F" w:rsidRPr="00DC5211" w:rsidRDefault="0024356F" w:rsidP="0024356F">
      <w:pPr>
        <w:spacing w:line="276" w:lineRule="auto"/>
        <w:ind w:left="567"/>
        <w:rPr>
          <w:rFonts w:ascii="Cambria" w:hAnsi="Cambria" w:cs="Cambria"/>
        </w:rPr>
      </w:pPr>
      <w:r w:rsidRPr="00DC5211">
        <w:rPr>
          <w:rFonts w:ascii="Cambria" w:hAnsi="Cambria" w:cs="Cambria"/>
        </w:rPr>
        <w:lastRenderedPageBreak/>
        <w:t>β. Κατά πλάτος επί % το μέγιστο 3%</w:t>
      </w:r>
    </w:p>
    <w:p w:rsidR="0024356F" w:rsidRPr="00DC5211" w:rsidRDefault="0024356F" w:rsidP="0024356F">
      <w:pPr>
        <w:spacing w:before="240" w:line="276" w:lineRule="auto"/>
        <w:ind w:left="567"/>
        <w:rPr>
          <w:rFonts w:ascii="Cambria" w:hAnsi="Cambria" w:cs="Cambria"/>
          <w:b/>
          <w:u w:val="single"/>
        </w:rPr>
      </w:pPr>
      <w:r w:rsidRPr="00DC5211">
        <w:rPr>
          <w:rFonts w:ascii="Cambria" w:hAnsi="Cambria" w:cs="Cambria"/>
          <w:b/>
          <w:u w:val="single"/>
        </w:rPr>
        <w:t>Κατασκευή</w:t>
      </w:r>
    </w:p>
    <w:p w:rsidR="0024356F" w:rsidRPr="00DC5211" w:rsidRDefault="0024356F" w:rsidP="0024356F">
      <w:pPr>
        <w:pStyle w:val="a6"/>
        <w:tabs>
          <w:tab w:val="left" w:pos="993"/>
        </w:tabs>
        <w:spacing w:before="240" w:line="276" w:lineRule="auto"/>
        <w:ind w:left="993" w:hanging="426"/>
        <w:rPr>
          <w:rFonts w:ascii="Cambria" w:hAnsi="Cambria" w:cs="Cambria"/>
        </w:rPr>
      </w:pPr>
      <w:r w:rsidRPr="00DC5211">
        <w:rPr>
          <w:rFonts w:ascii="Cambria" w:hAnsi="Cambria" w:cs="Cambria"/>
        </w:rPr>
        <w:t xml:space="preserve">1. </w:t>
      </w:r>
      <w:r w:rsidRPr="00DC5211">
        <w:rPr>
          <w:rFonts w:ascii="Cambria" w:hAnsi="Cambria" w:cs="Cambria"/>
        </w:rPr>
        <w:tab/>
        <w:t xml:space="preserve">Οι φανέλες πρέπει να έχουν εμφάνιση σύμφωνη με το σχήμα 1 του συνημμένου παραρτήματος ΄΄Α΄΄ τα άκρα των μανικιών και τα χείλη της κάτω περιφέρειας των φανέλων πρέπει να έχουν αναδίπλωση εσωτερική, από το ίδιο ύφασμα κατά δύο εκατοστά. Σε όλη την περιφέρεια του ανοίγματος του λαιμού των φανέλων πρέπει να συρράπτεται διπλό ΄΄ρέλι΄΄ πλάτους 2 εκ. και με πλέξη </w:t>
      </w:r>
      <w:r w:rsidRPr="00DC5211">
        <w:rPr>
          <w:rFonts w:ascii="Cambria" w:hAnsi="Cambria" w:cs="Cambria"/>
          <w:lang w:val="en-US"/>
        </w:rPr>
        <w:t>RIB</w:t>
      </w:r>
      <w:r w:rsidRPr="00DC5211">
        <w:rPr>
          <w:rFonts w:ascii="Cambria" w:hAnsi="Cambria" w:cs="Cambria"/>
        </w:rPr>
        <w:t xml:space="preserve"> 1</w:t>
      </w:r>
      <w:r w:rsidRPr="00DC5211">
        <w:rPr>
          <w:rFonts w:ascii="Cambria" w:hAnsi="Cambria" w:cs="Cambria"/>
          <w:lang w:val="en-US"/>
        </w:rPr>
        <w:t>X</w:t>
      </w:r>
      <w:r w:rsidRPr="00DC5211">
        <w:rPr>
          <w:rFonts w:ascii="Cambria" w:hAnsi="Cambria" w:cs="Cambria"/>
        </w:rPr>
        <w:t>1. Το ελεύθερο χείλος του υφάσματος του ανοίγματος του λαιμού θα μπαίνει μέσα στο ΄΄ρέλι΄΄ σε όλο του το πλάτος τα δε άκρα του ΄΄ρελιού΄΄ που βρίσκονται απέναντι μεταξύ τους και από τις δύο πλευρές του υφάσματος θα συρράπτονται με αυτό.</w:t>
      </w:r>
    </w:p>
    <w:p w:rsidR="0024356F" w:rsidRPr="00DC5211" w:rsidRDefault="0024356F" w:rsidP="0024356F">
      <w:pPr>
        <w:tabs>
          <w:tab w:val="left" w:pos="993"/>
        </w:tabs>
        <w:spacing w:line="276" w:lineRule="auto"/>
        <w:ind w:left="993" w:hanging="426"/>
        <w:rPr>
          <w:rFonts w:ascii="Cambria" w:hAnsi="Cambria" w:cs="Cambria"/>
        </w:rPr>
      </w:pPr>
      <w:r w:rsidRPr="00DC5211">
        <w:rPr>
          <w:rFonts w:ascii="Cambria" w:hAnsi="Cambria" w:cs="Cambria"/>
        </w:rPr>
        <w:tab/>
        <w:t>Η κατά μήκος διεύθυνση του υφάσματος του ΄΄ρελιού΄΄ θα είναι κάθετη με την περιφέρεια του ανοίγματος του λαιμού ώστε να εξασφαλίζεται ελαστικότητα. Οι συρραφές όπου απαιτούνται πρέπει να έχουν γίνει με κατάλληλη μηχανή (για τον σκοπό αυτό) με ραφή τύπου ΄΄τιγγελιού΄΄ έτσι ώστε να είναι δυνατή η ελαστικότητα των φανέλων κατά την έννοια των συρραφών.</w:t>
      </w:r>
    </w:p>
    <w:p w:rsidR="0024356F" w:rsidRPr="00DC5211" w:rsidRDefault="0024356F" w:rsidP="0024356F">
      <w:pPr>
        <w:tabs>
          <w:tab w:val="left" w:pos="993"/>
        </w:tabs>
        <w:spacing w:before="240" w:line="276" w:lineRule="auto"/>
        <w:ind w:left="993" w:hanging="426"/>
        <w:rPr>
          <w:rFonts w:ascii="Cambria" w:hAnsi="Cambria" w:cs="Cambria"/>
        </w:rPr>
      </w:pPr>
      <w:r w:rsidRPr="00DC5211">
        <w:rPr>
          <w:rFonts w:ascii="Cambria" w:hAnsi="Cambria" w:cs="Cambria"/>
        </w:rPr>
        <w:t xml:space="preserve">2. </w:t>
      </w:r>
      <w:r w:rsidRPr="00DC5211">
        <w:rPr>
          <w:rFonts w:ascii="Cambria" w:hAnsi="Cambria" w:cs="Cambria"/>
        </w:rPr>
        <w:tab/>
        <w:t>Επί των φανέλων αποτυπώνονται με την μέθοδο της μεταξοτυπίας, με κεφαλαία γράμματα χρώματος λευκού, ανεξίτηλα, οι παρακάτω ενδείξεις:</w:t>
      </w:r>
    </w:p>
    <w:p w:rsidR="0024356F" w:rsidRPr="00DC5211" w:rsidRDefault="0024356F" w:rsidP="0024356F">
      <w:pPr>
        <w:tabs>
          <w:tab w:val="left" w:pos="1418"/>
        </w:tabs>
        <w:spacing w:line="276" w:lineRule="auto"/>
        <w:ind w:left="1418" w:hanging="425"/>
        <w:rPr>
          <w:rFonts w:ascii="Cambria" w:hAnsi="Cambria" w:cs="Cambria"/>
        </w:rPr>
      </w:pPr>
      <w:r w:rsidRPr="00DC5211">
        <w:rPr>
          <w:rFonts w:ascii="Cambria" w:hAnsi="Cambria" w:cs="Cambria"/>
        </w:rPr>
        <w:t xml:space="preserve">α) </w:t>
      </w:r>
      <w:r w:rsidRPr="00DC5211">
        <w:rPr>
          <w:rFonts w:ascii="Cambria" w:hAnsi="Cambria" w:cs="Cambria"/>
        </w:rPr>
        <w:tab/>
        <w:t xml:space="preserve">Η ένδειξη     </w:t>
      </w:r>
    </w:p>
    <w:p w:rsidR="0024356F" w:rsidRPr="00DC5211" w:rsidRDefault="0024356F" w:rsidP="0024356F">
      <w:pPr>
        <w:spacing w:line="276" w:lineRule="auto"/>
        <w:jc w:val="center"/>
        <w:rPr>
          <w:rFonts w:ascii="Cambria" w:hAnsi="Cambria" w:cs="Cambria"/>
        </w:rPr>
      </w:pPr>
      <w:r w:rsidRPr="00DC5211">
        <w:rPr>
          <w:rFonts w:ascii="Cambria" w:hAnsi="Cambria" w:cs="Cambria"/>
        </w:rPr>
        <w:t>ΕΛΛΗΝΙΚΗ ΑΣΤΥΝΟΜΙΑ</w:t>
      </w:r>
    </w:p>
    <w:p w:rsidR="0024356F" w:rsidRPr="00DC5211" w:rsidRDefault="0024356F" w:rsidP="0024356F">
      <w:pPr>
        <w:spacing w:line="276" w:lineRule="auto"/>
        <w:jc w:val="center"/>
        <w:rPr>
          <w:rFonts w:ascii="Cambria" w:hAnsi="Cambria" w:cs="Cambria"/>
        </w:rPr>
      </w:pPr>
      <w:r w:rsidRPr="00DC5211">
        <w:rPr>
          <w:rFonts w:ascii="Cambria" w:hAnsi="Cambria" w:cs="Cambria"/>
          <w:lang w:val="en-US"/>
        </w:rPr>
        <w:t>POLICE</w:t>
      </w:r>
    </w:p>
    <w:p w:rsidR="0024356F" w:rsidRPr="00DC5211" w:rsidRDefault="0024356F" w:rsidP="0024356F">
      <w:pPr>
        <w:spacing w:line="276" w:lineRule="auto"/>
        <w:ind w:left="1418"/>
        <w:rPr>
          <w:rFonts w:ascii="Cambria" w:hAnsi="Cambria" w:cs="Cambria"/>
        </w:rPr>
      </w:pPr>
      <w:r w:rsidRPr="00DC5211">
        <w:rPr>
          <w:rFonts w:ascii="Cambria" w:hAnsi="Cambria" w:cs="Cambria"/>
        </w:rPr>
        <w:t>επί της πλάτης και στο μέσον αυτής. Το ύψος των γραμμάτων να είναι τρία (3) εκατοστά για την ένδειξη “ΕΛΛΗΝΙΚΗ ΑΣΤΥΝΟΜΙΑ”, η οποία να είναι γραμμένη ημικυκλικά, και δύο (2) εκατοστά για την ένδειξη “</w:t>
      </w:r>
      <w:r w:rsidRPr="00DC5211">
        <w:rPr>
          <w:rFonts w:ascii="Cambria" w:hAnsi="Cambria" w:cs="Cambria"/>
          <w:lang w:val="en-US"/>
        </w:rPr>
        <w:t>POLICE</w:t>
      </w:r>
      <w:r w:rsidRPr="00DC5211">
        <w:rPr>
          <w:rFonts w:ascii="Cambria" w:hAnsi="Cambria" w:cs="Cambria"/>
        </w:rPr>
        <w:t>”, σε ισομήκη απόσταση και</w:t>
      </w:r>
    </w:p>
    <w:p w:rsidR="0024356F" w:rsidRPr="00DC5211" w:rsidRDefault="0024356F" w:rsidP="0024356F">
      <w:pPr>
        <w:tabs>
          <w:tab w:val="left" w:pos="1418"/>
        </w:tabs>
        <w:spacing w:line="276" w:lineRule="auto"/>
        <w:ind w:left="1418" w:hanging="425"/>
        <w:rPr>
          <w:rFonts w:ascii="Cambria" w:hAnsi="Cambria" w:cs="Cambria"/>
        </w:rPr>
      </w:pPr>
      <w:r w:rsidRPr="00DC5211">
        <w:rPr>
          <w:rFonts w:ascii="Cambria" w:hAnsi="Cambria" w:cs="Cambria"/>
        </w:rPr>
        <w:t xml:space="preserve">β) </w:t>
      </w:r>
      <w:r w:rsidRPr="00DC5211">
        <w:rPr>
          <w:rFonts w:ascii="Cambria" w:hAnsi="Cambria" w:cs="Cambria"/>
        </w:rPr>
        <w:tab/>
        <w:t>Το διακριτικό του σώματος της Ελληνικής Αστυνομίας, επί του δεξιού ημιθωρακίου.</w:t>
      </w:r>
    </w:p>
    <w:p w:rsidR="0024356F" w:rsidRPr="00DC5211" w:rsidRDefault="0024356F" w:rsidP="0024356F">
      <w:pPr>
        <w:pStyle w:val="2"/>
        <w:spacing w:before="240" w:line="276" w:lineRule="auto"/>
        <w:ind w:left="993"/>
        <w:rPr>
          <w:rFonts w:ascii="Cambria" w:hAnsi="Cambria" w:cs="Cambria"/>
          <w:bCs w:val="0"/>
        </w:rPr>
      </w:pPr>
      <w:r w:rsidRPr="00DC5211">
        <w:rPr>
          <w:rFonts w:ascii="Cambria" w:hAnsi="Cambria" w:cs="Cambria"/>
          <w:bCs w:val="0"/>
        </w:rPr>
        <w:t>Μεγέθη - Διαστάσεις</w:t>
      </w:r>
    </w:p>
    <w:p w:rsidR="0024356F" w:rsidRPr="00DC5211" w:rsidRDefault="0024356F" w:rsidP="0024356F">
      <w:pPr>
        <w:spacing w:before="240" w:line="276" w:lineRule="auto"/>
        <w:ind w:left="993"/>
        <w:rPr>
          <w:rFonts w:ascii="Cambria" w:hAnsi="Cambria" w:cs="Cambria"/>
        </w:rPr>
      </w:pPr>
      <w:r w:rsidRPr="00DC5211">
        <w:rPr>
          <w:rFonts w:ascii="Cambria" w:hAnsi="Cambria" w:cs="Cambria"/>
        </w:rPr>
        <w:t xml:space="preserve">Τα μεγέθη και οι διαστάσεις των υπό προμήθεια φανέλων φαίνονται στον πίνακα του συνημμένου </w:t>
      </w:r>
      <w:r>
        <w:rPr>
          <w:rFonts w:ascii="Cambria" w:hAnsi="Cambria" w:cs="Cambria"/>
        </w:rPr>
        <w:t>Π</w:t>
      </w:r>
      <w:r w:rsidRPr="00DC5211">
        <w:rPr>
          <w:rFonts w:ascii="Cambria" w:hAnsi="Cambria" w:cs="Cambria"/>
        </w:rPr>
        <w:t>αραρτήματος ΄΄Β΄΄.</w:t>
      </w:r>
    </w:p>
    <w:p w:rsidR="0024356F" w:rsidRPr="00DC5211" w:rsidRDefault="0024356F" w:rsidP="0024356F">
      <w:pPr>
        <w:pStyle w:val="a6"/>
        <w:tabs>
          <w:tab w:val="left" w:pos="567"/>
        </w:tabs>
        <w:spacing w:before="240" w:line="276" w:lineRule="auto"/>
        <w:rPr>
          <w:rFonts w:ascii="Cambria" w:hAnsi="Cambria" w:cs="Cambria"/>
          <w:b/>
          <w:bCs/>
          <w:u w:val="single"/>
        </w:rPr>
      </w:pPr>
      <w:r w:rsidRPr="00DC5211">
        <w:rPr>
          <w:rFonts w:ascii="Cambria" w:hAnsi="Cambria" w:cs="Cambria"/>
          <w:b/>
          <w:bCs/>
        </w:rPr>
        <w:t xml:space="preserve">Γ΄ </w:t>
      </w:r>
      <w:r w:rsidRPr="00DC5211">
        <w:rPr>
          <w:rFonts w:ascii="Cambria" w:hAnsi="Cambria" w:cs="Cambria"/>
          <w:b/>
          <w:bCs/>
        </w:rPr>
        <w:tab/>
      </w:r>
      <w:r w:rsidRPr="00DC5211">
        <w:rPr>
          <w:rFonts w:ascii="Cambria" w:hAnsi="Cambria" w:cs="Cambria"/>
          <w:b/>
          <w:bCs/>
          <w:u w:val="single"/>
        </w:rPr>
        <w:t>ΛΟΙΠΑ ΣΤΟΙΧΕΙΑ ΚΑΙ ΟΡΟΙ :</w:t>
      </w:r>
    </w:p>
    <w:p w:rsidR="0024356F" w:rsidRPr="00DC5211" w:rsidRDefault="0024356F" w:rsidP="008F007E">
      <w:pPr>
        <w:widowControl/>
        <w:numPr>
          <w:ilvl w:val="0"/>
          <w:numId w:val="26"/>
        </w:numPr>
        <w:tabs>
          <w:tab w:val="left" w:pos="993"/>
        </w:tabs>
        <w:spacing w:before="240" w:line="276" w:lineRule="auto"/>
        <w:ind w:left="993" w:hanging="426"/>
        <w:rPr>
          <w:rFonts w:ascii="Cambria" w:hAnsi="Cambria" w:cs="Cambria"/>
        </w:rPr>
      </w:pPr>
      <w:r>
        <w:rPr>
          <w:rFonts w:ascii="Cambria" w:hAnsi="Cambria" w:cs="Cambria"/>
        </w:rPr>
        <w:t>Λαμβάνονται τυχαία έξι (6</w:t>
      </w:r>
      <w:r w:rsidRPr="00DC5211">
        <w:rPr>
          <w:rFonts w:ascii="Cambria" w:hAnsi="Cambria" w:cs="Cambria"/>
        </w:rPr>
        <w:t xml:space="preserve">) δείγματα, από τα οποία </w:t>
      </w:r>
      <w:r>
        <w:rPr>
          <w:rFonts w:ascii="Cambria" w:hAnsi="Cambria" w:cs="Cambria"/>
        </w:rPr>
        <w:t>τα τρία (3) αποτελούν</w:t>
      </w:r>
      <w:r w:rsidRPr="00DC5211">
        <w:rPr>
          <w:rFonts w:ascii="Cambria" w:hAnsi="Cambria" w:cs="Cambria"/>
        </w:rPr>
        <w:t xml:space="preserve"> το δείγμα για εργαστηριακό έλεγχο και τ</w:t>
      </w:r>
      <w:r>
        <w:rPr>
          <w:rFonts w:ascii="Cambria" w:hAnsi="Cambria" w:cs="Cambria"/>
        </w:rPr>
        <w:t>α</w:t>
      </w:r>
      <w:r w:rsidRPr="00DC5211">
        <w:rPr>
          <w:rFonts w:ascii="Cambria" w:hAnsi="Cambria" w:cs="Cambria"/>
        </w:rPr>
        <w:t xml:space="preserve"> άλλ</w:t>
      </w:r>
      <w:r>
        <w:rPr>
          <w:rFonts w:ascii="Cambria" w:hAnsi="Cambria" w:cs="Cambria"/>
        </w:rPr>
        <w:t>α</w:t>
      </w:r>
      <w:r w:rsidRPr="00DC5211">
        <w:rPr>
          <w:rFonts w:ascii="Cambria" w:hAnsi="Cambria" w:cs="Cambria"/>
        </w:rPr>
        <w:t xml:space="preserve"> το αντίδειγμα και φυλάσσεται από την Επιτροπή Παραλαβής. </w:t>
      </w:r>
      <w:r w:rsidRPr="00DC5211">
        <w:rPr>
          <w:rFonts w:ascii="Cambria" w:hAnsi="Cambria" w:cs="Cambria"/>
          <w:u w:val="single"/>
        </w:rPr>
        <w:t>Τα δείγματα, καθώς και τα έξοδα και για τους εργαστηριακούς ελέγχους βαρύνουν τον προμηθευτή και πρέπει να προσκομίζονται επί πλέον.</w:t>
      </w:r>
    </w:p>
    <w:p w:rsidR="0024356F" w:rsidRPr="00DC5211" w:rsidRDefault="0024356F" w:rsidP="008F007E">
      <w:pPr>
        <w:widowControl/>
        <w:numPr>
          <w:ilvl w:val="0"/>
          <w:numId w:val="27"/>
        </w:numPr>
        <w:tabs>
          <w:tab w:val="left" w:pos="993"/>
        </w:tabs>
        <w:spacing w:before="240" w:line="276" w:lineRule="auto"/>
        <w:ind w:left="993" w:hanging="426"/>
        <w:rPr>
          <w:rFonts w:ascii="Cambria" w:hAnsi="Cambria" w:cs="Cambria"/>
        </w:rPr>
      </w:pPr>
      <w:r w:rsidRPr="00DC5211">
        <w:rPr>
          <w:rFonts w:ascii="Cambria" w:hAnsi="Cambria" w:cs="Cambria"/>
        </w:rPr>
        <w:t xml:space="preserve">Η Επιτροπή Παραλαβής, πριν από την οριστική παραλαβή των φανέλων, είναι υποχρεωμένη να κάνει μακροσκοπικό έλεγχο, για την καλή και ομοιόμορφη </w:t>
      </w:r>
      <w:r w:rsidRPr="00DC5211">
        <w:rPr>
          <w:rFonts w:ascii="Cambria" w:hAnsi="Cambria" w:cs="Cambria"/>
        </w:rPr>
        <w:lastRenderedPageBreak/>
        <w:t xml:space="preserve">κατασκευή τους. Στη συνέχεια να στείλει </w:t>
      </w:r>
      <w:r>
        <w:rPr>
          <w:rFonts w:ascii="Cambria" w:hAnsi="Cambria" w:cs="Cambria"/>
        </w:rPr>
        <w:t xml:space="preserve">το δείγμα των τριών φανελών </w:t>
      </w:r>
      <w:r w:rsidRPr="00DC5211">
        <w:rPr>
          <w:rFonts w:ascii="Cambria" w:hAnsi="Cambria" w:cs="Cambria"/>
        </w:rPr>
        <w:t>στο ΕΒΕΤΑΜ ΑΕ παράρτημα Αθηνών (πρώην ΕΤΑΚΕΙ τηλ.210 9234932), για εργαστηριακό έλεγχο. Τα δείγματα και οι εργαστηριακοί έλεγχοι, θα βαρύνουν τον προμηθευτή.</w:t>
      </w:r>
    </w:p>
    <w:p w:rsidR="0024356F" w:rsidRPr="00DC5211" w:rsidRDefault="0024356F" w:rsidP="008F007E">
      <w:pPr>
        <w:widowControl/>
        <w:numPr>
          <w:ilvl w:val="0"/>
          <w:numId w:val="27"/>
        </w:numPr>
        <w:tabs>
          <w:tab w:val="left" w:pos="993"/>
        </w:tabs>
        <w:spacing w:before="240" w:line="276" w:lineRule="auto"/>
        <w:ind w:left="993" w:hanging="426"/>
        <w:rPr>
          <w:rFonts w:ascii="Cambria" w:hAnsi="Cambria" w:cs="Cambria"/>
        </w:rPr>
      </w:pPr>
      <w:r w:rsidRPr="00DC5211">
        <w:rPr>
          <w:rFonts w:ascii="Cambria" w:hAnsi="Cambria" w:cs="Cambria"/>
        </w:rPr>
        <w:t>Στον έλεγχο ποιότητας του υφάσματος προστίθενται τα ακόλουθα :</w:t>
      </w:r>
    </w:p>
    <w:p w:rsidR="0024356F" w:rsidRPr="00DC5211" w:rsidRDefault="0024356F" w:rsidP="0024356F">
      <w:pPr>
        <w:tabs>
          <w:tab w:val="left" w:pos="1418"/>
        </w:tabs>
        <w:spacing w:before="240" w:line="276" w:lineRule="auto"/>
        <w:ind w:left="1418" w:hanging="425"/>
        <w:rPr>
          <w:rFonts w:ascii="Cambria" w:hAnsi="Cambria" w:cs="Cambria"/>
        </w:rPr>
      </w:pPr>
      <w:r w:rsidRPr="00DC5211">
        <w:rPr>
          <w:rFonts w:ascii="Cambria" w:hAnsi="Cambria" w:cs="Cambria"/>
        </w:rPr>
        <w:t xml:space="preserve">α. </w:t>
      </w:r>
      <w:r w:rsidRPr="00DC5211">
        <w:rPr>
          <w:rFonts w:ascii="Cambria" w:hAnsi="Cambria" w:cs="Cambria"/>
        </w:rPr>
        <w:tab/>
      </w:r>
      <w:r w:rsidRPr="00DC5211">
        <w:rPr>
          <w:rFonts w:ascii="Cambria" w:hAnsi="Cambria" w:cs="Cambria"/>
          <w:lang w:val="en-US"/>
        </w:rPr>
        <w:t>PILLING</w:t>
      </w:r>
      <w:r w:rsidRPr="00DC5211">
        <w:rPr>
          <w:rFonts w:ascii="Cambria" w:hAnsi="Cambria" w:cs="Cambria"/>
        </w:rPr>
        <w:t xml:space="preserve">    ελάχιστο 4, Μέθοδος ελέγχου Ε.Ν.-</w:t>
      </w:r>
      <w:r w:rsidRPr="00DC5211">
        <w:rPr>
          <w:rFonts w:ascii="Cambria" w:hAnsi="Cambria" w:cs="Cambria"/>
          <w:lang w:val="en-US"/>
        </w:rPr>
        <w:t>ISO</w:t>
      </w:r>
      <w:r w:rsidRPr="00DC5211">
        <w:rPr>
          <w:rFonts w:ascii="Cambria" w:hAnsi="Cambria" w:cs="Cambria"/>
        </w:rPr>
        <w:t xml:space="preserve"> 12945-1 </w:t>
      </w:r>
    </w:p>
    <w:p w:rsidR="0024356F" w:rsidRPr="00DC5211" w:rsidRDefault="0024356F" w:rsidP="0024356F">
      <w:pPr>
        <w:tabs>
          <w:tab w:val="left" w:pos="1418"/>
        </w:tabs>
        <w:spacing w:before="240" w:line="276" w:lineRule="auto"/>
        <w:ind w:left="1418" w:hanging="425"/>
        <w:rPr>
          <w:rFonts w:ascii="Cambria" w:hAnsi="Cambria" w:cs="Cambria"/>
        </w:rPr>
      </w:pPr>
      <w:r w:rsidRPr="00DC5211">
        <w:rPr>
          <w:rFonts w:ascii="Cambria" w:hAnsi="Cambria" w:cs="Cambria"/>
        </w:rPr>
        <w:t xml:space="preserve">β. </w:t>
      </w:r>
      <w:r w:rsidRPr="00DC5211">
        <w:rPr>
          <w:rFonts w:ascii="Cambria" w:hAnsi="Cambria" w:cs="Cambria"/>
        </w:rPr>
        <w:tab/>
      </w:r>
      <w:r w:rsidRPr="00DC5211">
        <w:rPr>
          <w:rFonts w:ascii="Cambria" w:hAnsi="Cambria" w:cs="Cambria"/>
          <w:lang w:val="en-US"/>
        </w:rPr>
        <w:t>BURSTING</w:t>
      </w:r>
      <w:r w:rsidRPr="00DC5211">
        <w:rPr>
          <w:rFonts w:ascii="Cambria" w:hAnsi="Cambria" w:cs="Cambria"/>
        </w:rPr>
        <w:t xml:space="preserve">   ΄΄ 600Κ</w:t>
      </w:r>
      <w:r w:rsidRPr="00DC5211">
        <w:rPr>
          <w:rFonts w:ascii="Cambria" w:hAnsi="Cambria" w:cs="Cambria"/>
          <w:lang w:val="en-US"/>
        </w:rPr>
        <w:t>Pa</w:t>
      </w:r>
      <w:r w:rsidRPr="00DC5211">
        <w:rPr>
          <w:rFonts w:ascii="Cambria" w:hAnsi="Cambria" w:cs="Cambria"/>
        </w:rPr>
        <w:t xml:space="preserve">΄΄, Μέθοδος ελέγχου </w:t>
      </w:r>
      <w:r w:rsidRPr="00DC5211">
        <w:rPr>
          <w:rFonts w:ascii="Cambria" w:hAnsi="Cambria" w:cs="Cambria"/>
          <w:lang w:val="en-US"/>
        </w:rPr>
        <w:t>EN</w:t>
      </w:r>
      <w:r w:rsidRPr="00DC5211">
        <w:rPr>
          <w:rFonts w:ascii="Cambria" w:hAnsi="Cambria" w:cs="Cambria"/>
        </w:rPr>
        <w:t>-</w:t>
      </w:r>
      <w:r w:rsidRPr="00DC5211">
        <w:rPr>
          <w:rFonts w:ascii="Cambria" w:hAnsi="Cambria" w:cs="Cambria"/>
          <w:lang w:val="en-US"/>
        </w:rPr>
        <w:t>ISO</w:t>
      </w:r>
      <w:r w:rsidRPr="00DC5211">
        <w:rPr>
          <w:rFonts w:ascii="Cambria" w:hAnsi="Cambria" w:cs="Cambria"/>
        </w:rPr>
        <w:t xml:space="preserve"> 13938</w:t>
      </w:r>
    </w:p>
    <w:p w:rsidR="0024356F" w:rsidRPr="00DC5211" w:rsidRDefault="0024356F" w:rsidP="0024356F">
      <w:pPr>
        <w:tabs>
          <w:tab w:val="left" w:pos="1418"/>
        </w:tabs>
        <w:spacing w:before="240" w:line="276" w:lineRule="auto"/>
        <w:ind w:left="1418" w:hanging="425"/>
        <w:rPr>
          <w:rFonts w:ascii="Cambria" w:hAnsi="Cambria" w:cs="Cambria"/>
        </w:rPr>
      </w:pPr>
      <w:r w:rsidRPr="00DC5211">
        <w:rPr>
          <w:rFonts w:ascii="Cambria" w:hAnsi="Cambria" w:cs="Cambria"/>
        </w:rPr>
        <w:t xml:space="preserve">γ. </w:t>
      </w:r>
      <w:r w:rsidRPr="00DC5211">
        <w:rPr>
          <w:rFonts w:ascii="Cambria" w:hAnsi="Cambria" w:cs="Cambria"/>
        </w:rPr>
        <w:tab/>
        <w:t xml:space="preserve">Τίτλος νήματος από ύφασμα Μέθοδος ελέγχου </w:t>
      </w:r>
      <w:r w:rsidRPr="00DC5211">
        <w:rPr>
          <w:rFonts w:ascii="Cambria" w:hAnsi="Cambria" w:cs="Cambria"/>
          <w:lang w:val="en-US"/>
        </w:rPr>
        <w:t>B</w:t>
      </w:r>
      <w:r w:rsidRPr="00DC5211">
        <w:rPr>
          <w:rFonts w:ascii="Cambria" w:hAnsi="Cambria" w:cs="Cambria"/>
        </w:rPr>
        <w:t>.</w:t>
      </w:r>
      <w:r w:rsidRPr="00DC5211">
        <w:rPr>
          <w:rFonts w:ascii="Cambria" w:hAnsi="Cambria" w:cs="Cambria"/>
          <w:lang w:val="en-US"/>
        </w:rPr>
        <w:t>S</w:t>
      </w:r>
      <w:r w:rsidRPr="00DC5211">
        <w:rPr>
          <w:rFonts w:ascii="Cambria" w:hAnsi="Cambria" w:cs="Cambria"/>
        </w:rPr>
        <w:t>. 2885/72</w:t>
      </w:r>
    </w:p>
    <w:p w:rsidR="0024356F" w:rsidRPr="00DC5211" w:rsidRDefault="0024356F" w:rsidP="0024356F">
      <w:pPr>
        <w:spacing w:before="240" w:line="276" w:lineRule="auto"/>
        <w:ind w:left="993"/>
        <w:rPr>
          <w:rFonts w:ascii="Cambria" w:hAnsi="Cambria" w:cs="Cambria"/>
        </w:rPr>
      </w:pPr>
      <w:r w:rsidRPr="00DC5211">
        <w:rPr>
          <w:rFonts w:ascii="Cambria" w:hAnsi="Cambria" w:cs="Cambria"/>
        </w:rPr>
        <w:t>ΣΗΜ.: Για να επιτευχθούν τα ανωτέρω ελάχιστα όρια, τα νήματα θα πρέπει να πληρούν τα ακόλουθα :</w:t>
      </w:r>
    </w:p>
    <w:p w:rsidR="0024356F" w:rsidRPr="00DC5211" w:rsidRDefault="0024356F" w:rsidP="0024356F">
      <w:pPr>
        <w:spacing w:line="276" w:lineRule="auto"/>
        <w:ind w:left="993"/>
        <w:rPr>
          <w:rFonts w:ascii="Cambria" w:hAnsi="Cambria" w:cs="Cambria"/>
        </w:rPr>
      </w:pPr>
      <w:r w:rsidRPr="00DC5211">
        <w:rPr>
          <w:rFonts w:ascii="Cambria" w:hAnsi="Cambria" w:cs="Cambria"/>
        </w:rPr>
        <w:t xml:space="preserve">Νήματα </w:t>
      </w:r>
      <w:r w:rsidRPr="00DC5211">
        <w:rPr>
          <w:rFonts w:ascii="Cambria" w:hAnsi="Cambria" w:cs="Cambria"/>
          <w:lang w:val="fr-FR"/>
        </w:rPr>
        <w:t>Ne</w:t>
      </w:r>
      <w:r w:rsidRPr="00DC5211">
        <w:rPr>
          <w:rFonts w:ascii="Cambria" w:hAnsi="Cambria" w:cs="Cambria"/>
        </w:rPr>
        <w:t xml:space="preserve"> 30/1 πεννιέ 100% βαμβακερά</w:t>
      </w:r>
    </w:p>
    <w:p w:rsidR="0024356F" w:rsidRPr="00DC5211" w:rsidRDefault="0024356F" w:rsidP="0024356F">
      <w:pPr>
        <w:spacing w:line="276" w:lineRule="auto"/>
        <w:ind w:left="993"/>
        <w:rPr>
          <w:rFonts w:ascii="Cambria" w:hAnsi="Cambria" w:cs="Cambria"/>
        </w:rPr>
      </w:pPr>
      <w:r w:rsidRPr="00DC5211">
        <w:rPr>
          <w:rFonts w:ascii="Cambria" w:hAnsi="Cambria" w:cs="Cambria"/>
        </w:rPr>
        <w:t xml:space="preserve">(κλίμακα 50%  </w:t>
      </w:r>
      <w:r w:rsidRPr="00DC5211">
        <w:rPr>
          <w:rFonts w:ascii="Cambria" w:hAnsi="Cambria" w:cs="Cambria"/>
          <w:lang w:val="fr-FR"/>
        </w:rPr>
        <w:t>Uster Stalistics</w:t>
      </w:r>
      <w:r w:rsidRPr="00DC5211">
        <w:rPr>
          <w:rFonts w:ascii="Cambria" w:hAnsi="Cambria" w:cs="Cambria"/>
        </w:rPr>
        <w:t xml:space="preserve"> ).</w:t>
      </w:r>
    </w:p>
    <w:p w:rsidR="0024356F" w:rsidRPr="00DC5211" w:rsidRDefault="0024356F" w:rsidP="0024356F">
      <w:pPr>
        <w:spacing w:line="276" w:lineRule="auto"/>
        <w:ind w:left="993"/>
        <w:rPr>
          <w:rFonts w:ascii="Cambria" w:hAnsi="Cambria" w:cs="Cambria"/>
          <w:lang w:val="en-GB"/>
        </w:rPr>
      </w:pPr>
      <w:r w:rsidRPr="00DC5211">
        <w:rPr>
          <w:rFonts w:ascii="Cambria" w:hAnsi="Cambria" w:cs="Cambria"/>
        </w:rPr>
        <w:t>Αντοχή</w:t>
      </w:r>
      <w:r w:rsidRPr="00DC5211">
        <w:rPr>
          <w:rFonts w:ascii="Cambria" w:hAnsi="Cambria" w:cs="Cambria"/>
          <w:lang w:val="en-US"/>
        </w:rPr>
        <w:t xml:space="preserve"> Ph 4,5-8  ( Breaking Tenacity CN/Tex )</w:t>
      </w:r>
    </w:p>
    <w:p w:rsidR="0024356F" w:rsidRPr="00DC5211" w:rsidRDefault="0024356F" w:rsidP="0024356F">
      <w:pPr>
        <w:spacing w:line="276" w:lineRule="auto"/>
        <w:ind w:left="993"/>
        <w:rPr>
          <w:rFonts w:ascii="Cambria" w:hAnsi="Cambria" w:cs="Cambria"/>
        </w:rPr>
      </w:pPr>
      <w:r w:rsidRPr="00DC5211">
        <w:rPr>
          <w:rFonts w:ascii="Cambria" w:hAnsi="Cambria" w:cs="Cambria"/>
          <w:lang w:val="en-GB"/>
        </w:rPr>
        <w:t xml:space="preserve">                              </w:t>
      </w:r>
      <w:r w:rsidRPr="00DC5211">
        <w:rPr>
          <w:rFonts w:ascii="Cambria" w:hAnsi="Cambria" w:cs="Cambria"/>
          <w:lang w:val="en-US"/>
        </w:rPr>
        <w:t xml:space="preserve">     </w:t>
      </w:r>
      <w:r w:rsidRPr="00DC5211">
        <w:rPr>
          <w:rFonts w:ascii="Cambria" w:hAnsi="Cambria" w:cs="Cambria"/>
        </w:rPr>
        <w:t xml:space="preserve">ΜΕΘ. </w:t>
      </w:r>
      <w:r w:rsidRPr="00DC5211">
        <w:rPr>
          <w:rFonts w:ascii="Cambria" w:hAnsi="Cambria" w:cs="Cambria"/>
          <w:lang w:val="en-US"/>
        </w:rPr>
        <w:t>ASTM 2258/90</w:t>
      </w:r>
    </w:p>
    <w:p w:rsidR="0024356F" w:rsidRDefault="0024356F" w:rsidP="0024356F">
      <w:pPr>
        <w:spacing w:line="276" w:lineRule="auto"/>
        <w:ind w:left="283"/>
        <w:rPr>
          <w:rFonts w:ascii="Cambria" w:hAnsi="Cambria" w:cs="Cambria"/>
        </w:rPr>
      </w:pPr>
    </w:p>
    <w:p w:rsidR="0024356F" w:rsidRPr="00BF4DD5" w:rsidRDefault="0024356F" w:rsidP="0024356F">
      <w:pPr>
        <w:spacing w:line="276" w:lineRule="auto"/>
        <w:ind w:left="283"/>
        <w:rPr>
          <w:rFonts w:ascii="Cambria" w:hAnsi="Cambria" w:cs="Cambria"/>
        </w:rPr>
      </w:pPr>
    </w:p>
    <w:p w:rsidR="0024356F" w:rsidRPr="00DC5211" w:rsidRDefault="0024356F" w:rsidP="008F007E">
      <w:pPr>
        <w:widowControl/>
        <w:numPr>
          <w:ilvl w:val="0"/>
          <w:numId w:val="28"/>
        </w:numPr>
        <w:tabs>
          <w:tab w:val="left" w:pos="993"/>
        </w:tabs>
        <w:spacing w:before="240" w:line="276" w:lineRule="auto"/>
        <w:ind w:left="993" w:hanging="426"/>
        <w:rPr>
          <w:rFonts w:ascii="Cambria" w:hAnsi="Cambria" w:cs="Cambria"/>
          <w:b/>
          <w:bCs/>
        </w:rPr>
      </w:pPr>
      <w:r w:rsidRPr="00DC5211">
        <w:rPr>
          <w:rFonts w:ascii="Cambria" w:hAnsi="Cambria" w:cs="Cambria"/>
          <w:b/>
          <w:bCs/>
          <w:u w:val="single"/>
        </w:rPr>
        <w:t>ΧΡΟΝΟΣ - ΤΟΠΟΣ ΠΑΡΑΔΟΣΗΣ:</w:t>
      </w:r>
      <w:r w:rsidRPr="00DC5211">
        <w:rPr>
          <w:rFonts w:ascii="Cambria" w:hAnsi="Cambria" w:cs="Cambria"/>
          <w:b/>
          <w:bCs/>
        </w:rPr>
        <w:t xml:space="preserve"> </w:t>
      </w:r>
    </w:p>
    <w:p w:rsidR="0024356F" w:rsidRPr="00DC5211" w:rsidRDefault="0024356F" w:rsidP="0024356F">
      <w:pPr>
        <w:tabs>
          <w:tab w:val="left" w:pos="993"/>
        </w:tabs>
        <w:spacing w:before="240" w:line="276" w:lineRule="auto"/>
        <w:ind w:left="993"/>
        <w:rPr>
          <w:rFonts w:ascii="Cambria" w:hAnsi="Cambria" w:cs="Cambria"/>
        </w:rPr>
      </w:pPr>
      <w:r w:rsidRPr="00DC5211">
        <w:rPr>
          <w:rFonts w:ascii="Cambria" w:hAnsi="Cambria" w:cs="Cambria"/>
        </w:rPr>
        <w:t>Το σύνολο της υπό προμήθεια ποσότητας εντός τεσσάρων (04) μηνών από την υπογραφή της σχετικής σύμβασης, εντός των αποθηκών της Αστυνομικής Ακαδημίας (Λ. Θρακομακεδόνων 101, Αχαρνές Αττικής, Τ.Κ. :</w:t>
      </w:r>
      <w:r>
        <w:rPr>
          <w:rFonts w:ascii="Cambria" w:hAnsi="Cambria" w:cs="Cambria"/>
        </w:rPr>
        <w:t xml:space="preserve"> 13671</w:t>
      </w:r>
      <w:r w:rsidRPr="00DC5211">
        <w:rPr>
          <w:rFonts w:ascii="Cambria" w:hAnsi="Cambria" w:cs="Cambria"/>
        </w:rPr>
        <w:t>, τηλ.</w:t>
      </w:r>
      <w:r>
        <w:rPr>
          <w:rFonts w:ascii="Cambria" w:hAnsi="Cambria" w:cs="Cambria"/>
        </w:rPr>
        <w:t xml:space="preserve"> 2102409162, 2409190</w:t>
      </w:r>
      <w:r w:rsidRPr="00DC5211">
        <w:rPr>
          <w:rFonts w:ascii="Cambria" w:hAnsi="Cambria" w:cs="Cambria"/>
        </w:rPr>
        <w:t xml:space="preserve"> ), με δαπάνη και μέριμνα του προμηθευτή.</w:t>
      </w:r>
    </w:p>
    <w:p w:rsidR="0024356F" w:rsidRPr="00DC5211" w:rsidRDefault="0024356F" w:rsidP="0024356F">
      <w:pPr>
        <w:tabs>
          <w:tab w:val="left" w:pos="993"/>
        </w:tabs>
        <w:spacing w:before="240" w:line="276" w:lineRule="auto"/>
        <w:ind w:left="993"/>
        <w:rPr>
          <w:rFonts w:ascii="Cambria" w:hAnsi="Cambria" w:cs="Cambria"/>
        </w:rPr>
      </w:pPr>
    </w:p>
    <w:p w:rsidR="0024356F" w:rsidRPr="00DC5211" w:rsidRDefault="0024356F" w:rsidP="008F007E">
      <w:pPr>
        <w:widowControl/>
        <w:numPr>
          <w:ilvl w:val="0"/>
          <w:numId w:val="29"/>
        </w:numPr>
        <w:tabs>
          <w:tab w:val="left" w:pos="993"/>
        </w:tabs>
        <w:spacing w:line="276" w:lineRule="auto"/>
        <w:ind w:left="993" w:hanging="426"/>
        <w:rPr>
          <w:rFonts w:ascii="Cambria" w:hAnsi="Cambria" w:cs="Cambria"/>
        </w:rPr>
      </w:pPr>
      <w:r w:rsidRPr="00DC5211">
        <w:rPr>
          <w:rFonts w:ascii="Cambria" w:hAnsi="Cambria" w:cs="Cambria"/>
        </w:rPr>
        <w:t>Κάθε φανέλα, να έχει συσκευασθεί μέσα σε νάιλον περιτύλιγμα και ανά πενήντα (50) σε χαρτοκιβώτια</w:t>
      </w:r>
      <w:r w:rsidRPr="00DC5211">
        <w:rPr>
          <w:rFonts w:ascii="Cambria" w:hAnsi="Cambria" w:cs="Cambria"/>
          <w:bCs/>
        </w:rPr>
        <w:t xml:space="preserve"> (ΠΑΡΑΡΤΗΜΑ Ε΄)</w:t>
      </w:r>
      <w:r w:rsidRPr="00DC5211">
        <w:rPr>
          <w:rFonts w:ascii="Cambria" w:hAnsi="Cambria" w:cs="Cambria"/>
        </w:rPr>
        <w:t>.</w:t>
      </w:r>
    </w:p>
    <w:p w:rsidR="0024356F" w:rsidRPr="00DC5211" w:rsidRDefault="0024356F" w:rsidP="0024356F">
      <w:pPr>
        <w:spacing w:line="276" w:lineRule="auto"/>
        <w:ind w:left="993"/>
        <w:rPr>
          <w:rFonts w:ascii="Cambria" w:hAnsi="Cambria" w:cs="Cambria"/>
        </w:rPr>
      </w:pPr>
      <w:r w:rsidRPr="00DC5211">
        <w:rPr>
          <w:rFonts w:ascii="Cambria" w:hAnsi="Cambria" w:cs="Cambria"/>
        </w:rPr>
        <w:t>Κάθε τεμάχιο θα φέρει εσωτερικά και στο ίδιο σημείο για όλα τα τεμάχια του ίδιου είδους ετικέτα με το μέγεθος.</w:t>
      </w:r>
    </w:p>
    <w:p w:rsidR="0024356F" w:rsidRPr="00DC5211" w:rsidRDefault="0024356F" w:rsidP="0024356F">
      <w:pPr>
        <w:spacing w:line="276" w:lineRule="auto"/>
        <w:ind w:left="993"/>
        <w:rPr>
          <w:rFonts w:ascii="Cambria" w:hAnsi="Cambria" w:cs="Cambria"/>
        </w:rPr>
      </w:pPr>
      <w:r w:rsidRPr="00DC5211">
        <w:rPr>
          <w:rFonts w:ascii="Cambria" w:hAnsi="Cambria" w:cs="Cambria"/>
        </w:rPr>
        <w:t>Κάθε χαρτοκιβώτιο θα φέρει εξωτερικά ετικέτα που θα αναγράφονται τα παρακάτω :</w:t>
      </w:r>
    </w:p>
    <w:p w:rsidR="0024356F" w:rsidRPr="00DC5211" w:rsidRDefault="0024356F" w:rsidP="008F007E">
      <w:pPr>
        <w:widowControl/>
        <w:numPr>
          <w:ilvl w:val="0"/>
          <w:numId w:val="31"/>
        </w:numPr>
        <w:tabs>
          <w:tab w:val="clear" w:pos="720"/>
        </w:tabs>
        <w:spacing w:line="276" w:lineRule="auto"/>
        <w:ind w:left="1418" w:hanging="425"/>
        <w:rPr>
          <w:rFonts w:ascii="Cambria" w:hAnsi="Cambria" w:cs="Cambria"/>
        </w:rPr>
      </w:pPr>
      <w:r w:rsidRPr="00DC5211">
        <w:rPr>
          <w:rFonts w:ascii="Cambria" w:hAnsi="Cambria" w:cs="Cambria"/>
        </w:rPr>
        <w:t>Το είδος του περιεχομένου υλικού</w:t>
      </w:r>
    </w:p>
    <w:p w:rsidR="0024356F" w:rsidRPr="00DC5211" w:rsidRDefault="0024356F" w:rsidP="008F007E">
      <w:pPr>
        <w:widowControl/>
        <w:numPr>
          <w:ilvl w:val="0"/>
          <w:numId w:val="31"/>
        </w:numPr>
        <w:tabs>
          <w:tab w:val="clear" w:pos="720"/>
        </w:tabs>
        <w:spacing w:line="276" w:lineRule="auto"/>
        <w:ind w:left="1418" w:hanging="425"/>
        <w:rPr>
          <w:rFonts w:ascii="Cambria" w:hAnsi="Cambria" w:cs="Cambria"/>
        </w:rPr>
      </w:pPr>
      <w:r w:rsidRPr="00DC5211">
        <w:rPr>
          <w:rFonts w:ascii="Cambria" w:hAnsi="Cambria" w:cs="Cambria"/>
        </w:rPr>
        <w:t>Ο αριθμός των τεμαχίων</w:t>
      </w:r>
    </w:p>
    <w:p w:rsidR="0024356F" w:rsidRPr="00DC5211" w:rsidRDefault="0024356F" w:rsidP="008F007E">
      <w:pPr>
        <w:widowControl/>
        <w:numPr>
          <w:ilvl w:val="0"/>
          <w:numId w:val="31"/>
        </w:numPr>
        <w:tabs>
          <w:tab w:val="clear" w:pos="720"/>
        </w:tabs>
        <w:spacing w:line="276" w:lineRule="auto"/>
        <w:ind w:left="1418" w:hanging="425"/>
        <w:rPr>
          <w:rFonts w:ascii="Cambria" w:hAnsi="Cambria" w:cs="Cambria"/>
        </w:rPr>
      </w:pPr>
      <w:r w:rsidRPr="00DC5211">
        <w:rPr>
          <w:rFonts w:ascii="Cambria" w:hAnsi="Cambria" w:cs="Cambria"/>
        </w:rPr>
        <w:t>Στοιχεία ή εμπορικό σήμα του προμηθευτή</w:t>
      </w:r>
    </w:p>
    <w:p w:rsidR="0024356F" w:rsidRPr="00DC5211" w:rsidRDefault="0024356F" w:rsidP="008F007E">
      <w:pPr>
        <w:widowControl/>
        <w:numPr>
          <w:ilvl w:val="0"/>
          <w:numId w:val="31"/>
        </w:numPr>
        <w:tabs>
          <w:tab w:val="clear" w:pos="720"/>
        </w:tabs>
        <w:spacing w:line="276" w:lineRule="auto"/>
        <w:ind w:left="1418" w:hanging="425"/>
        <w:rPr>
          <w:rFonts w:ascii="Cambria" w:hAnsi="Cambria" w:cs="Cambria"/>
        </w:rPr>
      </w:pPr>
      <w:r w:rsidRPr="00DC5211">
        <w:rPr>
          <w:rFonts w:ascii="Cambria" w:hAnsi="Cambria" w:cs="Cambria"/>
        </w:rPr>
        <w:t>Αριθμός και έτος σύμβασης</w:t>
      </w:r>
    </w:p>
    <w:p w:rsidR="0024356F" w:rsidRPr="00DC5211" w:rsidRDefault="0024356F" w:rsidP="008F007E">
      <w:pPr>
        <w:widowControl/>
        <w:numPr>
          <w:ilvl w:val="0"/>
          <w:numId w:val="31"/>
        </w:numPr>
        <w:tabs>
          <w:tab w:val="clear" w:pos="720"/>
        </w:tabs>
        <w:spacing w:line="276" w:lineRule="auto"/>
        <w:ind w:left="1418" w:hanging="425"/>
        <w:rPr>
          <w:rFonts w:ascii="Cambria" w:hAnsi="Cambria" w:cs="Cambria"/>
        </w:rPr>
      </w:pPr>
      <w:r w:rsidRPr="00DC5211">
        <w:rPr>
          <w:rFonts w:ascii="Cambria" w:hAnsi="Cambria" w:cs="Cambria"/>
        </w:rPr>
        <w:t>Μέγεθος</w:t>
      </w:r>
    </w:p>
    <w:p w:rsidR="0024356F" w:rsidRPr="00DC5211" w:rsidRDefault="0024356F" w:rsidP="0024356F">
      <w:pPr>
        <w:spacing w:line="276" w:lineRule="auto"/>
        <w:ind w:left="993"/>
        <w:rPr>
          <w:rFonts w:ascii="Cambria" w:hAnsi="Cambria" w:cs="Cambria"/>
        </w:rPr>
      </w:pPr>
      <w:r w:rsidRPr="00DC5211">
        <w:rPr>
          <w:rFonts w:ascii="Cambria" w:hAnsi="Cambria" w:cs="Cambria"/>
        </w:rPr>
        <w:t>Λεπτομέρειες κατασκευής, καθώς και διαστάσεις-ποσοστά μεγεθών φαίνονται στα επισυναπτόμενα παραρτήματα Α΄ και Β΄.</w:t>
      </w:r>
    </w:p>
    <w:p w:rsidR="0024356F" w:rsidRPr="00DC5211" w:rsidRDefault="0024356F" w:rsidP="008F007E">
      <w:pPr>
        <w:widowControl/>
        <w:numPr>
          <w:ilvl w:val="0"/>
          <w:numId w:val="30"/>
        </w:numPr>
        <w:tabs>
          <w:tab w:val="left" w:pos="993"/>
        </w:tabs>
        <w:spacing w:before="240" w:line="276" w:lineRule="auto"/>
        <w:ind w:left="993" w:hanging="425"/>
        <w:rPr>
          <w:rFonts w:ascii="Cambria" w:hAnsi="Cambria" w:cs="Cambria"/>
        </w:rPr>
      </w:pPr>
      <w:r w:rsidRPr="00DC5211">
        <w:rPr>
          <w:rFonts w:ascii="Cambria" w:hAnsi="Cambria" w:cs="Cambria"/>
        </w:rPr>
        <w:lastRenderedPageBreak/>
        <w:t>Όσον αφορά τα όρια ανοχών και εκπτώσεων, ισχύουν τα αναφερόμενα στο τεύχος Β΄ Τεχνικές Προδιαγραφές Πλεκτών του ΥΠ. ΕΜ (ΠΑΡΑΡΤΗΜΑ Δ΄).</w:t>
      </w:r>
    </w:p>
    <w:p w:rsidR="0024356F" w:rsidRDefault="0024356F" w:rsidP="0024356F">
      <w:pPr>
        <w:spacing w:before="240" w:line="276" w:lineRule="auto"/>
        <w:jc w:val="center"/>
        <w:rPr>
          <w:rFonts w:ascii="Cambria" w:hAnsi="Cambria" w:cs="Cambria"/>
          <w:b/>
          <w:bCs/>
          <w:u w:val="single"/>
        </w:rPr>
      </w:pPr>
    </w:p>
    <w:p w:rsidR="0024356F" w:rsidRPr="00DC5211" w:rsidRDefault="0024356F" w:rsidP="0024356F">
      <w:pPr>
        <w:spacing w:before="240" w:line="276" w:lineRule="auto"/>
        <w:jc w:val="center"/>
        <w:rPr>
          <w:rFonts w:ascii="Cambria" w:hAnsi="Cambria" w:cs="Cambria"/>
          <w:b/>
          <w:bCs/>
          <w:u w:val="single"/>
        </w:rPr>
      </w:pPr>
      <w:r w:rsidRPr="00DC5211">
        <w:rPr>
          <w:rFonts w:ascii="Cambria" w:hAnsi="Cambria" w:cs="Cambria"/>
          <w:b/>
          <w:bCs/>
          <w:u w:val="single"/>
        </w:rPr>
        <w:t xml:space="preserve">Κανονισμός </w:t>
      </w:r>
      <w:r w:rsidRPr="00DC5211">
        <w:rPr>
          <w:rFonts w:ascii="Cambria" w:hAnsi="Cambria" w:cs="Cambria"/>
          <w:b/>
          <w:bCs/>
          <w:u w:val="single"/>
          <w:lang w:val="en-US"/>
        </w:rPr>
        <w:t>R</w:t>
      </w:r>
      <w:r w:rsidRPr="00DC5211">
        <w:rPr>
          <w:rFonts w:ascii="Cambria" w:hAnsi="Cambria" w:cs="Cambria"/>
          <w:b/>
          <w:bCs/>
          <w:u w:val="single"/>
        </w:rPr>
        <w:t>.</w:t>
      </w:r>
      <w:r w:rsidRPr="00DC5211">
        <w:rPr>
          <w:rFonts w:ascii="Cambria" w:hAnsi="Cambria" w:cs="Cambria"/>
          <w:b/>
          <w:bCs/>
          <w:u w:val="single"/>
          <w:lang w:val="en-US"/>
        </w:rPr>
        <w:t>E</w:t>
      </w:r>
      <w:r w:rsidRPr="00DC5211">
        <w:rPr>
          <w:rFonts w:ascii="Cambria" w:hAnsi="Cambria" w:cs="Cambria"/>
          <w:b/>
          <w:bCs/>
          <w:u w:val="single"/>
        </w:rPr>
        <w:t>.</w:t>
      </w:r>
      <w:r w:rsidRPr="00DC5211">
        <w:rPr>
          <w:rFonts w:ascii="Cambria" w:hAnsi="Cambria" w:cs="Cambria"/>
          <w:b/>
          <w:bCs/>
          <w:u w:val="single"/>
          <w:lang w:val="en-US"/>
        </w:rPr>
        <w:t>A</w:t>
      </w:r>
      <w:r w:rsidRPr="00DC5211">
        <w:rPr>
          <w:rFonts w:ascii="Cambria" w:hAnsi="Cambria" w:cs="Cambria"/>
          <w:b/>
          <w:bCs/>
          <w:u w:val="single"/>
        </w:rPr>
        <w:t>.</w:t>
      </w:r>
      <w:r w:rsidRPr="00DC5211">
        <w:rPr>
          <w:rFonts w:ascii="Cambria" w:hAnsi="Cambria" w:cs="Cambria"/>
          <w:b/>
          <w:bCs/>
          <w:u w:val="single"/>
          <w:lang w:val="en-US"/>
        </w:rPr>
        <w:t>Ch</w:t>
      </w:r>
      <w:r w:rsidRPr="00DC5211">
        <w:rPr>
          <w:rFonts w:ascii="Cambria" w:hAnsi="Cambria" w:cs="Cambria"/>
          <w:b/>
          <w:bCs/>
          <w:u w:val="single"/>
        </w:rPr>
        <w:t>.</w:t>
      </w:r>
    </w:p>
    <w:p w:rsidR="0024356F" w:rsidRPr="00DC5211" w:rsidRDefault="0024356F" w:rsidP="0024356F">
      <w:pPr>
        <w:shd w:val="clear" w:color="auto" w:fill="FFFFFF"/>
        <w:spacing w:before="240" w:line="276" w:lineRule="auto"/>
        <w:rPr>
          <w:rFonts w:ascii="Cambria" w:hAnsi="Cambria" w:cs="Cambria"/>
          <w:color w:val="222222"/>
        </w:rPr>
      </w:pPr>
      <w:r w:rsidRPr="00DC5211">
        <w:rPr>
          <w:rFonts w:ascii="Cambria" w:hAnsi="Cambria" w:cs="Cambria"/>
        </w:rPr>
        <w:tab/>
      </w:r>
      <w:r w:rsidRPr="00DC5211">
        <w:rPr>
          <w:rFonts w:ascii="Cambria" w:hAnsi="Cambria" w:cs="Cambria"/>
          <w:color w:val="222222"/>
        </w:rPr>
        <w:t>Οι συμμετέχοντες στο Διαγωνισμό υποχρεούνται μαζί με την τεχνική τους προσφορά να προσκομίσουν, </w:t>
      </w:r>
      <w:r w:rsidRPr="00DC5211">
        <w:rPr>
          <w:rFonts w:ascii="Cambria" w:hAnsi="Cambria" w:cs="Cambria"/>
          <w:b/>
          <w:bCs/>
          <w:color w:val="222222"/>
        </w:rPr>
        <w:t>επί ποινή αποκλεισμού,</w:t>
      </w:r>
      <w:r w:rsidRPr="00DC5211">
        <w:rPr>
          <w:rFonts w:ascii="Cambria" w:hAnsi="Cambria" w:cs="Cambria"/>
          <w:color w:val="222222"/>
        </w:rPr>
        <w:t> Υπεύθ</w:t>
      </w:r>
      <w:r>
        <w:rPr>
          <w:rFonts w:ascii="Cambria" w:hAnsi="Cambria" w:cs="Cambria"/>
          <w:color w:val="222222"/>
        </w:rPr>
        <w:t>υνη Δήλωση στην οποία να δηλώνεται</w:t>
      </w:r>
      <w:r w:rsidRPr="00DC5211">
        <w:rPr>
          <w:rFonts w:ascii="Cambria" w:hAnsi="Cambria" w:cs="Cambria"/>
          <w:color w:val="222222"/>
        </w:rPr>
        <w:t xml:space="preserve"> ότι τα υπό προμήθεια είδη θα συμμορφώνονται με τις απαιτήσεις του Κανονισμού ΕΚ 1907/2006 - R.E.A.C</w:t>
      </w:r>
      <w:r w:rsidRPr="00DC5211">
        <w:rPr>
          <w:rFonts w:ascii="Cambria" w:hAnsi="Cambria" w:cs="Cambria"/>
          <w:color w:val="222222"/>
          <w:lang w:val="en-GB"/>
        </w:rPr>
        <w:t>h</w:t>
      </w:r>
      <w:r w:rsidRPr="00DC5211">
        <w:rPr>
          <w:rFonts w:ascii="Cambria" w:hAnsi="Cambria" w:cs="Cambria"/>
          <w:color w:val="222222"/>
        </w:rPr>
        <w:t>.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p>
    <w:p w:rsidR="0024356F" w:rsidRPr="00DC5211" w:rsidRDefault="0024356F" w:rsidP="0024356F">
      <w:pPr>
        <w:spacing w:before="240" w:line="276" w:lineRule="auto"/>
        <w:ind w:left="283"/>
        <w:rPr>
          <w:rFonts w:ascii="Cambria" w:hAnsi="Cambria" w:cs="Cambria"/>
        </w:rPr>
      </w:pPr>
    </w:p>
    <w:p w:rsidR="0024356F" w:rsidRPr="00DC5211" w:rsidRDefault="0024356F" w:rsidP="0024356F">
      <w:pPr>
        <w:tabs>
          <w:tab w:val="left" w:pos="709"/>
          <w:tab w:val="left" w:pos="851"/>
          <w:tab w:val="left" w:pos="993"/>
        </w:tabs>
        <w:rPr>
          <w:rFonts w:ascii="Cambria" w:hAnsi="Cambria" w:cs="Cambria"/>
        </w:rPr>
      </w:pPr>
      <w:r w:rsidRPr="00DC5211">
        <w:rPr>
          <w:rFonts w:ascii="Cambria" w:hAnsi="Cambria" w:cs="Cambria"/>
        </w:rPr>
        <w:tab/>
      </w:r>
      <w:r w:rsidRPr="00DC5211">
        <w:rPr>
          <w:rFonts w:ascii="Cambria" w:hAnsi="Cambria" w:cs="Cambria"/>
        </w:rPr>
        <w:tab/>
      </w:r>
      <w:r w:rsidRPr="00DC5211">
        <w:rPr>
          <w:rFonts w:ascii="Cambria" w:hAnsi="Cambria" w:cs="Cambria"/>
        </w:rPr>
        <w:tab/>
      </w:r>
      <w:r w:rsidRPr="00DC5211">
        <w:rPr>
          <w:rFonts w:ascii="Cambria" w:hAnsi="Cambria" w:cs="Cambria"/>
        </w:rPr>
        <w:tab/>
      </w:r>
      <w:r w:rsidRPr="00DC5211">
        <w:rPr>
          <w:rFonts w:ascii="Cambria" w:hAnsi="Cambria" w:cs="Cambria"/>
        </w:rPr>
        <w:tab/>
      </w:r>
      <w:r w:rsidRPr="00DC5211">
        <w:rPr>
          <w:rFonts w:ascii="Cambria" w:hAnsi="Cambria" w:cs="Cambria"/>
        </w:rPr>
        <w:tab/>
      </w:r>
      <w:r w:rsidRPr="00DC5211">
        <w:rPr>
          <w:rFonts w:ascii="Cambria" w:hAnsi="Cambria" w:cs="Cambria"/>
        </w:rPr>
        <w:tab/>
        <w:t xml:space="preserve">        </w:t>
      </w:r>
      <w:r w:rsidRPr="00DC5211">
        <w:rPr>
          <w:rFonts w:ascii="Cambria" w:hAnsi="Cambria" w:cs="Cambria"/>
        </w:rPr>
        <w:tab/>
        <w:t xml:space="preserve">           </w:t>
      </w:r>
    </w:p>
    <w:p w:rsidR="0024356F" w:rsidRPr="00DC5211" w:rsidRDefault="0024356F" w:rsidP="0024356F">
      <w:pPr>
        <w:spacing w:after="80"/>
        <w:rPr>
          <w:rFonts w:ascii="Cambria" w:hAnsi="Cambria" w:cs="Cambria"/>
          <w:u w:val="single"/>
        </w:rPr>
      </w:pPr>
      <w:r w:rsidRPr="00DC5211">
        <w:rPr>
          <w:rFonts w:ascii="Cambria" w:hAnsi="Cambria" w:cs="Cambria"/>
        </w:rPr>
        <w:t xml:space="preserve">                                                                                </w:t>
      </w:r>
      <w:r w:rsidRPr="00DC5211">
        <w:rPr>
          <w:rFonts w:ascii="Cambria" w:hAnsi="Cambria" w:cs="Cambria"/>
        </w:rPr>
        <w:tab/>
      </w:r>
      <w:r w:rsidRPr="00DC5211">
        <w:rPr>
          <w:rFonts w:ascii="Cambria" w:hAnsi="Cambria" w:cs="Cambria"/>
        </w:rPr>
        <w:tab/>
        <w:t xml:space="preserve">           </w:t>
      </w:r>
    </w:p>
    <w:p w:rsidR="0024356F" w:rsidRPr="00DC5211" w:rsidRDefault="0024356F" w:rsidP="0024356F">
      <w:pPr>
        <w:numPr>
          <w:ilvl w:val="12"/>
          <w:numId w:val="0"/>
        </w:numPr>
        <w:ind w:left="283" w:hanging="283"/>
        <w:rPr>
          <w:rFonts w:ascii="Cambria" w:hAnsi="Cambria" w:cs="Cambria"/>
          <w:b/>
          <w:bCs/>
          <w:u w:val="double"/>
        </w:rPr>
      </w:pPr>
    </w:p>
    <w:p w:rsidR="0024356F" w:rsidRPr="00DC5211" w:rsidRDefault="0024356F" w:rsidP="0024356F">
      <w:pPr>
        <w:numPr>
          <w:ilvl w:val="12"/>
          <w:numId w:val="0"/>
        </w:numPr>
        <w:ind w:left="283" w:hanging="283"/>
        <w:rPr>
          <w:rFonts w:ascii="Cambria" w:hAnsi="Cambria" w:cs="Cambria"/>
          <w:b/>
          <w:bCs/>
        </w:rPr>
      </w:pPr>
      <w:r w:rsidRPr="00DC5211">
        <w:rPr>
          <w:rFonts w:ascii="Cambria" w:hAnsi="Cambria" w:cs="Cambria"/>
          <w:b/>
          <w:bCs/>
          <w:u w:val="double"/>
        </w:rPr>
        <w:br w:type="page"/>
      </w:r>
      <w:r w:rsidRPr="00DC5211">
        <w:rPr>
          <w:rFonts w:ascii="Cambria" w:hAnsi="Cambria" w:cs="Cambria"/>
          <w:b/>
          <w:bCs/>
          <w:u w:val="double"/>
        </w:rPr>
        <w:lastRenderedPageBreak/>
        <w:t>ΠΑΡΑΡΤΗΜΑ Α΄</w:t>
      </w:r>
    </w:p>
    <w:p w:rsidR="0024356F" w:rsidRPr="00DC5211" w:rsidRDefault="0024356F" w:rsidP="0024356F">
      <w:pPr>
        <w:numPr>
          <w:ilvl w:val="12"/>
          <w:numId w:val="0"/>
        </w:numPr>
        <w:rPr>
          <w:rFonts w:ascii="Cambria" w:hAnsi="Cambria" w:cs="Bookman Old Style"/>
        </w:rPr>
      </w:pPr>
      <w:r>
        <w:rPr>
          <w:rFonts w:ascii="Cambria" w:hAnsi="Cambria" w:cs="Bookman Old Style"/>
          <w:noProof/>
        </w:rPr>
        <w:drawing>
          <wp:inline distT="0" distB="0" distL="0" distR="0">
            <wp:extent cx="5819140" cy="8181975"/>
            <wp:effectExtent l="19050" t="0" r="0" b="0"/>
            <wp:docPr id="129" name="Εικόνα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6"/>
                    <a:srcRect/>
                    <a:stretch>
                      <a:fillRect/>
                    </a:stretch>
                  </pic:blipFill>
                  <pic:spPr bwMode="auto">
                    <a:xfrm>
                      <a:off x="0" y="0"/>
                      <a:ext cx="5819140" cy="8181975"/>
                    </a:xfrm>
                    <a:prstGeom prst="rect">
                      <a:avLst/>
                    </a:prstGeom>
                    <a:noFill/>
                    <a:ln w="9525">
                      <a:noFill/>
                      <a:miter lim="800000"/>
                      <a:headEnd/>
                      <a:tailEnd/>
                    </a:ln>
                  </pic:spPr>
                </pic:pic>
              </a:graphicData>
            </a:graphic>
          </wp:inline>
        </w:drawing>
      </w:r>
    </w:p>
    <w:p w:rsidR="0024356F" w:rsidRPr="00DC5211" w:rsidRDefault="0024356F" w:rsidP="0024356F">
      <w:pPr>
        <w:numPr>
          <w:ilvl w:val="12"/>
          <w:numId w:val="0"/>
        </w:numPr>
        <w:ind w:left="283" w:hanging="283"/>
        <w:rPr>
          <w:rFonts w:ascii="Cambria" w:hAnsi="Cambria" w:cs="Cambria"/>
          <w:b/>
          <w:bCs/>
        </w:rPr>
      </w:pPr>
      <w:r w:rsidRPr="00DC5211">
        <w:rPr>
          <w:rFonts w:ascii="Cambria" w:hAnsi="Cambria" w:cs="Cambria"/>
          <w:b/>
          <w:bCs/>
          <w:u w:val="double"/>
        </w:rPr>
        <w:br w:type="page"/>
      </w:r>
      <w:r w:rsidRPr="00DC5211">
        <w:rPr>
          <w:rFonts w:ascii="Cambria" w:hAnsi="Cambria" w:cs="Cambria"/>
          <w:b/>
          <w:bCs/>
          <w:u w:val="double"/>
        </w:rPr>
        <w:lastRenderedPageBreak/>
        <w:t>ΠΑΡΑΡΤΗΜΑ Β΄</w:t>
      </w:r>
    </w:p>
    <w:p w:rsidR="0024356F" w:rsidRPr="00DC5211" w:rsidRDefault="0024356F" w:rsidP="0024356F">
      <w:pPr>
        <w:numPr>
          <w:ilvl w:val="12"/>
          <w:numId w:val="0"/>
        </w:numPr>
        <w:ind w:left="283" w:hanging="283"/>
        <w:rPr>
          <w:rFonts w:ascii="Cambria" w:hAnsi="Cambria" w:cs="Cambria"/>
        </w:rPr>
      </w:pPr>
    </w:p>
    <w:p w:rsidR="0024356F" w:rsidRPr="00BF4DD5" w:rsidRDefault="0024356F" w:rsidP="0024356F">
      <w:pPr>
        <w:numPr>
          <w:ilvl w:val="12"/>
          <w:numId w:val="0"/>
        </w:numPr>
        <w:ind w:left="283" w:hanging="283"/>
        <w:jc w:val="center"/>
        <w:rPr>
          <w:rFonts w:ascii="Cambria" w:hAnsi="Cambria" w:cs="Cambria"/>
          <w:b/>
          <w:u w:val="single"/>
        </w:rPr>
      </w:pPr>
      <w:r w:rsidRPr="00BF4DD5">
        <w:rPr>
          <w:rFonts w:ascii="Cambria" w:hAnsi="Cambria" w:cs="Cambria"/>
          <w:b/>
          <w:u w:val="single"/>
        </w:rPr>
        <w:t>ΔΙΑΣΤΑΣΕΙΣ - ΜΕΓΕΘΗ - ΠΟΣΟΤΗΤΑ</w:t>
      </w:r>
    </w:p>
    <w:p w:rsidR="0024356F" w:rsidRPr="00BF4DD5" w:rsidRDefault="0024356F" w:rsidP="0024356F">
      <w:pPr>
        <w:numPr>
          <w:ilvl w:val="12"/>
          <w:numId w:val="0"/>
        </w:numPr>
        <w:ind w:left="283" w:hanging="283"/>
        <w:jc w:val="center"/>
        <w:rPr>
          <w:rFonts w:ascii="Cambria" w:hAnsi="Cambria" w:cs="Cambria"/>
          <w:b/>
          <w:u w:val="single"/>
        </w:rPr>
      </w:pPr>
      <w:r w:rsidRPr="00BF4DD5">
        <w:rPr>
          <w:rFonts w:ascii="Cambria" w:hAnsi="Cambria" w:cs="Cambria"/>
          <w:b/>
          <w:u w:val="single"/>
        </w:rPr>
        <w:t xml:space="preserve"> ΒΑΜΒΑΚΕΡΩΝ ΦΑΝΕΛΩΝ ΜΕ ΚΟΝΤΟ ΜΑΝΙΚΙ</w:t>
      </w:r>
    </w:p>
    <w:p w:rsidR="0024356F" w:rsidRPr="00DC5211" w:rsidRDefault="0024356F" w:rsidP="0024356F">
      <w:pPr>
        <w:numPr>
          <w:ilvl w:val="12"/>
          <w:numId w:val="0"/>
        </w:numPr>
        <w:ind w:left="283" w:hanging="283"/>
        <w:jc w:val="center"/>
        <w:rPr>
          <w:rFonts w:ascii="Cambria" w:hAnsi="Cambria" w:cs="Cambria"/>
        </w:rPr>
      </w:pPr>
    </w:p>
    <w:p w:rsidR="0024356F" w:rsidRPr="00DC5211" w:rsidRDefault="0024356F" w:rsidP="0024356F">
      <w:pPr>
        <w:numPr>
          <w:ilvl w:val="12"/>
          <w:numId w:val="0"/>
        </w:numPr>
        <w:ind w:left="283" w:hanging="283"/>
        <w:jc w:val="center"/>
        <w:rPr>
          <w:rFonts w:ascii="Cambria" w:hAnsi="Cambria" w:cs="Cambria"/>
        </w:rPr>
      </w:pPr>
    </w:p>
    <w:tbl>
      <w:tblPr>
        <w:tblW w:w="10065" w:type="dxa"/>
        <w:tblInd w:w="-493" w:type="dxa"/>
        <w:tblLayout w:type="fixed"/>
        <w:tblCellMar>
          <w:left w:w="70" w:type="dxa"/>
          <w:right w:w="70" w:type="dxa"/>
        </w:tblCellMar>
        <w:tblLook w:val="0000"/>
      </w:tblPr>
      <w:tblGrid>
        <w:gridCol w:w="3970"/>
        <w:gridCol w:w="850"/>
        <w:gridCol w:w="850"/>
        <w:gridCol w:w="850"/>
        <w:gridCol w:w="852"/>
        <w:gridCol w:w="850"/>
        <w:gridCol w:w="851"/>
        <w:gridCol w:w="992"/>
      </w:tblGrid>
      <w:tr w:rsidR="0024356F" w:rsidRPr="00DC5211" w:rsidTr="00466234">
        <w:tc>
          <w:tcPr>
            <w:tcW w:w="4820" w:type="dxa"/>
            <w:gridSpan w:val="2"/>
            <w:tcBorders>
              <w:top w:val="single" w:sz="4" w:space="0" w:color="auto"/>
              <w:left w:val="single" w:sz="4" w:space="0" w:color="auto"/>
              <w:right w:val="single" w:sz="4" w:space="0" w:color="auto"/>
            </w:tcBorders>
          </w:tcPr>
          <w:p w:rsidR="0024356F" w:rsidRPr="00DC5211" w:rsidRDefault="0024356F" w:rsidP="00466234">
            <w:pPr>
              <w:jc w:val="center"/>
              <w:rPr>
                <w:rFonts w:ascii="Cambria" w:hAnsi="Cambria" w:cs="Cambria"/>
              </w:rPr>
            </w:pPr>
          </w:p>
        </w:tc>
        <w:tc>
          <w:tcPr>
            <w:tcW w:w="4253" w:type="dxa"/>
            <w:gridSpan w:val="5"/>
            <w:tcBorders>
              <w:top w:val="single" w:sz="4" w:space="0" w:color="auto"/>
              <w:left w:val="single" w:sz="4" w:space="0" w:color="auto"/>
              <w:right w:val="single" w:sz="4" w:space="0" w:color="auto"/>
            </w:tcBorders>
          </w:tcPr>
          <w:p w:rsidR="0024356F" w:rsidRPr="00DC5211" w:rsidRDefault="0024356F" w:rsidP="00466234">
            <w:pPr>
              <w:jc w:val="center"/>
              <w:rPr>
                <w:rFonts w:ascii="Cambria" w:hAnsi="Cambria" w:cs="Cambria"/>
              </w:rPr>
            </w:pPr>
            <w:r w:rsidRPr="00DC5211">
              <w:rPr>
                <w:rFonts w:ascii="Cambria" w:hAnsi="Cambria" w:cs="Cambria"/>
                <w:b/>
                <w:bCs/>
                <w:lang w:val="en-US"/>
              </w:rPr>
              <w:t>M</w:t>
            </w:r>
            <w:r w:rsidRPr="00DC5211">
              <w:rPr>
                <w:rFonts w:ascii="Cambria" w:hAnsi="Cambria" w:cs="Cambria"/>
                <w:b/>
                <w:bCs/>
              </w:rPr>
              <w:t xml:space="preserve"> </w:t>
            </w:r>
            <w:r w:rsidRPr="00DC5211">
              <w:rPr>
                <w:rFonts w:ascii="Cambria" w:hAnsi="Cambria" w:cs="Cambria"/>
                <w:b/>
                <w:bCs/>
                <w:lang w:val="en-US"/>
              </w:rPr>
              <w:t>E</w:t>
            </w:r>
            <w:r w:rsidRPr="00DC5211">
              <w:rPr>
                <w:rFonts w:ascii="Cambria" w:hAnsi="Cambria" w:cs="Cambria"/>
                <w:b/>
                <w:bCs/>
              </w:rPr>
              <w:t xml:space="preserve"> Γ Ε Θ Η</w:t>
            </w:r>
          </w:p>
        </w:tc>
        <w:tc>
          <w:tcPr>
            <w:tcW w:w="992" w:type="dxa"/>
            <w:tcBorders>
              <w:top w:val="single" w:sz="6" w:space="0" w:color="auto"/>
              <w:left w:val="single" w:sz="4" w:space="0" w:color="auto"/>
              <w:right w:val="single" w:sz="6" w:space="0" w:color="auto"/>
            </w:tcBorders>
          </w:tcPr>
          <w:p w:rsidR="0024356F" w:rsidRPr="00DC5211" w:rsidRDefault="0024356F" w:rsidP="00466234">
            <w:pPr>
              <w:jc w:val="center"/>
              <w:rPr>
                <w:rFonts w:ascii="Cambria" w:hAnsi="Cambria" w:cs="Cambria"/>
              </w:rPr>
            </w:pPr>
          </w:p>
        </w:tc>
      </w:tr>
      <w:tr w:rsidR="0024356F" w:rsidRPr="00DC5211" w:rsidTr="00466234">
        <w:tc>
          <w:tcPr>
            <w:tcW w:w="3970" w:type="dxa"/>
            <w:tcBorders>
              <w:left w:val="single" w:sz="4" w:space="0" w:color="auto"/>
            </w:tcBorders>
          </w:tcPr>
          <w:p w:rsidR="0024356F" w:rsidRPr="00DC5211" w:rsidRDefault="0024356F" w:rsidP="00466234">
            <w:pPr>
              <w:rPr>
                <w:rFonts w:ascii="Cambria" w:hAnsi="Cambria" w:cs="Cambria"/>
              </w:rPr>
            </w:pPr>
          </w:p>
        </w:tc>
        <w:tc>
          <w:tcPr>
            <w:tcW w:w="850" w:type="dxa"/>
            <w:tcBorders>
              <w:top w:val="single" w:sz="6" w:space="0" w:color="auto"/>
              <w:left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Σχήμα 1</w:t>
            </w:r>
          </w:p>
        </w:tc>
        <w:tc>
          <w:tcPr>
            <w:tcW w:w="850" w:type="dxa"/>
            <w:tcBorders>
              <w:top w:val="single" w:sz="6" w:space="0" w:color="auto"/>
              <w:left w:val="single" w:sz="6" w:space="0" w:color="auto"/>
              <w:right w:val="single" w:sz="6" w:space="0" w:color="auto"/>
            </w:tcBorders>
            <w:vAlign w:val="center"/>
          </w:tcPr>
          <w:p w:rsidR="0024356F" w:rsidRPr="00DC5211" w:rsidRDefault="0024356F" w:rsidP="00466234">
            <w:pPr>
              <w:ind w:left="72"/>
              <w:jc w:val="center"/>
              <w:rPr>
                <w:rFonts w:ascii="Cambria" w:hAnsi="Cambria" w:cs="Cambria"/>
                <w:lang w:val="en-US"/>
              </w:rPr>
            </w:pPr>
            <w:r w:rsidRPr="00DC5211">
              <w:rPr>
                <w:rFonts w:ascii="Cambria" w:hAnsi="Cambria" w:cs="Cambria"/>
                <w:lang w:val="en-US"/>
              </w:rPr>
              <w:t>S</w:t>
            </w:r>
          </w:p>
        </w:tc>
        <w:tc>
          <w:tcPr>
            <w:tcW w:w="850" w:type="dxa"/>
            <w:tcBorders>
              <w:top w:val="single" w:sz="6" w:space="0" w:color="auto"/>
              <w:left w:val="single" w:sz="6" w:space="0" w:color="auto"/>
              <w:right w:val="single" w:sz="6" w:space="0" w:color="auto"/>
            </w:tcBorders>
            <w:vAlign w:val="center"/>
          </w:tcPr>
          <w:p w:rsidR="0024356F" w:rsidRPr="00DC5211" w:rsidRDefault="0024356F" w:rsidP="00466234">
            <w:pPr>
              <w:ind w:left="72"/>
              <w:jc w:val="center"/>
              <w:rPr>
                <w:rFonts w:ascii="Cambria" w:hAnsi="Cambria" w:cs="Cambria"/>
              </w:rPr>
            </w:pPr>
            <w:r w:rsidRPr="00DC5211">
              <w:rPr>
                <w:rFonts w:ascii="Cambria" w:hAnsi="Cambria" w:cs="Cambria"/>
              </w:rPr>
              <w:t>Μ</w:t>
            </w:r>
          </w:p>
        </w:tc>
        <w:tc>
          <w:tcPr>
            <w:tcW w:w="852" w:type="dxa"/>
            <w:tcBorders>
              <w:top w:val="single" w:sz="6" w:space="0" w:color="auto"/>
              <w:left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L</w:t>
            </w:r>
          </w:p>
        </w:tc>
        <w:tc>
          <w:tcPr>
            <w:tcW w:w="850" w:type="dxa"/>
            <w:tcBorders>
              <w:top w:val="single" w:sz="6" w:space="0" w:color="auto"/>
              <w:left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XL</w:t>
            </w:r>
          </w:p>
        </w:tc>
        <w:tc>
          <w:tcPr>
            <w:tcW w:w="851" w:type="dxa"/>
            <w:tcBorders>
              <w:top w:val="single" w:sz="6" w:space="0" w:color="auto"/>
              <w:left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XXL</w:t>
            </w:r>
          </w:p>
        </w:tc>
        <w:tc>
          <w:tcPr>
            <w:tcW w:w="992" w:type="dxa"/>
            <w:tcBorders>
              <w:top w:val="single" w:sz="6" w:space="0" w:color="auto"/>
              <w:left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Ανοχές</w:t>
            </w:r>
          </w:p>
        </w:tc>
      </w:tr>
      <w:tr w:rsidR="0024356F" w:rsidRPr="00DC5211" w:rsidTr="00466234">
        <w:tc>
          <w:tcPr>
            <w:tcW w:w="3970" w:type="dxa"/>
            <w:tcBorders>
              <w:top w:val="single" w:sz="6" w:space="0" w:color="auto"/>
              <w:left w:val="single" w:sz="6" w:space="0" w:color="auto"/>
              <w:bottom w:val="single" w:sz="6" w:space="0" w:color="auto"/>
              <w:right w:val="single" w:sz="6" w:space="0" w:color="auto"/>
            </w:tcBorders>
          </w:tcPr>
          <w:p w:rsidR="0024356F" w:rsidRPr="00DC5211" w:rsidRDefault="0024356F" w:rsidP="00466234">
            <w:pPr>
              <w:rPr>
                <w:rFonts w:ascii="Cambria" w:hAnsi="Cambria" w:cs="Cambria"/>
              </w:rPr>
            </w:pPr>
            <w:r w:rsidRPr="00DC5211">
              <w:rPr>
                <w:rFonts w:ascii="Cambria" w:hAnsi="Cambria" w:cs="Cambria"/>
              </w:rPr>
              <w:t>Ολικό μήκος μετρούμενο από το χείλος του περιλαιμίου μέχρι το άκρο της κάτω αναδίπλωσης της οπίσθιας όψης</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Α</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68</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70</w:t>
            </w:r>
          </w:p>
        </w:tc>
        <w:tc>
          <w:tcPr>
            <w:tcW w:w="85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72</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74</w:t>
            </w:r>
          </w:p>
        </w:tc>
        <w:tc>
          <w:tcPr>
            <w:tcW w:w="851"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76</w:t>
            </w:r>
          </w:p>
        </w:tc>
        <w:tc>
          <w:tcPr>
            <w:tcW w:w="99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sym w:font="Symbol" w:char="F0B1"/>
            </w:r>
            <w:r w:rsidRPr="00DC5211">
              <w:rPr>
                <w:rFonts w:ascii="Cambria" w:hAnsi="Cambria" w:cs="Cambria"/>
              </w:rPr>
              <w:t xml:space="preserve"> 3</w:t>
            </w:r>
          </w:p>
        </w:tc>
      </w:tr>
      <w:tr w:rsidR="0024356F" w:rsidRPr="00DC5211" w:rsidTr="00466234">
        <w:tc>
          <w:tcPr>
            <w:tcW w:w="3970" w:type="dxa"/>
            <w:tcBorders>
              <w:top w:val="single" w:sz="6" w:space="0" w:color="auto"/>
              <w:left w:val="single" w:sz="6" w:space="0" w:color="auto"/>
              <w:bottom w:val="single" w:sz="6" w:space="0" w:color="auto"/>
              <w:right w:val="single" w:sz="6" w:space="0" w:color="auto"/>
            </w:tcBorders>
          </w:tcPr>
          <w:p w:rsidR="0024356F" w:rsidRPr="00DC5211" w:rsidRDefault="0024356F" w:rsidP="00466234">
            <w:pPr>
              <w:rPr>
                <w:rFonts w:ascii="Cambria" w:hAnsi="Cambria" w:cs="Cambria"/>
              </w:rPr>
            </w:pPr>
            <w:r w:rsidRPr="00DC5211">
              <w:rPr>
                <w:rFonts w:ascii="Cambria" w:hAnsi="Cambria" w:cs="Cambria"/>
              </w:rPr>
              <w:t>Πλάτος μετρούμενο κάτω της μασχάλης σε απόσταση 20 εκατοστά</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Β</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52</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54</w:t>
            </w:r>
          </w:p>
        </w:tc>
        <w:tc>
          <w:tcPr>
            <w:tcW w:w="85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56</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58</w:t>
            </w:r>
          </w:p>
        </w:tc>
        <w:tc>
          <w:tcPr>
            <w:tcW w:w="851"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64</w:t>
            </w:r>
          </w:p>
        </w:tc>
        <w:tc>
          <w:tcPr>
            <w:tcW w:w="99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sym w:font="Symbol" w:char="F0B1"/>
            </w:r>
            <w:r w:rsidRPr="00DC5211">
              <w:rPr>
                <w:rFonts w:ascii="Cambria" w:hAnsi="Cambria" w:cs="Cambria"/>
              </w:rPr>
              <w:t xml:space="preserve"> 1</w:t>
            </w:r>
          </w:p>
        </w:tc>
      </w:tr>
      <w:tr w:rsidR="0024356F" w:rsidRPr="00DC5211" w:rsidTr="00466234">
        <w:tc>
          <w:tcPr>
            <w:tcW w:w="3970" w:type="dxa"/>
            <w:tcBorders>
              <w:top w:val="single" w:sz="6" w:space="0" w:color="auto"/>
              <w:left w:val="single" w:sz="6" w:space="0" w:color="auto"/>
              <w:bottom w:val="single" w:sz="6" w:space="0" w:color="auto"/>
              <w:right w:val="single" w:sz="6" w:space="0" w:color="auto"/>
            </w:tcBorders>
          </w:tcPr>
          <w:p w:rsidR="0024356F" w:rsidRPr="00DC5211" w:rsidRDefault="0024356F" w:rsidP="00466234">
            <w:pPr>
              <w:rPr>
                <w:rFonts w:ascii="Cambria" w:hAnsi="Cambria" w:cs="Cambria"/>
              </w:rPr>
            </w:pPr>
            <w:r w:rsidRPr="00DC5211">
              <w:rPr>
                <w:rFonts w:ascii="Cambria" w:hAnsi="Cambria" w:cs="Cambria"/>
              </w:rPr>
              <w:t>Μήκος μανικιού μετρούμενο από το άνω μέρος της ραφής του μανικιού μέχρι το χείλος της αναδίπλωσης</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Γ</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21</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22</w:t>
            </w:r>
          </w:p>
        </w:tc>
        <w:tc>
          <w:tcPr>
            <w:tcW w:w="85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23</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24</w:t>
            </w:r>
          </w:p>
        </w:tc>
        <w:tc>
          <w:tcPr>
            <w:tcW w:w="851"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25</w:t>
            </w:r>
          </w:p>
        </w:tc>
        <w:tc>
          <w:tcPr>
            <w:tcW w:w="99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sym w:font="Symbol" w:char="F0B1"/>
            </w:r>
            <w:r w:rsidRPr="00DC5211">
              <w:rPr>
                <w:rFonts w:ascii="Cambria" w:hAnsi="Cambria" w:cs="Cambria"/>
              </w:rPr>
              <w:t xml:space="preserve"> 0,5</w:t>
            </w:r>
          </w:p>
        </w:tc>
      </w:tr>
      <w:tr w:rsidR="0024356F" w:rsidRPr="00DC5211" w:rsidTr="00466234">
        <w:tc>
          <w:tcPr>
            <w:tcW w:w="3970" w:type="dxa"/>
            <w:tcBorders>
              <w:top w:val="single" w:sz="6" w:space="0" w:color="auto"/>
              <w:left w:val="single" w:sz="6" w:space="0" w:color="auto"/>
              <w:bottom w:val="single" w:sz="6" w:space="0" w:color="auto"/>
              <w:right w:val="single" w:sz="6" w:space="0" w:color="auto"/>
            </w:tcBorders>
          </w:tcPr>
          <w:p w:rsidR="0024356F" w:rsidRPr="00DC5211" w:rsidRDefault="0024356F" w:rsidP="00466234">
            <w:pPr>
              <w:rPr>
                <w:rFonts w:ascii="Cambria" w:hAnsi="Cambria" w:cs="Cambria"/>
              </w:rPr>
            </w:pPr>
            <w:r w:rsidRPr="00DC5211">
              <w:rPr>
                <w:rFonts w:ascii="Cambria" w:hAnsi="Cambria" w:cs="Cambria"/>
              </w:rPr>
              <w:t>Μήκος μανικιού μετρούμενο από το κάτω μέρος της ραφής του μανικιού, μέχρι το χείλος της αναδίπλωσης</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Δ</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18</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20</w:t>
            </w:r>
          </w:p>
        </w:tc>
        <w:tc>
          <w:tcPr>
            <w:tcW w:w="85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22</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22</w:t>
            </w:r>
          </w:p>
        </w:tc>
        <w:tc>
          <w:tcPr>
            <w:tcW w:w="851"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24</w:t>
            </w:r>
          </w:p>
        </w:tc>
        <w:tc>
          <w:tcPr>
            <w:tcW w:w="99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sym w:font="Symbol" w:char="F0B1"/>
            </w:r>
            <w:r w:rsidRPr="00DC5211">
              <w:rPr>
                <w:rFonts w:ascii="Cambria" w:hAnsi="Cambria" w:cs="Cambria"/>
              </w:rPr>
              <w:t xml:space="preserve"> 0,5</w:t>
            </w:r>
          </w:p>
        </w:tc>
      </w:tr>
      <w:tr w:rsidR="0024356F" w:rsidRPr="00DC5211" w:rsidTr="00466234">
        <w:tc>
          <w:tcPr>
            <w:tcW w:w="3970" w:type="dxa"/>
            <w:tcBorders>
              <w:top w:val="single" w:sz="6" w:space="0" w:color="auto"/>
              <w:left w:val="single" w:sz="6" w:space="0" w:color="auto"/>
              <w:bottom w:val="single" w:sz="6" w:space="0" w:color="auto"/>
              <w:right w:val="single" w:sz="6" w:space="0" w:color="auto"/>
            </w:tcBorders>
          </w:tcPr>
          <w:p w:rsidR="0024356F" w:rsidRPr="00DC5211" w:rsidRDefault="0024356F" w:rsidP="00466234">
            <w:pPr>
              <w:rPr>
                <w:rFonts w:ascii="Cambria" w:hAnsi="Cambria" w:cs="Cambria"/>
              </w:rPr>
            </w:pPr>
            <w:r w:rsidRPr="00DC5211">
              <w:rPr>
                <w:rFonts w:ascii="Cambria" w:hAnsi="Cambria" w:cs="Cambria"/>
              </w:rPr>
              <w:t>Πλάτος μανικιού μετρούμενο στη βάση</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Ε</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20</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22</w:t>
            </w:r>
          </w:p>
        </w:tc>
        <w:tc>
          <w:tcPr>
            <w:tcW w:w="85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24</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24</w:t>
            </w:r>
          </w:p>
        </w:tc>
        <w:tc>
          <w:tcPr>
            <w:tcW w:w="851"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26</w:t>
            </w:r>
          </w:p>
        </w:tc>
        <w:tc>
          <w:tcPr>
            <w:tcW w:w="99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sym w:font="Symbol" w:char="F0B1"/>
            </w:r>
            <w:r w:rsidRPr="00DC5211">
              <w:rPr>
                <w:rFonts w:ascii="Cambria" w:hAnsi="Cambria" w:cs="Cambria"/>
              </w:rPr>
              <w:t xml:space="preserve"> Ο,5</w:t>
            </w:r>
          </w:p>
        </w:tc>
      </w:tr>
      <w:tr w:rsidR="0024356F" w:rsidRPr="00DC5211" w:rsidTr="00466234">
        <w:tc>
          <w:tcPr>
            <w:tcW w:w="3970" w:type="dxa"/>
            <w:tcBorders>
              <w:top w:val="single" w:sz="6" w:space="0" w:color="auto"/>
              <w:left w:val="single" w:sz="6" w:space="0" w:color="auto"/>
              <w:bottom w:val="single" w:sz="6" w:space="0" w:color="auto"/>
              <w:right w:val="single" w:sz="6" w:space="0" w:color="auto"/>
            </w:tcBorders>
          </w:tcPr>
          <w:p w:rsidR="0024356F" w:rsidRPr="00DC5211" w:rsidRDefault="0024356F" w:rsidP="00466234">
            <w:pPr>
              <w:rPr>
                <w:rFonts w:ascii="Cambria" w:hAnsi="Cambria" w:cs="Cambria"/>
              </w:rPr>
            </w:pPr>
            <w:r w:rsidRPr="00DC5211">
              <w:rPr>
                <w:rFonts w:ascii="Cambria" w:hAnsi="Cambria" w:cs="Cambria"/>
              </w:rPr>
              <w:t>Πλάτος μανικιού μετρούμενο στο άκρο της αναδίπλωσης</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Ζ</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19</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20</w:t>
            </w:r>
          </w:p>
        </w:tc>
        <w:tc>
          <w:tcPr>
            <w:tcW w:w="85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21</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22</w:t>
            </w:r>
          </w:p>
        </w:tc>
        <w:tc>
          <w:tcPr>
            <w:tcW w:w="851"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23</w:t>
            </w:r>
          </w:p>
        </w:tc>
        <w:tc>
          <w:tcPr>
            <w:tcW w:w="99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sym w:font="Symbol" w:char="F0B1"/>
            </w:r>
            <w:r w:rsidRPr="00DC5211">
              <w:rPr>
                <w:rFonts w:ascii="Cambria" w:hAnsi="Cambria" w:cs="Cambria"/>
              </w:rPr>
              <w:t xml:space="preserve"> Ο,5</w:t>
            </w:r>
          </w:p>
        </w:tc>
      </w:tr>
      <w:tr w:rsidR="0024356F" w:rsidRPr="00DC5211" w:rsidTr="00466234">
        <w:tc>
          <w:tcPr>
            <w:tcW w:w="3970" w:type="dxa"/>
            <w:tcBorders>
              <w:top w:val="single" w:sz="6" w:space="0" w:color="auto"/>
              <w:left w:val="single" w:sz="6" w:space="0" w:color="auto"/>
              <w:bottom w:val="single" w:sz="6" w:space="0" w:color="auto"/>
              <w:right w:val="single" w:sz="6" w:space="0" w:color="auto"/>
            </w:tcBorders>
          </w:tcPr>
          <w:p w:rsidR="0024356F" w:rsidRPr="00DC5211" w:rsidRDefault="0024356F" w:rsidP="00466234">
            <w:pPr>
              <w:rPr>
                <w:rFonts w:ascii="Cambria" w:hAnsi="Cambria" w:cs="Cambria"/>
              </w:rPr>
            </w:pPr>
            <w:r w:rsidRPr="00DC5211">
              <w:rPr>
                <w:rFonts w:ascii="Cambria" w:hAnsi="Cambria" w:cs="Cambria"/>
              </w:rPr>
              <w:t>Άνοιγμα λαιμού στο άνω μέρος</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Η</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18</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18</w:t>
            </w:r>
          </w:p>
        </w:tc>
        <w:tc>
          <w:tcPr>
            <w:tcW w:w="85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18</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18</w:t>
            </w:r>
          </w:p>
        </w:tc>
        <w:tc>
          <w:tcPr>
            <w:tcW w:w="851"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20</w:t>
            </w:r>
          </w:p>
        </w:tc>
        <w:tc>
          <w:tcPr>
            <w:tcW w:w="99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sym w:font="Symbol" w:char="F0B1"/>
            </w:r>
            <w:r w:rsidRPr="00DC5211">
              <w:rPr>
                <w:rFonts w:ascii="Cambria" w:hAnsi="Cambria" w:cs="Cambria"/>
              </w:rPr>
              <w:t xml:space="preserve"> Ο,5</w:t>
            </w:r>
          </w:p>
        </w:tc>
      </w:tr>
      <w:tr w:rsidR="0024356F" w:rsidRPr="00DC5211" w:rsidTr="00466234">
        <w:tc>
          <w:tcPr>
            <w:tcW w:w="3970" w:type="dxa"/>
            <w:tcBorders>
              <w:top w:val="single" w:sz="6" w:space="0" w:color="auto"/>
              <w:left w:val="single" w:sz="6" w:space="0" w:color="auto"/>
              <w:bottom w:val="single" w:sz="6" w:space="0" w:color="auto"/>
              <w:right w:val="single" w:sz="6" w:space="0" w:color="auto"/>
            </w:tcBorders>
          </w:tcPr>
          <w:p w:rsidR="0024356F" w:rsidRPr="00DC5211" w:rsidRDefault="0024356F" w:rsidP="00466234">
            <w:pPr>
              <w:rPr>
                <w:rFonts w:ascii="Cambria" w:hAnsi="Cambria" w:cs="Cambria"/>
              </w:rPr>
            </w:pPr>
            <w:r w:rsidRPr="00DC5211">
              <w:rPr>
                <w:rFonts w:ascii="Cambria" w:hAnsi="Cambria" w:cs="Cambria"/>
              </w:rPr>
              <w:t>Μήκος λαιμού</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Θ</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9</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9</w:t>
            </w:r>
          </w:p>
        </w:tc>
        <w:tc>
          <w:tcPr>
            <w:tcW w:w="85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9</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9</w:t>
            </w:r>
          </w:p>
        </w:tc>
        <w:tc>
          <w:tcPr>
            <w:tcW w:w="851"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9</w:t>
            </w:r>
          </w:p>
        </w:tc>
        <w:tc>
          <w:tcPr>
            <w:tcW w:w="99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sym w:font="Symbol" w:char="F0B1"/>
            </w:r>
            <w:r w:rsidRPr="00DC5211">
              <w:rPr>
                <w:rFonts w:ascii="Cambria" w:hAnsi="Cambria" w:cs="Cambria"/>
              </w:rPr>
              <w:t xml:space="preserve"> 0,5</w:t>
            </w:r>
          </w:p>
        </w:tc>
      </w:tr>
      <w:tr w:rsidR="0024356F" w:rsidRPr="00DC5211" w:rsidTr="00466234">
        <w:tc>
          <w:tcPr>
            <w:tcW w:w="3970" w:type="dxa"/>
            <w:tcBorders>
              <w:top w:val="single" w:sz="6" w:space="0" w:color="auto"/>
              <w:left w:val="single" w:sz="6" w:space="0" w:color="auto"/>
              <w:bottom w:val="single" w:sz="6" w:space="0" w:color="auto"/>
              <w:right w:val="single" w:sz="6" w:space="0" w:color="auto"/>
            </w:tcBorders>
          </w:tcPr>
          <w:p w:rsidR="0024356F" w:rsidRPr="00DC5211" w:rsidRDefault="0024356F" w:rsidP="00466234">
            <w:pPr>
              <w:rPr>
                <w:rFonts w:ascii="Cambria" w:hAnsi="Cambria" w:cs="Cambria"/>
              </w:rPr>
            </w:pPr>
            <w:r w:rsidRPr="00DC5211">
              <w:rPr>
                <w:rFonts w:ascii="Cambria" w:hAnsi="Cambria" w:cs="Cambria"/>
              </w:rPr>
              <w:t>Μήκος ανοίγματος όπισθεν του λαιμού</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Θ1</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3</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3</w:t>
            </w:r>
          </w:p>
        </w:tc>
        <w:tc>
          <w:tcPr>
            <w:tcW w:w="85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3</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3</w:t>
            </w:r>
          </w:p>
        </w:tc>
        <w:tc>
          <w:tcPr>
            <w:tcW w:w="851"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4</w:t>
            </w:r>
          </w:p>
        </w:tc>
        <w:tc>
          <w:tcPr>
            <w:tcW w:w="99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sym w:font="Symbol" w:char="F0B1"/>
            </w:r>
            <w:r w:rsidRPr="00DC5211">
              <w:rPr>
                <w:rFonts w:ascii="Cambria" w:hAnsi="Cambria" w:cs="Cambria"/>
              </w:rPr>
              <w:t xml:space="preserve"> 0,5</w:t>
            </w:r>
          </w:p>
        </w:tc>
      </w:tr>
      <w:tr w:rsidR="0024356F" w:rsidRPr="00DC5211" w:rsidTr="00466234">
        <w:tc>
          <w:tcPr>
            <w:tcW w:w="3970" w:type="dxa"/>
            <w:tcBorders>
              <w:top w:val="single" w:sz="6" w:space="0" w:color="auto"/>
              <w:left w:val="single" w:sz="6" w:space="0" w:color="auto"/>
              <w:bottom w:val="single" w:sz="6" w:space="0" w:color="auto"/>
              <w:right w:val="single" w:sz="6" w:space="0" w:color="auto"/>
            </w:tcBorders>
          </w:tcPr>
          <w:p w:rsidR="0024356F" w:rsidRPr="00DC5211" w:rsidRDefault="0024356F" w:rsidP="00466234">
            <w:pPr>
              <w:rPr>
                <w:rFonts w:ascii="Cambria" w:hAnsi="Cambria" w:cs="Cambria"/>
              </w:rPr>
            </w:pPr>
            <w:r w:rsidRPr="00DC5211">
              <w:rPr>
                <w:rFonts w:ascii="Cambria" w:hAnsi="Cambria" w:cs="Cambria"/>
              </w:rPr>
              <w:t>Πλάτος ρελιού</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Ι</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2.5</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rPr>
              <w:t>2</w:t>
            </w:r>
            <w:r w:rsidRPr="00DC5211">
              <w:rPr>
                <w:rFonts w:ascii="Cambria" w:hAnsi="Cambria" w:cs="Cambria"/>
                <w:lang w:val="en-US"/>
              </w:rPr>
              <w:t>,5</w:t>
            </w:r>
          </w:p>
        </w:tc>
        <w:tc>
          <w:tcPr>
            <w:tcW w:w="85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rPr>
              <w:t>2</w:t>
            </w:r>
            <w:r w:rsidRPr="00DC5211">
              <w:rPr>
                <w:rFonts w:ascii="Cambria" w:hAnsi="Cambria" w:cs="Cambria"/>
                <w:lang w:val="en-US"/>
              </w:rPr>
              <w:t>,5</w:t>
            </w: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rPr>
              <w:t>2</w:t>
            </w:r>
            <w:r w:rsidRPr="00DC5211">
              <w:rPr>
                <w:rFonts w:ascii="Cambria" w:hAnsi="Cambria" w:cs="Cambria"/>
                <w:lang w:val="en-US"/>
              </w:rPr>
              <w:t>,5</w:t>
            </w:r>
          </w:p>
        </w:tc>
        <w:tc>
          <w:tcPr>
            <w:tcW w:w="851"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2,5</w:t>
            </w:r>
          </w:p>
        </w:tc>
        <w:tc>
          <w:tcPr>
            <w:tcW w:w="99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w:t>
            </w:r>
          </w:p>
        </w:tc>
      </w:tr>
      <w:tr w:rsidR="0024356F" w:rsidRPr="00DC5211" w:rsidTr="00466234">
        <w:tc>
          <w:tcPr>
            <w:tcW w:w="3970" w:type="dxa"/>
            <w:tcBorders>
              <w:top w:val="single" w:sz="6" w:space="0" w:color="auto"/>
              <w:left w:val="single" w:sz="6" w:space="0" w:color="auto"/>
              <w:right w:val="single" w:sz="6" w:space="0" w:color="auto"/>
            </w:tcBorders>
          </w:tcPr>
          <w:p w:rsidR="0024356F" w:rsidRPr="00DC5211" w:rsidRDefault="0024356F" w:rsidP="00466234">
            <w:pPr>
              <w:rPr>
                <w:rFonts w:ascii="Cambria" w:hAnsi="Cambria" w:cs="Cambria"/>
              </w:rPr>
            </w:pPr>
            <w:r w:rsidRPr="00DC5211">
              <w:rPr>
                <w:rFonts w:ascii="Cambria" w:hAnsi="Cambria" w:cs="Cambria"/>
              </w:rPr>
              <w:t>Πλάτος αναδίπλωσης</w:t>
            </w:r>
          </w:p>
        </w:tc>
        <w:tc>
          <w:tcPr>
            <w:tcW w:w="850" w:type="dxa"/>
            <w:tcBorders>
              <w:top w:val="single" w:sz="6" w:space="0" w:color="auto"/>
              <w:left w:val="single" w:sz="6" w:space="0" w:color="auto"/>
              <w:right w:val="single" w:sz="4"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Κ</w:t>
            </w:r>
          </w:p>
        </w:tc>
        <w:tc>
          <w:tcPr>
            <w:tcW w:w="850" w:type="dxa"/>
            <w:tcBorders>
              <w:top w:val="single" w:sz="6" w:space="0" w:color="auto"/>
              <w:left w:val="single" w:sz="4" w:space="0" w:color="auto"/>
              <w:right w:val="single" w:sz="6" w:space="0" w:color="auto"/>
            </w:tcBorders>
            <w:vAlign w:val="center"/>
          </w:tcPr>
          <w:p w:rsidR="0024356F" w:rsidRPr="00DC5211" w:rsidRDefault="0024356F" w:rsidP="00466234">
            <w:pPr>
              <w:jc w:val="center"/>
              <w:rPr>
                <w:rFonts w:ascii="Cambria" w:hAnsi="Cambria" w:cs="Cambria"/>
                <w:lang w:val="en-US"/>
              </w:rPr>
            </w:pPr>
            <w:r w:rsidRPr="00DC5211">
              <w:rPr>
                <w:rFonts w:ascii="Cambria" w:hAnsi="Cambria" w:cs="Cambria"/>
                <w:lang w:val="en-US"/>
              </w:rPr>
              <w:t>2</w:t>
            </w:r>
          </w:p>
        </w:tc>
        <w:tc>
          <w:tcPr>
            <w:tcW w:w="850" w:type="dxa"/>
            <w:tcBorders>
              <w:top w:val="single" w:sz="6" w:space="0" w:color="auto"/>
              <w:left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w:t>
            </w:r>
          </w:p>
        </w:tc>
        <w:tc>
          <w:tcPr>
            <w:tcW w:w="852" w:type="dxa"/>
            <w:tcBorders>
              <w:top w:val="single" w:sz="6" w:space="0" w:color="auto"/>
              <w:left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w:t>
            </w:r>
          </w:p>
        </w:tc>
        <w:tc>
          <w:tcPr>
            <w:tcW w:w="850" w:type="dxa"/>
            <w:tcBorders>
              <w:top w:val="single" w:sz="6" w:space="0" w:color="auto"/>
              <w:left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w:t>
            </w:r>
          </w:p>
        </w:tc>
        <w:tc>
          <w:tcPr>
            <w:tcW w:w="851" w:type="dxa"/>
            <w:tcBorders>
              <w:top w:val="single" w:sz="6" w:space="0" w:color="auto"/>
              <w:left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2</w:t>
            </w:r>
          </w:p>
        </w:tc>
        <w:tc>
          <w:tcPr>
            <w:tcW w:w="992" w:type="dxa"/>
            <w:tcBorders>
              <w:top w:val="single" w:sz="6" w:space="0" w:color="auto"/>
              <w:left w:val="single" w:sz="6" w:space="0" w:color="auto"/>
              <w:right w:val="single" w:sz="6" w:space="0" w:color="auto"/>
            </w:tcBorders>
            <w:vAlign w:val="center"/>
          </w:tcPr>
          <w:p w:rsidR="0024356F" w:rsidRPr="00DC5211" w:rsidRDefault="0024356F" w:rsidP="00466234">
            <w:pPr>
              <w:jc w:val="center"/>
              <w:rPr>
                <w:rFonts w:ascii="Cambria" w:hAnsi="Cambria" w:cs="Cambria"/>
              </w:rPr>
            </w:pPr>
            <w:r w:rsidRPr="00DC5211">
              <w:rPr>
                <w:rFonts w:ascii="Cambria" w:hAnsi="Cambria" w:cs="Cambria"/>
              </w:rPr>
              <w:t>-</w:t>
            </w:r>
          </w:p>
        </w:tc>
      </w:tr>
      <w:tr w:rsidR="0024356F" w:rsidRPr="00DC5211" w:rsidTr="00466234">
        <w:tc>
          <w:tcPr>
            <w:tcW w:w="3970" w:type="dxa"/>
            <w:tcBorders>
              <w:top w:val="single" w:sz="6" w:space="0" w:color="auto"/>
              <w:left w:val="single" w:sz="6" w:space="0" w:color="auto"/>
              <w:bottom w:val="single" w:sz="6" w:space="0" w:color="auto"/>
            </w:tcBorders>
          </w:tcPr>
          <w:p w:rsidR="0024356F" w:rsidRPr="00BF4DD5" w:rsidRDefault="0024356F" w:rsidP="00466234">
            <w:pPr>
              <w:jc w:val="center"/>
              <w:rPr>
                <w:rFonts w:ascii="Cambria" w:hAnsi="Cambria" w:cs="Cambria"/>
                <w:b/>
              </w:rPr>
            </w:pPr>
            <w:r w:rsidRPr="00DC5211">
              <w:rPr>
                <w:rFonts w:ascii="Cambria" w:hAnsi="Cambria" w:cs="Cambria"/>
                <w:b/>
              </w:rPr>
              <w:t>ΠΟΣΟ</w:t>
            </w:r>
            <w:r>
              <w:rPr>
                <w:rFonts w:ascii="Cambria" w:hAnsi="Cambria" w:cs="Cambria"/>
                <w:b/>
              </w:rPr>
              <w:t>ΤΗΤΑ ΑΝΑ ΜΕΓΕΘΟΣ</w:t>
            </w:r>
          </w:p>
        </w:tc>
        <w:tc>
          <w:tcPr>
            <w:tcW w:w="850" w:type="dxa"/>
            <w:tcBorders>
              <w:top w:val="single" w:sz="6" w:space="0" w:color="auto"/>
              <w:bottom w:val="single" w:sz="6" w:space="0" w:color="auto"/>
              <w:right w:val="single" w:sz="4" w:space="0" w:color="auto"/>
            </w:tcBorders>
          </w:tcPr>
          <w:p w:rsidR="0024356F" w:rsidRPr="00DC5211" w:rsidRDefault="0024356F" w:rsidP="00466234">
            <w:pPr>
              <w:jc w:val="center"/>
              <w:rPr>
                <w:rFonts w:ascii="Cambria" w:hAnsi="Cambria" w:cs="Cambria"/>
                <w:b/>
              </w:rPr>
            </w:pPr>
          </w:p>
        </w:tc>
        <w:tc>
          <w:tcPr>
            <w:tcW w:w="850" w:type="dxa"/>
            <w:tcBorders>
              <w:top w:val="single" w:sz="6" w:space="0" w:color="auto"/>
              <w:left w:val="single" w:sz="4" w:space="0" w:color="auto"/>
              <w:bottom w:val="single" w:sz="6" w:space="0" w:color="auto"/>
            </w:tcBorders>
            <w:vAlign w:val="center"/>
          </w:tcPr>
          <w:p w:rsidR="0024356F" w:rsidRPr="00DC5211" w:rsidRDefault="0024356F" w:rsidP="00466234">
            <w:pPr>
              <w:jc w:val="center"/>
              <w:rPr>
                <w:rFonts w:ascii="Cambria" w:hAnsi="Cambria" w:cs="Cambria"/>
                <w:b/>
                <w:lang w:val="en-US"/>
              </w:rPr>
            </w:pP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b/>
                <w:lang w:val="en-US"/>
              </w:rPr>
            </w:pPr>
          </w:p>
        </w:tc>
        <w:tc>
          <w:tcPr>
            <w:tcW w:w="852"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b/>
                <w:lang w:val="en-US"/>
              </w:rPr>
            </w:pPr>
          </w:p>
        </w:tc>
        <w:tc>
          <w:tcPr>
            <w:tcW w:w="850"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b/>
                <w:lang w:val="en-US"/>
              </w:rPr>
            </w:pPr>
          </w:p>
        </w:tc>
        <w:tc>
          <w:tcPr>
            <w:tcW w:w="851" w:type="dxa"/>
            <w:tcBorders>
              <w:top w:val="single" w:sz="6" w:space="0" w:color="auto"/>
              <w:left w:val="single" w:sz="6"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b/>
                <w:lang w:val="en-US"/>
              </w:rPr>
            </w:pPr>
          </w:p>
        </w:tc>
        <w:tc>
          <w:tcPr>
            <w:tcW w:w="992" w:type="dxa"/>
            <w:tcBorders>
              <w:top w:val="single" w:sz="6" w:space="0" w:color="auto"/>
              <w:left w:val="single" w:sz="6" w:space="0" w:color="auto"/>
              <w:bottom w:val="single" w:sz="6" w:space="0" w:color="auto"/>
              <w:right w:val="single" w:sz="6" w:space="0" w:color="auto"/>
            </w:tcBorders>
          </w:tcPr>
          <w:p w:rsidR="0024356F" w:rsidRPr="00DC5211" w:rsidRDefault="0024356F" w:rsidP="00466234">
            <w:pPr>
              <w:jc w:val="center"/>
              <w:rPr>
                <w:rFonts w:ascii="Cambria" w:hAnsi="Cambria" w:cs="Cambria"/>
                <w:b/>
              </w:rPr>
            </w:pPr>
          </w:p>
        </w:tc>
      </w:tr>
      <w:tr w:rsidR="0024356F" w:rsidRPr="00DC5211" w:rsidTr="00466234">
        <w:tc>
          <w:tcPr>
            <w:tcW w:w="3970" w:type="dxa"/>
            <w:tcBorders>
              <w:top w:val="single" w:sz="6" w:space="0" w:color="auto"/>
              <w:left w:val="single" w:sz="6" w:space="0" w:color="auto"/>
              <w:bottom w:val="single" w:sz="6" w:space="0" w:color="auto"/>
            </w:tcBorders>
          </w:tcPr>
          <w:p w:rsidR="0024356F" w:rsidRPr="00DC5211" w:rsidRDefault="0024356F" w:rsidP="00466234">
            <w:pPr>
              <w:jc w:val="center"/>
              <w:rPr>
                <w:rFonts w:ascii="Cambria" w:hAnsi="Cambria" w:cs="Cambria"/>
                <w:b/>
              </w:rPr>
            </w:pPr>
            <w:r>
              <w:rPr>
                <w:rFonts w:ascii="Cambria" w:hAnsi="Cambria" w:cs="Cambria"/>
                <w:b/>
              </w:rPr>
              <w:t>ΣΥΝΟΛΙΚΗ ΠΟΣΟΤΗΤΑ</w:t>
            </w:r>
          </w:p>
        </w:tc>
        <w:tc>
          <w:tcPr>
            <w:tcW w:w="850" w:type="dxa"/>
            <w:tcBorders>
              <w:top w:val="single" w:sz="6" w:space="0" w:color="auto"/>
              <w:bottom w:val="single" w:sz="6" w:space="0" w:color="auto"/>
              <w:right w:val="single" w:sz="4" w:space="0" w:color="auto"/>
            </w:tcBorders>
          </w:tcPr>
          <w:p w:rsidR="0024356F" w:rsidRPr="00DC5211" w:rsidRDefault="0024356F" w:rsidP="00466234">
            <w:pPr>
              <w:jc w:val="center"/>
              <w:rPr>
                <w:rFonts w:ascii="Cambria" w:hAnsi="Cambria" w:cs="Cambria"/>
                <w:b/>
              </w:rPr>
            </w:pPr>
          </w:p>
        </w:tc>
        <w:tc>
          <w:tcPr>
            <w:tcW w:w="5245" w:type="dxa"/>
            <w:gridSpan w:val="6"/>
            <w:tcBorders>
              <w:top w:val="single" w:sz="6" w:space="0" w:color="auto"/>
              <w:left w:val="single" w:sz="4" w:space="0" w:color="auto"/>
              <w:bottom w:val="single" w:sz="6" w:space="0" w:color="auto"/>
              <w:right w:val="single" w:sz="6" w:space="0" w:color="auto"/>
            </w:tcBorders>
            <w:vAlign w:val="center"/>
          </w:tcPr>
          <w:p w:rsidR="0024356F" w:rsidRPr="00DC5211" w:rsidRDefault="0024356F" w:rsidP="00466234">
            <w:pPr>
              <w:jc w:val="center"/>
              <w:rPr>
                <w:rFonts w:ascii="Cambria" w:hAnsi="Cambria" w:cs="Cambria"/>
                <w:b/>
              </w:rPr>
            </w:pPr>
            <w:r>
              <w:rPr>
                <w:rFonts w:ascii="Cambria" w:hAnsi="Cambria" w:cs="Cambria"/>
                <w:b/>
              </w:rPr>
              <w:t>6.210</w:t>
            </w:r>
          </w:p>
        </w:tc>
      </w:tr>
    </w:tbl>
    <w:p w:rsidR="0024356F" w:rsidRPr="00DC5211" w:rsidRDefault="0024356F" w:rsidP="0024356F">
      <w:pPr>
        <w:ind w:left="283" w:hanging="283"/>
        <w:rPr>
          <w:rFonts w:ascii="Cambria" w:hAnsi="Cambria" w:cs="Cambria"/>
        </w:rPr>
      </w:pPr>
    </w:p>
    <w:p w:rsidR="0024356F" w:rsidRDefault="0024356F" w:rsidP="0024356F">
      <w:pPr>
        <w:ind w:left="283" w:hanging="283"/>
        <w:rPr>
          <w:rFonts w:ascii="Cambria" w:hAnsi="Cambria" w:cs="Cambria"/>
        </w:rPr>
      </w:pPr>
      <w:r w:rsidRPr="00DC5211">
        <w:rPr>
          <w:rFonts w:ascii="Cambria" w:hAnsi="Cambria" w:cs="Cambria"/>
          <w:b/>
          <w:bCs/>
          <w:u w:val="single"/>
        </w:rPr>
        <w:t xml:space="preserve"> ΣΗΜΕΙΩΣ</w:t>
      </w:r>
      <w:r>
        <w:rPr>
          <w:rFonts w:ascii="Cambria" w:hAnsi="Cambria" w:cs="Cambria"/>
          <w:b/>
          <w:bCs/>
          <w:u w:val="single"/>
        </w:rPr>
        <w:t>ΕΙΣ</w:t>
      </w:r>
      <w:r w:rsidRPr="00DC5211">
        <w:rPr>
          <w:rFonts w:ascii="Cambria" w:hAnsi="Cambria" w:cs="Cambria"/>
          <w:u w:val="single"/>
        </w:rPr>
        <w:t>:</w:t>
      </w:r>
      <w:r w:rsidRPr="00DC5211">
        <w:rPr>
          <w:rFonts w:ascii="Cambria" w:hAnsi="Cambria" w:cs="Cambria"/>
        </w:rPr>
        <w:t xml:space="preserve"> </w:t>
      </w:r>
    </w:p>
    <w:p w:rsidR="0024356F" w:rsidRDefault="0024356F" w:rsidP="008F007E">
      <w:pPr>
        <w:widowControl/>
        <w:numPr>
          <w:ilvl w:val="0"/>
          <w:numId w:val="33"/>
        </w:numPr>
        <w:jc w:val="left"/>
        <w:rPr>
          <w:rFonts w:ascii="Cambria" w:hAnsi="Cambria" w:cs="Cambria"/>
        </w:rPr>
      </w:pPr>
      <w:r w:rsidRPr="00DC5211">
        <w:rPr>
          <w:rFonts w:ascii="Cambria" w:hAnsi="Cambria" w:cs="Cambria"/>
        </w:rPr>
        <w:t>Όλα τα ανωτέρω μετρούνται σε εκατοστά (</w:t>
      </w:r>
      <w:r w:rsidRPr="00DC5211">
        <w:rPr>
          <w:rFonts w:ascii="Cambria" w:hAnsi="Cambria" w:cs="Cambria"/>
          <w:lang w:val="en-US"/>
        </w:rPr>
        <w:t>cm</w:t>
      </w:r>
      <w:r w:rsidRPr="00DC5211">
        <w:rPr>
          <w:rFonts w:ascii="Cambria" w:hAnsi="Cambria" w:cs="Cambria"/>
        </w:rPr>
        <w:t>).</w:t>
      </w:r>
    </w:p>
    <w:p w:rsidR="0024356F" w:rsidRPr="00561F52" w:rsidRDefault="0024356F" w:rsidP="008F007E">
      <w:pPr>
        <w:widowControl/>
        <w:numPr>
          <w:ilvl w:val="0"/>
          <w:numId w:val="33"/>
        </w:numPr>
        <w:jc w:val="left"/>
        <w:rPr>
          <w:rFonts w:ascii="Cambria" w:hAnsi="Cambria" w:cs="Cambria"/>
          <w:b/>
        </w:rPr>
      </w:pPr>
      <w:r w:rsidRPr="00561F52">
        <w:rPr>
          <w:rFonts w:ascii="Cambria" w:hAnsi="Cambria" w:cs="Cambria"/>
          <w:b/>
        </w:rPr>
        <w:t>Η συνολική υπό προμήθεια ποσότητα είναι 6.210 τεμάχια, ως εξής:</w:t>
      </w:r>
    </w:p>
    <w:p w:rsidR="0024356F" w:rsidRDefault="0024356F" w:rsidP="0024356F">
      <w:pPr>
        <w:ind w:left="720"/>
        <w:rPr>
          <w:rFonts w:ascii="Cambria" w:hAnsi="Cambria" w:cs="Cambria"/>
        </w:rPr>
      </w:pPr>
    </w:p>
    <w:tbl>
      <w:tblPr>
        <w:tblW w:w="3845" w:type="dxa"/>
        <w:jc w:val="center"/>
        <w:tblInd w:w="-58" w:type="dxa"/>
        <w:tblLook w:val="04A0"/>
      </w:tblPr>
      <w:tblGrid>
        <w:gridCol w:w="1196"/>
        <w:gridCol w:w="2649"/>
      </w:tblGrid>
      <w:tr w:rsidR="0024356F" w:rsidRPr="00B019B3" w:rsidTr="00466234">
        <w:trPr>
          <w:trHeight w:val="315"/>
          <w:jc w:val="center"/>
        </w:trPr>
        <w:tc>
          <w:tcPr>
            <w:tcW w:w="3845"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24356F" w:rsidRPr="00B019B3" w:rsidRDefault="0024356F" w:rsidP="00466234">
            <w:pPr>
              <w:jc w:val="center"/>
              <w:rPr>
                <w:rFonts w:ascii="Calibri" w:hAnsi="Calibri" w:cs="Calibri"/>
                <w:b/>
                <w:bCs/>
                <w:color w:val="000000"/>
              </w:rPr>
            </w:pPr>
            <w:r w:rsidRPr="00B019B3">
              <w:rPr>
                <w:rFonts w:ascii="Calibri" w:hAnsi="Calibri" w:cs="Calibri"/>
                <w:b/>
                <w:bCs/>
                <w:color w:val="000000"/>
              </w:rPr>
              <w:t>Φανέλες</w:t>
            </w:r>
          </w:p>
        </w:tc>
      </w:tr>
      <w:tr w:rsidR="0024356F" w:rsidRPr="00B019B3" w:rsidTr="00466234">
        <w:trPr>
          <w:trHeight w:val="315"/>
          <w:jc w:val="center"/>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rsidR="0024356F" w:rsidRPr="00B019B3" w:rsidRDefault="0024356F" w:rsidP="00466234">
            <w:pPr>
              <w:jc w:val="center"/>
              <w:rPr>
                <w:rFonts w:ascii="Calibri" w:hAnsi="Calibri" w:cs="Calibri"/>
                <w:color w:val="000000"/>
              </w:rPr>
            </w:pPr>
            <w:r w:rsidRPr="00B019B3">
              <w:rPr>
                <w:rFonts w:ascii="Calibri" w:hAnsi="Calibri" w:cs="Calibri"/>
                <w:color w:val="000000"/>
              </w:rPr>
              <w:t>Νούμερο</w:t>
            </w:r>
          </w:p>
        </w:tc>
        <w:tc>
          <w:tcPr>
            <w:tcW w:w="2649" w:type="dxa"/>
            <w:tcBorders>
              <w:top w:val="nil"/>
              <w:left w:val="nil"/>
              <w:bottom w:val="single" w:sz="4" w:space="0" w:color="auto"/>
              <w:right w:val="single" w:sz="4" w:space="0" w:color="auto"/>
            </w:tcBorders>
            <w:shd w:val="clear" w:color="auto" w:fill="auto"/>
            <w:noWrap/>
            <w:vAlign w:val="center"/>
            <w:hideMark/>
          </w:tcPr>
          <w:p w:rsidR="0024356F" w:rsidRPr="00B019B3" w:rsidRDefault="0024356F" w:rsidP="00466234">
            <w:pPr>
              <w:jc w:val="center"/>
              <w:rPr>
                <w:rFonts w:ascii="Calibri" w:hAnsi="Calibri" w:cs="Calibri"/>
                <w:color w:val="000000"/>
              </w:rPr>
            </w:pPr>
            <w:r w:rsidRPr="00B019B3">
              <w:rPr>
                <w:rFonts w:ascii="Calibri" w:hAnsi="Calibri" w:cs="Calibri"/>
                <w:color w:val="000000"/>
              </w:rPr>
              <w:t>Ποσότητα</w:t>
            </w:r>
            <w:r>
              <w:rPr>
                <w:rFonts w:ascii="Calibri" w:hAnsi="Calibri" w:cs="Calibri"/>
                <w:color w:val="000000"/>
              </w:rPr>
              <w:t xml:space="preserve"> (τεμάχια)</w:t>
            </w:r>
          </w:p>
        </w:tc>
      </w:tr>
      <w:tr w:rsidR="0024356F" w:rsidRPr="00B019B3" w:rsidTr="00466234">
        <w:trPr>
          <w:trHeight w:val="315"/>
          <w:jc w:val="center"/>
        </w:trPr>
        <w:tc>
          <w:tcPr>
            <w:tcW w:w="1196" w:type="dxa"/>
            <w:tcBorders>
              <w:top w:val="nil"/>
              <w:left w:val="single" w:sz="4" w:space="0" w:color="auto"/>
              <w:bottom w:val="single" w:sz="4" w:space="0" w:color="auto"/>
              <w:right w:val="single" w:sz="4" w:space="0" w:color="auto"/>
            </w:tcBorders>
            <w:shd w:val="clear" w:color="auto" w:fill="auto"/>
            <w:vAlign w:val="center"/>
            <w:hideMark/>
          </w:tcPr>
          <w:p w:rsidR="0024356F" w:rsidRPr="00B019B3" w:rsidRDefault="0024356F" w:rsidP="00466234">
            <w:pPr>
              <w:jc w:val="center"/>
              <w:rPr>
                <w:rFonts w:ascii="Cambria" w:hAnsi="Cambria" w:cs="Calibri"/>
                <w:sz w:val="20"/>
                <w:szCs w:val="20"/>
              </w:rPr>
            </w:pPr>
            <w:r w:rsidRPr="00B019B3">
              <w:rPr>
                <w:rFonts w:ascii="Cambria" w:hAnsi="Cambria" w:cs="Calibri"/>
                <w:sz w:val="20"/>
                <w:szCs w:val="20"/>
              </w:rPr>
              <w:t>Small</w:t>
            </w:r>
          </w:p>
        </w:tc>
        <w:tc>
          <w:tcPr>
            <w:tcW w:w="2649" w:type="dxa"/>
            <w:tcBorders>
              <w:top w:val="nil"/>
              <w:left w:val="nil"/>
              <w:bottom w:val="single" w:sz="4" w:space="0" w:color="auto"/>
              <w:right w:val="single" w:sz="4" w:space="0" w:color="auto"/>
            </w:tcBorders>
            <w:shd w:val="clear" w:color="auto" w:fill="auto"/>
            <w:noWrap/>
            <w:vAlign w:val="center"/>
            <w:hideMark/>
          </w:tcPr>
          <w:p w:rsidR="0024356F" w:rsidRPr="00B019B3" w:rsidRDefault="0024356F" w:rsidP="00466234">
            <w:pPr>
              <w:jc w:val="center"/>
              <w:rPr>
                <w:rFonts w:ascii="Calibri" w:hAnsi="Calibri" w:cs="Calibri"/>
                <w:color w:val="000000"/>
              </w:rPr>
            </w:pPr>
            <w:r w:rsidRPr="00B019B3">
              <w:rPr>
                <w:rFonts w:ascii="Calibri" w:hAnsi="Calibri" w:cs="Calibri"/>
                <w:color w:val="000000"/>
              </w:rPr>
              <w:t>1000</w:t>
            </w:r>
          </w:p>
        </w:tc>
      </w:tr>
      <w:tr w:rsidR="0024356F" w:rsidRPr="00B019B3" w:rsidTr="00466234">
        <w:trPr>
          <w:trHeight w:val="315"/>
          <w:jc w:val="center"/>
        </w:trPr>
        <w:tc>
          <w:tcPr>
            <w:tcW w:w="1196" w:type="dxa"/>
            <w:tcBorders>
              <w:top w:val="nil"/>
              <w:left w:val="single" w:sz="4" w:space="0" w:color="auto"/>
              <w:bottom w:val="single" w:sz="4" w:space="0" w:color="auto"/>
              <w:right w:val="single" w:sz="4" w:space="0" w:color="auto"/>
            </w:tcBorders>
            <w:shd w:val="clear" w:color="auto" w:fill="auto"/>
            <w:vAlign w:val="center"/>
            <w:hideMark/>
          </w:tcPr>
          <w:p w:rsidR="0024356F" w:rsidRPr="00B019B3" w:rsidRDefault="0024356F" w:rsidP="00466234">
            <w:pPr>
              <w:jc w:val="center"/>
              <w:rPr>
                <w:rFonts w:ascii="Cambria" w:hAnsi="Cambria" w:cs="Calibri"/>
                <w:sz w:val="20"/>
                <w:szCs w:val="20"/>
              </w:rPr>
            </w:pPr>
            <w:r w:rsidRPr="00B019B3">
              <w:rPr>
                <w:rFonts w:ascii="Cambria" w:hAnsi="Cambria" w:cs="Calibri"/>
                <w:sz w:val="20"/>
                <w:szCs w:val="20"/>
              </w:rPr>
              <w:t>Medium</w:t>
            </w:r>
          </w:p>
        </w:tc>
        <w:tc>
          <w:tcPr>
            <w:tcW w:w="2649" w:type="dxa"/>
            <w:tcBorders>
              <w:top w:val="nil"/>
              <w:left w:val="nil"/>
              <w:bottom w:val="single" w:sz="4" w:space="0" w:color="auto"/>
              <w:right w:val="single" w:sz="4" w:space="0" w:color="auto"/>
            </w:tcBorders>
            <w:shd w:val="clear" w:color="auto" w:fill="auto"/>
            <w:noWrap/>
            <w:vAlign w:val="center"/>
            <w:hideMark/>
          </w:tcPr>
          <w:p w:rsidR="0024356F" w:rsidRPr="00B019B3" w:rsidRDefault="0024356F" w:rsidP="00466234">
            <w:pPr>
              <w:jc w:val="center"/>
              <w:rPr>
                <w:rFonts w:ascii="Calibri" w:hAnsi="Calibri" w:cs="Calibri"/>
                <w:color w:val="000000"/>
              </w:rPr>
            </w:pPr>
            <w:r w:rsidRPr="00B019B3">
              <w:rPr>
                <w:rFonts w:ascii="Calibri" w:hAnsi="Calibri" w:cs="Calibri"/>
                <w:color w:val="000000"/>
              </w:rPr>
              <w:t>1800</w:t>
            </w:r>
          </w:p>
        </w:tc>
      </w:tr>
      <w:tr w:rsidR="0024356F" w:rsidRPr="00B019B3" w:rsidTr="00466234">
        <w:trPr>
          <w:trHeight w:val="315"/>
          <w:jc w:val="center"/>
        </w:trPr>
        <w:tc>
          <w:tcPr>
            <w:tcW w:w="1196" w:type="dxa"/>
            <w:tcBorders>
              <w:top w:val="nil"/>
              <w:left w:val="single" w:sz="4" w:space="0" w:color="auto"/>
              <w:bottom w:val="single" w:sz="4" w:space="0" w:color="auto"/>
              <w:right w:val="single" w:sz="4" w:space="0" w:color="auto"/>
            </w:tcBorders>
            <w:shd w:val="clear" w:color="auto" w:fill="auto"/>
            <w:vAlign w:val="center"/>
            <w:hideMark/>
          </w:tcPr>
          <w:p w:rsidR="0024356F" w:rsidRPr="00B019B3" w:rsidRDefault="0024356F" w:rsidP="00466234">
            <w:pPr>
              <w:jc w:val="center"/>
              <w:rPr>
                <w:rFonts w:ascii="Cambria" w:hAnsi="Cambria" w:cs="Calibri"/>
                <w:sz w:val="20"/>
                <w:szCs w:val="20"/>
              </w:rPr>
            </w:pPr>
            <w:r w:rsidRPr="00B019B3">
              <w:rPr>
                <w:rFonts w:ascii="Cambria" w:hAnsi="Cambria" w:cs="Calibri"/>
                <w:sz w:val="20"/>
                <w:szCs w:val="20"/>
              </w:rPr>
              <w:t>Large</w:t>
            </w:r>
          </w:p>
        </w:tc>
        <w:tc>
          <w:tcPr>
            <w:tcW w:w="2649" w:type="dxa"/>
            <w:tcBorders>
              <w:top w:val="nil"/>
              <w:left w:val="nil"/>
              <w:bottom w:val="single" w:sz="4" w:space="0" w:color="auto"/>
              <w:right w:val="single" w:sz="4" w:space="0" w:color="auto"/>
            </w:tcBorders>
            <w:shd w:val="clear" w:color="auto" w:fill="auto"/>
            <w:noWrap/>
            <w:vAlign w:val="center"/>
            <w:hideMark/>
          </w:tcPr>
          <w:p w:rsidR="0024356F" w:rsidRPr="00B019B3" w:rsidRDefault="0024356F" w:rsidP="00466234">
            <w:pPr>
              <w:jc w:val="center"/>
              <w:rPr>
                <w:rFonts w:ascii="Calibri" w:hAnsi="Calibri" w:cs="Calibri"/>
                <w:color w:val="000000"/>
              </w:rPr>
            </w:pPr>
            <w:r w:rsidRPr="00B019B3">
              <w:rPr>
                <w:rFonts w:ascii="Calibri" w:hAnsi="Calibri" w:cs="Calibri"/>
                <w:color w:val="000000"/>
              </w:rPr>
              <w:t>2000</w:t>
            </w:r>
          </w:p>
        </w:tc>
      </w:tr>
      <w:tr w:rsidR="0024356F" w:rsidRPr="00B019B3" w:rsidTr="00466234">
        <w:trPr>
          <w:trHeight w:val="315"/>
          <w:jc w:val="center"/>
        </w:trPr>
        <w:tc>
          <w:tcPr>
            <w:tcW w:w="1196" w:type="dxa"/>
            <w:tcBorders>
              <w:top w:val="nil"/>
              <w:left w:val="single" w:sz="4" w:space="0" w:color="auto"/>
              <w:bottom w:val="single" w:sz="4" w:space="0" w:color="auto"/>
              <w:right w:val="single" w:sz="4" w:space="0" w:color="auto"/>
            </w:tcBorders>
            <w:shd w:val="clear" w:color="auto" w:fill="auto"/>
            <w:vAlign w:val="center"/>
            <w:hideMark/>
          </w:tcPr>
          <w:p w:rsidR="0024356F" w:rsidRPr="00B019B3" w:rsidRDefault="0024356F" w:rsidP="00466234">
            <w:pPr>
              <w:jc w:val="center"/>
              <w:rPr>
                <w:rFonts w:ascii="Cambria" w:hAnsi="Cambria" w:cs="Calibri"/>
                <w:sz w:val="20"/>
                <w:szCs w:val="20"/>
              </w:rPr>
            </w:pPr>
            <w:r w:rsidRPr="00B019B3">
              <w:rPr>
                <w:rFonts w:ascii="Cambria" w:hAnsi="Cambria" w:cs="Calibri"/>
                <w:sz w:val="20"/>
                <w:szCs w:val="20"/>
              </w:rPr>
              <w:t>X Large</w:t>
            </w:r>
          </w:p>
        </w:tc>
        <w:tc>
          <w:tcPr>
            <w:tcW w:w="2649" w:type="dxa"/>
            <w:tcBorders>
              <w:top w:val="nil"/>
              <w:left w:val="nil"/>
              <w:bottom w:val="single" w:sz="4" w:space="0" w:color="auto"/>
              <w:right w:val="single" w:sz="4" w:space="0" w:color="auto"/>
            </w:tcBorders>
            <w:shd w:val="clear" w:color="auto" w:fill="auto"/>
            <w:noWrap/>
            <w:vAlign w:val="center"/>
            <w:hideMark/>
          </w:tcPr>
          <w:p w:rsidR="0024356F" w:rsidRPr="00B019B3" w:rsidRDefault="0024356F" w:rsidP="00466234">
            <w:pPr>
              <w:jc w:val="center"/>
              <w:rPr>
                <w:rFonts w:ascii="Calibri" w:hAnsi="Calibri" w:cs="Calibri"/>
                <w:color w:val="000000"/>
              </w:rPr>
            </w:pPr>
            <w:r w:rsidRPr="00B019B3">
              <w:rPr>
                <w:rFonts w:ascii="Calibri" w:hAnsi="Calibri" w:cs="Calibri"/>
                <w:color w:val="000000"/>
              </w:rPr>
              <w:t>1000</w:t>
            </w:r>
          </w:p>
        </w:tc>
      </w:tr>
      <w:tr w:rsidR="0024356F" w:rsidRPr="00B019B3" w:rsidTr="00466234">
        <w:trPr>
          <w:trHeight w:val="315"/>
          <w:jc w:val="center"/>
        </w:trPr>
        <w:tc>
          <w:tcPr>
            <w:tcW w:w="1196" w:type="dxa"/>
            <w:tcBorders>
              <w:top w:val="nil"/>
              <w:left w:val="single" w:sz="4" w:space="0" w:color="auto"/>
              <w:bottom w:val="single" w:sz="4" w:space="0" w:color="auto"/>
              <w:right w:val="single" w:sz="4" w:space="0" w:color="auto"/>
            </w:tcBorders>
            <w:shd w:val="clear" w:color="auto" w:fill="auto"/>
            <w:vAlign w:val="center"/>
            <w:hideMark/>
          </w:tcPr>
          <w:p w:rsidR="0024356F" w:rsidRPr="00B019B3" w:rsidRDefault="0024356F" w:rsidP="00466234">
            <w:pPr>
              <w:jc w:val="center"/>
              <w:rPr>
                <w:rFonts w:ascii="Cambria" w:hAnsi="Cambria" w:cs="Calibri"/>
                <w:sz w:val="20"/>
                <w:szCs w:val="20"/>
              </w:rPr>
            </w:pPr>
            <w:r w:rsidRPr="00B019B3">
              <w:rPr>
                <w:rFonts w:ascii="Cambria" w:hAnsi="Cambria" w:cs="Calibri"/>
                <w:sz w:val="20"/>
                <w:szCs w:val="20"/>
              </w:rPr>
              <w:t>XX Large</w:t>
            </w:r>
          </w:p>
        </w:tc>
        <w:tc>
          <w:tcPr>
            <w:tcW w:w="2649" w:type="dxa"/>
            <w:tcBorders>
              <w:top w:val="nil"/>
              <w:left w:val="nil"/>
              <w:bottom w:val="single" w:sz="4" w:space="0" w:color="auto"/>
              <w:right w:val="single" w:sz="4" w:space="0" w:color="auto"/>
            </w:tcBorders>
            <w:shd w:val="clear" w:color="auto" w:fill="auto"/>
            <w:noWrap/>
            <w:vAlign w:val="center"/>
            <w:hideMark/>
          </w:tcPr>
          <w:p w:rsidR="0024356F" w:rsidRPr="00B019B3" w:rsidRDefault="0024356F" w:rsidP="00466234">
            <w:pPr>
              <w:jc w:val="center"/>
              <w:rPr>
                <w:rFonts w:ascii="Calibri" w:hAnsi="Calibri" w:cs="Calibri"/>
                <w:color w:val="000000"/>
              </w:rPr>
            </w:pPr>
            <w:r w:rsidRPr="00B019B3">
              <w:rPr>
                <w:rFonts w:ascii="Calibri" w:hAnsi="Calibri" w:cs="Calibri"/>
                <w:color w:val="000000"/>
              </w:rPr>
              <w:t>410</w:t>
            </w:r>
          </w:p>
        </w:tc>
      </w:tr>
      <w:tr w:rsidR="0024356F" w:rsidRPr="00B019B3" w:rsidTr="00466234">
        <w:trPr>
          <w:trHeight w:val="375"/>
          <w:jc w:val="center"/>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rsidR="0024356F" w:rsidRPr="00B019B3" w:rsidRDefault="0024356F" w:rsidP="00466234">
            <w:pPr>
              <w:jc w:val="center"/>
              <w:rPr>
                <w:rFonts w:ascii="Calibri" w:hAnsi="Calibri" w:cs="Calibri"/>
                <w:b/>
                <w:bCs/>
                <w:color w:val="000000"/>
              </w:rPr>
            </w:pPr>
            <w:r w:rsidRPr="00B019B3">
              <w:rPr>
                <w:rFonts w:ascii="Calibri" w:hAnsi="Calibri" w:cs="Calibri"/>
                <w:b/>
                <w:bCs/>
                <w:color w:val="000000"/>
              </w:rPr>
              <w:t>Σύνολο</w:t>
            </w:r>
          </w:p>
        </w:tc>
        <w:tc>
          <w:tcPr>
            <w:tcW w:w="2649" w:type="dxa"/>
            <w:tcBorders>
              <w:top w:val="nil"/>
              <w:left w:val="nil"/>
              <w:bottom w:val="single" w:sz="4" w:space="0" w:color="auto"/>
              <w:right w:val="single" w:sz="4" w:space="0" w:color="auto"/>
            </w:tcBorders>
            <w:shd w:val="clear" w:color="auto" w:fill="auto"/>
            <w:noWrap/>
            <w:vAlign w:val="center"/>
            <w:hideMark/>
          </w:tcPr>
          <w:p w:rsidR="0024356F" w:rsidRPr="00B019B3" w:rsidRDefault="0024356F" w:rsidP="00466234">
            <w:pPr>
              <w:jc w:val="center"/>
              <w:rPr>
                <w:rFonts w:ascii="Calibri" w:hAnsi="Calibri" w:cs="Calibri"/>
                <w:b/>
                <w:bCs/>
                <w:color w:val="000000"/>
              </w:rPr>
            </w:pPr>
            <w:r w:rsidRPr="00B019B3">
              <w:rPr>
                <w:rFonts w:ascii="Calibri" w:hAnsi="Calibri" w:cs="Calibri"/>
                <w:b/>
                <w:bCs/>
                <w:color w:val="000000"/>
              </w:rPr>
              <w:t>6210</w:t>
            </w:r>
          </w:p>
        </w:tc>
      </w:tr>
    </w:tbl>
    <w:p w:rsidR="0024356F" w:rsidRPr="00DC5211" w:rsidRDefault="0024356F" w:rsidP="0024356F">
      <w:pPr>
        <w:ind w:left="720"/>
        <w:rPr>
          <w:rFonts w:ascii="Cambria" w:hAnsi="Cambria" w:cs="Cambria"/>
        </w:rPr>
      </w:pPr>
    </w:p>
    <w:p w:rsidR="0024356F" w:rsidRPr="00DC5211" w:rsidRDefault="0024356F" w:rsidP="0024356F">
      <w:pPr>
        <w:ind w:left="283" w:hanging="283"/>
        <w:rPr>
          <w:rFonts w:ascii="Cambria" w:hAnsi="Cambria" w:cs="Cambria"/>
          <w:b/>
          <w:bCs/>
          <w:u w:val="double"/>
        </w:rPr>
      </w:pPr>
      <w:r>
        <w:rPr>
          <w:rFonts w:ascii="Cambria" w:hAnsi="Cambria" w:cs="Cambria"/>
          <w:b/>
          <w:bCs/>
          <w:u w:val="double"/>
        </w:rPr>
        <w:br w:type="page"/>
      </w:r>
      <w:r w:rsidRPr="00DC5211">
        <w:rPr>
          <w:rFonts w:ascii="Cambria" w:hAnsi="Cambria" w:cs="Cambria"/>
          <w:b/>
          <w:bCs/>
          <w:u w:val="double"/>
        </w:rPr>
        <w:lastRenderedPageBreak/>
        <w:t>ΠΑΡΑΡΤΗΜΑ Γ΄</w:t>
      </w:r>
    </w:p>
    <w:p w:rsidR="0024356F" w:rsidRPr="00DC5211" w:rsidRDefault="0024356F" w:rsidP="0024356F">
      <w:pPr>
        <w:ind w:left="1701" w:hanging="1701"/>
        <w:rPr>
          <w:rFonts w:ascii="Cambria" w:hAnsi="Cambria" w:cs="Cambria"/>
          <w:b/>
          <w:bCs/>
          <w:u w:val="double"/>
        </w:rPr>
      </w:pPr>
    </w:p>
    <w:tbl>
      <w:tblPr>
        <w:tblW w:w="10368" w:type="dxa"/>
        <w:jc w:val="center"/>
        <w:tblLayout w:type="fixed"/>
        <w:tblLook w:val="0000"/>
      </w:tblPr>
      <w:tblGrid>
        <w:gridCol w:w="468"/>
        <w:gridCol w:w="3420"/>
        <w:gridCol w:w="2700"/>
        <w:gridCol w:w="2141"/>
        <w:gridCol w:w="1639"/>
      </w:tblGrid>
      <w:tr w:rsidR="0024356F" w:rsidRPr="00DC5211" w:rsidTr="00466234">
        <w:trPr>
          <w:cantSplit/>
          <w:tblHeader/>
          <w:jc w:val="center"/>
        </w:trPr>
        <w:tc>
          <w:tcPr>
            <w:tcW w:w="10368" w:type="dxa"/>
            <w:gridSpan w:val="5"/>
            <w:tcBorders>
              <w:bottom w:val="single" w:sz="4" w:space="0" w:color="808080"/>
            </w:tcBorders>
            <w:vAlign w:val="center"/>
          </w:tcPr>
          <w:p w:rsidR="0024356F" w:rsidRPr="00DC5211" w:rsidRDefault="0024356F" w:rsidP="00466234">
            <w:pPr>
              <w:spacing w:line="360" w:lineRule="auto"/>
              <w:rPr>
                <w:rFonts w:ascii="Cambria" w:hAnsi="Cambria"/>
                <w:b/>
                <w:bCs/>
                <w:iCs/>
              </w:rPr>
            </w:pPr>
            <w:r w:rsidRPr="00DC5211">
              <w:rPr>
                <w:rFonts w:ascii="Cambria" w:hAnsi="Cambria"/>
                <w:b/>
                <w:bCs/>
                <w:iCs/>
              </w:rPr>
              <w:t>Δομικά Χαρακτηριστικά</w:t>
            </w: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single" w:sz="4" w:space="0" w:color="808080"/>
              <w:left w:val="single" w:sz="4" w:space="0" w:color="808080"/>
              <w:bottom w:val="single" w:sz="4" w:space="0" w:color="808080"/>
              <w:right w:val="nil"/>
            </w:tcBorders>
          </w:tcPr>
          <w:p w:rsidR="0024356F" w:rsidRPr="00DC5211" w:rsidRDefault="0024356F" w:rsidP="00466234">
            <w:pPr>
              <w:spacing w:before="120" w:after="120"/>
              <w:rPr>
                <w:rFonts w:ascii="Cambria" w:hAnsi="Cambria"/>
                <w:b/>
              </w:rPr>
            </w:pPr>
          </w:p>
        </w:tc>
        <w:tc>
          <w:tcPr>
            <w:tcW w:w="3420" w:type="dxa"/>
            <w:tcBorders>
              <w:top w:val="single" w:sz="4" w:space="0" w:color="808080"/>
              <w:left w:val="nil"/>
              <w:bottom w:val="single" w:sz="4" w:space="0" w:color="808080"/>
              <w:right w:val="nil"/>
            </w:tcBorders>
          </w:tcPr>
          <w:p w:rsidR="0024356F" w:rsidRPr="00DC5211" w:rsidRDefault="0024356F" w:rsidP="00466234">
            <w:pPr>
              <w:spacing w:before="120" w:after="120"/>
              <w:rPr>
                <w:rFonts w:ascii="Cambria" w:hAnsi="Cambria"/>
                <w:b/>
              </w:rPr>
            </w:pPr>
            <w:r w:rsidRPr="00DC5211">
              <w:rPr>
                <w:rFonts w:ascii="Cambria" w:hAnsi="Cambria"/>
                <w:b/>
              </w:rPr>
              <w:t>Περιγραφή</w:t>
            </w:r>
          </w:p>
        </w:tc>
        <w:tc>
          <w:tcPr>
            <w:tcW w:w="2700" w:type="dxa"/>
            <w:tcBorders>
              <w:top w:val="single" w:sz="4" w:space="0" w:color="808080"/>
              <w:left w:val="nil"/>
              <w:bottom w:val="single" w:sz="4" w:space="0" w:color="808080"/>
              <w:right w:val="single" w:sz="4" w:space="0" w:color="auto"/>
            </w:tcBorders>
          </w:tcPr>
          <w:p w:rsidR="0024356F" w:rsidRPr="00DC5211" w:rsidRDefault="0024356F" w:rsidP="00466234">
            <w:pPr>
              <w:pStyle w:val="4"/>
              <w:spacing w:before="120" w:after="120"/>
              <w:rPr>
                <w:rFonts w:ascii="Cambria" w:hAnsi="Cambria"/>
              </w:rPr>
            </w:pPr>
            <w:r w:rsidRPr="00DC5211">
              <w:rPr>
                <w:rFonts w:ascii="Cambria" w:hAnsi="Cambria"/>
              </w:rPr>
              <w:t>Απαίτηση</w:t>
            </w:r>
          </w:p>
        </w:tc>
        <w:tc>
          <w:tcPr>
            <w:tcW w:w="2141" w:type="dxa"/>
            <w:tcBorders>
              <w:top w:val="single" w:sz="4" w:space="0" w:color="808080"/>
              <w:left w:val="single" w:sz="4" w:space="0" w:color="auto"/>
              <w:bottom w:val="single" w:sz="4" w:space="0" w:color="808080"/>
              <w:right w:val="single" w:sz="4" w:space="0" w:color="auto"/>
            </w:tcBorders>
          </w:tcPr>
          <w:p w:rsidR="0024356F" w:rsidRPr="00DC5211" w:rsidRDefault="0024356F" w:rsidP="00466234">
            <w:pPr>
              <w:pStyle w:val="4"/>
              <w:spacing w:before="120" w:after="120"/>
              <w:rPr>
                <w:rFonts w:ascii="Cambria" w:hAnsi="Cambria"/>
              </w:rPr>
            </w:pPr>
            <w:r w:rsidRPr="00DC5211">
              <w:rPr>
                <w:rFonts w:ascii="Cambria" w:hAnsi="Cambria"/>
              </w:rPr>
              <w:t>Μέθοδος Ελέγχου</w:t>
            </w:r>
          </w:p>
        </w:tc>
        <w:tc>
          <w:tcPr>
            <w:tcW w:w="1639" w:type="dxa"/>
            <w:tcBorders>
              <w:top w:val="single" w:sz="4" w:space="0" w:color="808080"/>
              <w:left w:val="single" w:sz="4" w:space="0" w:color="auto"/>
              <w:bottom w:val="single" w:sz="4" w:space="0" w:color="808080"/>
              <w:right w:val="single" w:sz="4" w:space="0" w:color="808080"/>
            </w:tcBorders>
          </w:tcPr>
          <w:p w:rsidR="0024356F" w:rsidRPr="00DC5211" w:rsidRDefault="0024356F" w:rsidP="00466234">
            <w:pPr>
              <w:pStyle w:val="4"/>
              <w:spacing w:before="120" w:after="120"/>
              <w:rPr>
                <w:rFonts w:ascii="Cambria" w:hAnsi="Cambria"/>
              </w:rPr>
            </w:pPr>
            <w:r w:rsidRPr="00DC5211">
              <w:rPr>
                <w:rFonts w:ascii="Cambria" w:hAnsi="Cambria"/>
              </w:rPr>
              <w:t>Όρια Ανοχής</w:t>
            </w: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single" w:sz="4" w:space="0" w:color="808080"/>
              <w:left w:val="single" w:sz="4" w:space="0" w:color="808080"/>
              <w:bottom w:val="single" w:sz="4" w:space="0" w:color="808080"/>
              <w:right w:val="nil"/>
            </w:tcBorders>
            <w:vAlign w:val="center"/>
          </w:tcPr>
          <w:p w:rsidR="0024356F" w:rsidRPr="00DC5211" w:rsidRDefault="0024356F" w:rsidP="00466234">
            <w:pPr>
              <w:spacing w:line="360" w:lineRule="auto"/>
              <w:rPr>
                <w:rFonts w:ascii="Cambria" w:hAnsi="Cambria"/>
              </w:rPr>
            </w:pPr>
          </w:p>
        </w:tc>
        <w:tc>
          <w:tcPr>
            <w:tcW w:w="3420" w:type="dxa"/>
            <w:tcBorders>
              <w:top w:val="single" w:sz="4" w:space="0" w:color="808080"/>
              <w:left w:val="nil"/>
              <w:bottom w:val="single" w:sz="4" w:space="0" w:color="808080"/>
              <w:right w:val="nil"/>
            </w:tcBorders>
            <w:vAlign w:val="center"/>
          </w:tcPr>
          <w:p w:rsidR="0024356F" w:rsidRPr="00DC5211" w:rsidRDefault="0024356F" w:rsidP="00466234">
            <w:pPr>
              <w:spacing w:line="360" w:lineRule="auto"/>
              <w:rPr>
                <w:rFonts w:ascii="Cambria" w:hAnsi="Cambria"/>
                <w:lang w:val="en-US"/>
              </w:rPr>
            </w:pPr>
            <w:r w:rsidRPr="00DC5211">
              <w:rPr>
                <w:rFonts w:ascii="Cambria" w:hAnsi="Cambria"/>
              </w:rPr>
              <w:t>Σύνθεση</w:t>
            </w:r>
            <w:r w:rsidRPr="00DC5211">
              <w:rPr>
                <w:rFonts w:ascii="Cambria" w:hAnsi="Cambria"/>
                <w:lang w:val="en-US"/>
              </w:rPr>
              <w:t xml:space="preserve"> [%]</w:t>
            </w:r>
          </w:p>
        </w:tc>
        <w:tc>
          <w:tcPr>
            <w:tcW w:w="2700" w:type="dxa"/>
            <w:tcBorders>
              <w:top w:val="single" w:sz="4" w:space="0" w:color="808080"/>
              <w:left w:val="nil"/>
              <w:bottom w:val="single" w:sz="4" w:space="0" w:color="808080"/>
              <w:right w:val="single" w:sz="4" w:space="0" w:color="auto"/>
            </w:tcBorders>
          </w:tcPr>
          <w:p w:rsidR="0024356F" w:rsidRPr="00DC5211" w:rsidRDefault="0024356F" w:rsidP="00466234">
            <w:pPr>
              <w:jc w:val="center"/>
              <w:rPr>
                <w:rFonts w:ascii="Cambria" w:hAnsi="Cambria"/>
              </w:rPr>
            </w:pPr>
            <w:r w:rsidRPr="00DC5211">
              <w:rPr>
                <w:rFonts w:ascii="Cambria" w:hAnsi="Cambria"/>
              </w:rPr>
              <w:t>100% Βαμβάκι</w:t>
            </w:r>
          </w:p>
        </w:tc>
        <w:tc>
          <w:tcPr>
            <w:tcW w:w="2141" w:type="dxa"/>
            <w:tcBorders>
              <w:top w:val="single" w:sz="4" w:space="0" w:color="808080"/>
              <w:left w:val="single" w:sz="4" w:space="0" w:color="auto"/>
              <w:bottom w:val="single" w:sz="4" w:space="0" w:color="808080"/>
              <w:right w:val="single" w:sz="4" w:space="0" w:color="auto"/>
            </w:tcBorders>
          </w:tcPr>
          <w:p w:rsidR="0024356F" w:rsidRPr="00DC5211" w:rsidRDefault="0024356F" w:rsidP="00466234">
            <w:pPr>
              <w:jc w:val="center"/>
              <w:rPr>
                <w:rFonts w:ascii="Cambria" w:hAnsi="Cambria"/>
              </w:rPr>
            </w:pPr>
            <w:r w:rsidRPr="00DC5211">
              <w:rPr>
                <w:rFonts w:ascii="Cambria" w:hAnsi="Cambria"/>
              </w:rPr>
              <w:t>Κανονισμός Αρ. 1007/2011 ΕΚ</w:t>
            </w:r>
          </w:p>
        </w:tc>
        <w:tc>
          <w:tcPr>
            <w:tcW w:w="1639" w:type="dxa"/>
            <w:tcBorders>
              <w:top w:val="single" w:sz="4" w:space="0" w:color="808080"/>
              <w:left w:val="single" w:sz="4" w:space="0" w:color="auto"/>
              <w:bottom w:val="single" w:sz="4" w:space="0" w:color="808080"/>
              <w:right w:val="single" w:sz="4" w:space="0" w:color="808080"/>
            </w:tcBorders>
            <w:vAlign w:val="center"/>
          </w:tcPr>
          <w:p w:rsidR="0024356F" w:rsidRPr="00DC5211" w:rsidRDefault="0024356F" w:rsidP="00466234">
            <w:pPr>
              <w:spacing w:line="360" w:lineRule="auto"/>
              <w:jc w:val="center"/>
              <w:rPr>
                <w:rFonts w:ascii="Cambria" w:hAnsi="Cambria"/>
                <w:lang w:val="en-US"/>
              </w:rPr>
            </w:pP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single" w:sz="4" w:space="0" w:color="808080"/>
              <w:left w:val="single" w:sz="4" w:space="0" w:color="808080"/>
              <w:bottom w:val="single" w:sz="4" w:space="0" w:color="808080"/>
              <w:right w:val="nil"/>
            </w:tcBorders>
            <w:vAlign w:val="center"/>
          </w:tcPr>
          <w:p w:rsidR="0024356F" w:rsidRPr="00DC5211" w:rsidRDefault="0024356F" w:rsidP="00466234">
            <w:pPr>
              <w:spacing w:line="360" w:lineRule="auto"/>
              <w:rPr>
                <w:rFonts w:ascii="Cambria" w:hAnsi="Cambria"/>
                <w:lang w:val="en-US"/>
              </w:rPr>
            </w:pPr>
          </w:p>
        </w:tc>
        <w:tc>
          <w:tcPr>
            <w:tcW w:w="3420" w:type="dxa"/>
            <w:tcBorders>
              <w:top w:val="single" w:sz="4" w:space="0" w:color="808080"/>
              <w:left w:val="nil"/>
              <w:bottom w:val="single" w:sz="4" w:space="0" w:color="808080"/>
              <w:right w:val="nil"/>
            </w:tcBorders>
            <w:vAlign w:val="center"/>
          </w:tcPr>
          <w:p w:rsidR="0024356F" w:rsidRPr="00DC5211" w:rsidRDefault="0024356F" w:rsidP="00466234">
            <w:pPr>
              <w:spacing w:line="360" w:lineRule="auto"/>
              <w:rPr>
                <w:rFonts w:ascii="Cambria" w:hAnsi="Cambria"/>
              </w:rPr>
            </w:pPr>
            <w:r w:rsidRPr="00DC5211">
              <w:rPr>
                <w:rFonts w:ascii="Cambria" w:hAnsi="Cambria"/>
              </w:rPr>
              <w:t>Βάρος [</w:t>
            </w:r>
            <w:r w:rsidRPr="00DC5211">
              <w:rPr>
                <w:rFonts w:ascii="Cambria" w:hAnsi="Cambria"/>
                <w:lang w:val="en-US"/>
              </w:rPr>
              <w:t>g</w:t>
            </w:r>
            <w:r w:rsidRPr="00DC5211">
              <w:rPr>
                <w:rFonts w:ascii="Cambria" w:hAnsi="Cambria"/>
              </w:rPr>
              <w:t>/</w:t>
            </w:r>
            <w:r w:rsidRPr="00DC5211">
              <w:rPr>
                <w:rFonts w:ascii="Cambria" w:hAnsi="Cambria"/>
                <w:lang w:val="en-US"/>
              </w:rPr>
              <w:t>m</w:t>
            </w:r>
            <w:r w:rsidRPr="00DC5211">
              <w:rPr>
                <w:rFonts w:ascii="Cambria" w:hAnsi="Cambria"/>
                <w:vertAlign w:val="superscript"/>
              </w:rPr>
              <w:t>2</w:t>
            </w:r>
            <w:r w:rsidRPr="00DC5211">
              <w:rPr>
                <w:rFonts w:ascii="Cambria" w:hAnsi="Cambria"/>
              </w:rPr>
              <w:t xml:space="preserve">] </w:t>
            </w:r>
          </w:p>
        </w:tc>
        <w:tc>
          <w:tcPr>
            <w:tcW w:w="2700" w:type="dxa"/>
            <w:tcBorders>
              <w:top w:val="single" w:sz="4" w:space="0" w:color="808080"/>
              <w:left w:val="nil"/>
              <w:bottom w:val="single" w:sz="4" w:space="0" w:color="808080"/>
              <w:right w:val="single" w:sz="4" w:space="0" w:color="auto"/>
            </w:tcBorders>
            <w:vAlign w:val="center"/>
          </w:tcPr>
          <w:p w:rsidR="0024356F" w:rsidRPr="00DC5211" w:rsidRDefault="0024356F" w:rsidP="00466234">
            <w:pPr>
              <w:spacing w:line="360" w:lineRule="auto"/>
              <w:jc w:val="center"/>
              <w:rPr>
                <w:rFonts w:ascii="Cambria" w:hAnsi="Cambria"/>
              </w:rPr>
            </w:pPr>
            <w:r w:rsidRPr="00DC5211">
              <w:rPr>
                <w:rFonts w:ascii="Cambria" w:hAnsi="Cambria"/>
              </w:rPr>
              <w:t>200</w:t>
            </w:r>
          </w:p>
        </w:tc>
        <w:tc>
          <w:tcPr>
            <w:tcW w:w="2141" w:type="dxa"/>
            <w:tcBorders>
              <w:top w:val="single" w:sz="4" w:space="0" w:color="808080"/>
              <w:left w:val="single" w:sz="4" w:space="0" w:color="auto"/>
              <w:bottom w:val="single" w:sz="4" w:space="0" w:color="808080"/>
              <w:right w:val="single" w:sz="4" w:space="0" w:color="auto"/>
            </w:tcBorders>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EN ISO</w:t>
            </w:r>
            <w:r w:rsidRPr="00DC5211">
              <w:rPr>
                <w:rFonts w:ascii="Cambria" w:hAnsi="Cambria"/>
              </w:rPr>
              <w:t xml:space="preserve"> </w:t>
            </w:r>
            <w:r w:rsidRPr="00DC5211">
              <w:rPr>
                <w:rFonts w:ascii="Cambria" w:hAnsi="Cambria"/>
                <w:lang w:val="en-US"/>
              </w:rPr>
              <w:t>12127</w:t>
            </w:r>
          </w:p>
        </w:tc>
        <w:tc>
          <w:tcPr>
            <w:tcW w:w="1639" w:type="dxa"/>
            <w:tcBorders>
              <w:top w:val="single" w:sz="4" w:space="0" w:color="808080"/>
              <w:left w:val="single" w:sz="4" w:space="0" w:color="auto"/>
              <w:bottom w:val="single" w:sz="4" w:space="0" w:color="808080"/>
              <w:right w:val="single" w:sz="4" w:space="0" w:color="808080"/>
            </w:tcBorders>
          </w:tcPr>
          <w:p w:rsidR="0024356F" w:rsidRPr="00DC5211" w:rsidRDefault="0024356F" w:rsidP="00466234">
            <w:pPr>
              <w:spacing w:line="360" w:lineRule="auto"/>
              <w:jc w:val="center"/>
              <w:rPr>
                <w:rFonts w:ascii="Cambria" w:hAnsi="Cambria"/>
              </w:rPr>
            </w:pPr>
            <w:r w:rsidRPr="00DC5211">
              <w:rPr>
                <w:rFonts w:ascii="Cambria" w:hAnsi="Cambria"/>
              </w:rPr>
              <w:t>±</w:t>
            </w:r>
            <w:r w:rsidRPr="00DC5211">
              <w:rPr>
                <w:rFonts w:ascii="Cambria" w:hAnsi="Cambria"/>
                <w:lang w:val="en-US"/>
              </w:rPr>
              <w:t>10</w:t>
            </w:r>
            <w:r w:rsidRPr="00DC5211">
              <w:rPr>
                <w:rFonts w:ascii="Cambria" w:hAnsi="Cambria"/>
              </w:rPr>
              <w:t>%</w:t>
            </w: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single" w:sz="4" w:space="0" w:color="808080"/>
              <w:left w:val="single" w:sz="4" w:space="0" w:color="808080"/>
              <w:bottom w:val="single" w:sz="4" w:space="0" w:color="808080"/>
              <w:right w:val="nil"/>
            </w:tcBorders>
            <w:vAlign w:val="center"/>
          </w:tcPr>
          <w:p w:rsidR="0024356F" w:rsidRPr="00DC5211" w:rsidRDefault="0024356F" w:rsidP="00466234">
            <w:pPr>
              <w:spacing w:line="360" w:lineRule="auto"/>
              <w:rPr>
                <w:rFonts w:ascii="Cambria" w:hAnsi="Cambria"/>
                <w:lang w:val="en-US"/>
              </w:rPr>
            </w:pPr>
          </w:p>
        </w:tc>
        <w:tc>
          <w:tcPr>
            <w:tcW w:w="3420" w:type="dxa"/>
            <w:tcBorders>
              <w:top w:val="single" w:sz="4" w:space="0" w:color="808080"/>
              <w:left w:val="nil"/>
              <w:bottom w:val="single" w:sz="4" w:space="0" w:color="808080"/>
              <w:right w:val="nil"/>
            </w:tcBorders>
            <w:vAlign w:val="center"/>
          </w:tcPr>
          <w:p w:rsidR="0024356F" w:rsidRPr="00DC5211" w:rsidRDefault="0024356F" w:rsidP="00466234">
            <w:pPr>
              <w:spacing w:line="360" w:lineRule="auto"/>
              <w:rPr>
                <w:rFonts w:ascii="Cambria" w:hAnsi="Cambria"/>
              </w:rPr>
            </w:pPr>
            <w:r w:rsidRPr="00DC5211">
              <w:rPr>
                <w:rFonts w:ascii="Cambria" w:hAnsi="Cambria"/>
              </w:rPr>
              <w:t xml:space="preserve">Πλέξη </w:t>
            </w:r>
          </w:p>
        </w:tc>
        <w:tc>
          <w:tcPr>
            <w:tcW w:w="2700" w:type="dxa"/>
            <w:tcBorders>
              <w:top w:val="single" w:sz="4" w:space="0" w:color="808080"/>
              <w:left w:val="nil"/>
              <w:bottom w:val="single" w:sz="4" w:space="0" w:color="808080"/>
              <w:right w:val="single" w:sz="4" w:space="0" w:color="auto"/>
            </w:tcBorders>
            <w:vAlign w:val="center"/>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interlock</w:t>
            </w:r>
          </w:p>
        </w:tc>
        <w:tc>
          <w:tcPr>
            <w:tcW w:w="2141" w:type="dxa"/>
            <w:tcBorders>
              <w:top w:val="single" w:sz="4" w:space="0" w:color="808080"/>
              <w:left w:val="single" w:sz="4" w:space="0" w:color="auto"/>
              <w:bottom w:val="single" w:sz="4" w:space="0" w:color="808080"/>
              <w:right w:val="single" w:sz="4" w:space="0" w:color="auto"/>
            </w:tcBorders>
            <w:vAlign w:val="center"/>
          </w:tcPr>
          <w:p w:rsidR="0024356F" w:rsidRPr="00DC5211" w:rsidRDefault="0024356F" w:rsidP="00466234">
            <w:pPr>
              <w:spacing w:line="360" w:lineRule="auto"/>
              <w:jc w:val="center"/>
              <w:rPr>
                <w:rFonts w:ascii="Cambria" w:hAnsi="Cambria"/>
              </w:rPr>
            </w:pPr>
            <w:r w:rsidRPr="00DC5211">
              <w:rPr>
                <w:rFonts w:ascii="Cambria" w:hAnsi="Cambria"/>
              </w:rPr>
              <w:t>Οπτικά</w:t>
            </w:r>
          </w:p>
        </w:tc>
        <w:tc>
          <w:tcPr>
            <w:tcW w:w="1639" w:type="dxa"/>
            <w:tcBorders>
              <w:top w:val="single" w:sz="4" w:space="0" w:color="808080"/>
              <w:left w:val="single" w:sz="4" w:space="0" w:color="auto"/>
              <w:bottom w:val="single" w:sz="4" w:space="0" w:color="808080"/>
              <w:right w:val="single" w:sz="4" w:space="0" w:color="808080"/>
            </w:tcBorders>
            <w:vAlign w:val="center"/>
          </w:tcPr>
          <w:p w:rsidR="0024356F" w:rsidRPr="00DC5211" w:rsidRDefault="0024356F" w:rsidP="00466234">
            <w:pPr>
              <w:spacing w:line="360" w:lineRule="auto"/>
              <w:jc w:val="center"/>
              <w:rPr>
                <w:rFonts w:ascii="Cambria" w:hAnsi="Cambria"/>
              </w:rPr>
            </w:pPr>
            <w:r w:rsidRPr="00DC5211">
              <w:rPr>
                <w:rFonts w:ascii="Cambria" w:hAnsi="Cambria"/>
              </w:rPr>
              <w:t>-</w:t>
            </w: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single" w:sz="4" w:space="0" w:color="808080"/>
              <w:left w:val="single" w:sz="4" w:space="0" w:color="808080"/>
              <w:bottom w:val="single" w:sz="4" w:space="0" w:color="808080"/>
              <w:right w:val="nil"/>
            </w:tcBorders>
            <w:vAlign w:val="center"/>
          </w:tcPr>
          <w:p w:rsidR="0024356F" w:rsidRPr="00DC5211" w:rsidRDefault="0024356F" w:rsidP="00466234">
            <w:pPr>
              <w:spacing w:line="360" w:lineRule="auto"/>
              <w:rPr>
                <w:rFonts w:ascii="Cambria" w:hAnsi="Cambria"/>
                <w:lang w:val="en-US"/>
              </w:rPr>
            </w:pPr>
          </w:p>
        </w:tc>
        <w:tc>
          <w:tcPr>
            <w:tcW w:w="3420" w:type="dxa"/>
            <w:tcBorders>
              <w:top w:val="single" w:sz="4" w:space="0" w:color="808080"/>
              <w:left w:val="nil"/>
              <w:bottom w:val="single" w:sz="4" w:space="0" w:color="808080"/>
              <w:right w:val="nil"/>
            </w:tcBorders>
            <w:vAlign w:val="center"/>
          </w:tcPr>
          <w:p w:rsidR="0024356F" w:rsidRPr="00DC5211" w:rsidRDefault="0024356F" w:rsidP="00466234">
            <w:pPr>
              <w:spacing w:line="360" w:lineRule="auto"/>
              <w:rPr>
                <w:rFonts w:ascii="Cambria" w:hAnsi="Cambria"/>
                <w:lang w:val="en-US"/>
              </w:rPr>
            </w:pPr>
            <w:r w:rsidRPr="00DC5211">
              <w:rPr>
                <w:rFonts w:ascii="Cambria" w:hAnsi="Cambria"/>
              </w:rPr>
              <w:t>Λεπτότητα Νήματος [</w:t>
            </w:r>
            <w:r w:rsidRPr="00DC5211">
              <w:rPr>
                <w:rFonts w:ascii="Cambria" w:hAnsi="Cambria"/>
                <w:lang w:val="en-US"/>
              </w:rPr>
              <w:t>Ne]</w:t>
            </w:r>
          </w:p>
        </w:tc>
        <w:tc>
          <w:tcPr>
            <w:tcW w:w="2700" w:type="dxa"/>
            <w:tcBorders>
              <w:top w:val="single" w:sz="4" w:space="0" w:color="808080"/>
              <w:left w:val="nil"/>
              <w:bottom w:val="single" w:sz="4" w:space="0" w:color="808080"/>
              <w:right w:val="single" w:sz="4" w:space="0" w:color="auto"/>
            </w:tcBorders>
            <w:vAlign w:val="center"/>
          </w:tcPr>
          <w:p w:rsidR="0024356F" w:rsidRPr="00DC5211" w:rsidRDefault="0024356F" w:rsidP="00466234">
            <w:pPr>
              <w:spacing w:line="360" w:lineRule="auto"/>
              <w:jc w:val="center"/>
              <w:rPr>
                <w:rFonts w:ascii="Cambria" w:hAnsi="Cambria"/>
              </w:rPr>
            </w:pPr>
            <w:r w:rsidRPr="00DC5211">
              <w:rPr>
                <w:rFonts w:ascii="Cambria" w:hAnsi="Cambria"/>
                <w:lang w:val="en-US"/>
              </w:rPr>
              <w:t>30/1</w:t>
            </w:r>
            <w:r w:rsidRPr="00DC5211">
              <w:rPr>
                <w:rFonts w:ascii="Cambria" w:hAnsi="Cambria"/>
              </w:rPr>
              <w:t xml:space="preserve"> πενιέ</w:t>
            </w:r>
          </w:p>
        </w:tc>
        <w:tc>
          <w:tcPr>
            <w:tcW w:w="2141" w:type="dxa"/>
            <w:tcBorders>
              <w:top w:val="single" w:sz="4" w:space="0" w:color="808080"/>
              <w:left w:val="single" w:sz="4" w:space="0" w:color="auto"/>
              <w:bottom w:val="single" w:sz="4" w:space="0" w:color="808080"/>
              <w:right w:val="single" w:sz="4" w:space="0" w:color="auto"/>
            </w:tcBorders>
            <w:vAlign w:val="center"/>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ISO 7211</w:t>
            </w:r>
          </w:p>
        </w:tc>
        <w:tc>
          <w:tcPr>
            <w:tcW w:w="1639" w:type="dxa"/>
            <w:tcBorders>
              <w:top w:val="single" w:sz="4" w:space="0" w:color="808080"/>
              <w:left w:val="single" w:sz="4" w:space="0" w:color="auto"/>
              <w:bottom w:val="single" w:sz="4" w:space="0" w:color="808080"/>
              <w:right w:val="single" w:sz="4" w:space="0" w:color="808080"/>
            </w:tcBorders>
            <w:vAlign w:val="center"/>
          </w:tcPr>
          <w:p w:rsidR="0024356F" w:rsidRPr="00DC5211" w:rsidRDefault="0024356F" w:rsidP="00466234">
            <w:pPr>
              <w:spacing w:line="360" w:lineRule="auto"/>
              <w:jc w:val="center"/>
              <w:rPr>
                <w:rFonts w:ascii="Cambria" w:hAnsi="Cambria"/>
              </w:rPr>
            </w:pP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single" w:sz="4" w:space="0" w:color="808080"/>
              <w:left w:val="single" w:sz="4" w:space="0" w:color="808080"/>
              <w:bottom w:val="single" w:sz="4" w:space="0" w:color="808080"/>
              <w:right w:val="nil"/>
            </w:tcBorders>
            <w:vAlign w:val="center"/>
          </w:tcPr>
          <w:p w:rsidR="0024356F" w:rsidRPr="00DC5211" w:rsidRDefault="0024356F" w:rsidP="00466234">
            <w:pPr>
              <w:spacing w:line="360" w:lineRule="auto"/>
              <w:rPr>
                <w:rFonts w:ascii="Cambria" w:hAnsi="Cambria"/>
                <w:lang w:val="en-US"/>
              </w:rPr>
            </w:pPr>
          </w:p>
        </w:tc>
        <w:tc>
          <w:tcPr>
            <w:tcW w:w="3420" w:type="dxa"/>
            <w:tcBorders>
              <w:top w:val="single" w:sz="4" w:space="0" w:color="808080"/>
              <w:left w:val="nil"/>
              <w:bottom w:val="single" w:sz="4" w:space="0" w:color="808080"/>
              <w:right w:val="nil"/>
            </w:tcBorders>
            <w:vAlign w:val="center"/>
          </w:tcPr>
          <w:p w:rsidR="0024356F" w:rsidRPr="00DC5211" w:rsidRDefault="0024356F" w:rsidP="00466234">
            <w:pPr>
              <w:spacing w:line="360" w:lineRule="auto"/>
              <w:rPr>
                <w:rFonts w:ascii="Cambria" w:hAnsi="Cambria"/>
              </w:rPr>
            </w:pPr>
            <w:r w:rsidRPr="00DC5211">
              <w:rPr>
                <w:rFonts w:ascii="Cambria" w:hAnsi="Cambria"/>
              </w:rPr>
              <w:t>Τίτλος νήματος ραφής [</w:t>
            </w:r>
            <w:r w:rsidRPr="00DC5211">
              <w:rPr>
                <w:rFonts w:ascii="Cambria" w:hAnsi="Cambria"/>
                <w:lang w:val="en-US"/>
              </w:rPr>
              <w:t>Ne]</w:t>
            </w:r>
          </w:p>
        </w:tc>
        <w:tc>
          <w:tcPr>
            <w:tcW w:w="2700" w:type="dxa"/>
            <w:tcBorders>
              <w:top w:val="single" w:sz="4" w:space="0" w:color="808080"/>
              <w:left w:val="nil"/>
              <w:bottom w:val="single" w:sz="4" w:space="0" w:color="808080"/>
              <w:right w:val="single" w:sz="4" w:space="0" w:color="auto"/>
            </w:tcBorders>
            <w:vAlign w:val="center"/>
          </w:tcPr>
          <w:p w:rsidR="0024356F" w:rsidRPr="00DC5211" w:rsidRDefault="0024356F" w:rsidP="00466234">
            <w:pPr>
              <w:spacing w:line="360" w:lineRule="auto"/>
              <w:jc w:val="center"/>
              <w:rPr>
                <w:rFonts w:ascii="Cambria" w:hAnsi="Cambria"/>
              </w:rPr>
            </w:pPr>
            <w:r w:rsidRPr="00DC5211">
              <w:rPr>
                <w:rFonts w:ascii="Cambria" w:hAnsi="Cambria"/>
              </w:rPr>
              <w:t>Νο 30-Νο 34 δίκλωνο</w:t>
            </w:r>
          </w:p>
        </w:tc>
        <w:tc>
          <w:tcPr>
            <w:tcW w:w="2141" w:type="dxa"/>
            <w:tcBorders>
              <w:top w:val="single" w:sz="4" w:space="0" w:color="808080"/>
              <w:left w:val="single" w:sz="4" w:space="0" w:color="auto"/>
              <w:bottom w:val="single" w:sz="4" w:space="0" w:color="808080"/>
              <w:right w:val="single" w:sz="4" w:space="0" w:color="auto"/>
            </w:tcBorders>
            <w:vAlign w:val="center"/>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ISO 7211</w:t>
            </w:r>
          </w:p>
        </w:tc>
        <w:tc>
          <w:tcPr>
            <w:tcW w:w="1639" w:type="dxa"/>
            <w:tcBorders>
              <w:top w:val="single" w:sz="4" w:space="0" w:color="808080"/>
              <w:left w:val="single" w:sz="4" w:space="0" w:color="auto"/>
              <w:bottom w:val="single" w:sz="4" w:space="0" w:color="808080"/>
              <w:right w:val="single" w:sz="4" w:space="0" w:color="808080"/>
            </w:tcBorders>
            <w:vAlign w:val="center"/>
          </w:tcPr>
          <w:p w:rsidR="0024356F" w:rsidRPr="00DC5211" w:rsidRDefault="0024356F" w:rsidP="00466234">
            <w:pPr>
              <w:spacing w:line="360" w:lineRule="auto"/>
              <w:jc w:val="center"/>
              <w:rPr>
                <w:rFonts w:ascii="Cambria" w:hAnsi="Cambria"/>
              </w:rPr>
            </w:pPr>
          </w:p>
        </w:tc>
      </w:tr>
    </w:tbl>
    <w:p w:rsidR="0024356F" w:rsidRPr="00DC5211" w:rsidRDefault="0024356F" w:rsidP="0024356F">
      <w:pPr>
        <w:rPr>
          <w:rFonts w:ascii="Cambria" w:hAnsi="Cambria"/>
          <w:lang w:val="en-US"/>
        </w:rPr>
      </w:pPr>
    </w:p>
    <w:tbl>
      <w:tblPr>
        <w:tblW w:w="10363" w:type="dxa"/>
        <w:tblInd w:w="-601" w:type="dxa"/>
        <w:tblLook w:val="0000"/>
      </w:tblPr>
      <w:tblGrid>
        <w:gridCol w:w="463"/>
        <w:gridCol w:w="3749"/>
        <w:gridCol w:w="2935"/>
        <w:gridCol w:w="3216"/>
      </w:tblGrid>
      <w:tr w:rsidR="0024356F" w:rsidRPr="00DC5211" w:rsidTr="00466234">
        <w:trPr>
          <w:cantSplit/>
          <w:tblHeader/>
        </w:trPr>
        <w:tc>
          <w:tcPr>
            <w:tcW w:w="10363" w:type="dxa"/>
            <w:gridSpan w:val="4"/>
            <w:tcBorders>
              <w:bottom w:val="single" w:sz="4" w:space="0" w:color="808080"/>
            </w:tcBorders>
            <w:vAlign w:val="center"/>
          </w:tcPr>
          <w:p w:rsidR="0024356F" w:rsidRPr="00DC5211" w:rsidRDefault="0024356F" w:rsidP="00466234">
            <w:pPr>
              <w:spacing w:line="360" w:lineRule="auto"/>
              <w:rPr>
                <w:rFonts w:ascii="Cambria" w:hAnsi="Cambria"/>
                <w:b/>
                <w:bCs/>
                <w:iCs/>
              </w:rPr>
            </w:pPr>
            <w:r w:rsidRPr="00DC5211">
              <w:rPr>
                <w:rFonts w:ascii="Cambria" w:hAnsi="Cambria"/>
                <w:b/>
                <w:bCs/>
                <w:iCs/>
              </w:rPr>
              <w:t>Μηχανικές Ιδιότητες</w:t>
            </w: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463" w:type="dxa"/>
            <w:tcBorders>
              <w:top w:val="single" w:sz="4" w:space="0" w:color="808080"/>
              <w:left w:val="single" w:sz="4" w:space="0" w:color="808080"/>
              <w:bottom w:val="single" w:sz="4" w:space="0" w:color="808080"/>
              <w:right w:val="nil"/>
            </w:tcBorders>
          </w:tcPr>
          <w:p w:rsidR="0024356F" w:rsidRPr="00DC5211" w:rsidRDefault="0024356F" w:rsidP="00466234">
            <w:pPr>
              <w:spacing w:before="120" w:after="120"/>
              <w:rPr>
                <w:rFonts w:ascii="Cambria" w:hAnsi="Cambria"/>
                <w:b/>
              </w:rPr>
            </w:pPr>
          </w:p>
        </w:tc>
        <w:tc>
          <w:tcPr>
            <w:tcW w:w="3749" w:type="dxa"/>
            <w:tcBorders>
              <w:top w:val="single" w:sz="4" w:space="0" w:color="808080"/>
              <w:left w:val="nil"/>
              <w:bottom w:val="single" w:sz="4" w:space="0" w:color="808080"/>
              <w:right w:val="nil"/>
            </w:tcBorders>
          </w:tcPr>
          <w:p w:rsidR="0024356F" w:rsidRPr="00DC5211" w:rsidRDefault="0024356F" w:rsidP="00466234">
            <w:pPr>
              <w:spacing w:before="120" w:after="120"/>
              <w:rPr>
                <w:rFonts w:ascii="Cambria" w:hAnsi="Cambria"/>
                <w:b/>
              </w:rPr>
            </w:pPr>
            <w:r w:rsidRPr="00DC5211">
              <w:rPr>
                <w:rFonts w:ascii="Cambria" w:hAnsi="Cambria"/>
                <w:b/>
              </w:rPr>
              <w:t>Περιγραφή</w:t>
            </w:r>
          </w:p>
        </w:tc>
        <w:tc>
          <w:tcPr>
            <w:tcW w:w="2935" w:type="dxa"/>
            <w:tcBorders>
              <w:top w:val="single" w:sz="4" w:space="0" w:color="808080"/>
              <w:left w:val="nil"/>
              <w:bottom w:val="single" w:sz="4" w:space="0" w:color="808080"/>
              <w:right w:val="single" w:sz="4" w:space="0" w:color="auto"/>
            </w:tcBorders>
          </w:tcPr>
          <w:p w:rsidR="0024356F" w:rsidRPr="00DC5211" w:rsidRDefault="0024356F" w:rsidP="00466234">
            <w:pPr>
              <w:pStyle w:val="4"/>
              <w:spacing w:before="120" w:after="120"/>
              <w:rPr>
                <w:rFonts w:ascii="Cambria" w:hAnsi="Cambria"/>
              </w:rPr>
            </w:pPr>
            <w:r w:rsidRPr="00DC5211">
              <w:rPr>
                <w:rFonts w:ascii="Cambria" w:hAnsi="Cambria"/>
              </w:rPr>
              <w:t xml:space="preserve">Ελάχιστη Απαίτηση </w:t>
            </w:r>
          </w:p>
        </w:tc>
        <w:tc>
          <w:tcPr>
            <w:tcW w:w="3216" w:type="dxa"/>
            <w:tcBorders>
              <w:top w:val="single" w:sz="4" w:space="0" w:color="808080"/>
              <w:left w:val="single" w:sz="4" w:space="0" w:color="auto"/>
              <w:bottom w:val="single" w:sz="4" w:space="0" w:color="808080"/>
              <w:right w:val="single" w:sz="4" w:space="0" w:color="808080"/>
            </w:tcBorders>
          </w:tcPr>
          <w:p w:rsidR="0024356F" w:rsidRPr="00DC5211" w:rsidRDefault="0024356F" w:rsidP="00466234">
            <w:pPr>
              <w:spacing w:before="120" w:after="120"/>
              <w:jc w:val="center"/>
              <w:rPr>
                <w:rFonts w:ascii="Cambria" w:hAnsi="Cambria"/>
                <w:b/>
              </w:rPr>
            </w:pPr>
            <w:r w:rsidRPr="00DC5211">
              <w:rPr>
                <w:rFonts w:ascii="Cambria" w:hAnsi="Cambria"/>
                <w:b/>
              </w:rPr>
              <w:t>Μέθοδος Ελέγχου</w:t>
            </w: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463" w:type="dxa"/>
            <w:tcBorders>
              <w:top w:val="single" w:sz="4" w:space="0" w:color="808080"/>
              <w:left w:val="single" w:sz="4" w:space="0" w:color="808080"/>
              <w:bottom w:val="single" w:sz="4" w:space="0" w:color="808080"/>
              <w:right w:val="nil"/>
            </w:tcBorders>
          </w:tcPr>
          <w:p w:rsidR="0024356F" w:rsidRPr="00DC5211" w:rsidRDefault="0024356F" w:rsidP="00466234">
            <w:pPr>
              <w:spacing w:line="360" w:lineRule="auto"/>
              <w:rPr>
                <w:rFonts w:ascii="Cambria" w:hAnsi="Cambria"/>
              </w:rPr>
            </w:pPr>
          </w:p>
        </w:tc>
        <w:tc>
          <w:tcPr>
            <w:tcW w:w="3749" w:type="dxa"/>
            <w:tcBorders>
              <w:top w:val="single" w:sz="4" w:space="0" w:color="808080"/>
              <w:left w:val="nil"/>
              <w:bottom w:val="single" w:sz="4" w:space="0" w:color="808080"/>
              <w:right w:val="nil"/>
            </w:tcBorders>
          </w:tcPr>
          <w:p w:rsidR="0024356F" w:rsidRPr="00DC5211" w:rsidRDefault="0024356F" w:rsidP="00466234">
            <w:pPr>
              <w:spacing w:line="360" w:lineRule="auto"/>
              <w:rPr>
                <w:rFonts w:ascii="Cambria" w:hAnsi="Cambria"/>
                <w:lang w:val="en-US"/>
              </w:rPr>
            </w:pPr>
            <w:r w:rsidRPr="00DC5211">
              <w:rPr>
                <w:rFonts w:ascii="Cambria" w:hAnsi="Cambria"/>
              </w:rPr>
              <w:t>Αντοχή στη διάρρηξη [</w:t>
            </w:r>
            <w:r w:rsidRPr="00DC5211">
              <w:rPr>
                <w:rFonts w:ascii="Cambria" w:hAnsi="Cambria"/>
                <w:lang w:val="en-US"/>
              </w:rPr>
              <w:t>kPa]</w:t>
            </w:r>
          </w:p>
        </w:tc>
        <w:tc>
          <w:tcPr>
            <w:tcW w:w="2935" w:type="dxa"/>
            <w:tcBorders>
              <w:top w:val="single" w:sz="4" w:space="0" w:color="808080"/>
              <w:left w:val="nil"/>
              <w:bottom w:val="single" w:sz="4" w:space="0" w:color="808080"/>
              <w:right w:val="single" w:sz="4" w:space="0" w:color="auto"/>
            </w:tcBorders>
          </w:tcPr>
          <w:p w:rsidR="0024356F" w:rsidRPr="001F5AC1" w:rsidRDefault="0024356F" w:rsidP="00466234">
            <w:pPr>
              <w:spacing w:line="360" w:lineRule="auto"/>
              <w:jc w:val="center"/>
              <w:rPr>
                <w:rFonts w:ascii="Cambria" w:hAnsi="Cambria"/>
              </w:rPr>
            </w:pPr>
            <w:r>
              <w:rPr>
                <w:rFonts w:ascii="Cambria" w:hAnsi="Cambria"/>
              </w:rPr>
              <w:t>600</w:t>
            </w:r>
          </w:p>
        </w:tc>
        <w:tc>
          <w:tcPr>
            <w:tcW w:w="3216" w:type="dxa"/>
            <w:tcBorders>
              <w:top w:val="single" w:sz="4" w:space="0" w:color="808080"/>
              <w:left w:val="single" w:sz="4" w:space="0" w:color="auto"/>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EN</w:t>
            </w:r>
            <w:r w:rsidRPr="00DC5211">
              <w:rPr>
                <w:rFonts w:ascii="Cambria" w:hAnsi="Cambria"/>
              </w:rPr>
              <w:t xml:space="preserve"> </w:t>
            </w:r>
            <w:r w:rsidRPr="00DC5211">
              <w:rPr>
                <w:rFonts w:ascii="Cambria" w:hAnsi="Cambria"/>
                <w:lang w:val="en-US"/>
              </w:rPr>
              <w:t>ISO</w:t>
            </w:r>
            <w:r w:rsidRPr="00DC5211">
              <w:rPr>
                <w:rFonts w:ascii="Cambria" w:hAnsi="Cambria"/>
              </w:rPr>
              <w:t xml:space="preserve"> </w:t>
            </w:r>
            <w:r w:rsidRPr="00DC5211">
              <w:rPr>
                <w:rFonts w:ascii="Cambria" w:hAnsi="Cambria"/>
                <w:lang w:val="en-US"/>
              </w:rPr>
              <w:t>13938-1</w:t>
            </w:r>
          </w:p>
        </w:tc>
      </w:tr>
    </w:tbl>
    <w:p w:rsidR="0024356F" w:rsidRPr="00DC5211" w:rsidRDefault="0024356F" w:rsidP="0024356F">
      <w:pPr>
        <w:rPr>
          <w:rFonts w:ascii="Cambria" w:hAnsi="Cambria"/>
        </w:rPr>
      </w:pPr>
    </w:p>
    <w:tbl>
      <w:tblPr>
        <w:tblW w:w="10368" w:type="dxa"/>
        <w:jc w:val="center"/>
        <w:tblLayout w:type="fixed"/>
        <w:tblLook w:val="0000"/>
      </w:tblPr>
      <w:tblGrid>
        <w:gridCol w:w="468"/>
        <w:gridCol w:w="2520"/>
        <w:gridCol w:w="2764"/>
        <w:gridCol w:w="2456"/>
        <w:gridCol w:w="2160"/>
      </w:tblGrid>
      <w:tr w:rsidR="0024356F" w:rsidRPr="00DC5211" w:rsidTr="00466234">
        <w:trPr>
          <w:cantSplit/>
          <w:tblHeader/>
          <w:jc w:val="center"/>
        </w:trPr>
        <w:tc>
          <w:tcPr>
            <w:tcW w:w="10368" w:type="dxa"/>
            <w:gridSpan w:val="5"/>
            <w:tcBorders>
              <w:bottom w:val="single" w:sz="4" w:space="0" w:color="808080"/>
            </w:tcBorders>
            <w:vAlign w:val="center"/>
          </w:tcPr>
          <w:p w:rsidR="0024356F" w:rsidRPr="00DC5211" w:rsidRDefault="0024356F" w:rsidP="00466234">
            <w:pPr>
              <w:spacing w:line="360" w:lineRule="auto"/>
              <w:rPr>
                <w:rFonts w:ascii="Cambria" w:hAnsi="Cambria"/>
                <w:b/>
                <w:bCs/>
                <w:iCs/>
              </w:rPr>
            </w:pPr>
            <w:r w:rsidRPr="00DC5211">
              <w:rPr>
                <w:rFonts w:ascii="Cambria" w:hAnsi="Cambria"/>
                <w:b/>
                <w:bCs/>
                <w:iCs/>
              </w:rPr>
              <w:t>Ιδιότητες κατά τη χρήση (Καθαρισμός)</w:t>
            </w: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single" w:sz="4" w:space="0" w:color="808080"/>
              <w:left w:val="single" w:sz="4" w:space="0" w:color="808080"/>
              <w:bottom w:val="single" w:sz="4" w:space="0" w:color="808080"/>
              <w:right w:val="nil"/>
            </w:tcBorders>
          </w:tcPr>
          <w:p w:rsidR="0024356F" w:rsidRPr="00DC5211" w:rsidRDefault="0024356F" w:rsidP="00466234">
            <w:pPr>
              <w:spacing w:before="80" w:after="80"/>
              <w:rPr>
                <w:rFonts w:ascii="Cambria" w:hAnsi="Cambria"/>
                <w:b/>
              </w:rPr>
            </w:pPr>
          </w:p>
        </w:tc>
        <w:tc>
          <w:tcPr>
            <w:tcW w:w="5284" w:type="dxa"/>
            <w:gridSpan w:val="2"/>
            <w:tcBorders>
              <w:top w:val="single" w:sz="4" w:space="0" w:color="808080"/>
              <w:left w:val="nil"/>
              <w:bottom w:val="single" w:sz="4" w:space="0" w:color="808080"/>
              <w:right w:val="nil"/>
            </w:tcBorders>
          </w:tcPr>
          <w:p w:rsidR="0024356F" w:rsidRPr="00DC5211" w:rsidRDefault="0024356F" w:rsidP="00466234">
            <w:pPr>
              <w:spacing w:before="80" w:after="80"/>
              <w:rPr>
                <w:rFonts w:ascii="Cambria" w:hAnsi="Cambria"/>
                <w:b/>
              </w:rPr>
            </w:pPr>
            <w:r w:rsidRPr="00DC5211">
              <w:rPr>
                <w:rFonts w:ascii="Cambria" w:hAnsi="Cambria"/>
                <w:b/>
              </w:rPr>
              <w:t>Περιγραφή</w:t>
            </w:r>
          </w:p>
        </w:tc>
        <w:tc>
          <w:tcPr>
            <w:tcW w:w="2456" w:type="dxa"/>
            <w:tcBorders>
              <w:top w:val="single" w:sz="4" w:space="0" w:color="808080"/>
              <w:left w:val="nil"/>
              <w:bottom w:val="single" w:sz="4" w:space="0" w:color="808080"/>
              <w:right w:val="single" w:sz="4" w:space="0" w:color="auto"/>
            </w:tcBorders>
          </w:tcPr>
          <w:p w:rsidR="0024356F" w:rsidRPr="00DC5211" w:rsidRDefault="0024356F" w:rsidP="00466234">
            <w:pPr>
              <w:pStyle w:val="4"/>
              <w:spacing w:before="80" w:after="80"/>
              <w:rPr>
                <w:rFonts w:ascii="Cambria" w:hAnsi="Cambria"/>
              </w:rPr>
            </w:pPr>
            <w:r w:rsidRPr="00DC5211">
              <w:rPr>
                <w:rFonts w:ascii="Cambria" w:hAnsi="Cambria"/>
              </w:rPr>
              <w:t>Ελάχιστη Απαίτηση</w:t>
            </w:r>
          </w:p>
        </w:tc>
        <w:tc>
          <w:tcPr>
            <w:tcW w:w="2160" w:type="dxa"/>
            <w:tcBorders>
              <w:top w:val="single" w:sz="4" w:space="0" w:color="808080"/>
              <w:left w:val="single" w:sz="4" w:space="0" w:color="auto"/>
              <w:bottom w:val="single" w:sz="4" w:space="0" w:color="808080"/>
              <w:right w:val="single" w:sz="4" w:space="0" w:color="808080"/>
            </w:tcBorders>
          </w:tcPr>
          <w:p w:rsidR="0024356F" w:rsidRPr="00DC5211" w:rsidRDefault="0024356F" w:rsidP="00466234">
            <w:pPr>
              <w:spacing w:before="80" w:after="80"/>
              <w:jc w:val="center"/>
              <w:rPr>
                <w:rFonts w:ascii="Cambria" w:hAnsi="Cambria"/>
                <w:b/>
              </w:rPr>
            </w:pPr>
            <w:r w:rsidRPr="00DC5211">
              <w:rPr>
                <w:rFonts w:ascii="Cambria" w:hAnsi="Cambria"/>
                <w:b/>
              </w:rPr>
              <w:t>Μέθοδος Ελέγχου</w:t>
            </w:r>
          </w:p>
        </w:tc>
      </w:tr>
      <w:tr w:rsidR="0024356F" w:rsidRPr="00C80598"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single" w:sz="4" w:space="0" w:color="808080"/>
              <w:left w:val="single" w:sz="4" w:space="0" w:color="808080"/>
              <w:bottom w:val="nil"/>
              <w:right w:val="nil"/>
            </w:tcBorders>
          </w:tcPr>
          <w:p w:rsidR="0024356F" w:rsidRPr="00DC5211" w:rsidRDefault="0024356F" w:rsidP="00466234">
            <w:pPr>
              <w:jc w:val="center"/>
              <w:rPr>
                <w:rFonts w:ascii="Cambria" w:hAnsi="Cambria"/>
              </w:rPr>
            </w:pPr>
          </w:p>
        </w:tc>
        <w:tc>
          <w:tcPr>
            <w:tcW w:w="5284" w:type="dxa"/>
            <w:gridSpan w:val="2"/>
            <w:tcBorders>
              <w:top w:val="single" w:sz="4" w:space="0" w:color="808080"/>
              <w:left w:val="nil"/>
              <w:bottom w:val="nil"/>
              <w:right w:val="nil"/>
            </w:tcBorders>
          </w:tcPr>
          <w:p w:rsidR="0024356F" w:rsidRPr="00DC5211" w:rsidRDefault="0024356F" w:rsidP="00466234">
            <w:pPr>
              <w:pStyle w:val="6"/>
              <w:rPr>
                <w:rFonts w:ascii="Cambria" w:eastAsiaTheme="minorEastAsia" w:hAnsi="Cambria" w:cstheme="minorBidi"/>
                <w:iCs w:val="0"/>
                <w:sz w:val="24"/>
                <w:szCs w:val="24"/>
              </w:rPr>
            </w:pPr>
            <w:r w:rsidRPr="00DC5211">
              <w:rPr>
                <w:rFonts w:ascii="Cambria" w:eastAsiaTheme="minorEastAsia" w:hAnsi="Cambria" w:cstheme="minorBidi"/>
                <w:sz w:val="24"/>
                <w:szCs w:val="24"/>
              </w:rPr>
              <w:t>Αλλαγή διαστάσεων στο πλύσιμο 60</w:t>
            </w:r>
            <w:r w:rsidRPr="00DC5211">
              <w:rPr>
                <w:rFonts w:ascii="Cambria" w:eastAsiaTheme="minorEastAsia" w:hAnsi="Cambria" w:cstheme="minorBidi"/>
                <w:sz w:val="24"/>
                <w:szCs w:val="24"/>
                <w:vertAlign w:val="superscript"/>
              </w:rPr>
              <w:t>ο</w:t>
            </w:r>
            <w:r w:rsidRPr="00DC5211">
              <w:rPr>
                <w:rFonts w:ascii="Cambria" w:eastAsiaTheme="minorEastAsia" w:hAnsi="Cambria" w:cstheme="minorBidi"/>
                <w:sz w:val="24"/>
                <w:szCs w:val="24"/>
                <w:lang w:val="en-US"/>
              </w:rPr>
              <w:t>C</w:t>
            </w:r>
            <w:r w:rsidRPr="00DC5211">
              <w:rPr>
                <w:rFonts w:ascii="Cambria" w:eastAsiaTheme="minorEastAsia" w:hAnsi="Cambria" w:cstheme="minorBidi"/>
                <w:sz w:val="24"/>
                <w:szCs w:val="24"/>
              </w:rPr>
              <w:t xml:space="preserve"> [%]</w:t>
            </w:r>
          </w:p>
        </w:tc>
        <w:tc>
          <w:tcPr>
            <w:tcW w:w="2456" w:type="dxa"/>
            <w:tcBorders>
              <w:top w:val="single" w:sz="4" w:space="0" w:color="808080"/>
              <w:left w:val="nil"/>
              <w:bottom w:val="nil"/>
              <w:right w:val="single" w:sz="4" w:space="0" w:color="auto"/>
            </w:tcBorders>
          </w:tcPr>
          <w:p w:rsidR="0024356F" w:rsidRPr="00DC5211" w:rsidRDefault="0024356F" w:rsidP="00466234">
            <w:pPr>
              <w:jc w:val="center"/>
              <w:rPr>
                <w:rFonts w:ascii="Cambria" w:hAnsi="Cambria"/>
              </w:rPr>
            </w:pPr>
          </w:p>
        </w:tc>
        <w:tc>
          <w:tcPr>
            <w:tcW w:w="2160" w:type="dxa"/>
            <w:vMerge w:val="restart"/>
            <w:tcBorders>
              <w:top w:val="single" w:sz="4" w:space="0" w:color="808080"/>
              <w:left w:val="single" w:sz="4" w:space="0" w:color="auto"/>
              <w:bottom w:val="single" w:sz="4" w:space="0" w:color="808080"/>
              <w:right w:val="single" w:sz="4" w:space="0" w:color="808080"/>
            </w:tcBorders>
            <w:vAlign w:val="center"/>
          </w:tcPr>
          <w:p w:rsidR="0024356F" w:rsidRPr="00DC5211" w:rsidRDefault="0024356F" w:rsidP="00466234">
            <w:pPr>
              <w:jc w:val="center"/>
              <w:rPr>
                <w:rFonts w:ascii="Cambria" w:hAnsi="Cambria"/>
                <w:lang w:val="en-US"/>
              </w:rPr>
            </w:pPr>
            <w:r w:rsidRPr="00DC5211">
              <w:rPr>
                <w:rFonts w:ascii="Cambria" w:hAnsi="Cambria"/>
                <w:lang w:val="en-US"/>
              </w:rPr>
              <w:t xml:space="preserve">EN ISO 3759 </w:t>
            </w:r>
            <w:r w:rsidRPr="00DC5211">
              <w:rPr>
                <w:rFonts w:ascii="Cambria" w:hAnsi="Cambria"/>
                <w:lang w:val="en-US"/>
              </w:rPr>
              <w:br/>
              <w:t xml:space="preserve">/ EN ISO 6330 </w:t>
            </w:r>
            <w:r w:rsidRPr="00DC5211">
              <w:rPr>
                <w:rFonts w:ascii="Cambria" w:hAnsi="Cambria"/>
                <w:lang w:val="en-US"/>
              </w:rPr>
              <w:br/>
              <w:t xml:space="preserve">/ </w:t>
            </w:r>
            <w:r w:rsidRPr="00DC5211">
              <w:rPr>
                <w:rFonts w:ascii="Cambria" w:hAnsi="Cambria"/>
              </w:rPr>
              <w:t>ΕΝ</w:t>
            </w:r>
            <w:r w:rsidRPr="00DC5211">
              <w:rPr>
                <w:rFonts w:ascii="Cambria" w:hAnsi="Cambria"/>
                <w:lang w:val="en-US"/>
              </w:rPr>
              <w:t xml:space="preserve"> ISO 5077 </w:t>
            </w: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nil"/>
              <w:left w:val="single" w:sz="4" w:space="0" w:color="808080"/>
              <w:bottom w:val="nil"/>
              <w:right w:val="nil"/>
            </w:tcBorders>
          </w:tcPr>
          <w:p w:rsidR="0024356F" w:rsidRPr="00DC5211" w:rsidRDefault="0024356F" w:rsidP="00466234">
            <w:pPr>
              <w:jc w:val="center"/>
              <w:rPr>
                <w:rFonts w:ascii="Cambria" w:hAnsi="Cambria"/>
                <w:lang w:val="en-US"/>
              </w:rPr>
            </w:pPr>
          </w:p>
        </w:tc>
        <w:tc>
          <w:tcPr>
            <w:tcW w:w="2520" w:type="dxa"/>
            <w:tcBorders>
              <w:top w:val="nil"/>
              <w:left w:val="nil"/>
              <w:bottom w:val="nil"/>
              <w:right w:val="nil"/>
            </w:tcBorders>
          </w:tcPr>
          <w:p w:rsidR="0024356F" w:rsidRPr="00DC5211" w:rsidRDefault="0024356F" w:rsidP="00466234">
            <w:pPr>
              <w:rPr>
                <w:rFonts w:ascii="Cambria" w:hAnsi="Cambria"/>
                <w:lang w:val="en-US"/>
              </w:rPr>
            </w:pPr>
          </w:p>
        </w:tc>
        <w:tc>
          <w:tcPr>
            <w:tcW w:w="2764" w:type="dxa"/>
            <w:tcBorders>
              <w:top w:val="nil"/>
              <w:left w:val="nil"/>
              <w:bottom w:val="nil"/>
              <w:right w:val="nil"/>
            </w:tcBorders>
          </w:tcPr>
          <w:p w:rsidR="0024356F" w:rsidRPr="00DC5211" w:rsidRDefault="0024356F" w:rsidP="00466234">
            <w:pPr>
              <w:pStyle w:val="6"/>
              <w:rPr>
                <w:rFonts w:ascii="Cambria" w:eastAsiaTheme="minorEastAsia" w:hAnsi="Cambria" w:cstheme="minorBidi"/>
                <w:sz w:val="24"/>
                <w:szCs w:val="24"/>
              </w:rPr>
            </w:pPr>
            <w:r w:rsidRPr="00DC5211">
              <w:rPr>
                <w:rFonts w:ascii="Cambria" w:eastAsiaTheme="minorEastAsia" w:hAnsi="Cambria" w:cstheme="minorBidi"/>
                <w:sz w:val="24"/>
                <w:szCs w:val="24"/>
              </w:rPr>
              <w:t xml:space="preserve">Μήκος  </w:t>
            </w:r>
          </w:p>
        </w:tc>
        <w:tc>
          <w:tcPr>
            <w:tcW w:w="2456" w:type="dxa"/>
            <w:tcBorders>
              <w:top w:val="nil"/>
              <w:left w:val="nil"/>
              <w:bottom w:val="nil"/>
              <w:right w:val="single" w:sz="4" w:space="0" w:color="auto"/>
            </w:tcBorders>
          </w:tcPr>
          <w:p w:rsidR="0024356F" w:rsidRPr="00DC5211" w:rsidRDefault="0024356F" w:rsidP="00466234">
            <w:pPr>
              <w:jc w:val="center"/>
              <w:rPr>
                <w:rFonts w:ascii="Cambria" w:hAnsi="Cambria"/>
                <w:lang w:val="en-US"/>
              </w:rPr>
            </w:pPr>
            <w:r w:rsidRPr="00DC5211">
              <w:rPr>
                <w:rFonts w:ascii="Cambria" w:hAnsi="Cambria"/>
              </w:rPr>
              <w:t xml:space="preserve">± </w:t>
            </w:r>
            <w:r w:rsidRPr="00DC5211">
              <w:rPr>
                <w:rFonts w:ascii="Cambria" w:hAnsi="Cambria"/>
                <w:lang w:val="en-US"/>
              </w:rPr>
              <w:t>5</w:t>
            </w:r>
          </w:p>
        </w:tc>
        <w:tc>
          <w:tcPr>
            <w:tcW w:w="2160" w:type="dxa"/>
            <w:vMerge/>
            <w:tcBorders>
              <w:top w:val="single" w:sz="4" w:space="0" w:color="808080"/>
              <w:left w:val="single" w:sz="4" w:space="0" w:color="auto"/>
              <w:bottom w:val="single" w:sz="4" w:space="0" w:color="808080"/>
              <w:right w:val="single" w:sz="4" w:space="0" w:color="808080"/>
            </w:tcBorders>
          </w:tcPr>
          <w:p w:rsidR="0024356F" w:rsidRPr="00DC5211" w:rsidRDefault="0024356F" w:rsidP="00466234">
            <w:pPr>
              <w:jc w:val="center"/>
              <w:rPr>
                <w:rFonts w:ascii="Cambria" w:hAnsi="Cambria"/>
              </w:rPr>
            </w:pP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nil"/>
              <w:left w:val="single" w:sz="4" w:space="0" w:color="808080"/>
              <w:bottom w:val="single" w:sz="4" w:space="0" w:color="808080"/>
              <w:right w:val="nil"/>
            </w:tcBorders>
          </w:tcPr>
          <w:p w:rsidR="0024356F" w:rsidRPr="00DC5211" w:rsidRDefault="0024356F" w:rsidP="00466234">
            <w:pPr>
              <w:jc w:val="center"/>
              <w:rPr>
                <w:rFonts w:ascii="Cambria" w:hAnsi="Cambria"/>
              </w:rPr>
            </w:pPr>
          </w:p>
        </w:tc>
        <w:tc>
          <w:tcPr>
            <w:tcW w:w="2520" w:type="dxa"/>
            <w:tcBorders>
              <w:top w:val="nil"/>
              <w:left w:val="nil"/>
              <w:bottom w:val="single" w:sz="4" w:space="0" w:color="808080"/>
              <w:right w:val="nil"/>
            </w:tcBorders>
          </w:tcPr>
          <w:p w:rsidR="0024356F" w:rsidRPr="00DC5211" w:rsidRDefault="0024356F" w:rsidP="00466234">
            <w:pPr>
              <w:rPr>
                <w:rFonts w:ascii="Cambria" w:hAnsi="Cambria"/>
              </w:rPr>
            </w:pPr>
          </w:p>
        </w:tc>
        <w:tc>
          <w:tcPr>
            <w:tcW w:w="2764" w:type="dxa"/>
            <w:tcBorders>
              <w:top w:val="nil"/>
              <w:left w:val="nil"/>
              <w:bottom w:val="single" w:sz="4" w:space="0" w:color="808080"/>
              <w:right w:val="nil"/>
            </w:tcBorders>
          </w:tcPr>
          <w:p w:rsidR="0024356F" w:rsidRPr="00DC5211" w:rsidRDefault="0024356F" w:rsidP="00466234">
            <w:pPr>
              <w:pStyle w:val="6"/>
              <w:rPr>
                <w:rFonts w:ascii="Cambria" w:eastAsiaTheme="minorEastAsia" w:hAnsi="Cambria" w:cstheme="minorBidi"/>
                <w:sz w:val="24"/>
                <w:szCs w:val="24"/>
              </w:rPr>
            </w:pPr>
            <w:r w:rsidRPr="00DC5211">
              <w:rPr>
                <w:rFonts w:ascii="Cambria" w:eastAsiaTheme="minorEastAsia" w:hAnsi="Cambria" w:cstheme="minorBidi"/>
                <w:sz w:val="24"/>
                <w:szCs w:val="24"/>
              </w:rPr>
              <w:t>Πλάτος</w:t>
            </w:r>
          </w:p>
        </w:tc>
        <w:tc>
          <w:tcPr>
            <w:tcW w:w="2456" w:type="dxa"/>
            <w:tcBorders>
              <w:top w:val="nil"/>
              <w:left w:val="nil"/>
              <w:bottom w:val="single" w:sz="4" w:space="0" w:color="808080"/>
              <w:right w:val="single" w:sz="4" w:space="0" w:color="auto"/>
            </w:tcBorders>
          </w:tcPr>
          <w:p w:rsidR="0024356F" w:rsidRPr="00DC5211" w:rsidRDefault="0024356F" w:rsidP="00466234">
            <w:pPr>
              <w:jc w:val="center"/>
              <w:rPr>
                <w:rFonts w:ascii="Cambria" w:hAnsi="Cambria"/>
                <w:lang w:val="en-US"/>
              </w:rPr>
            </w:pPr>
            <w:r w:rsidRPr="00DC5211">
              <w:rPr>
                <w:rFonts w:ascii="Cambria" w:hAnsi="Cambria"/>
              </w:rPr>
              <w:t xml:space="preserve">± </w:t>
            </w:r>
            <w:r w:rsidRPr="00DC5211">
              <w:rPr>
                <w:rFonts w:ascii="Cambria" w:hAnsi="Cambria"/>
                <w:lang w:val="en-US"/>
              </w:rPr>
              <w:t>5</w:t>
            </w:r>
          </w:p>
        </w:tc>
        <w:tc>
          <w:tcPr>
            <w:tcW w:w="2160" w:type="dxa"/>
            <w:vMerge/>
            <w:tcBorders>
              <w:top w:val="single" w:sz="4" w:space="0" w:color="808080"/>
              <w:left w:val="single" w:sz="4" w:space="0" w:color="auto"/>
              <w:bottom w:val="single" w:sz="4" w:space="0" w:color="808080"/>
              <w:right w:val="single" w:sz="4" w:space="0" w:color="808080"/>
            </w:tcBorders>
          </w:tcPr>
          <w:p w:rsidR="0024356F" w:rsidRPr="00DC5211" w:rsidRDefault="0024356F" w:rsidP="00466234">
            <w:pPr>
              <w:jc w:val="center"/>
              <w:rPr>
                <w:rFonts w:ascii="Cambria" w:hAnsi="Cambria"/>
              </w:rPr>
            </w:pPr>
          </w:p>
        </w:tc>
      </w:tr>
    </w:tbl>
    <w:p w:rsidR="0024356F" w:rsidRPr="00DC5211" w:rsidRDefault="0024356F" w:rsidP="0024356F">
      <w:pPr>
        <w:rPr>
          <w:rFonts w:ascii="Cambria" w:hAnsi="Cambria"/>
        </w:rPr>
      </w:pPr>
    </w:p>
    <w:p w:rsidR="0024356F" w:rsidRPr="00DC5211" w:rsidRDefault="0024356F" w:rsidP="0024356F">
      <w:pPr>
        <w:rPr>
          <w:rFonts w:ascii="Cambria" w:hAnsi="Cambria"/>
          <w:b/>
        </w:rPr>
      </w:pPr>
      <w:r w:rsidRPr="00DC5211">
        <w:rPr>
          <w:rFonts w:ascii="Cambria" w:hAnsi="Cambria"/>
          <w:b/>
        </w:rPr>
        <w:t>Αντοχές χρωματισμού</w:t>
      </w:r>
    </w:p>
    <w:tbl>
      <w:tblPr>
        <w:tblW w:w="10359" w:type="dxa"/>
        <w:tblInd w:w="-45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4924"/>
        <w:gridCol w:w="1127"/>
        <w:gridCol w:w="1606"/>
        <w:gridCol w:w="2702"/>
      </w:tblGrid>
      <w:tr w:rsidR="0024356F" w:rsidRPr="00DC5211" w:rsidTr="00466234">
        <w:trPr>
          <w:cantSplit/>
          <w:trHeight w:val="87"/>
        </w:trPr>
        <w:tc>
          <w:tcPr>
            <w:tcW w:w="4924"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before="80" w:after="80"/>
              <w:rPr>
                <w:rFonts w:ascii="Cambria" w:hAnsi="Cambria"/>
                <w:b/>
              </w:rPr>
            </w:pPr>
            <w:r w:rsidRPr="00DC5211">
              <w:rPr>
                <w:rFonts w:ascii="Cambria" w:hAnsi="Cambria"/>
                <w:b/>
              </w:rPr>
              <w:t>Περιγραφή</w:t>
            </w:r>
          </w:p>
        </w:tc>
        <w:tc>
          <w:tcPr>
            <w:tcW w:w="2733" w:type="dxa"/>
            <w:gridSpan w:val="2"/>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pStyle w:val="4"/>
              <w:spacing w:before="80" w:after="80"/>
              <w:rPr>
                <w:rFonts w:ascii="Cambria" w:hAnsi="Cambria"/>
              </w:rPr>
            </w:pPr>
            <w:r w:rsidRPr="00DC5211">
              <w:rPr>
                <w:rFonts w:ascii="Cambria" w:hAnsi="Cambria"/>
              </w:rPr>
              <w:t>Ελάχιστη Απαίτηση</w:t>
            </w:r>
          </w:p>
        </w:tc>
        <w:tc>
          <w:tcPr>
            <w:tcW w:w="2702"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before="80" w:after="80"/>
              <w:jc w:val="center"/>
              <w:rPr>
                <w:rFonts w:ascii="Cambria" w:hAnsi="Cambria"/>
                <w:b/>
              </w:rPr>
            </w:pPr>
            <w:r w:rsidRPr="00DC5211">
              <w:rPr>
                <w:rFonts w:ascii="Cambria" w:hAnsi="Cambria"/>
                <w:b/>
              </w:rPr>
              <w:t>Μέθοδος Ελέγχου</w:t>
            </w:r>
          </w:p>
        </w:tc>
      </w:tr>
      <w:tr w:rsidR="0024356F" w:rsidRPr="00DC5211" w:rsidTr="00466234">
        <w:trPr>
          <w:cantSplit/>
        </w:trPr>
        <w:tc>
          <w:tcPr>
            <w:tcW w:w="4924"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rPr>
                <w:rFonts w:ascii="Cambria" w:hAnsi="Cambria"/>
              </w:rPr>
            </w:pPr>
            <w:r w:rsidRPr="00DC5211">
              <w:rPr>
                <w:rFonts w:ascii="Cambria" w:hAnsi="Cambria"/>
              </w:rPr>
              <w:t>Σταθερότητα χρωματισμού</w:t>
            </w:r>
          </w:p>
        </w:tc>
        <w:tc>
          <w:tcPr>
            <w:tcW w:w="2733" w:type="dxa"/>
            <w:gridSpan w:val="2"/>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rPr>
                <w:rFonts w:ascii="Cambria" w:hAnsi="Cambria"/>
              </w:rPr>
            </w:pPr>
          </w:p>
        </w:tc>
        <w:tc>
          <w:tcPr>
            <w:tcW w:w="2702"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rPr>
                <w:rFonts w:ascii="Cambria" w:hAnsi="Cambria"/>
              </w:rPr>
            </w:pPr>
          </w:p>
        </w:tc>
      </w:tr>
      <w:tr w:rsidR="0024356F" w:rsidRPr="00DC5211" w:rsidTr="00466234">
        <w:trPr>
          <w:cantSplit/>
        </w:trPr>
        <w:tc>
          <w:tcPr>
            <w:tcW w:w="4924" w:type="dxa"/>
            <w:tcBorders>
              <w:top w:val="single" w:sz="4" w:space="0" w:color="808080"/>
              <w:left w:val="single" w:sz="4" w:space="0" w:color="808080"/>
              <w:bottom w:val="single" w:sz="4" w:space="0" w:color="808080"/>
              <w:right w:val="single" w:sz="4" w:space="0" w:color="808080"/>
            </w:tcBorders>
          </w:tcPr>
          <w:p w:rsidR="0024356F" w:rsidRPr="00DC5211" w:rsidRDefault="0024356F" w:rsidP="008F007E">
            <w:pPr>
              <w:widowControl/>
              <w:numPr>
                <w:ilvl w:val="0"/>
                <w:numId w:val="32"/>
              </w:numPr>
              <w:spacing w:line="360" w:lineRule="auto"/>
              <w:ind w:hanging="108"/>
              <w:jc w:val="left"/>
              <w:rPr>
                <w:rFonts w:ascii="Cambria" w:hAnsi="Cambria"/>
              </w:rPr>
            </w:pPr>
            <w:r w:rsidRPr="00DC5211">
              <w:rPr>
                <w:rFonts w:ascii="Cambria" w:hAnsi="Cambria"/>
              </w:rPr>
              <w:t xml:space="preserve">Στο πλύσιμο </w:t>
            </w:r>
            <w:r w:rsidRPr="00DC5211">
              <w:rPr>
                <w:rFonts w:ascii="Cambria" w:hAnsi="Cambria"/>
                <w:lang w:val="en-US"/>
              </w:rPr>
              <w:t>6</w:t>
            </w:r>
            <w:r w:rsidRPr="00DC5211">
              <w:rPr>
                <w:rFonts w:ascii="Cambria" w:hAnsi="Cambria"/>
              </w:rPr>
              <w:t>0</w:t>
            </w:r>
            <w:r w:rsidRPr="00DC5211">
              <w:rPr>
                <w:rFonts w:ascii="Cambria" w:hAnsi="Cambria"/>
                <w:vertAlign w:val="superscript"/>
              </w:rPr>
              <w:t>ο</w:t>
            </w:r>
            <w:r w:rsidRPr="00DC5211">
              <w:rPr>
                <w:rFonts w:ascii="Cambria" w:hAnsi="Cambria"/>
                <w:lang w:val="en-US"/>
              </w:rPr>
              <w:t>C</w:t>
            </w:r>
          </w:p>
        </w:tc>
        <w:tc>
          <w:tcPr>
            <w:tcW w:w="1127"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C</w:t>
            </w:r>
            <w:r w:rsidRPr="00DC5211">
              <w:rPr>
                <w:rFonts w:ascii="Cambria" w:hAnsi="Cambria"/>
              </w:rPr>
              <w:t>.</w:t>
            </w:r>
            <w:r w:rsidRPr="00DC5211">
              <w:rPr>
                <w:rFonts w:ascii="Cambria" w:hAnsi="Cambria"/>
                <w:lang w:val="en-US"/>
              </w:rPr>
              <w:t>C</w:t>
            </w:r>
            <w:r w:rsidRPr="00DC5211">
              <w:rPr>
                <w:rFonts w:ascii="Cambria" w:hAnsi="Cambria"/>
              </w:rPr>
              <w:t xml:space="preserve">. </w:t>
            </w:r>
            <w:r w:rsidRPr="00DC5211">
              <w:rPr>
                <w:rFonts w:ascii="Cambria" w:hAnsi="Cambria"/>
                <w:lang w:val="en-US"/>
              </w:rPr>
              <w:t>4</w:t>
            </w:r>
          </w:p>
        </w:tc>
        <w:tc>
          <w:tcPr>
            <w:tcW w:w="1606"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rPr>
              <w:t>Λέκιασμα</w:t>
            </w:r>
            <w:r w:rsidRPr="00DC5211">
              <w:rPr>
                <w:rFonts w:ascii="Cambria" w:hAnsi="Cambria"/>
                <w:lang w:val="en-US"/>
              </w:rPr>
              <w:t>: 4</w:t>
            </w:r>
          </w:p>
        </w:tc>
        <w:tc>
          <w:tcPr>
            <w:tcW w:w="2702"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EN ISO 105 C06</w:t>
            </w:r>
          </w:p>
        </w:tc>
      </w:tr>
      <w:tr w:rsidR="0024356F" w:rsidRPr="00DC5211" w:rsidTr="00466234">
        <w:trPr>
          <w:cantSplit/>
        </w:trPr>
        <w:tc>
          <w:tcPr>
            <w:tcW w:w="4924" w:type="dxa"/>
            <w:tcBorders>
              <w:top w:val="single" w:sz="4" w:space="0" w:color="808080"/>
              <w:left w:val="single" w:sz="4" w:space="0" w:color="808080"/>
              <w:bottom w:val="single" w:sz="4" w:space="0" w:color="808080"/>
              <w:right w:val="single" w:sz="4" w:space="0" w:color="808080"/>
            </w:tcBorders>
          </w:tcPr>
          <w:p w:rsidR="0024356F" w:rsidRPr="00DC5211" w:rsidRDefault="0024356F" w:rsidP="008F007E">
            <w:pPr>
              <w:widowControl/>
              <w:numPr>
                <w:ilvl w:val="0"/>
                <w:numId w:val="32"/>
              </w:numPr>
              <w:spacing w:line="360" w:lineRule="auto"/>
              <w:ind w:hanging="108"/>
              <w:jc w:val="left"/>
              <w:rPr>
                <w:rFonts w:ascii="Cambria" w:hAnsi="Cambria"/>
              </w:rPr>
            </w:pPr>
            <w:r w:rsidRPr="00DC5211">
              <w:rPr>
                <w:rFonts w:ascii="Cambria" w:hAnsi="Cambria"/>
              </w:rPr>
              <w:t>Στο νερό</w:t>
            </w:r>
          </w:p>
        </w:tc>
        <w:tc>
          <w:tcPr>
            <w:tcW w:w="1127"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C.C. 4</w:t>
            </w:r>
          </w:p>
        </w:tc>
        <w:tc>
          <w:tcPr>
            <w:tcW w:w="1606"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rPr>
            </w:pPr>
            <w:r w:rsidRPr="00DC5211">
              <w:rPr>
                <w:rFonts w:ascii="Cambria" w:hAnsi="Cambria"/>
              </w:rPr>
              <w:t>Λέκιασμα: 4</w:t>
            </w:r>
          </w:p>
        </w:tc>
        <w:tc>
          <w:tcPr>
            <w:tcW w:w="2702"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EN ISO 105 E01</w:t>
            </w:r>
          </w:p>
        </w:tc>
      </w:tr>
      <w:tr w:rsidR="0024356F" w:rsidRPr="00DC5211" w:rsidTr="00466234">
        <w:trPr>
          <w:cantSplit/>
        </w:trPr>
        <w:tc>
          <w:tcPr>
            <w:tcW w:w="4924" w:type="dxa"/>
            <w:tcBorders>
              <w:top w:val="single" w:sz="4" w:space="0" w:color="808080"/>
              <w:left w:val="single" w:sz="4" w:space="0" w:color="808080"/>
              <w:bottom w:val="single" w:sz="4" w:space="0" w:color="808080"/>
              <w:right w:val="single" w:sz="4" w:space="0" w:color="808080"/>
            </w:tcBorders>
          </w:tcPr>
          <w:p w:rsidR="0024356F" w:rsidRPr="00DC5211" w:rsidRDefault="0024356F" w:rsidP="008F007E">
            <w:pPr>
              <w:widowControl/>
              <w:numPr>
                <w:ilvl w:val="0"/>
                <w:numId w:val="32"/>
              </w:numPr>
              <w:spacing w:line="360" w:lineRule="auto"/>
              <w:ind w:hanging="108"/>
              <w:jc w:val="left"/>
              <w:rPr>
                <w:rFonts w:ascii="Cambria" w:hAnsi="Cambria"/>
              </w:rPr>
            </w:pPr>
            <w:r w:rsidRPr="00DC5211">
              <w:rPr>
                <w:rFonts w:ascii="Cambria" w:hAnsi="Cambria"/>
              </w:rPr>
              <w:t>Στον ιδρώτα (όξινο – αλκαλικό)</w:t>
            </w:r>
          </w:p>
        </w:tc>
        <w:tc>
          <w:tcPr>
            <w:tcW w:w="1127"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C.C. 4</w:t>
            </w:r>
          </w:p>
        </w:tc>
        <w:tc>
          <w:tcPr>
            <w:tcW w:w="1606"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rPr>
              <w:t>Λέκιασμα</w:t>
            </w:r>
            <w:r w:rsidRPr="00DC5211">
              <w:rPr>
                <w:rFonts w:ascii="Cambria" w:hAnsi="Cambria"/>
                <w:lang w:val="en-US"/>
              </w:rPr>
              <w:t>: 4</w:t>
            </w:r>
          </w:p>
        </w:tc>
        <w:tc>
          <w:tcPr>
            <w:tcW w:w="2702"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EN ISO 105 E04</w:t>
            </w:r>
          </w:p>
        </w:tc>
      </w:tr>
      <w:tr w:rsidR="0024356F" w:rsidRPr="00DC5211" w:rsidTr="00466234">
        <w:trPr>
          <w:cantSplit/>
        </w:trPr>
        <w:tc>
          <w:tcPr>
            <w:tcW w:w="4924" w:type="dxa"/>
            <w:tcBorders>
              <w:top w:val="single" w:sz="4" w:space="0" w:color="808080"/>
              <w:left w:val="single" w:sz="4" w:space="0" w:color="808080"/>
              <w:bottom w:val="single" w:sz="4" w:space="0" w:color="808080"/>
              <w:right w:val="single" w:sz="4" w:space="0" w:color="808080"/>
            </w:tcBorders>
          </w:tcPr>
          <w:p w:rsidR="0024356F" w:rsidRPr="00DC5211" w:rsidRDefault="0024356F" w:rsidP="008F007E">
            <w:pPr>
              <w:widowControl/>
              <w:numPr>
                <w:ilvl w:val="0"/>
                <w:numId w:val="32"/>
              </w:numPr>
              <w:spacing w:line="360" w:lineRule="auto"/>
              <w:ind w:hanging="108"/>
              <w:jc w:val="left"/>
              <w:rPr>
                <w:rFonts w:ascii="Cambria" w:hAnsi="Cambria"/>
              </w:rPr>
            </w:pPr>
            <w:r w:rsidRPr="00DC5211">
              <w:rPr>
                <w:rFonts w:ascii="Cambria" w:hAnsi="Cambria"/>
              </w:rPr>
              <w:t>Στην τριβή</w:t>
            </w:r>
          </w:p>
        </w:tc>
        <w:tc>
          <w:tcPr>
            <w:tcW w:w="1127"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rPr>
              <w:t>Ξηρή: 4</w:t>
            </w:r>
          </w:p>
        </w:tc>
        <w:tc>
          <w:tcPr>
            <w:tcW w:w="1606"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rPr>
            </w:pPr>
            <w:r w:rsidRPr="00DC5211">
              <w:rPr>
                <w:rFonts w:ascii="Cambria" w:hAnsi="Cambria"/>
              </w:rPr>
              <w:t>Υγρή</w:t>
            </w:r>
            <w:r w:rsidRPr="00DC5211">
              <w:rPr>
                <w:rFonts w:ascii="Cambria" w:hAnsi="Cambria"/>
                <w:lang w:val="en-US"/>
              </w:rPr>
              <w:t xml:space="preserve">: </w:t>
            </w:r>
            <w:r w:rsidRPr="00DC5211">
              <w:rPr>
                <w:rFonts w:ascii="Cambria" w:hAnsi="Cambria"/>
              </w:rPr>
              <w:t>3</w:t>
            </w:r>
          </w:p>
        </w:tc>
        <w:tc>
          <w:tcPr>
            <w:tcW w:w="2702" w:type="dxa"/>
            <w:tcBorders>
              <w:top w:val="single" w:sz="4" w:space="0" w:color="808080"/>
              <w:left w:val="single" w:sz="4" w:space="0" w:color="808080"/>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EN ISO 105 X12</w:t>
            </w:r>
          </w:p>
        </w:tc>
      </w:tr>
    </w:tbl>
    <w:p w:rsidR="0024356F" w:rsidRPr="00DC5211" w:rsidRDefault="0024356F" w:rsidP="0024356F">
      <w:pPr>
        <w:rPr>
          <w:rFonts w:ascii="Cambria" w:hAnsi="Cambria"/>
          <w:i/>
        </w:rPr>
      </w:pPr>
    </w:p>
    <w:tbl>
      <w:tblPr>
        <w:tblW w:w="10136" w:type="dxa"/>
        <w:tblInd w:w="-374" w:type="dxa"/>
        <w:tblLook w:val="0000"/>
      </w:tblPr>
      <w:tblGrid>
        <w:gridCol w:w="236"/>
        <w:gridCol w:w="3749"/>
        <w:gridCol w:w="2935"/>
        <w:gridCol w:w="3216"/>
      </w:tblGrid>
      <w:tr w:rsidR="0024356F" w:rsidRPr="00DC5211" w:rsidTr="00466234">
        <w:trPr>
          <w:cantSplit/>
          <w:tblHeader/>
        </w:trPr>
        <w:tc>
          <w:tcPr>
            <w:tcW w:w="10136" w:type="dxa"/>
            <w:gridSpan w:val="4"/>
            <w:tcBorders>
              <w:bottom w:val="single" w:sz="4" w:space="0" w:color="808080"/>
            </w:tcBorders>
            <w:vAlign w:val="center"/>
          </w:tcPr>
          <w:p w:rsidR="0024356F" w:rsidRPr="00DC5211" w:rsidRDefault="0024356F" w:rsidP="00466234">
            <w:pPr>
              <w:spacing w:line="360" w:lineRule="auto"/>
              <w:rPr>
                <w:rFonts w:ascii="Cambria" w:hAnsi="Cambria"/>
                <w:b/>
                <w:bCs/>
                <w:iCs/>
              </w:rPr>
            </w:pPr>
            <w:r w:rsidRPr="00DC5211">
              <w:rPr>
                <w:rFonts w:ascii="Cambria" w:hAnsi="Cambria"/>
                <w:b/>
                <w:bCs/>
                <w:iCs/>
              </w:rPr>
              <w:t>Άλλες Ιδιότητες</w:t>
            </w: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236" w:type="dxa"/>
            <w:tcBorders>
              <w:top w:val="single" w:sz="4" w:space="0" w:color="808080"/>
              <w:left w:val="single" w:sz="4" w:space="0" w:color="808080"/>
              <w:bottom w:val="single" w:sz="4" w:space="0" w:color="808080"/>
              <w:right w:val="nil"/>
            </w:tcBorders>
          </w:tcPr>
          <w:p w:rsidR="0024356F" w:rsidRPr="00DC5211" w:rsidRDefault="0024356F" w:rsidP="00466234">
            <w:pPr>
              <w:spacing w:before="120" w:after="120"/>
              <w:rPr>
                <w:rFonts w:ascii="Cambria" w:hAnsi="Cambria"/>
                <w:b/>
              </w:rPr>
            </w:pPr>
          </w:p>
        </w:tc>
        <w:tc>
          <w:tcPr>
            <w:tcW w:w="3749" w:type="dxa"/>
            <w:tcBorders>
              <w:top w:val="single" w:sz="4" w:space="0" w:color="808080"/>
              <w:left w:val="nil"/>
              <w:bottom w:val="single" w:sz="4" w:space="0" w:color="808080"/>
              <w:right w:val="nil"/>
            </w:tcBorders>
          </w:tcPr>
          <w:p w:rsidR="0024356F" w:rsidRPr="00DC5211" w:rsidRDefault="0024356F" w:rsidP="00466234">
            <w:pPr>
              <w:spacing w:before="120" w:after="120"/>
              <w:rPr>
                <w:rFonts w:ascii="Cambria" w:hAnsi="Cambria"/>
                <w:b/>
              </w:rPr>
            </w:pPr>
            <w:r w:rsidRPr="00DC5211">
              <w:rPr>
                <w:rFonts w:ascii="Cambria" w:hAnsi="Cambria"/>
                <w:b/>
              </w:rPr>
              <w:t>Περιγραφή</w:t>
            </w:r>
          </w:p>
        </w:tc>
        <w:tc>
          <w:tcPr>
            <w:tcW w:w="2935" w:type="dxa"/>
            <w:tcBorders>
              <w:top w:val="single" w:sz="4" w:space="0" w:color="808080"/>
              <w:left w:val="nil"/>
              <w:bottom w:val="single" w:sz="4" w:space="0" w:color="808080"/>
              <w:right w:val="single" w:sz="4" w:space="0" w:color="auto"/>
            </w:tcBorders>
          </w:tcPr>
          <w:p w:rsidR="0024356F" w:rsidRPr="00DC5211" w:rsidRDefault="0024356F" w:rsidP="00466234">
            <w:pPr>
              <w:pStyle w:val="4"/>
              <w:spacing w:before="120" w:after="120"/>
              <w:rPr>
                <w:rFonts w:ascii="Cambria" w:hAnsi="Cambria"/>
              </w:rPr>
            </w:pPr>
            <w:r w:rsidRPr="00DC5211">
              <w:rPr>
                <w:rFonts w:ascii="Cambria" w:hAnsi="Cambria"/>
              </w:rPr>
              <w:t xml:space="preserve">Ελάχιστη Απαίτηση </w:t>
            </w:r>
          </w:p>
        </w:tc>
        <w:tc>
          <w:tcPr>
            <w:tcW w:w="3216" w:type="dxa"/>
            <w:tcBorders>
              <w:top w:val="single" w:sz="4" w:space="0" w:color="808080"/>
              <w:left w:val="single" w:sz="4" w:space="0" w:color="auto"/>
              <w:bottom w:val="single" w:sz="4" w:space="0" w:color="808080"/>
              <w:right w:val="single" w:sz="4" w:space="0" w:color="808080"/>
            </w:tcBorders>
          </w:tcPr>
          <w:p w:rsidR="0024356F" w:rsidRPr="00DC5211" w:rsidRDefault="0024356F" w:rsidP="00466234">
            <w:pPr>
              <w:spacing w:before="120" w:after="120"/>
              <w:jc w:val="center"/>
              <w:rPr>
                <w:rFonts w:ascii="Cambria" w:hAnsi="Cambria"/>
                <w:b/>
              </w:rPr>
            </w:pPr>
            <w:r w:rsidRPr="00DC5211">
              <w:rPr>
                <w:rFonts w:ascii="Cambria" w:hAnsi="Cambria"/>
                <w:b/>
              </w:rPr>
              <w:t>Μέθοδος Ελέγχου</w:t>
            </w:r>
          </w:p>
        </w:tc>
      </w:tr>
      <w:tr w:rsidR="0024356F" w:rsidRPr="00DC521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236" w:type="dxa"/>
            <w:tcBorders>
              <w:top w:val="single" w:sz="4" w:space="0" w:color="808080"/>
              <w:left w:val="single" w:sz="4" w:space="0" w:color="808080"/>
              <w:bottom w:val="single" w:sz="4" w:space="0" w:color="808080"/>
              <w:right w:val="nil"/>
            </w:tcBorders>
          </w:tcPr>
          <w:p w:rsidR="0024356F" w:rsidRPr="00DC5211" w:rsidRDefault="0024356F" w:rsidP="00466234">
            <w:pPr>
              <w:spacing w:line="360" w:lineRule="auto"/>
              <w:rPr>
                <w:rFonts w:ascii="Cambria" w:hAnsi="Cambria"/>
              </w:rPr>
            </w:pPr>
          </w:p>
        </w:tc>
        <w:tc>
          <w:tcPr>
            <w:tcW w:w="3749" w:type="dxa"/>
            <w:tcBorders>
              <w:top w:val="single" w:sz="4" w:space="0" w:color="808080"/>
              <w:left w:val="nil"/>
              <w:bottom w:val="single" w:sz="4" w:space="0" w:color="808080"/>
              <w:right w:val="nil"/>
            </w:tcBorders>
          </w:tcPr>
          <w:p w:rsidR="0024356F" w:rsidRPr="00DC5211" w:rsidRDefault="0024356F" w:rsidP="00466234">
            <w:pPr>
              <w:spacing w:line="360" w:lineRule="auto"/>
              <w:rPr>
                <w:rFonts w:ascii="Cambria" w:hAnsi="Cambria"/>
                <w:lang w:val="en-US"/>
              </w:rPr>
            </w:pPr>
            <w:r w:rsidRPr="00DC5211">
              <w:rPr>
                <w:rFonts w:ascii="Cambria" w:hAnsi="Cambria"/>
                <w:lang w:val="en-US"/>
              </w:rPr>
              <w:t>pH</w:t>
            </w:r>
          </w:p>
        </w:tc>
        <w:tc>
          <w:tcPr>
            <w:tcW w:w="2935" w:type="dxa"/>
            <w:tcBorders>
              <w:top w:val="single" w:sz="4" w:space="0" w:color="808080"/>
              <w:left w:val="nil"/>
              <w:bottom w:val="single" w:sz="4" w:space="0" w:color="808080"/>
              <w:right w:val="single" w:sz="4" w:space="0" w:color="auto"/>
            </w:tcBorders>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4.0 – 7.5</w:t>
            </w:r>
          </w:p>
        </w:tc>
        <w:tc>
          <w:tcPr>
            <w:tcW w:w="3216" w:type="dxa"/>
            <w:tcBorders>
              <w:top w:val="single" w:sz="4" w:space="0" w:color="808080"/>
              <w:left w:val="single" w:sz="4" w:space="0" w:color="auto"/>
              <w:bottom w:val="single" w:sz="4" w:space="0" w:color="808080"/>
              <w:right w:val="single" w:sz="4" w:space="0" w:color="808080"/>
            </w:tcBorders>
          </w:tcPr>
          <w:p w:rsidR="0024356F" w:rsidRPr="00DC5211" w:rsidRDefault="0024356F" w:rsidP="00466234">
            <w:pPr>
              <w:spacing w:line="360" w:lineRule="auto"/>
              <w:jc w:val="center"/>
              <w:rPr>
                <w:rFonts w:ascii="Cambria" w:hAnsi="Cambria"/>
                <w:lang w:val="en-US"/>
              </w:rPr>
            </w:pPr>
            <w:r w:rsidRPr="00DC5211">
              <w:rPr>
                <w:rFonts w:ascii="Cambria" w:hAnsi="Cambria"/>
                <w:lang w:val="en-US"/>
              </w:rPr>
              <w:t>EN</w:t>
            </w:r>
            <w:r w:rsidRPr="00DC5211">
              <w:rPr>
                <w:rFonts w:ascii="Cambria" w:hAnsi="Cambria"/>
              </w:rPr>
              <w:t xml:space="preserve"> </w:t>
            </w:r>
            <w:r w:rsidRPr="00DC5211">
              <w:rPr>
                <w:rFonts w:ascii="Cambria" w:hAnsi="Cambria"/>
                <w:lang w:val="en-US"/>
              </w:rPr>
              <w:t>ISO</w:t>
            </w:r>
            <w:r w:rsidRPr="00DC5211">
              <w:rPr>
                <w:rFonts w:ascii="Cambria" w:hAnsi="Cambria"/>
              </w:rPr>
              <w:t xml:space="preserve"> </w:t>
            </w:r>
            <w:r w:rsidRPr="00DC5211">
              <w:rPr>
                <w:rFonts w:ascii="Cambria" w:hAnsi="Cambria"/>
                <w:lang w:val="en-US"/>
              </w:rPr>
              <w:t>3071</w:t>
            </w:r>
          </w:p>
        </w:tc>
      </w:tr>
    </w:tbl>
    <w:p w:rsidR="0024356F" w:rsidRPr="00DC5211" w:rsidRDefault="0024356F" w:rsidP="0024356F">
      <w:pPr>
        <w:rPr>
          <w:rFonts w:ascii="Cambria" w:hAnsi="Cambria"/>
        </w:rPr>
      </w:pPr>
    </w:p>
    <w:p w:rsidR="0024356F" w:rsidRPr="00DC5211" w:rsidRDefault="0024356F" w:rsidP="0024356F">
      <w:pPr>
        <w:ind w:left="1701" w:hanging="1701"/>
        <w:rPr>
          <w:rFonts w:ascii="Cambria" w:hAnsi="Cambria" w:cs="Bookman Old Style"/>
        </w:rPr>
      </w:pPr>
    </w:p>
    <w:p w:rsidR="0024356F" w:rsidRPr="00DC5211" w:rsidRDefault="0024356F" w:rsidP="0024356F">
      <w:pPr>
        <w:ind w:left="1701" w:hanging="1701"/>
        <w:rPr>
          <w:rFonts w:ascii="Cambria" w:hAnsi="Cambria" w:cs="Bookman Old Style"/>
        </w:rPr>
      </w:pPr>
    </w:p>
    <w:p w:rsidR="00466234" w:rsidRDefault="0024356F" w:rsidP="0024356F">
      <w:pPr>
        <w:ind w:left="1701" w:hanging="1701"/>
        <w:rPr>
          <w:rFonts w:ascii="Cambria" w:hAnsi="Cambria" w:cs="Cambria"/>
        </w:rPr>
      </w:pPr>
      <w:r w:rsidRPr="00DC5211">
        <w:rPr>
          <w:rFonts w:ascii="Cambria" w:hAnsi="Cambria" w:cs="Cambria"/>
        </w:rPr>
        <w:t xml:space="preserve">       </w:t>
      </w: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466234" w:rsidRDefault="00466234" w:rsidP="0024356F">
      <w:pPr>
        <w:ind w:left="1701" w:hanging="1701"/>
        <w:rPr>
          <w:rFonts w:ascii="Cambria" w:hAnsi="Cambria" w:cs="Cambria"/>
        </w:rPr>
      </w:pPr>
    </w:p>
    <w:p w:rsidR="0024356F" w:rsidRPr="00DC5211" w:rsidRDefault="0024356F" w:rsidP="0024356F">
      <w:pPr>
        <w:ind w:left="1701" w:hanging="1701"/>
        <w:rPr>
          <w:rFonts w:ascii="Cambria" w:hAnsi="Cambria" w:cs="Cambria"/>
          <w:b/>
          <w:bCs/>
          <w:u w:val="double"/>
        </w:rPr>
      </w:pPr>
      <w:r w:rsidRPr="00DC5211">
        <w:rPr>
          <w:rFonts w:ascii="Cambria" w:hAnsi="Cambria" w:cs="Cambria"/>
          <w:b/>
          <w:bCs/>
          <w:u w:val="double"/>
        </w:rPr>
        <w:lastRenderedPageBreak/>
        <w:t>ΠΑΡΑΡΤΗΜΑ Δ΄</w:t>
      </w:r>
    </w:p>
    <w:p w:rsidR="0024356F" w:rsidRPr="00DC5211" w:rsidRDefault="0024356F" w:rsidP="0024356F">
      <w:pPr>
        <w:ind w:left="1701" w:hanging="1701"/>
        <w:rPr>
          <w:rFonts w:ascii="Cambria" w:hAnsi="Cambria" w:cs="Bookman Old Style"/>
        </w:rPr>
      </w:pPr>
      <w:r>
        <w:rPr>
          <w:rFonts w:ascii="Cambria" w:hAnsi="Cambria" w:cs="Bookman Old Style"/>
          <w:noProof/>
        </w:rPr>
        <w:drawing>
          <wp:inline distT="0" distB="0" distL="0" distR="0">
            <wp:extent cx="6341110" cy="8502650"/>
            <wp:effectExtent l="19050" t="0" r="2540" b="0"/>
            <wp:docPr id="130" name="Εικόνα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7"/>
                    <a:srcRect/>
                    <a:stretch>
                      <a:fillRect/>
                    </a:stretch>
                  </pic:blipFill>
                  <pic:spPr bwMode="auto">
                    <a:xfrm>
                      <a:off x="0" y="0"/>
                      <a:ext cx="6341110" cy="8502650"/>
                    </a:xfrm>
                    <a:prstGeom prst="rect">
                      <a:avLst/>
                    </a:prstGeom>
                    <a:noFill/>
                    <a:ln w="9525">
                      <a:noFill/>
                      <a:miter lim="800000"/>
                      <a:headEnd/>
                      <a:tailEnd/>
                    </a:ln>
                  </pic:spPr>
                </pic:pic>
              </a:graphicData>
            </a:graphic>
          </wp:inline>
        </w:drawing>
      </w:r>
    </w:p>
    <w:p w:rsidR="0024356F" w:rsidRPr="00DC5211" w:rsidRDefault="0024356F" w:rsidP="0024356F">
      <w:pPr>
        <w:ind w:left="1701" w:hanging="1701"/>
        <w:rPr>
          <w:rFonts w:ascii="Cambria" w:hAnsi="Cambria" w:cs="Cambria"/>
          <w:b/>
          <w:bCs/>
          <w:u w:val="double"/>
        </w:rPr>
      </w:pPr>
      <w:r w:rsidRPr="00DC5211">
        <w:rPr>
          <w:rFonts w:ascii="Cambria" w:hAnsi="Cambria" w:cs="Bookman Old Style"/>
        </w:rPr>
        <w:br w:type="page"/>
      </w:r>
      <w:r w:rsidRPr="00DC5211">
        <w:rPr>
          <w:rFonts w:ascii="Cambria" w:hAnsi="Cambria" w:cs="Cambria"/>
          <w:b/>
          <w:bCs/>
          <w:u w:val="double"/>
        </w:rPr>
        <w:lastRenderedPageBreak/>
        <w:t>ΠΑΡΑΡΤΗΜΑ Ε΄</w:t>
      </w:r>
    </w:p>
    <w:p w:rsidR="0024356F" w:rsidRPr="00DC5211" w:rsidRDefault="0024356F" w:rsidP="0024356F">
      <w:pPr>
        <w:ind w:left="1701" w:hanging="1701"/>
        <w:rPr>
          <w:rFonts w:ascii="Cambria" w:hAnsi="Cambria" w:cs="Cambria"/>
          <w:b/>
          <w:bCs/>
          <w:u w:val="double"/>
        </w:rPr>
      </w:pPr>
    </w:p>
    <w:p w:rsidR="0024356F" w:rsidRPr="00DC5211" w:rsidRDefault="0024356F" w:rsidP="0024356F">
      <w:pPr>
        <w:pStyle w:val="11"/>
        <w:spacing w:after="240" w:line="276" w:lineRule="auto"/>
        <w:rPr>
          <w:rFonts w:ascii="Cambria" w:hAnsi="Cambria" w:cs="Cambria"/>
        </w:rPr>
      </w:pPr>
      <w:r w:rsidRPr="00DC5211">
        <w:rPr>
          <w:rFonts w:ascii="Cambria" w:hAnsi="Cambria" w:cs="Cambria"/>
        </w:rPr>
        <w:t>ΕΙΔΙΚΕΣ ΑΠΑΙΤΗΣΕΙΣ ΓΙΑ ΧΑΡΤΟΚΙΒΩΤΙΑ ΣΥΣΚΕΥΑΣΙΑΣ ΥΛΙΚΩΝ (ΠΕΝΤΑΦΥΛΛΑ)</w:t>
      </w:r>
    </w:p>
    <w:p w:rsidR="0024356F" w:rsidRPr="00DC5211" w:rsidRDefault="0024356F" w:rsidP="0024356F">
      <w:pPr>
        <w:pStyle w:val="2"/>
        <w:tabs>
          <w:tab w:val="left" w:pos="567"/>
        </w:tabs>
        <w:spacing w:line="276" w:lineRule="auto"/>
        <w:ind w:left="567" w:hanging="567"/>
        <w:rPr>
          <w:rFonts w:ascii="Cambria" w:hAnsi="Cambria" w:cs="Cambria"/>
        </w:rPr>
      </w:pPr>
      <w:r w:rsidRPr="00DC5211">
        <w:rPr>
          <w:rFonts w:ascii="Cambria" w:hAnsi="Cambria" w:cs="Cambria"/>
        </w:rPr>
        <w:t xml:space="preserve">1. </w:t>
      </w:r>
      <w:r w:rsidRPr="00DC5211">
        <w:rPr>
          <w:rFonts w:ascii="Cambria" w:hAnsi="Cambria" w:cs="Cambria"/>
        </w:rPr>
        <w:tab/>
        <w:t>Γενικές Απαιτήσεις</w:t>
      </w:r>
    </w:p>
    <w:p w:rsidR="0024356F" w:rsidRPr="00DC5211" w:rsidRDefault="0024356F" w:rsidP="0024356F">
      <w:pPr>
        <w:tabs>
          <w:tab w:val="left" w:pos="567"/>
        </w:tabs>
        <w:spacing w:line="276" w:lineRule="auto"/>
        <w:ind w:left="567" w:hanging="567"/>
        <w:rPr>
          <w:rFonts w:ascii="Cambria" w:hAnsi="Cambria" w:cs="Cambria"/>
        </w:rPr>
      </w:pPr>
      <w:r w:rsidRPr="00DC5211">
        <w:rPr>
          <w:rFonts w:ascii="Cambria" w:hAnsi="Cambria" w:cs="Cambria"/>
        </w:rPr>
        <w:tab/>
        <w:t>Τα χαρτοκιβώτια πρέπει να είναι αρίστης ποιότητας και κατασκευής. Κατασκευάζονται από πεντάφυλλο χαρτόνι σε σχήμα ορθογωνίου παραλληλεπιπέδου σε κατάλληλες διαστάσεις.</w:t>
      </w:r>
    </w:p>
    <w:p w:rsidR="0024356F" w:rsidRPr="00DC5211" w:rsidRDefault="0024356F" w:rsidP="0024356F">
      <w:pPr>
        <w:tabs>
          <w:tab w:val="left" w:pos="567"/>
        </w:tabs>
        <w:spacing w:line="276" w:lineRule="auto"/>
        <w:ind w:left="567" w:hanging="567"/>
        <w:rPr>
          <w:rFonts w:ascii="Cambria" w:hAnsi="Cambria" w:cs="Cambria"/>
        </w:rPr>
      </w:pPr>
      <w:r w:rsidRPr="00DC5211">
        <w:rPr>
          <w:rFonts w:ascii="Cambria" w:hAnsi="Cambria" w:cs="Cambria"/>
        </w:rPr>
        <w:t xml:space="preserve"> </w:t>
      </w:r>
      <w:r w:rsidRPr="00DC5211">
        <w:rPr>
          <w:rFonts w:ascii="Cambria" w:hAnsi="Cambria" w:cs="Cambria"/>
        </w:rPr>
        <w:tab/>
        <w:t xml:space="preserve">Τα χαρτοκιβώτια συνδέονται κατά τη μία από τις τέσσερις κατακόρυφες ακμές του παραλληλεπιπέδου με σιδερένιους συνδετήρες πάχους 2 </w:t>
      </w:r>
      <w:r w:rsidRPr="00DC5211">
        <w:rPr>
          <w:rFonts w:ascii="Cambria" w:hAnsi="Cambria" w:cs="Cambria"/>
          <w:lang w:val="en-US"/>
        </w:rPr>
        <w:t>mm</w:t>
      </w:r>
      <w:r w:rsidRPr="00DC5211">
        <w:rPr>
          <w:rFonts w:ascii="Cambria" w:hAnsi="Cambria" w:cs="Cambria"/>
        </w:rPr>
        <w:t xml:space="preserve"> και μήκους 14 </w:t>
      </w:r>
      <w:r w:rsidRPr="00DC5211">
        <w:rPr>
          <w:rFonts w:ascii="Cambria" w:hAnsi="Cambria" w:cs="Cambria"/>
          <w:lang w:val="en-US"/>
        </w:rPr>
        <w:t>mm</w:t>
      </w:r>
      <w:r w:rsidRPr="00DC5211">
        <w:rPr>
          <w:rFonts w:ascii="Cambria" w:hAnsi="Cambria" w:cs="Cambria"/>
        </w:rPr>
        <w:t xml:space="preserve"> και σε πυκνότητα ενός συνδετήρα ανά 3 έως 4 </w:t>
      </w:r>
      <w:r w:rsidRPr="00DC5211">
        <w:rPr>
          <w:rFonts w:ascii="Cambria" w:hAnsi="Cambria" w:cs="Cambria"/>
          <w:lang w:val="en-US"/>
        </w:rPr>
        <w:t>cm</w:t>
      </w:r>
      <w:r w:rsidRPr="00DC5211">
        <w:rPr>
          <w:rFonts w:ascii="Cambria" w:hAnsi="Cambria" w:cs="Cambria"/>
        </w:rPr>
        <w:t xml:space="preserve"> μήκους. </w:t>
      </w:r>
    </w:p>
    <w:p w:rsidR="0024356F" w:rsidRPr="00DC5211" w:rsidRDefault="0024356F" w:rsidP="0024356F">
      <w:pPr>
        <w:tabs>
          <w:tab w:val="left" w:pos="567"/>
        </w:tabs>
        <w:spacing w:line="276" w:lineRule="auto"/>
        <w:ind w:left="567" w:hanging="567"/>
        <w:rPr>
          <w:rFonts w:ascii="Cambria" w:hAnsi="Cambria" w:cs="Cambria"/>
        </w:rPr>
      </w:pPr>
      <w:r w:rsidRPr="00DC5211">
        <w:rPr>
          <w:rFonts w:ascii="Cambria" w:hAnsi="Cambria" w:cs="Cambria"/>
        </w:rPr>
        <w:tab/>
        <w:t>Εναλλακτικά μπορεί να χρησιμοποιηθεί στην κατασκευή τους τεχνική συγκόλλησης με τη χρήση της κατάλληλης κόλλας ώστε να έχουν την αντοχή που απαιτείται.</w:t>
      </w:r>
    </w:p>
    <w:p w:rsidR="0024356F" w:rsidRPr="00DC5211" w:rsidRDefault="0024356F" w:rsidP="0024356F">
      <w:pPr>
        <w:tabs>
          <w:tab w:val="left" w:pos="567"/>
        </w:tabs>
        <w:spacing w:after="240" w:line="276" w:lineRule="auto"/>
        <w:ind w:left="567" w:hanging="567"/>
        <w:rPr>
          <w:rFonts w:ascii="Cambria" w:hAnsi="Cambria" w:cs="Cambria"/>
        </w:rPr>
      </w:pPr>
      <w:r w:rsidRPr="00DC5211">
        <w:rPr>
          <w:rFonts w:ascii="Cambria" w:hAnsi="Cambria" w:cs="Cambria"/>
        </w:rPr>
        <w:t xml:space="preserve"> </w:t>
      </w:r>
      <w:r w:rsidRPr="00DC5211">
        <w:rPr>
          <w:rFonts w:ascii="Cambria" w:hAnsi="Cambria" w:cs="Cambria"/>
        </w:rPr>
        <w:tab/>
        <w:t>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w:t>
      </w:r>
    </w:p>
    <w:p w:rsidR="0024356F" w:rsidRPr="00DC5211" w:rsidRDefault="0024356F" w:rsidP="0024356F">
      <w:pPr>
        <w:tabs>
          <w:tab w:val="left" w:pos="567"/>
        </w:tabs>
        <w:spacing w:after="240" w:line="276" w:lineRule="auto"/>
        <w:ind w:left="567" w:hanging="567"/>
        <w:rPr>
          <w:rFonts w:ascii="Cambria" w:hAnsi="Cambria" w:cs="Cambria"/>
          <w:b/>
          <w:bCs/>
          <w:u w:val="single"/>
        </w:rPr>
      </w:pPr>
      <w:r w:rsidRPr="00DC5211">
        <w:rPr>
          <w:rFonts w:ascii="Cambria" w:hAnsi="Cambria" w:cs="Cambria"/>
          <w:b/>
          <w:bCs/>
        </w:rPr>
        <w:t xml:space="preserve">2. </w:t>
      </w:r>
      <w:r w:rsidRPr="00DC5211">
        <w:rPr>
          <w:rFonts w:ascii="Cambria" w:hAnsi="Cambria" w:cs="Cambria"/>
          <w:b/>
          <w:bCs/>
        </w:rPr>
        <w:tab/>
      </w:r>
      <w:r w:rsidRPr="00DC5211">
        <w:rPr>
          <w:rFonts w:ascii="Cambria" w:hAnsi="Cambria" w:cs="Cambria"/>
          <w:b/>
          <w:bCs/>
          <w:u w:val="single"/>
        </w:rPr>
        <w:t>Ειδικές Απαιτήσεις</w:t>
      </w:r>
    </w:p>
    <w:p w:rsidR="0024356F" w:rsidRPr="00DC5211" w:rsidRDefault="0024356F" w:rsidP="0024356F">
      <w:pPr>
        <w:tabs>
          <w:tab w:val="left" w:pos="1134"/>
        </w:tabs>
        <w:spacing w:after="240" w:line="276" w:lineRule="auto"/>
        <w:ind w:left="1134" w:hanging="567"/>
        <w:rPr>
          <w:rFonts w:ascii="Cambria" w:hAnsi="Cambria" w:cs="Cambria"/>
          <w:b/>
          <w:bCs/>
        </w:rPr>
      </w:pPr>
      <w:r w:rsidRPr="00DC5211">
        <w:rPr>
          <w:rFonts w:ascii="Cambria" w:hAnsi="Cambria" w:cs="Cambria"/>
          <w:b/>
          <w:bCs/>
        </w:rPr>
        <w:t>2.1</w:t>
      </w:r>
      <w:r w:rsidRPr="00DC5211">
        <w:rPr>
          <w:rFonts w:ascii="Cambria" w:hAnsi="Cambria" w:cs="Cambria"/>
        </w:rPr>
        <w:t xml:space="preserve"> </w:t>
      </w:r>
      <w:r w:rsidRPr="00DC5211">
        <w:rPr>
          <w:rFonts w:ascii="Cambria" w:hAnsi="Cambria" w:cs="Cambria"/>
        </w:rPr>
        <w:tab/>
        <w:t xml:space="preserve">Βάρος ελάχιστο: </w:t>
      </w:r>
      <w:r w:rsidRPr="00DC5211">
        <w:rPr>
          <w:rFonts w:ascii="Cambria" w:hAnsi="Cambria" w:cs="Cambria"/>
          <w:b/>
          <w:bCs/>
        </w:rPr>
        <w:t xml:space="preserve">820 </w:t>
      </w:r>
      <w:r w:rsidRPr="00DC5211">
        <w:rPr>
          <w:rFonts w:ascii="Cambria" w:hAnsi="Cambria" w:cs="Cambria"/>
          <w:b/>
          <w:bCs/>
          <w:lang w:val="en-US"/>
        </w:rPr>
        <w:t>g</w:t>
      </w:r>
      <w:r w:rsidRPr="00DC5211">
        <w:rPr>
          <w:rFonts w:ascii="Cambria" w:hAnsi="Cambria" w:cs="Cambria"/>
          <w:b/>
          <w:bCs/>
        </w:rPr>
        <w:t>/</w:t>
      </w:r>
      <w:r w:rsidRPr="00DC5211">
        <w:rPr>
          <w:rFonts w:ascii="Cambria" w:hAnsi="Cambria" w:cs="Cambria"/>
          <w:b/>
          <w:bCs/>
          <w:lang w:val="en-US"/>
        </w:rPr>
        <w:t>m</w:t>
      </w:r>
      <w:r w:rsidRPr="00DC5211">
        <w:rPr>
          <w:rFonts w:ascii="Cambria" w:hAnsi="Cambria" w:cs="Cambria"/>
          <w:b/>
          <w:bCs/>
          <w:vertAlign w:val="superscript"/>
        </w:rPr>
        <w:t>2</w:t>
      </w:r>
      <w:r w:rsidRPr="00DC5211">
        <w:rPr>
          <w:rFonts w:ascii="Cambria" w:hAnsi="Cambria" w:cs="Cambria"/>
          <w:b/>
          <w:bCs/>
        </w:rPr>
        <w:t>.</w:t>
      </w:r>
    </w:p>
    <w:p w:rsidR="0024356F" w:rsidRPr="00DC5211" w:rsidRDefault="0024356F" w:rsidP="0024356F">
      <w:pPr>
        <w:tabs>
          <w:tab w:val="left" w:pos="1134"/>
        </w:tabs>
        <w:spacing w:after="240" w:line="276" w:lineRule="auto"/>
        <w:ind w:left="1134" w:hanging="567"/>
        <w:rPr>
          <w:rFonts w:ascii="Cambria" w:hAnsi="Cambria" w:cs="Cambria"/>
          <w:b/>
          <w:bCs/>
        </w:rPr>
      </w:pPr>
      <w:r w:rsidRPr="00DC5211">
        <w:rPr>
          <w:rFonts w:ascii="Cambria" w:hAnsi="Cambria" w:cs="Cambria"/>
          <w:b/>
          <w:bCs/>
        </w:rPr>
        <w:t>2.2</w:t>
      </w:r>
      <w:r w:rsidRPr="00DC5211">
        <w:rPr>
          <w:rFonts w:ascii="Cambria" w:hAnsi="Cambria" w:cs="Cambria"/>
        </w:rPr>
        <w:t xml:space="preserve"> Αντοχή στην διάρρηξη στη συσκευή </w:t>
      </w:r>
      <w:r w:rsidRPr="00DC5211">
        <w:rPr>
          <w:rFonts w:ascii="Cambria" w:hAnsi="Cambria" w:cs="Cambria"/>
          <w:lang w:val="en-US"/>
        </w:rPr>
        <w:t>MULLEN</w:t>
      </w:r>
      <w:r w:rsidRPr="00DC5211">
        <w:rPr>
          <w:rFonts w:ascii="Cambria" w:hAnsi="Cambria" w:cs="Cambria"/>
        </w:rPr>
        <w:t xml:space="preserve"> – </w:t>
      </w:r>
      <w:r w:rsidRPr="00DC5211">
        <w:rPr>
          <w:rFonts w:ascii="Cambria" w:hAnsi="Cambria" w:cs="Cambria"/>
          <w:lang w:val="en-US"/>
        </w:rPr>
        <w:t>TESTER</w:t>
      </w:r>
      <w:r w:rsidRPr="00DC5211">
        <w:rPr>
          <w:rFonts w:ascii="Cambria" w:hAnsi="Cambria" w:cs="Cambria"/>
        </w:rPr>
        <w:t xml:space="preserve"> (διάμετρος μεμβράνης 3 </w:t>
      </w:r>
      <w:r w:rsidRPr="00DC5211">
        <w:rPr>
          <w:rFonts w:ascii="Cambria" w:hAnsi="Cambria" w:cs="Cambria"/>
          <w:lang w:val="en-US"/>
        </w:rPr>
        <w:t>cm</w:t>
      </w:r>
      <w:r w:rsidRPr="00DC5211">
        <w:rPr>
          <w:rFonts w:ascii="Cambria" w:hAnsi="Cambria" w:cs="Cambria"/>
        </w:rPr>
        <w:t xml:space="preserve">),  ελάχιστο: </w:t>
      </w:r>
      <w:r w:rsidRPr="00DC5211">
        <w:rPr>
          <w:rFonts w:ascii="Cambria" w:hAnsi="Cambria" w:cs="Cambria"/>
          <w:b/>
          <w:bCs/>
        </w:rPr>
        <w:t xml:space="preserve">200 </w:t>
      </w:r>
      <w:r w:rsidRPr="00DC5211">
        <w:rPr>
          <w:rFonts w:ascii="Cambria" w:hAnsi="Cambria" w:cs="Cambria"/>
          <w:b/>
          <w:bCs/>
          <w:lang w:val="en-US"/>
        </w:rPr>
        <w:t>Lb</w:t>
      </w:r>
      <w:r w:rsidRPr="00DC5211">
        <w:rPr>
          <w:rFonts w:ascii="Cambria" w:hAnsi="Cambria" w:cs="Cambria"/>
          <w:b/>
          <w:bCs/>
        </w:rPr>
        <w:t>/</w:t>
      </w:r>
      <w:r w:rsidRPr="00DC5211">
        <w:rPr>
          <w:rFonts w:ascii="Cambria" w:hAnsi="Cambria" w:cs="Cambria"/>
          <w:b/>
          <w:bCs/>
          <w:lang w:val="en-US"/>
        </w:rPr>
        <w:t>in</w:t>
      </w:r>
      <w:r w:rsidRPr="00DC5211">
        <w:rPr>
          <w:rFonts w:ascii="Cambria" w:hAnsi="Cambria" w:cs="Cambria"/>
          <w:b/>
          <w:bCs/>
          <w:vertAlign w:val="superscript"/>
        </w:rPr>
        <w:t>2</w:t>
      </w:r>
      <w:r w:rsidRPr="00DC5211">
        <w:rPr>
          <w:rFonts w:ascii="Cambria" w:hAnsi="Cambria" w:cs="Cambria"/>
          <w:b/>
          <w:bCs/>
        </w:rPr>
        <w:t xml:space="preserve"> (14.06 </w:t>
      </w:r>
      <w:r w:rsidRPr="00DC5211">
        <w:rPr>
          <w:rFonts w:ascii="Cambria" w:hAnsi="Cambria" w:cs="Cambria"/>
          <w:b/>
          <w:bCs/>
          <w:lang w:val="en-US"/>
        </w:rPr>
        <w:t>kg</w:t>
      </w:r>
      <w:r w:rsidRPr="00DC5211">
        <w:rPr>
          <w:rFonts w:ascii="Cambria" w:hAnsi="Cambria" w:cs="Cambria"/>
          <w:b/>
          <w:bCs/>
        </w:rPr>
        <w:t>/</w:t>
      </w:r>
      <w:r w:rsidRPr="00DC5211">
        <w:rPr>
          <w:rFonts w:ascii="Cambria" w:hAnsi="Cambria" w:cs="Cambria"/>
          <w:b/>
          <w:bCs/>
          <w:lang w:val="en-US"/>
        </w:rPr>
        <w:t>cm</w:t>
      </w:r>
      <w:r w:rsidRPr="00DC5211">
        <w:rPr>
          <w:rFonts w:ascii="Cambria" w:hAnsi="Cambria" w:cs="Cambria"/>
          <w:b/>
          <w:bCs/>
          <w:vertAlign w:val="superscript"/>
        </w:rPr>
        <w:t>2</w:t>
      </w:r>
      <w:r w:rsidRPr="00DC5211">
        <w:rPr>
          <w:rFonts w:ascii="Cambria" w:hAnsi="Cambria" w:cs="Cambria"/>
          <w:b/>
          <w:bCs/>
        </w:rPr>
        <w:t>).</w:t>
      </w:r>
    </w:p>
    <w:p w:rsidR="0024356F" w:rsidRPr="00DC5211" w:rsidRDefault="0024356F" w:rsidP="0024356F">
      <w:pPr>
        <w:ind w:left="1701" w:hanging="1701"/>
        <w:rPr>
          <w:rFonts w:ascii="Cambria" w:hAnsi="Cambria" w:cs="Bookman Old Style"/>
        </w:rPr>
      </w:pPr>
    </w:p>
    <w:p w:rsidR="0024356F" w:rsidRDefault="0024356F">
      <w:pPr>
        <w:widowControl/>
        <w:jc w:val="left"/>
        <w:rPr>
          <w:rFonts w:ascii="Cambria" w:hAnsi="Cambria"/>
        </w:rPr>
      </w:pPr>
      <w:r>
        <w:rPr>
          <w:rFonts w:ascii="Cambria" w:hAnsi="Cambria"/>
        </w:rPr>
        <w:br w:type="page"/>
      </w:r>
    </w:p>
    <w:p w:rsidR="00466234" w:rsidRPr="00A25384" w:rsidRDefault="00A25384" w:rsidP="00A25384">
      <w:pPr>
        <w:jc w:val="center"/>
        <w:rPr>
          <w:rFonts w:ascii="Cambria" w:hAnsi="Cambria" w:cs="Cambria"/>
          <w:sz w:val="28"/>
          <w:szCs w:val="28"/>
          <w:u w:val="single"/>
        </w:rPr>
      </w:pPr>
      <w:r w:rsidRPr="00C80598">
        <w:rPr>
          <w:rFonts w:ascii="Cambria" w:hAnsi="Cambria" w:cs="Cambria"/>
          <w:sz w:val="28"/>
          <w:szCs w:val="28"/>
          <w:u w:val="single"/>
        </w:rPr>
        <w:lastRenderedPageBreak/>
        <w:t xml:space="preserve">11. </w:t>
      </w:r>
      <w:r w:rsidR="0024356F" w:rsidRPr="00A25384">
        <w:rPr>
          <w:rFonts w:ascii="Cambria" w:hAnsi="Cambria" w:cs="Cambria"/>
          <w:sz w:val="28"/>
          <w:szCs w:val="28"/>
          <w:u w:val="single"/>
        </w:rPr>
        <w:t>ΤΕΧΝΙΚΕΣ ΠΡΟΔΙΑΓΡΑΦΕΣ</w:t>
      </w:r>
    </w:p>
    <w:p w:rsidR="0024356F" w:rsidRPr="00A25384" w:rsidRDefault="0024356F" w:rsidP="00A25384">
      <w:pPr>
        <w:pStyle w:val="1"/>
        <w:numPr>
          <w:ilvl w:val="0"/>
          <w:numId w:val="0"/>
        </w:numPr>
        <w:tabs>
          <w:tab w:val="clear" w:pos="360"/>
          <w:tab w:val="left" w:pos="-3828"/>
        </w:tabs>
        <w:spacing w:line="276" w:lineRule="auto"/>
        <w:jc w:val="center"/>
        <w:rPr>
          <w:rFonts w:ascii="Cambria" w:hAnsi="Cambria" w:cs="Cambria"/>
          <w:b w:val="0"/>
          <w:u w:val="single"/>
        </w:rPr>
      </w:pPr>
      <w:r w:rsidRPr="00A25384">
        <w:rPr>
          <w:rFonts w:ascii="Cambria" w:hAnsi="Cambria" w:cs="Cambria"/>
          <w:b w:val="0"/>
          <w:u w:val="single"/>
        </w:rPr>
        <w:t>ΑΘΛΗΤΙΚΗΣ ΦΟΡΜΑΣ</w:t>
      </w:r>
    </w:p>
    <w:p w:rsidR="0024356F" w:rsidRPr="00784FAC" w:rsidRDefault="0024356F" w:rsidP="0024356F">
      <w:pPr>
        <w:tabs>
          <w:tab w:val="left" w:pos="-3828"/>
        </w:tabs>
        <w:rPr>
          <w:rFonts w:ascii="Cambria" w:hAnsi="Cambria" w:cs="Cambria"/>
          <w:b/>
          <w:bCs/>
          <w:u w:val="double"/>
        </w:rPr>
      </w:pPr>
    </w:p>
    <w:p w:rsidR="0024356F" w:rsidRPr="00784FAC" w:rsidRDefault="0024356F" w:rsidP="0024356F">
      <w:pPr>
        <w:tabs>
          <w:tab w:val="left" w:pos="-3828"/>
          <w:tab w:val="left" w:pos="567"/>
        </w:tabs>
        <w:rPr>
          <w:rFonts w:ascii="Cambria" w:hAnsi="Cambria" w:cs="Cambria"/>
        </w:rPr>
      </w:pPr>
      <w:r w:rsidRPr="00784FAC">
        <w:rPr>
          <w:rFonts w:ascii="Cambria" w:hAnsi="Cambria" w:cs="Cambria"/>
          <w:b/>
          <w:bCs/>
        </w:rPr>
        <w:t>Α΄</w:t>
      </w:r>
      <w:r w:rsidRPr="00784FAC">
        <w:rPr>
          <w:rFonts w:ascii="Cambria" w:hAnsi="Cambria" w:cs="Cambria"/>
          <w:b/>
          <w:bCs/>
          <w:u w:val="single"/>
        </w:rPr>
        <w:t xml:space="preserve"> </w:t>
      </w:r>
      <w:r w:rsidRPr="00784FAC">
        <w:rPr>
          <w:rFonts w:ascii="Cambria" w:hAnsi="Cambria" w:cs="Cambria"/>
          <w:b/>
          <w:bCs/>
        </w:rPr>
        <w:tab/>
      </w:r>
      <w:r w:rsidRPr="00784FAC">
        <w:rPr>
          <w:rFonts w:ascii="Cambria" w:hAnsi="Cambria" w:cs="Cambria"/>
          <w:b/>
          <w:bCs/>
          <w:u w:val="single"/>
        </w:rPr>
        <w:t>Π Ρ Ο Ο Ρ Ι Σ Μ Ο Σ :</w:t>
      </w:r>
      <w:r w:rsidRPr="00784FAC">
        <w:rPr>
          <w:rFonts w:ascii="Cambria" w:hAnsi="Cambria" w:cs="Cambria"/>
        </w:rPr>
        <w:t xml:space="preserve"> </w:t>
      </w:r>
    </w:p>
    <w:p w:rsidR="0024356F" w:rsidRPr="00784FAC" w:rsidRDefault="0024356F" w:rsidP="0024356F">
      <w:pPr>
        <w:tabs>
          <w:tab w:val="left" w:pos="-3828"/>
        </w:tabs>
        <w:rPr>
          <w:rFonts w:ascii="Cambria" w:hAnsi="Cambria" w:cs="Cambria"/>
        </w:rPr>
      </w:pPr>
      <w:r w:rsidRPr="00784FAC">
        <w:rPr>
          <w:rFonts w:ascii="Cambria" w:hAnsi="Cambria" w:cs="Cambria"/>
        </w:rPr>
        <w:t>Κάλυψη αναγκών Ελληνικής Αστυνομίας.</w:t>
      </w:r>
    </w:p>
    <w:p w:rsidR="0024356F" w:rsidRPr="00784FAC" w:rsidRDefault="0024356F" w:rsidP="0024356F">
      <w:pPr>
        <w:tabs>
          <w:tab w:val="left" w:pos="-3828"/>
        </w:tabs>
        <w:rPr>
          <w:rFonts w:ascii="Cambria" w:hAnsi="Cambria" w:cs="Cambria"/>
        </w:rPr>
      </w:pPr>
    </w:p>
    <w:p w:rsidR="0024356F" w:rsidRPr="00784FAC" w:rsidRDefault="0024356F" w:rsidP="0024356F">
      <w:pPr>
        <w:tabs>
          <w:tab w:val="left" w:pos="-3828"/>
          <w:tab w:val="left" w:pos="567"/>
        </w:tabs>
        <w:rPr>
          <w:rFonts w:ascii="Cambria" w:hAnsi="Cambria" w:cs="Cambria"/>
          <w:b/>
          <w:bCs/>
          <w:u w:val="single"/>
        </w:rPr>
      </w:pPr>
      <w:r w:rsidRPr="00784FAC">
        <w:rPr>
          <w:rFonts w:ascii="Cambria" w:hAnsi="Cambria" w:cs="Cambria"/>
          <w:b/>
          <w:bCs/>
        </w:rPr>
        <w:t xml:space="preserve">Β΄  </w:t>
      </w:r>
      <w:r w:rsidRPr="00784FAC">
        <w:rPr>
          <w:rFonts w:ascii="Cambria" w:hAnsi="Cambria" w:cs="Cambria"/>
          <w:b/>
          <w:bCs/>
        </w:rPr>
        <w:tab/>
      </w:r>
      <w:r w:rsidRPr="00784FAC">
        <w:rPr>
          <w:rFonts w:ascii="Cambria" w:hAnsi="Cambria" w:cs="Cambria"/>
          <w:b/>
          <w:bCs/>
          <w:u w:val="single"/>
        </w:rPr>
        <w:t>ΤΕΧΝΙΚΑ ΧΑΡΑΚΤΗΡΙΣΤΙΚΑ :</w:t>
      </w:r>
    </w:p>
    <w:p w:rsidR="0024356F" w:rsidRPr="00784FAC" w:rsidRDefault="0024356F" w:rsidP="0024356F">
      <w:pPr>
        <w:tabs>
          <w:tab w:val="left" w:pos="-3828"/>
        </w:tabs>
        <w:rPr>
          <w:rFonts w:ascii="Cambria" w:hAnsi="Cambria" w:cs="Cambria"/>
          <w:b/>
          <w:bCs/>
          <w:u w:val="single"/>
        </w:rPr>
      </w:pPr>
    </w:p>
    <w:p w:rsidR="0024356F" w:rsidRPr="00784FAC" w:rsidRDefault="0024356F" w:rsidP="008F007E">
      <w:pPr>
        <w:widowControl/>
        <w:numPr>
          <w:ilvl w:val="0"/>
          <w:numId w:val="5"/>
        </w:numPr>
        <w:tabs>
          <w:tab w:val="left" w:pos="-3828"/>
          <w:tab w:val="left" w:pos="567"/>
        </w:tabs>
        <w:spacing w:after="200" w:line="276" w:lineRule="auto"/>
        <w:ind w:left="567" w:hanging="567"/>
        <w:rPr>
          <w:rFonts w:ascii="Cambria" w:hAnsi="Cambria" w:cs="Cambria"/>
        </w:rPr>
      </w:pPr>
      <w:r w:rsidRPr="00784FAC">
        <w:rPr>
          <w:rFonts w:ascii="Cambria" w:hAnsi="Cambria" w:cs="Cambria"/>
        </w:rPr>
        <w:t>Οι φόρμες να είναι καινούργιες και αμεταχείριστες.</w:t>
      </w:r>
    </w:p>
    <w:p w:rsidR="0024356F" w:rsidRPr="00784FAC" w:rsidRDefault="0024356F" w:rsidP="008F007E">
      <w:pPr>
        <w:widowControl/>
        <w:numPr>
          <w:ilvl w:val="0"/>
          <w:numId w:val="5"/>
        </w:numPr>
        <w:tabs>
          <w:tab w:val="left" w:pos="-3828"/>
          <w:tab w:val="left" w:pos="567"/>
        </w:tabs>
        <w:spacing w:after="200" w:line="276" w:lineRule="auto"/>
        <w:ind w:left="567" w:hanging="567"/>
        <w:rPr>
          <w:rFonts w:ascii="Cambria" w:hAnsi="Cambria" w:cs="Cambria"/>
          <w:u w:val="single"/>
        </w:rPr>
      </w:pPr>
      <w:r w:rsidRPr="00784FAC">
        <w:rPr>
          <w:rFonts w:ascii="Cambria" w:hAnsi="Cambria" w:cs="Cambria"/>
        </w:rPr>
        <w:t>Η σύνθεση του υφάσματος να είναι από νήματα πολυεστέρα 100%.</w:t>
      </w:r>
    </w:p>
    <w:p w:rsidR="0024356F" w:rsidRPr="00784FAC" w:rsidRDefault="0024356F" w:rsidP="008F007E">
      <w:pPr>
        <w:widowControl/>
        <w:numPr>
          <w:ilvl w:val="0"/>
          <w:numId w:val="5"/>
        </w:numPr>
        <w:tabs>
          <w:tab w:val="left" w:pos="-3828"/>
          <w:tab w:val="left" w:pos="567"/>
        </w:tabs>
        <w:spacing w:after="200" w:line="276" w:lineRule="auto"/>
        <w:ind w:left="567" w:hanging="567"/>
        <w:rPr>
          <w:rFonts w:ascii="Cambria" w:hAnsi="Cambria" w:cs="Cambria"/>
        </w:rPr>
      </w:pPr>
      <w:r w:rsidRPr="00784FAC">
        <w:rPr>
          <w:rFonts w:ascii="Cambria" w:hAnsi="Cambria" w:cs="Cambria"/>
        </w:rPr>
        <w:t>Η πλέξη θα είναι κατάλληλη για την κατασκευή υφάσματος αθλητικής φόρμας.</w:t>
      </w:r>
    </w:p>
    <w:p w:rsidR="0024356F" w:rsidRPr="00784FAC" w:rsidRDefault="0024356F" w:rsidP="008F007E">
      <w:pPr>
        <w:widowControl/>
        <w:numPr>
          <w:ilvl w:val="0"/>
          <w:numId w:val="5"/>
        </w:numPr>
        <w:tabs>
          <w:tab w:val="left" w:pos="-3828"/>
          <w:tab w:val="left" w:pos="567"/>
        </w:tabs>
        <w:spacing w:after="200" w:line="276" w:lineRule="auto"/>
        <w:ind w:left="567" w:hanging="567"/>
        <w:rPr>
          <w:rFonts w:ascii="Cambria" w:hAnsi="Cambria" w:cs="Cambria"/>
        </w:rPr>
      </w:pPr>
      <w:r w:rsidRPr="00784FAC">
        <w:rPr>
          <w:rFonts w:ascii="Cambria" w:hAnsi="Cambria" w:cs="Cambria"/>
        </w:rPr>
        <w:t>Η βαφή του υφάσματος θα γίνει με στερεά χρώματα.</w:t>
      </w:r>
    </w:p>
    <w:p w:rsidR="0024356F" w:rsidRPr="00784FAC" w:rsidRDefault="0024356F" w:rsidP="008F007E">
      <w:pPr>
        <w:widowControl/>
        <w:numPr>
          <w:ilvl w:val="0"/>
          <w:numId w:val="5"/>
        </w:numPr>
        <w:tabs>
          <w:tab w:val="left" w:pos="-3828"/>
          <w:tab w:val="left" w:pos="567"/>
        </w:tabs>
        <w:spacing w:after="200" w:line="276" w:lineRule="auto"/>
        <w:ind w:left="567" w:hanging="567"/>
        <w:rPr>
          <w:rFonts w:ascii="Cambria" w:hAnsi="Cambria" w:cs="Cambria"/>
        </w:rPr>
      </w:pPr>
      <w:r w:rsidRPr="00784FAC">
        <w:rPr>
          <w:rFonts w:ascii="Cambria" w:hAnsi="Cambria" w:cs="Cambria"/>
        </w:rPr>
        <w:t>Ο χρωματισμός θα είναι ο ίδιος με το δείγμα και θα έχει τις παρακάτω στερεότητες :</w:t>
      </w:r>
    </w:p>
    <w:tbl>
      <w:tblPr>
        <w:tblpPr w:leftFromText="180" w:rightFromText="180" w:vertAnchor="text" w:horzAnchor="margin" w:tblpXSpec="center" w:tblpY="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8"/>
        <w:gridCol w:w="1134"/>
        <w:gridCol w:w="2857"/>
      </w:tblGrid>
      <w:tr w:rsidR="0024356F" w:rsidRPr="00784FAC" w:rsidTr="00466234">
        <w:tc>
          <w:tcPr>
            <w:tcW w:w="2268" w:type="dxa"/>
          </w:tcPr>
          <w:p w:rsidR="0024356F" w:rsidRPr="00784FAC" w:rsidRDefault="0024356F" w:rsidP="00466234">
            <w:pPr>
              <w:tabs>
                <w:tab w:val="left" w:pos="-3828"/>
              </w:tabs>
              <w:rPr>
                <w:rFonts w:ascii="Cambria" w:hAnsi="Cambria" w:cs="Cambria"/>
              </w:rPr>
            </w:pPr>
            <w:r w:rsidRPr="00784FAC">
              <w:rPr>
                <w:rFonts w:ascii="Cambria" w:hAnsi="Cambria" w:cs="Cambria"/>
              </w:rPr>
              <w:t xml:space="preserve">Πλύση              </w:t>
            </w:r>
          </w:p>
        </w:tc>
        <w:tc>
          <w:tcPr>
            <w:tcW w:w="1134" w:type="dxa"/>
          </w:tcPr>
          <w:p w:rsidR="0024356F" w:rsidRPr="00784FAC" w:rsidRDefault="0024356F" w:rsidP="00466234">
            <w:pPr>
              <w:tabs>
                <w:tab w:val="left" w:pos="-3828"/>
              </w:tabs>
              <w:rPr>
                <w:rFonts w:ascii="Cambria" w:hAnsi="Cambria" w:cs="Cambria"/>
                <w:lang w:val="en-US"/>
              </w:rPr>
            </w:pPr>
            <w:r w:rsidRPr="00784FAC">
              <w:rPr>
                <w:rFonts w:ascii="Cambria" w:hAnsi="Cambria" w:cs="Cambria"/>
                <w:lang w:val="en-US"/>
              </w:rPr>
              <w:t>3</w:t>
            </w:r>
          </w:p>
        </w:tc>
        <w:tc>
          <w:tcPr>
            <w:tcW w:w="2857" w:type="dxa"/>
          </w:tcPr>
          <w:p w:rsidR="0024356F" w:rsidRPr="00784FAC" w:rsidRDefault="0024356F" w:rsidP="00466234">
            <w:pPr>
              <w:tabs>
                <w:tab w:val="left" w:pos="-3828"/>
              </w:tabs>
              <w:rPr>
                <w:rFonts w:ascii="Cambria" w:hAnsi="Cambria" w:cs="Cambria"/>
              </w:rPr>
            </w:pPr>
            <w:r w:rsidRPr="00784FAC">
              <w:rPr>
                <w:rFonts w:ascii="Cambria" w:hAnsi="Cambria" w:cs="Cambria"/>
              </w:rPr>
              <w:t>Θερμοκρασία 40</w:t>
            </w:r>
            <w:r w:rsidRPr="00784FAC">
              <w:rPr>
                <w:rFonts w:ascii="Cambria" w:hAnsi="Cambria" w:cs="Cambria"/>
                <w:vertAlign w:val="superscript"/>
              </w:rPr>
              <w:t>ο</w:t>
            </w:r>
            <w:r w:rsidRPr="00784FAC">
              <w:rPr>
                <w:rFonts w:ascii="Cambria" w:hAnsi="Cambria" w:cs="Cambria"/>
              </w:rPr>
              <w:t xml:space="preserve"> </w:t>
            </w:r>
            <w:r w:rsidRPr="00784FAC">
              <w:rPr>
                <w:rFonts w:ascii="Cambria" w:hAnsi="Cambria" w:cs="Cambria"/>
                <w:lang w:val="en-US"/>
              </w:rPr>
              <w:t>C</w:t>
            </w:r>
          </w:p>
        </w:tc>
      </w:tr>
      <w:tr w:rsidR="0024356F" w:rsidRPr="00784FAC" w:rsidTr="00466234">
        <w:tc>
          <w:tcPr>
            <w:tcW w:w="2268" w:type="dxa"/>
          </w:tcPr>
          <w:p w:rsidR="0024356F" w:rsidRPr="00784FAC" w:rsidRDefault="0024356F" w:rsidP="00466234">
            <w:pPr>
              <w:tabs>
                <w:tab w:val="left" w:pos="-3828"/>
              </w:tabs>
              <w:rPr>
                <w:rFonts w:ascii="Cambria" w:hAnsi="Cambria" w:cs="Cambria"/>
              </w:rPr>
            </w:pPr>
            <w:r w:rsidRPr="00784FAC">
              <w:rPr>
                <w:rFonts w:ascii="Cambria" w:hAnsi="Cambria" w:cs="Cambria"/>
              </w:rPr>
              <w:t xml:space="preserve">Ξηρά τριβή     </w:t>
            </w:r>
          </w:p>
        </w:tc>
        <w:tc>
          <w:tcPr>
            <w:tcW w:w="1134" w:type="dxa"/>
          </w:tcPr>
          <w:p w:rsidR="0024356F" w:rsidRPr="00784FAC" w:rsidRDefault="0024356F" w:rsidP="00466234">
            <w:pPr>
              <w:tabs>
                <w:tab w:val="left" w:pos="-3828"/>
              </w:tabs>
              <w:rPr>
                <w:rFonts w:ascii="Cambria" w:hAnsi="Cambria" w:cs="Cambria"/>
                <w:lang w:val="en-US"/>
              </w:rPr>
            </w:pPr>
            <w:r w:rsidRPr="00784FAC">
              <w:rPr>
                <w:rFonts w:ascii="Cambria" w:hAnsi="Cambria" w:cs="Cambria"/>
                <w:lang w:val="en-US"/>
              </w:rPr>
              <w:t>4-5</w:t>
            </w:r>
          </w:p>
        </w:tc>
        <w:tc>
          <w:tcPr>
            <w:tcW w:w="2857" w:type="dxa"/>
          </w:tcPr>
          <w:p w:rsidR="0024356F" w:rsidRPr="00784FAC" w:rsidRDefault="0024356F" w:rsidP="00466234">
            <w:pPr>
              <w:tabs>
                <w:tab w:val="left" w:pos="-3828"/>
              </w:tabs>
              <w:rPr>
                <w:rFonts w:ascii="Cambria" w:hAnsi="Cambria" w:cs="Cambria"/>
              </w:rPr>
            </w:pPr>
          </w:p>
        </w:tc>
      </w:tr>
      <w:tr w:rsidR="0024356F" w:rsidRPr="00784FAC" w:rsidTr="00466234">
        <w:tc>
          <w:tcPr>
            <w:tcW w:w="2268" w:type="dxa"/>
          </w:tcPr>
          <w:p w:rsidR="0024356F" w:rsidRPr="00784FAC" w:rsidRDefault="0024356F" w:rsidP="00466234">
            <w:pPr>
              <w:tabs>
                <w:tab w:val="left" w:pos="-3828"/>
              </w:tabs>
              <w:rPr>
                <w:rFonts w:ascii="Cambria" w:hAnsi="Cambria" w:cs="Cambria"/>
              </w:rPr>
            </w:pPr>
            <w:r w:rsidRPr="00784FAC">
              <w:rPr>
                <w:rFonts w:ascii="Cambria" w:hAnsi="Cambria" w:cs="Cambria"/>
              </w:rPr>
              <w:t xml:space="preserve">Ιδρώτα            </w:t>
            </w:r>
          </w:p>
        </w:tc>
        <w:tc>
          <w:tcPr>
            <w:tcW w:w="1134" w:type="dxa"/>
          </w:tcPr>
          <w:p w:rsidR="0024356F" w:rsidRPr="00784FAC" w:rsidRDefault="0024356F" w:rsidP="00466234">
            <w:pPr>
              <w:tabs>
                <w:tab w:val="left" w:pos="-3828"/>
              </w:tabs>
              <w:rPr>
                <w:rFonts w:ascii="Cambria" w:hAnsi="Cambria" w:cs="Cambria"/>
                <w:lang w:val="en-US"/>
              </w:rPr>
            </w:pPr>
            <w:r w:rsidRPr="00784FAC">
              <w:rPr>
                <w:rFonts w:ascii="Cambria" w:hAnsi="Cambria" w:cs="Cambria"/>
                <w:lang w:val="en-US"/>
              </w:rPr>
              <w:t>4-5</w:t>
            </w:r>
          </w:p>
        </w:tc>
        <w:tc>
          <w:tcPr>
            <w:tcW w:w="2857" w:type="dxa"/>
          </w:tcPr>
          <w:p w:rsidR="0024356F" w:rsidRPr="00784FAC" w:rsidRDefault="0024356F" w:rsidP="00466234">
            <w:pPr>
              <w:tabs>
                <w:tab w:val="left" w:pos="-3828"/>
              </w:tabs>
              <w:rPr>
                <w:rFonts w:ascii="Cambria" w:hAnsi="Cambria" w:cs="Cambria"/>
              </w:rPr>
            </w:pPr>
          </w:p>
        </w:tc>
      </w:tr>
      <w:tr w:rsidR="0024356F" w:rsidRPr="00784FAC" w:rsidTr="00466234">
        <w:tc>
          <w:tcPr>
            <w:tcW w:w="2268" w:type="dxa"/>
          </w:tcPr>
          <w:p w:rsidR="0024356F" w:rsidRPr="00784FAC" w:rsidRDefault="0024356F" w:rsidP="00466234">
            <w:pPr>
              <w:tabs>
                <w:tab w:val="left" w:pos="-3828"/>
              </w:tabs>
              <w:rPr>
                <w:rFonts w:ascii="Cambria" w:hAnsi="Cambria" w:cs="Cambria"/>
              </w:rPr>
            </w:pPr>
            <w:r w:rsidRPr="00784FAC">
              <w:rPr>
                <w:rFonts w:ascii="Cambria" w:hAnsi="Cambria" w:cs="Cambria"/>
              </w:rPr>
              <w:t xml:space="preserve">Ηλιακό Φως     </w:t>
            </w:r>
          </w:p>
        </w:tc>
        <w:tc>
          <w:tcPr>
            <w:tcW w:w="1134" w:type="dxa"/>
          </w:tcPr>
          <w:p w:rsidR="0024356F" w:rsidRPr="00784FAC" w:rsidRDefault="0024356F" w:rsidP="00466234">
            <w:pPr>
              <w:tabs>
                <w:tab w:val="left" w:pos="-3828"/>
              </w:tabs>
              <w:rPr>
                <w:rFonts w:ascii="Cambria" w:hAnsi="Cambria" w:cs="Cambria"/>
                <w:lang w:val="en-US"/>
              </w:rPr>
            </w:pPr>
            <w:r w:rsidRPr="00784FAC">
              <w:rPr>
                <w:rFonts w:ascii="Cambria" w:hAnsi="Cambria" w:cs="Cambria"/>
                <w:lang w:val="en-US"/>
              </w:rPr>
              <w:t>5</w:t>
            </w:r>
          </w:p>
        </w:tc>
        <w:tc>
          <w:tcPr>
            <w:tcW w:w="2857" w:type="dxa"/>
          </w:tcPr>
          <w:p w:rsidR="0024356F" w:rsidRPr="00784FAC" w:rsidRDefault="0024356F" w:rsidP="00466234">
            <w:pPr>
              <w:tabs>
                <w:tab w:val="left" w:pos="-3828"/>
              </w:tabs>
              <w:rPr>
                <w:rFonts w:ascii="Cambria" w:hAnsi="Cambria" w:cs="Cambria"/>
              </w:rPr>
            </w:pPr>
          </w:p>
        </w:tc>
      </w:tr>
    </w:tbl>
    <w:p w:rsidR="0024356F" w:rsidRPr="00784FAC" w:rsidRDefault="0024356F" w:rsidP="0024356F">
      <w:pPr>
        <w:tabs>
          <w:tab w:val="left" w:pos="-3828"/>
          <w:tab w:val="left" w:pos="567"/>
        </w:tabs>
        <w:rPr>
          <w:rFonts w:ascii="Cambria" w:hAnsi="Cambria" w:cs="Cambria"/>
          <w:lang w:val="en-US"/>
        </w:rPr>
      </w:pPr>
    </w:p>
    <w:p w:rsidR="0024356F" w:rsidRPr="00784FAC" w:rsidRDefault="0024356F" w:rsidP="0024356F">
      <w:pPr>
        <w:tabs>
          <w:tab w:val="left" w:pos="-3828"/>
          <w:tab w:val="left" w:pos="567"/>
        </w:tabs>
        <w:rPr>
          <w:rFonts w:ascii="Cambria" w:hAnsi="Cambria" w:cs="Cambria"/>
          <w:lang w:val="en-US"/>
        </w:rPr>
      </w:pPr>
    </w:p>
    <w:p w:rsidR="0024356F" w:rsidRPr="00784FAC" w:rsidRDefault="0024356F" w:rsidP="0024356F">
      <w:pPr>
        <w:tabs>
          <w:tab w:val="left" w:pos="-3828"/>
          <w:tab w:val="left" w:pos="567"/>
        </w:tabs>
        <w:rPr>
          <w:rFonts w:ascii="Cambria" w:hAnsi="Cambria" w:cs="Cambria"/>
        </w:rPr>
      </w:pPr>
    </w:p>
    <w:p w:rsidR="0024356F" w:rsidRPr="00784FAC" w:rsidRDefault="0024356F" w:rsidP="0024356F">
      <w:pPr>
        <w:tabs>
          <w:tab w:val="left" w:pos="-3828"/>
          <w:tab w:val="left" w:pos="567"/>
        </w:tabs>
        <w:rPr>
          <w:rFonts w:ascii="Cambria" w:hAnsi="Cambria" w:cs="Cambria"/>
        </w:rPr>
      </w:pPr>
    </w:p>
    <w:p w:rsidR="0024356F" w:rsidRPr="00784FAC" w:rsidRDefault="0024356F" w:rsidP="008F007E">
      <w:pPr>
        <w:widowControl/>
        <w:numPr>
          <w:ilvl w:val="0"/>
          <w:numId w:val="5"/>
        </w:numPr>
        <w:tabs>
          <w:tab w:val="left" w:pos="-3828"/>
          <w:tab w:val="left" w:pos="567"/>
        </w:tabs>
        <w:spacing w:after="200" w:line="276" w:lineRule="auto"/>
        <w:ind w:left="567" w:hanging="567"/>
        <w:rPr>
          <w:rFonts w:ascii="Cambria" w:hAnsi="Cambria" w:cs="Cambria"/>
        </w:rPr>
      </w:pPr>
      <w:r w:rsidRPr="00784FAC">
        <w:rPr>
          <w:rFonts w:ascii="Cambria" w:hAnsi="Cambria" w:cs="Cambria"/>
        </w:rPr>
        <w:t>Το ύφασμα θα έχει τα παρακάτω χαρακτηριστικά :</w:t>
      </w:r>
    </w:p>
    <w:p w:rsidR="0024356F" w:rsidRPr="00784FAC" w:rsidRDefault="0024356F" w:rsidP="0024356F">
      <w:pPr>
        <w:tabs>
          <w:tab w:val="left" w:pos="-3828"/>
        </w:tabs>
        <w:rPr>
          <w:rFonts w:ascii="Cambria" w:hAnsi="Cambria" w:cs="Cambria"/>
        </w:rPr>
      </w:pPr>
      <w:r w:rsidRPr="00784FAC">
        <w:rPr>
          <w:rFonts w:ascii="Cambria" w:hAnsi="Cambria" w:cs="Cambria"/>
        </w:rPr>
        <w:tab/>
        <w:t xml:space="preserve">Βάρος σε </w:t>
      </w:r>
      <w:r w:rsidRPr="00784FAC">
        <w:rPr>
          <w:rFonts w:ascii="Cambria" w:hAnsi="Cambria" w:cs="Cambria"/>
          <w:lang w:val="en-US"/>
        </w:rPr>
        <w:t>GR</w:t>
      </w:r>
      <w:r w:rsidRPr="00784FAC">
        <w:rPr>
          <w:rFonts w:ascii="Cambria" w:hAnsi="Cambria" w:cs="Cambria"/>
        </w:rPr>
        <w:t xml:space="preserve">/ </w:t>
      </w:r>
      <w:r w:rsidRPr="00784FAC">
        <w:rPr>
          <w:rFonts w:ascii="Cambria" w:hAnsi="Cambria" w:cs="Cambria"/>
          <w:lang w:val="en-US"/>
        </w:rPr>
        <w:t>M</w:t>
      </w:r>
      <w:r w:rsidRPr="00784FAC">
        <w:rPr>
          <w:rFonts w:ascii="Cambria" w:hAnsi="Cambria" w:cs="Cambria"/>
          <w:vertAlign w:val="superscript"/>
        </w:rPr>
        <w:t>2</w:t>
      </w:r>
      <w:r w:rsidRPr="00784FAC">
        <w:rPr>
          <w:rFonts w:ascii="Cambria" w:hAnsi="Cambria" w:cs="Cambria"/>
        </w:rPr>
        <w:t xml:space="preserve"> :                             220 ±10     </w:t>
      </w:r>
    </w:p>
    <w:p w:rsidR="0024356F" w:rsidRPr="00784FAC" w:rsidRDefault="0024356F" w:rsidP="0024356F">
      <w:pPr>
        <w:tabs>
          <w:tab w:val="left" w:pos="-3828"/>
        </w:tabs>
        <w:rPr>
          <w:rFonts w:ascii="Cambria" w:hAnsi="Cambria" w:cs="Cambria"/>
        </w:rPr>
      </w:pPr>
      <w:r w:rsidRPr="00784FAC">
        <w:rPr>
          <w:rFonts w:ascii="Cambria" w:hAnsi="Cambria" w:cs="Cambria"/>
        </w:rPr>
        <w:tab/>
        <w:t>Αριθμός θηλειών στο εκατοστό : 21 ±1</w:t>
      </w:r>
    </w:p>
    <w:p w:rsidR="0024356F" w:rsidRPr="00784FAC" w:rsidRDefault="0024356F" w:rsidP="0024356F">
      <w:pPr>
        <w:tabs>
          <w:tab w:val="left" w:pos="-3828"/>
        </w:tabs>
        <w:rPr>
          <w:rFonts w:ascii="Cambria" w:hAnsi="Cambria" w:cs="Cambria"/>
        </w:rPr>
      </w:pPr>
      <w:r w:rsidRPr="00784FAC">
        <w:rPr>
          <w:rFonts w:ascii="Cambria" w:hAnsi="Cambria" w:cs="Cambria"/>
        </w:rPr>
        <w:tab/>
        <w:t>Αριθμός βελονιών στο εκατοστό : 21 ±1</w:t>
      </w:r>
    </w:p>
    <w:p w:rsidR="0024356F" w:rsidRPr="00784FAC" w:rsidRDefault="0024356F" w:rsidP="0024356F">
      <w:pPr>
        <w:tabs>
          <w:tab w:val="left" w:pos="-3828"/>
        </w:tabs>
        <w:rPr>
          <w:rFonts w:ascii="Cambria" w:hAnsi="Cambria" w:cs="Cambria"/>
        </w:rPr>
      </w:pPr>
      <w:r w:rsidRPr="00784FAC">
        <w:rPr>
          <w:rFonts w:ascii="Cambria" w:hAnsi="Cambria" w:cs="Cambria"/>
        </w:rPr>
        <w:tab/>
        <w:t>Συστολή % και για τις δύο διευθύνσεις: 3 Μεγ.</w:t>
      </w:r>
    </w:p>
    <w:p w:rsidR="0024356F" w:rsidRPr="00784FAC" w:rsidRDefault="0024356F" w:rsidP="008F007E">
      <w:pPr>
        <w:widowControl/>
        <w:numPr>
          <w:ilvl w:val="0"/>
          <w:numId w:val="5"/>
        </w:numPr>
        <w:tabs>
          <w:tab w:val="left" w:pos="-3828"/>
          <w:tab w:val="left" w:pos="567"/>
        </w:tabs>
        <w:spacing w:after="200" w:line="276" w:lineRule="auto"/>
        <w:ind w:left="567" w:hanging="567"/>
        <w:rPr>
          <w:rFonts w:ascii="Cambria" w:hAnsi="Cambria" w:cs="Cambria"/>
        </w:rPr>
      </w:pPr>
      <w:r w:rsidRPr="00784FAC">
        <w:rPr>
          <w:rFonts w:ascii="Cambria" w:hAnsi="Cambria" w:cs="Cambria"/>
        </w:rPr>
        <w:t>Το ύφασμα στην εσωτερική πλευρά θα είναι χνουδιασμένο.</w:t>
      </w:r>
    </w:p>
    <w:p w:rsidR="0024356F" w:rsidRPr="00784FAC" w:rsidRDefault="0024356F" w:rsidP="008F007E">
      <w:pPr>
        <w:widowControl/>
        <w:numPr>
          <w:ilvl w:val="0"/>
          <w:numId w:val="34"/>
        </w:numPr>
        <w:tabs>
          <w:tab w:val="left" w:pos="-3828"/>
          <w:tab w:val="left" w:pos="567"/>
        </w:tabs>
        <w:spacing w:after="200" w:line="276" w:lineRule="auto"/>
        <w:ind w:left="567" w:hanging="567"/>
        <w:rPr>
          <w:rFonts w:ascii="Cambria" w:hAnsi="Cambria" w:cs="Cambria"/>
        </w:rPr>
      </w:pPr>
      <w:r w:rsidRPr="00784FAC">
        <w:rPr>
          <w:rFonts w:ascii="Cambria" w:hAnsi="Cambria" w:cs="Cambria"/>
        </w:rPr>
        <w:t xml:space="preserve">Ο τρόπος κατασκευής και το σχέδιο της φόρμας ( μπουφάν- παντελόνι ), θα είναι σύμφωνα με τα επισυναπτόμενα σχέδια. </w:t>
      </w:r>
    </w:p>
    <w:p w:rsidR="0024356F" w:rsidRPr="00784FAC" w:rsidRDefault="0024356F" w:rsidP="008F007E">
      <w:pPr>
        <w:widowControl/>
        <w:numPr>
          <w:ilvl w:val="0"/>
          <w:numId w:val="34"/>
        </w:numPr>
        <w:tabs>
          <w:tab w:val="left" w:pos="-3828"/>
          <w:tab w:val="left" w:pos="567"/>
        </w:tabs>
        <w:spacing w:after="200" w:line="276" w:lineRule="auto"/>
        <w:ind w:left="567" w:hanging="567"/>
        <w:rPr>
          <w:rFonts w:ascii="Cambria" w:hAnsi="Cambria" w:cs="Cambria"/>
        </w:rPr>
      </w:pPr>
      <w:r w:rsidRPr="00784FAC">
        <w:rPr>
          <w:rFonts w:ascii="Cambria" w:hAnsi="Cambria" w:cs="Cambria"/>
          <w:lang w:val="en-US"/>
        </w:rPr>
        <w:t>H</w:t>
      </w:r>
      <w:r w:rsidRPr="00784FAC">
        <w:rPr>
          <w:rFonts w:ascii="Cambria" w:hAnsi="Cambria" w:cs="Cambria"/>
        </w:rPr>
        <w:t xml:space="preserve"> άσπρη λωρίδα του μπουφάν, θα έχει </w:t>
      </w:r>
      <w:r w:rsidRPr="00784FAC">
        <w:rPr>
          <w:rFonts w:ascii="Cambria" w:hAnsi="Cambria" w:cs="Cambria"/>
          <w:color w:val="000000"/>
        </w:rPr>
        <w:t>πλάτος 5 ± 1εκ.</w:t>
      </w:r>
    </w:p>
    <w:p w:rsidR="0024356F" w:rsidRPr="00784FAC" w:rsidRDefault="0024356F" w:rsidP="008F007E">
      <w:pPr>
        <w:widowControl/>
        <w:numPr>
          <w:ilvl w:val="0"/>
          <w:numId w:val="34"/>
        </w:numPr>
        <w:tabs>
          <w:tab w:val="left" w:pos="-3828"/>
          <w:tab w:val="left" w:pos="567"/>
        </w:tabs>
        <w:spacing w:after="200" w:line="276" w:lineRule="auto"/>
        <w:ind w:left="567" w:hanging="567"/>
        <w:rPr>
          <w:rFonts w:ascii="Cambria" w:hAnsi="Cambria" w:cs="Cambria"/>
        </w:rPr>
      </w:pPr>
      <w:r w:rsidRPr="00784FAC">
        <w:rPr>
          <w:rFonts w:ascii="Cambria" w:hAnsi="Cambria" w:cs="Cambria"/>
        </w:rPr>
        <w:t xml:space="preserve">Τα δύο εμπρόσθια φύλλα του μπουφάν θα συνδέονται με φερμουάρ χρώματος </w:t>
      </w:r>
      <w:r w:rsidRPr="00784FAC">
        <w:rPr>
          <w:rFonts w:ascii="Cambria" w:hAnsi="Cambria" w:cs="Cambria"/>
          <w:lang w:val="en-US"/>
        </w:rPr>
        <w:t>Royal</w:t>
      </w:r>
      <w:r w:rsidRPr="00784FAC">
        <w:rPr>
          <w:rFonts w:ascii="Cambria" w:hAnsi="Cambria" w:cs="Cambria"/>
        </w:rPr>
        <w:t xml:space="preserve"> </w:t>
      </w:r>
      <w:r w:rsidRPr="00784FAC">
        <w:rPr>
          <w:rFonts w:ascii="Cambria" w:hAnsi="Cambria" w:cs="Cambria"/>
          <w:lang w:val="en-US"/>
        </w:rPr>
        <w:t>blue</w:t>
      </w:r>
      <w:r w:rsidRPr="00784FAC">
        <w:rPr>
          <w:rFonts w:ascii="Cambria" w:hAnsi="Cambria" w:cs="Cambria"/>
        </w:rPr>
        <w:t>. Εξωτερικά θα υπάρχουν τσέπες με φερμουάρ, όπως ακριβώς στο σχέδιο και την εικόνα.</w:t>
      </w:r>
    </w:p>
    <w:p w:rsidR="0024356F" w:rsidRPr="00784FAC" w:rsidRDefault="0024356F" w:rsidP="008F007E">
      <w:pPr>
        <w:widowControl/>
        <w:numPr>
          <w:ilvl w:val="0"/>
          <w:numId w:val="34"/>
        </w:numPr>
        <w:tabs>
          <w:tab w:val="left" w:pos="-3828"/>
          <w:tab w:val="left" w:pos="567"/>
        </w:tabs>
        <w:spacing w:after="200" w:line="276" w:lineRule="auto"/>
        <w:ind w:left="567" w:hanging="567"/>
        <w:rPr>
          <w:rFonts w:ascii="Cambria" w:hAnsi="Cambria" w:cs="Cambria"/>
        </w:rPr>
      </w:pPr>
      <w:r w:rsidRPr="00784FAC">
        <w:rPr>
          <w:rFonts w:ascii="Cambria" w:hAnsi="Cambria" w:cs="Cambria"/>
        </w:rPr>
        <w:t>Στο τέλος των μανικών στα περικάρπια, θα ράβεται αναδιπλωμένο ριγέ λάστιχο, τύπου ελάνγκα.</w:t>
      </w:r>
    </w:p>
    <w:p w:rsidR="0024356F" w:rsidRPr="00784FAC" w:rsidRDefault="0024356F" w:rsidP="008F007E">
      <w:pPr>
        <w:widowControl/>
        <w:numPr>
          <w:ilvl w:val="0"/>
          <w:numId w:val="34"/>
        </w:numPr>
        <w:tabs>
          <w:tab w:val="left" w:pos="567"/>
        </w:tabs>
        <w:spacing w:after="200" w:line="276" w:lineRule="auto"/>
        <w:ind w:left="567" w:hanging="567"/>
        <w:rPr>
          <w:rFonts w:ascii="Cambria" w:hAnsi="Cambria" w:cs="Cambria"/>
          <w:color w:val="000000"/>
        </w:rPr>
      </w:pPr>
      <w:r w:rsidRPr="00784FAC">
        <w:rPr>
          <w:rFonts w:ascii="Cambria" w:hAnsi="Cambria" w:cs="Cambria"/>
          <w:color w:val="000000"/>
        </w:rPr>
        <w:t xml:space="preserve">Στο στρίφωμα της ζακέτας θα υπάρχει ελαστικό κορδόνι με stopper για ρύθμιση του φάρδους. </w:t>
      </w:r>
    </w:p>
    <w:p w:rsidR="0024356F" w:rsidRPr="00784FAC" w:rsidRDefault="0024356F" w:rsidP="008F007E">
      <w:pPr>
        <w:widowControl/>
        <w:numPr>
          <w:ilvl w:val="0"/>
          <w:numId w:val="34"/>
        </w:numPr>
        <w:tabs>
          <w:tab w:val="left" w:pos="567"/>
        </w:tabs>
        <w:spacing w:after="200" w:line="276" w:lineRule="auto"/>
        <w:ind w:left="567" w:hanging="567"/>
        <w:rPr>
          <w:rFonts w:ascii="Cambria" w:hAnsi="Cambria" w:cs="Cambria"/>
          <w:color w:val="000000"/>
        </w:rPr>
      </w:pPr>
      <w:r w:rsidRPr="00784FAC">
        <w:rPr>
          <w:rFonts w:ascii="Cambria" w:hAnsi="Cambria" w:cs="Cambria"/>
          <w:color w:val="000000"/>
        </w:rPr>
        <w:t>Το παντελόνι στη μέση έχει λάστιχο και δένει με κορδόνι. Να έχει τσέπες με φερμουάρ εμπρός.</w:t>
      </w:r>
    </w:p>
    <w:p w:rsidR="0024356F" w:rsidRPr="00784FAC" w:rsidRDefault="0024356F" w:rsidP="008F007E">
      <w:pPr>
        <w:widowControl/>
        <w:numPr>
          <w:ilvl w:val="0"/>
          <w:numId w:val="34"/>
        </w:numPr>
        <w:tabs>
          <w:tab w:val="left" w:pos="567"/>
        </w:tabs>
        <w:spacing w:after="200" w:line="276" w:lineRule="auto"/>
        <w:ind w:left="567" w:hanging="567"/>
        <w:rPr>
          <w:rFonts w:ascii="Cambria" w:hAnsi="Cambria" w:cs="Cambria"/>
        </w:rPr>
      </w:pPr>
      <w:r w:rsidRPr="00784FAC">
        <w:rPr>
          <w:rFonts w:ascii="Cambria" w:hAnsi="Cambria" w:cs="Cambria"/>
        </w:rPr>
        <w:lastRenderedPageBreak/>
        <w:t>Στα τελειώματα του παντελονιού, στην εσωτερική ραφή θα υπάρχουν φερμουάρ 30εκ..</w:t>
      </w:r>
    </w:p>
    <w:p w:rsidR="0024356F" w:rsidRPr="00784FAC" w:rsidRDefault="0024356F" w:rsidP="008F007E">
      <w:pPr>
        <w:widowControl/>
        <w:numPr>
          <w:ilvl w:val="0"/>
          <w:numId w:val="34"/>
        </w:numPr>
        <w:tabs>
          <w:tab w:val="left" w:pos="567"/>
        </w:tabs>
        <w:spacing w:after="200" w:line="276" w:lineRule="auto"/>
        <w:ind w:left="567" w:hanging="567"/>
        <w:rPr>
          <w:rFonts w:ascii="Cambria" w:hAnsi="Cambria" w:cs="Cambria"/>
        </w:rPr>
      </w:pPr>
      <w:r w:rsidRPr="00784FAC">
        <w:rPr>
          <w:rFonts w:ascii="Cambria" w:hAnsi="Cambria" w:cs="Cambria"/>
        </w:rPr>
        <w:t>Η απόχρωση (</w:t>
      </w:r>
      <w:r w:rsidRPr="00784FAC">
        <w:rPr>
          <w:rFonts w:ascii="Cambria" w:hAnsi="Cambria" w:cs="Cambria"/>
          <w:lang w:val="en-US"/>
        </w:rPr>
        <w:t>pantone</w:t>
      </w:r>
      <w:r w:rsidRPr="00784FAC">
        <w:rPr>
          <w:rFonts w:ascii="Cambria" w:hAnsi="Cambria" w:cs="Cambria"/>
        </w:rPr>
        <w:t xml:space="preserve">) και ο συνδυασμός των χρωμάτων απεικονίζονται στην </w:t>
      </w:r>
      <w:r w:rsidRPr="00784FAC">
        <w:rPr>
          <w:rFonts w:ascii="Cambria" w:hAnsi="Cambria" w:cs="Cambria"/>
          <w:b/>
          <w:bCs/>
        </w:rPr>
        <w:t>ΕΙΚΟΝΑ 1.</w:t>
      </w:r>
    </w:p>
    <w:p w:rsidR="0024356F" w:rsidRPr="00784FAC" w:rsidRDefault="0024356F" w:rsidP="008F007E">
      <w:pPr>
        <w:widowControl/>
        <w:numPr>
          <w:ilvl w:val="0"/>
          <w:numId w:val="34"/>
        </w:numPr>
        <w:tabs>
          <w:tab w:val="left" w:pos="567"/>
        </w:tabs>
        <w:spacing w:after="200" w:line="276" w:lineRule="auto"/>
        <w:ind w:left="567" w:hanging="567"/>
        <w:rPr>
          <w:rFonts w:ascii="Cambria" w:hAnsi="Cambria" w:cs="Cambria"/>
        </w:rPr>
      </w:pPr>
      <w:r w:rsidRPr="00784FAC">
        <w:rPr>
          <w:rFonts w:ascii="Cambria" w:hAnsi="Cambria" w:cs="Cambria"/>
        </w:rPr>
        <w:t xml:space="preserve">Επί του αριστερού ημιθωρακίου τυπώνεται </w:t>
      </w:r>
      <w:r w:rsidRPr="00784FAC">
        <w:rPr>
          <w:rFonts w:ascii="Cambria" w:hAnsi="Cambria" w:cs="Cambria"/>
          <w:bCs/>
        </w:rPr>
        <w:t>σε λευκό χρώμα,</w:t>
      </w:r>
      <w:r w:rsidRPr="00784FAC">
        <w:rPr>
          <w:rFonts w:ascii="Cambria" w:hAnsi="Cambria" w:cs="Cambria"/>
        </w:rPr>
        <w:t xml:space="preserve"> ανεξίτηλα, το διακριτικό του σώματος της Ελληνικής Αστυνομίας</w:t>
      </w:r>
      <w:r w:rsidRPr="00784FAC">
        <w:rPr>
          <w:rFonts w:ascii="Cambria" w:hAnsi="Cambria" w:cs="Cambria"/>
          <w:bCs/>
        </w:rPr>
        <w:t>, διαστάσεων 8,5εκ. ύψος και 7εκ. πλάτος περίπου</w:t>
      </w:r>
      <w:r w:rsidRPr="00784FAC">
        <w:rPr>
          <w:rFonts w:ascii="Cambria" w:hAnsi="Cambria" w:cs="Cambria"/>
          <w:b/>
          <w:bCs/>
        </w:rPr>
        <w:t xml:space="preserve"> (ΕΙΚΟΝΑ 3)</w:t>
      </w:r>
      <w:r w:rsidRPr="00784FAC">
        <w:rPr>
          <w:rFonts w:ascii="Cambria" w:hAnsi="Cambria" w:cs="Cambria"/>
        </w:rPr>
        <w:t>.</w:t>
      </w:r>
    </w:p>
    <w:p w:rsidR="0024356F" w:rsidRPr="00784FAC" w:rsidRDefault="0024356F" w:rsidP="008F007E">
      <w:pPr>
        <w:widowControl/>
        <w:numPr>
          <w:ilvl w:val="0"/>
          <w:numId w:val="34"/>
        </w:numPr>
        <w:tabs>
          <w:tab w:val="left" w:pos="567"/>
        </w:tabs>
        <w:spacing w:after="200" w:line="276" w:lineRule="auto"/>
        <w:ind w:left="567" w:hanging="567"/>
        <w:rPr>
          <w:rFonts w:ascii="Cambria" w:hAnsi="Cambria" w:cs="Cambria"/>
        </w:rPr>
      </w:pPr>
      <w:r w:rsidRPr="00784FAC">
        <w:rPr>
          <w:rFonts w:ascii="Cambria" w:hAnsi="Cambria" w:cs="Cambria"/>
        </w:rPr>
        <w:t xml:space="preserve">Επί της πλάτης και στο μέσον αυτής τυπώνεται κεφαλαία γράμματα χρώματος λευκού, ανεξίτηλα η ένδειξη   </w:t>
      </w:r>
    </w:p>
    <w:p w:rsidR="0024356F" w:rsidRPr="00784FAC" w:rsidRDefault="0024356F" w:rsidP="0024356F">
      <w:pPr>
        <w:tabs>
          <w:tab w:val="left" w:pos="567"/>
        </w:tabs>
        <w:ind w:left="567"/>
        <w:rPr>
          <w:rFonts w:ascii="Cambria" w:hAnsi="Cambria" w:cs="Cambria"/>
        </w:rPr>
      </w:pPr>
      <w:r w:rsidRPr="00784FAC">
        <w:rPr>
          <w:rFonts w:ascii="Cambria" w:hAnsi="Cambria" w:cs="Cambria"/>
        </w:rPr>
        <w:t xml:space="preserve">  </w:t>
      </w:r>
    </w:p>
    <w:p w:rsidR="0024356F" w:rsidRPr="00784FAC" w:rsidRDefault="0024356F" w:rsidP="0024356F">
      <w:pPr>
        <w:ind w:left="567"/>
        <w:jc w:val="center"/>
        <w:rPr>
          <w:rFonts w:ascii="Cambria" w:hAnsi="Cambria" w:cs="Cambria"/>
        </w:rPr>
      </w:pPr>
      <w:r w:rsidRPr="00784FAC">
        <w:rPr>
          <w:rFonts w:ascii="Cambria" w:hAnsi="Cambria" w:cs="Cambria"/>
        </w:rPr>
        <w:t>ΕΛΛΗΝΙΚΗ ΑΣΤΥΝΟΜΙΑ</w:t>
      </w:r>
    </w:p>
    <w:p w:rsidR="0024356F" w:rsidRPr="00784FAC" w:rsidRDefault="0024356F" w:rsidP="0024356F">
      <w:pPr>
        <w:ind w:left="567"/>
        <w:jc w:val="center"/>
        <w:rPr>
          <w:rFonts w:ascii="Cambria" w:hAnsi="Cambria" w:cs="Cambria"/>
        </w:rPr>
      </w:pPr>
      <w:r w:rsidRPr="00784FAC">
        <w:rPr>
          <w:rFonts w:ascii="Cambria" w:hAnsi="Cambria" w:cs="Cambria"/>
          <w:lang w:val="en-US"/>
        </w:rPr>
        <w:t>POLICE</w:t>
      </w:r>
    </w:p>
    <w:p w:rsidR="0024356F" w:rsidRPr="00784FAC" w:rsidRDefault="0024356F" w:rsidP="0024356F">
      <w:pPr>
        <w:ind w:left="567"/>
        <w:jc w:val="center"/>
        <w:rPr>
          <w:rFonts w:ascii="Cambria" w:hAnsi="Cambria" w:cs="Cambria"/>
        </w:rPr>
      </w:pPr>
    </w:p>
    <w:p w:rsidR="0024356F" w:rsidRPr="00784FAC" w:rsidRDefault="0024356F" w:rsidP="0024356F">
      <w:pPr>
        <w:ind w:left="567"/>
        <w:rPr>
          <w:rFonts w:ascii="Cambria" w:hAnsi="Cambria" w:cs="Cambria"/>
        </w:rPr>
      </w:pPr>
      <w:r w:rsidRPr="00784FAC">
        <w:rPr>
          <w:rFonts w:ascii="Cambria" w:hAnsi="Cambria" w:cs="Cambria"/>
        </w:rPr>
        <w:t>Το ύψος των γραμμάτων να είναι τρία (3) εκατοστά για την ένδειξη “ΕΛΛΗΝΙΚΗ ΑΣΤΥΝΟΜΙΑ”, η οποία να είναι γραμμένη ημικυκλικά, και δύο (2) εκατοστά για την ένδειξη “</w:t>
      </w:r>
      <w:r w:rsidRPr="00784FAC">
        <w:rPr>
          <w:rFonts w:ascii="Cambria" w:hAnsi="Cambria" w:cs="Cambria"/>
          <w:lang w:val="en-US"/>
        </w:rPr>
        <w:t>POLICE</w:t>
      </w:r>
      <w:r w:rsidRPr="00784FAC">
        <w:rPr>
          <w:rFonts w:ascii="Cambria" w:hAnsi="Cambria" w:cs="Cambria"/>
        </w:rPr>
        <w:t>”, σε ισομήκη απόσταση (</w:t>
      </w:r>
      <w:r w:rsidRPr="00784FAC">
        <w:rPr>
          <w:rFonts w:ascii="Cambria" w:hAnsi="Cambria" w:cs="Cambria"/>
          <w:b/>
          <w:bCs/>
        </w:rPr>
        <w:t>ΕΙΚΟΝΑ 2)</w:t>
      </w:r>
      <w:r w:rsidRPr="00784FAC">
        <w:rPr>
          <w:rFonts w:ascii="Cambria" w:hAnsi="Cambria" w:cs="Cambria"/>
        </w:rPr>
        <w:t>.</w:t>
      </w:r>
    </w:p>
    <w:p w:rsidR="0024356F" w:rsidRPr="00784FAC" w:rsidRDefault="0024356F" w:rsidP="008F007E">
      <w:pPr>
        <w:widowControl/>
        <w:numPr>
          <w:ilvl w:val="0"/>
          <w:numId w:val="34"/>
        </w:numPr>
        <w:tabs>
          <w:tab w:val="left" w:pos="-3828"/>
          <w:tab w:val="left" w:pos="567"/>
        </w:tabs>
        <w:spacing w:after="200" w:line="276" w:lineRule="auto"/>
        <w:ind w:left="567" w:hanging="567"/>
        <w:rPr>
          <w:rFonts w:ascii="Cambria" w:hAnsi="Cambria" w:cs="Cambria"/>
        </w:rPr>
      </w:pPr>
      <w:r w:rsidRPr="00784FAC">
        <w:rPr>
          <w:rFonts w:ascii="Cambria" w:hAnsi="Cambria" w:cs="Cambria"/>
        </w:rPr>
        <w:t>Οι φόρμες να είναι κατά μεγέθη με τις ανάλογες αναλογίες, όπως παρακάτω, σε συσχέτιση με το σχέδιο. Όλες οι διαστάσεις είναι σε εκατοστά (</w:t>
      </w:r>
      <w:r w:rsidRPr="00784FAC">
        <w:rPr>
          <w:rFonts w:ascii="Cambria" w:hAnsi="Cambria" w:cs="Cambria"/>
          <w:lang w:val="en-US"/>
        </w:rPr>
        <w:t>cm</w:t>
      </w:r>
      <w:r w:rsidRPr="00784FAC">
        <w:rPr>
          <w:rFonts w:ascii="Cambria" w:hAnsi="Cambria" w:cs="Cambria"/>
        </w:rPr>
        <w:t>), επιτρεπομένης ανοχής ±1εκ.</w:t>
      </w:r>
    </w:p>
    <w:p w:rsidR="0024356F" w:rsidRPr="00784FAC" w:rsidRDefault="0024356F" w:rsidP="0024356F">
      <w:pPr>
        <w:tabs>
          <w:tab w:val="left" w:pos="-3828"/>
        </w:tabs>
        <w:rPr>
          <w:rFonts w:ascii="Cambria" w:hAnsi="Cambria" w:cs="Cambri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78"/>
        <w:gridCol w:w="847"/>
        <w:gridCol w:w="857"/>
        <w:gridCol w:w="855"/>
        <w:gridCol w:w="860"/>
        <w:gridCol w:w="868"/>
        <w:gridCol w:w="883"/>
      </w:tblGrid>
      <w:tr w:rsidR="0024356F" w:rsidRPr="00784FAC" w:rsidTr="00466234">
        <w:trPr>
          <w:jc w:val="center"/>
        </w:trPr>
        <w:tc>
          <w:tcPr>
            <w:tcW w:w="8148" w:type="dxa"/>
            <w:gridSpan w:val="7"/>
            <w:vAlign w:val="center"/>
          </w:tcPr>
          <w:p w:rsidR="0024356F" w:rsidRPr="00784FAC" w:rsidRDefault="0024356F" w:rsidP="00466234">
            <w:pPr>
              <w:jc w:val="center"/>
              <w:rPr>
                <w:rFonts w:ascii="Cambria" w:hAnsi="Cambria" w:cs="Cambria"/>
                <w:b/>
                <w:bCs/>
              </w:rPr>
            </w:pPr>
            <w:r w:rsidRPr="00784FAC">
              <w:rPr>
                <w:rFonts w:ascii="Cambria" w:hAnsi="Cambria" w:cs="Cambria"/>
                <w:b/>
                <w:bCs/>
              </w:rPr>
              <w:t>ΜΠΟΥΦΑΝ</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b/>
                <w:bCs/>
              </w:rPr>
            </w:pPr>
            <w:r w:rsidRPr="00784FAC">
              <w:rPr>
                <w:rFonts w:ascii="Cambria" w:hAnsi="Cambria" w:cs="Cambria"/>
                <w:b/>
                <w:bCs/>
              </w:rPr>
              <w:t>ΜΕΓΕΘΗ</w:t>
            </w:r>
          </w:p>
        </w:tc>
        <w:tc>
          <w:tcPr>
            <w:tcW w:w="847" w:type="dxa"/>
            <w:vAlign w:val="center"/>
          </w:tcPr>
          <w:p w:rsidR="0024356F" w:rsidRPr="00784FAC" w:rsidRDefault="0024356F" w:rsidP="00466234">
            <w:pPr>
              <w:jc w:val="center"/>
              <w:rPr>
                <w:rFonts w:ascii="Cambria" w:hAnsi="Cambria" w:cs="Cambria"/>
                <w:b/>
                <w:bCs/>
                <w:lang w:val="en-US"/>
              </w:rPr>
            </w:pPr>
            <w:r w:rsidRPr="00784FAC">
              <w:rPr>
                <w:rFonts w:ascii="Cambria" w:hAnsi="Cambria" w:cs="Cambria"/>
                <w:b/>
                <w:bCs/>
                <w:lang w:val="en-US"/>
              </w:rPr>
              <w:t>S</w:t>
            </w:r>
          </w:p>
        </w:tc>
        <w:tc>
          <w:tcPr>
            <w:tcW w:w="857" w:type="dxa"/>
            <w:vAlign w:val="center"/>
          </w:tcPr>
          <w:p w:rsidR="0024356F" w:rsidRPr="00784FAC" w:rsidRDefault="0024356F" w:rsidP="00466234">
            <w:pPr>
              <w:jc w:val="center"/>
              <w:rPr>
                <w:rFonts w:ascii="Cambria" w:hAnsi="Cambria" w:cs="Cambria"/>
                <w:b/>
                <w:bCs/>
                <w:lang w:val="en-US"/>
              </w:rPr>
            </w:pPr>
            <w:r w:rsidRPr="00784FAC">
              <w:rPr>
                <w:rFonts w:ascii="Cambria" w:hAnsi="Cambria" w:cs="Cambria"/>
                <w:b/>
                <w:bCs/>
                <w:lang w:val="en-US"/>
              </w:rPr>
              <w:t>M</w:t>
            </w:r>
          </w:p>
        </w:tc>
        <w:tc>
          <w:tcPr>
            <w:tcW w:w="855" w:type="dxa"/>
            <w:vAlign w:val="center"/>
          </w:tcPr>
          <w:p w:rsidR="0024356F" w:rsidRPr="00784FAC" w:rsidRDefault="0024356F" w:rsidP="00466234">
            <w:pPr>
              <w:jc w:val="center"/>
              <w:rPr>
                <w:rFonts w:ascii="Cambria" w:hAnsi="Cambria" w:cs="Cambria"/>
                <w:b/>
                <w:bCs/>
                <w:lang w:val="en-US"/>
              </w:rPr>
            </w:pPr>
            <w:r w:rsidRPr="00784FAC">
              <w:rPr>
                <w:rFonts w:ascii="Cambria" w:hAnsi="Cambria" w:cs="Cambria"/>
                <w:b/>
                <w:bCs/>
                <w:lang w:val="en-US"/>
              </w:rPr>
              <w:t>L</w:t>
            </w:r>
          </w:p>
        </w:tc>
        <w:tc>
          <w:tcPr>
            <w:tcW w:w="860" w:type="dxa"/>
            <w:vAlign w:val="center"/>
          </w:tcPr>
          <w:p w:rsidR="0024356F" w:rsidRPr="00784FAC" w:rsidRDefault="0024356F" w:rsidP="00466234">
            <w:pPr>
              <w:jc w:val="center"/>
              <w:rPr>
                <w:rFonts w:ascii="Cambria" w:hAnsi="Cambria" w:cs="Cambria"/>
                <w:b/>
                <w:bCs/>
                <w:lang w:val="en-US"/>
              </w:rPr>
            </w:pPr>
            <w:r w:rsidRPr="00784FAC">
              <w:rPr>
                <w:rFonts w:ascii="Cambria" w:hAnsi="Cambria" w:cs="Cambria"/>
                <w:b/>
                <w:bCs/>
                <w:lang w:val="en-US"/>
              </w:rPr>
              <w:t>XL</w:t>
            </w:r>
          </w:p>
        </w:tc>
        <w:tc>
          <w:tcPr>
            <w:tcW w:w="868" w:type="dxa"/>
            <w:vAlign w:val="center"/>
          </w:tcPr>
          <w:p w:rsidR="0024356F" w:rsidRPr="00784FAC" w:rsidRDefault="0024356F" w:rsidP="00466234">
            <w:pPr>
              <w:jc w:val="center"/>
              <w:rPr>
                <w:rFonts w:ascii="Cambria" w:hAnsi="Cambria" w:cs="Cambria"/>
                <w:b/>
                <w:bCs/>
                <w:lang w:val="en-US"/>
              </w:rPr>
            </w:pPr>
            <w:r w:rsidRPr="00784FAC">
              <w:rPr>
                <w:rFonts w:ascii="Cambria" w:hAnsi="Cambria" w:cs="Cambria"/>
                <w:b/>
                <w:bCs/>
                <w:lang w:val="en-US"/>
              </w:rPr>
              <w:t>XXL</w:t>
            </w:r>
          </w:p>
        </w:tc>
        <w:tc>
          <w:tcPr>
            <w:tcW w:w="883" w:type="dxa"/>
            <w:vAlign w:val="center"/>
          </w:tcPr>
          <w:p w:rsidR="0024356F" w:rsidRPr="00784FAC" w:rsidRDefault="0024356F" w:rsidP="00466234">
            <w:pPr>
              <w:jc w:val="center"/>
              <w:rPr>
                <w:rFonts w:ascii="Cambria" w:hAnsi="Cambria" w:cs="Cambria"/>
                <w:b/>
                <w:bCs/>
                <w:lang w:val="en-US"/>
              </w:rPr>
            </w:pPr>
            <w:r w:rsidRPr="00784FAC">
              <w:rPr>
                <w:rFonts w:ascii="Cambria" w:hAnsi="Cambria" w:cs="Cambria"/>
                <w:b/>
                <w:bCs/>
                <w:lang w:val="en-US"/>
              </w:rPr>
              <w:t>XXXL</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rPr>
            </w:pPr>
            <w:r w:rsidRPr="00784FAC">
              <w:rPr>
                <w:rFonts w:ascii="Cambria" w:hAnsi="Cambria" w:cs="Cambria"/>
              </w:rPr>
              <w:t>Α</w:t>
            </w:r>
          </w:p>
        </w:tc>
        <w:tc>
          <w:tcPr>
            <w:tcW w:w="847"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68.5</w:t>
            </w:r>
          </w:p>
        </w:tc>
        <w:tc>
          <w:tcPr>
            <w:tcW w:w="857"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72</w:t>
            </w:r>
          </w:p>
        </w:tc>
        <w:tc>
          <w:tcPr>
            <w:tcW w:w="855"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75</w:t>
            </w:r>
          </w:p>
        </w:tc>
        <w:tc>
          <w:tcPr>
            <w:tcW w:w="860"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78</w:t>
            </w:r>
          </w:p>
        </w:tc>
        <w:tc>
          <w:tcPr>
            <w:tcW w:w="86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82</w:t>
            </w:r>
          </w:p>
        </w:tc>
        <w:tc>
          <w:tcPr>
            <w:tcW w:w="883"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85</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rPr>
            </w:pPr>
            <w:r w:rsidRPr="00784FAC">
              <w:rPr>
                <w:rFonts w:ascii="Cambria" w:hAnsi="Cambria" w:cs="Cambria"/>
              </w:rPr>
              <w:t>Β</w:t>
            </w:r>
          </w:p>
        </w:tc>
        <w:tc>
          <w:tcPr>
            <w:tcW w:w="847"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60</w:t>
            </w:r>
          </w:p>
        </w:tc>
        <w:tc>
          <w:tcPr>
            <w:tcW w:w="857"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63</w:t>
            </w:r>
          </w:p>
        </w:tc>
        <w:tc>
          <w:tcPr>
            <w:tcW w:w="855"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66</w:t>
            </w:r>
          </w:p>
        </w:tc>
        <w:tc>
          <w:tcPr>
            <w:tcW w:w="860"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69</w:t>
            </w:r>
          </w:p>
        </w:tc>
        <w:tc>
          <w:tcPr>
            <w:tcW w:w="86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71</w:t>
            </w:r>
          </w:p>
        </w:tc>
        <w:tc>
          <w:tcPr>
            <w:tcW w:w="883"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73</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C</w:t>
            </w:r>
          </w:p>
        </w:tc>
        <w:tc>
          <w:tcPr>
            <w:tcW w:w="847"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9</w:t>
            </w:r>
          </w:p>
        </w:tc>
        <w:tc>
          <w:tcPr>
            <w:tcW w:w="857"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9</w:t>
            </w:r>
          </w:p>
        </w:tc>
        <w:tc>
          <w:tcPr>
            <w:tcW w:w="855"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10</w:t>
            </w:r>
          </w:p>
        </w:tc>
        <w:tc>
          <w:tcPr>
            <w:tcW w:w="860"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10</w:t>
            </w:r>
          </w:p>
        </w:tc>
        <w:tc>
          <w:tcPr>
            <w:tcW w:w="86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10</w:t>
            </w:r>
          </w:p>
        </w:tc>
        <w:tc>
          <w:tcPr>
            <w:tcW w:w="883"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10</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D</w:t>
            </w:r>
          </w:p>
        </w:tc>
        <w:tc>
          <w:tcPr>
            <w:tcW w:w="847"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88</w:t>
            </w:r>
          </w:p>
        </w:tc>
        <w:tc>
          <w:tcPr>
            <w:tcW w:w="857"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90</w:t>
            </w:r>
          </w:p>
        </w:tc>
        <w:tc>
          <w:tcPr>
            <w:tcW w:w="855"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94</w:t>
            </w:r>
          </w:p>
        </w:tc>
        <w:tc>
          <w:tcPr>
            <w:tcW w:w="860"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98</w:t>
            </w:r>
          </w:p>
        </w:tc>
        <w:tc>
          <w:tcPr>
            <w:tcW w:w="86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102</w:t>
            </w:r>
          </w:p>
        </w:tc>
        <w:tc>
          <w:tcPr>
            <w:tcW w:w="883" w:type="dxa"/>
            <w:vAlign w:val="center"/>
          </w:tcPr>
          <w:p w:rsidR="0024356F" w:rsidRPr="00784FAC" w:rsidRDefault="0024356F" w:rsidP="00466234">
            <w:pPr>
              <w:jc w:val="center"/>
              <w:rPr>
                <w:rFonts w:ascii="Cambria" w:hAnsi="Cambria" w:cs="Cambria"/>
              </w:rPr>
            </w:pPr>
            <w:r w:rsidRPr="00784FAC">
              <w:rPr>
                <w:rFonts w:ascii="Cambria" w:hAnsi="Cambria" w:cs="Cambria"/>
                <w:lang w:val="en-US"/>
              </w:rPr>
              <w:t>106</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E</w:t>
            </w:r>
          </w:p>
        </w:tc>
        <w:tc>
          <w:tcPr>
            <w:tcW w:w="847" w:type="dxa"/>
            <w:vAlign w:val="center"/>
          </w:tcPr>
          <w:p w:rsidR="0024356F" w:rsidRPr="00784FAC" w:rsidRDefault="0024356F" w:rsidP="00466234">
            <w:pPr>
              <w:jc w:val="center"/>
              <w:rPr>
                <w:rFonts w:ascii="Cambria" w:hAnsi="Cambria" w:cs="Cambria"/>
              </w:rPr>
            </w:pPr>
            <w:r w:rsidRPr="00784FAC">
              <w:rPr>
                <w:rFonts w:ascii="Cambria" w:hAnsi="Cambria" w:cs="Cambria"/>
              </w:rPr>
              <w:t>57,5</w:t>
            </w:r>
          </w:p>
        </w:tc>
        <w:tc>
          <w:tcPr>
            <w:tcW w:w="857" w:type="dxa"/>
            <w:vAlign w:val="center"/>
          </w:tcPr>
          <w:p w:rsidR="0024356F" w:rsidRPr="00784FAC" w:rsidRDefault="0024356F" w:rsidP="00466234">
            <w:pPr>
              <w:jc w:val="center"/>
              <w:rPr>
                <w:rFonts w:ascii="Cambria" w:hAnsi="Cambria" w:cs="Cambria"/>
              </w:rPr>
            </w:pPr>
            <w:r w:rsidRPr="00784FAC">
              <w:rPr>
                <w:rFonts w:ascii="Cambria" w:hAnsi="Cambria" w:cs="Cambria"/>
              </w:rPr>
              <w:t>60,5</w:t>
            </w:r>
          </w:p>
        </w:tc>
        <w:tc>
          <w:tcPr>
            <w:tcW w:w="855" w:type="dxa"/>
            <w:vAlign w:val="center"/>
          </w:tcPr>
          <w:p w:rsidR="0024356F" w:rsidRPr="00784FAC" w:rsidRDefault="0024356F" w:rsidP="00466234">
            <w:pPr>
              <w:jc w:val="center"/>
              <w:rPr>
                <w:rFonts w:ascii="Cambria" w:hAnsi="Cambria" w:cs="Cambria"/>
              </w:rPr>
            </w:pPr>
            <w:r w:rsidRPr="00784FAC">
              <w:rPr>
                <w:rFonts w:ascii="Cambria" w:hAnsi="Cambria" w:cs="Cambria"/>
              </w:rPr>
              <w:t>63,5</w:t>
            </w:r>
          </w:p>
        </w:tc>
        <w:tc>
          <w:tcPr>
            <w:tcW w:w="860" w:type="dxa"/>
            <w:vAlign w:val="center"/>
          </w:tcPr>
          <w:p w:rsidR="0024356F" w:rsidRPr="00784FAC" w:rsidRDefault="0024356F" w:rsidP="00466234">
            <w:pPr>
              <w:jc w:val="center"/>
              <w:rPr>
                <w:rFonts w:ascii="Cambria" w:hAnsi="Cambria" w:cs="Cambria"/>
              </w:rPr>
            </w:pPr>
            <w:r w:rsidRPr="00784FAC">
              <w:rPr>
                <w:rFonts w:ascii="Cambria" w:hAnsi="Cambria" w:cs="Cambria"/>
              </w:rPr>
              <w:t>66,5</w:t>
            </w:r>
          </w:p>
        </w:tc>
        <w:tc>
          <w:tcPr>
            <w:tcW w:w="868" w:type="dxa"/>
            <w:vAlign w:val="center"/>
          </w:tcPr>
          <w:p w:rsidR="0024356F" w:rsidRPr="00784FAC" w:rsidRDefault="0024356F" w:rsidP="00466234">
            <w:pPr>
              <w:jc w:val="center"/>
              <w:rPr>
                <w:rFonts w:ascii="Cambria" w:hAnsi="Cambria" w:cs="Cambria"/>
              </w:rPr>
            </w:pPr>
            <w:r w:rsidRPr="00784FAC">
              <w:rPr>
                <w:rFonts w:ascii="Cambria" w:hAnsi="Cambria" w:cs="Cambria"/>
              </w:rPr>
              <w:t>68,5</w:t>
            </w:r>
          </w:p>
        </w:tc>
        <w:tc>
          <w:tcPr>
            <w:tcW w:w="883" w:type="dxa"/>
            <w:vAlign w:val="center"/>
          </w:tcPr>
          <w:p w:rsidR="0024356F" w:rsidRPr="00784FAC" w:rsidRDefault="0024356F" w:rsidP="00466234">
            <w:pPr>
              <w:jc w:val="center"/>
              <w:rPr>
                <w:rFonts w:ascii="Cambria" w:hAnsi="Cambria" w:cs="Cambria"/>
              </w:rPr>
            </w:pPr>
            <w:r w:rsidRPr="00784FAC">
              <w:rPr>
                <w:rFonts w:ascii="Cambria" w:hAnsi="Cambria" w:cs="Cambria"/>
              </w:rPr>
              <w:t>70,5</w:t>
            </w:r>
          </w:p>
        </w:tc>
      </w:tr>
      <w:tr w:rsidR="0024356F" w:rsidRPr="00784FAC" w:rsidTr="00466234">
        <w:trPr>
          <w:jc w:val="center"/>
        </w:trPr>
        <w:tc>
          <w:tcPr>
            <w:tcW w:w="8148" w:type="dxa"/>
            <w:gridSpan w:val="7"/>
            <w:vAlign w:val="center"/>
          </w:tcPr>
          <w:p w:rsidR="0024356F" w:rsidRPr="00784FAC" w:rsidRDefault="0024356F" w:rsidP="00466234">
            <w:pPr>
              <w:jc w:val="center"/>
              <w:rPr>
                <w:rFonts w:ascii="Cambria" w:hAnsi="Cambria" w:cs="Cambria"/>
                <w:b/>
                <w:bCs/>
              </w:rPr>
            </w:pPr>
            <w:r w:rsidRPr="00784FAC">
              <w:rPr>
                <w:rFonts w:ascii="Cambria" w:hAnsi="Cambria" w:cs="Cambria"/>
                <w:b/>
                <w:bCs/>
              </w:rPr>
              <w:t>ΠΑΝΤΕΛΟΝΙ</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F</w:t>
            </w:r>
          </w:p>
        </w:tc>
        <w:tc>
          <w:tcPr>
            <w:tcW w:w="847" w:type="dxa"/>
            <w:vAlign w:val="center"/>
          </w:tcPr>
          <w:p w:rsidR="0024356F" w:rsidRPr="00784FAC" w:rsidRDefault="0024356F" w:rsidP="00466234">
            <w:pPr>
              <w:jc w:val="center"/>
              <w:rPr>
                <w:rFonts w:ascii="Cambria" w:hAnsi="Cambria" w:cs="Cambria"/>
              </w:rPr>
            </w:pPr>
            <w:r w:rsidRPr="00784FAC">
              <w:rPr>
                <w:rFonts w:ascii="Cambria" w:hAnsi="Cambria" w:cs="Cambria"/>
              </w:rPr>
              <w:t>105</w:t>
            </w:r>
          </w:p>
        </w:tc>
        <w:tc>
          <w:tcPr>
            <w:tcW w:w="857" w:type="dxa"/>
            <w:vAlign w:val="center"/>
          </w:tcPr>
          <w:p w:rsidR="0024356F" w:rsidRPr="00784FAC" w:rsidRDefault="0024356F" w:rsidP="00466234">
            <w:pPr>
              <w:jc w:val="center"/>
              <w:rPr>
                <w:rFonts w:ascii="Cambria" w:hAnsi="Cambria" w:cs="Cambria"/>
              </w:rPr>
            </w:pPr>
            <w:r w:rsidRPr="00784FAC">
              <w:rPr>
                <w:rFonts w:ascii="Cambria" w:hAnsi="Cambria" w:cs="Cambria"/>
              </w:rPr>
              <w:t>109</w:t>
            </w:r>
          </w:p>
        </w:tc>
        <w:tc>
          <w:tcPr>
            <w:tcW w:w="855" w:type="dxa"/>
            <w:vAlign w:val="center"/>
          </w:tcPr>
          <w:p w:rsidR="0024356F" w:rsidRPr="00784FAC" w:rsidRDefault="0024356F" w:rsidP="00466234">
            <w:pPr>
              <w:jc w:val="center"/>
              <w:rPr>
                <w:rFonts w:ascii="Cambria" w:hAnsi="Cambria" w:cs="Cambria"/>
              </w:rPr>
            </w:pPr>
            <w:r w:rsidRPr="00784FAC">
              <w:rPr>
                <w:rFonts w:ascii="Cambria" w:hAnsi="Cambria" w:cs="Cambria"/>
              </w:rPr>
              <w:t>113</w:t>
            </w:r>
          </w:p>
        </w:tc>
        <w:tc>
          <w:tcPr>
            <w:tcW w:w="860" w:type="dxa"/>
            <w:vAlign w:val="center"/>
          </w:tcPr>
          <w:p w:rsidR="0024356F" w:rsidRPr="00784FAC" w:rsidRDefault="0024356F" w:rsidP="00466234">
            <w:pPr>
              <w:jc w:val="center"/>
              <w:rPr>
                <w:rFonts w:ascii="Cambria" w:hAnsi="Cambria" w:cs="Cambria"/>
              </w:rPr>
            </w:pPr>
            <w:r w:rsidRPr="00784FAC">
              <w:rPr>
                <w:rFonts w:ascii="Cambria" w:hAnsi="Cambria" w:cs="Cambria"/>
              </w:rPr>
              <w:t>115</w:t>
            </w:r>
          </w:p>
        </w:tc>
        <w:tc>
          <w:tcPr>
            <w:tcW w:w="868" w:type="dxa"/>
            <w:vAlign w:val="center"/>
          </w:tcPr>
          <w:p w:rsidR="0024356F" w:rsidRPr="00784FAC" w:rsidRDefault="0024356F" w:rsidP="00466234">
            <w:pPr>
              <w:jc w:val="center"/>
              <w:rPr>
                <w:rFonts w:ascii="Cambria" w:hAnsi="Cambria" w:cs="Cambria"/>
              </w:rPr>
            </w:pPr>
            <w:r w:rsidRPr="00784FAC">
              <w:rPr>
                <w:rFonts w:ascii="Cambria" w:hAnsi="Cambria" w:cs="Cambria"/>
              </w:rPr>
              <w:t>119</w:t>
            </w:r>
          </w:p>
        </w:tc>
        <w:tc>
          <w:tcPr>
            <w:tcW w:w="883" w:type="dxa"/>
            <w:vAlign w:val="center"/>
          </w:tcPr>
          <w:p w:rsidR="0024356F" w:rsidRPr="00784FAC" w:rsidRDefault="0024356F" w:rsidP="00466234">
            <w:pPr>
              <w:jc w:val="center"/>
              <w:rPr>
                <w:rFonts w:ascii="Cambria" w:hAnsi="Cambria" w:cs="Cambria"/>
              </w:rPr>
            </w:pPr>
            <w:r w:rsidRPr="00784FAC">
              <w:rPr>
                <w:rFonts w:ascii="Cambria" w:hAnsi="Cambria" w:cs="Cambria"/>
              </w:rPr>
              <w:t>121</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G</w:t>
            </w:r>
          </w:p>
        </w:tc>
        <w:tc>
          <w:tcPr>
            <w:tcW w:w="847" w:type="dxa"/>
            <w:vAlign w:val="center"/>
          </w:tcPr>
          <w:p w:rsidR="0024356F" w:rsidRPr="00784FAC" w:rsidRDefault="0024356F" w:rsidP="00466234">
            <w:pPr>
              <w:jc w:val="center"/>
              <w:rPr>
                <w:rFonts w:ascii="Cambria" w:hAnsi="Cambria" w:cs="Cambria"/>
              </w:rPr>
            </w:pPr>
            <w:r w:rsidRPr="00784FAC">
              <w:rPr>
                <w:rFonts w:ascii="Cambria" w:hAnsi="Cambria" w:cs="Cambria"/>
              </w:rPr>
              <w:t>23</w:t>
            </w:r>
          </w:p>
        </w:tc>
        <w:tc>
          <w:tcPr>
            <w:tcW w:w="857" w:type="dxa"/>
            <w:vAlign w:val="center"/>
          </w:tcPr>
          <w:p w:rsidR="0024356F" w:rsidRPr="00784FAC" w:rsidRDefault="0024356F" w:rsidP="00466234">
            <w:pPr>
              <w:jc w:val="center"/>
              <w:rPr>
                <w:rFonts w:ascii="Cambria" w:hAnsi="Cambria" w:cs="Cambria"/>
              </w:rPr>
            </w:pPr>
            <w:r w:rsidRPr="00784FAC">
              <w:rPr>
                <w:rFonts w:ascii="Cambria" w:hAnsi="Cambria" w:cs="Cambria"/>
              </w:rPr>
              <w:t>24</w:t>
            </w:r>
          </w:p>
        </w:tc>
        <w:tc>
          <w:tcPr>
            <w:tcW w:w="855" w:type="dxa"/>
            <w:vAlign w:val="center"/>
          </w:tcPr>
          <w:p w:rsidR="0024356F" w:rsidRPr="00784FAC" w:rsidRDefault="0024356F" w:rsidP="00466234">
            <w:pPr>
              <w:jc w:val="center"/>
              <w:rPr>
                <w:rFonts w:ascii="Cambria" w:hAnsi="Cambria" w:cs="Cambria"/>
              </w:rPr>
            </w:pPr>
            <w:r w:rsidRPr="00784FAC">
              <w:rPr>
                <w:rFonts w:ascii="Cambria" w:hAnsi="Cambria" w:cs="Cambria"/>
              </w:rPr>
              <w:t>25</w:t>
            </w:r>
          </w:p>
        </w:tc>
        <w:tc>
          <w:tcPr>
            <w:tcW w:w="860" w:type="dxa"/>
            <w:vAlign w:val="center"/>
          </w:tcPr>
          <w:p w:rsidR="0024356F" w:rsidRPr="00784FAC" w:rsidRDefault="0024356F" w:rsidP="00466234">
            <w:pPr>
              <w:jc w:val="center"/>
              <w:rPr>
                <w:rFonts w:ascii="Cambria" w:hAnsi="Cambria" w:cs="Cambria"/>
              </w:rPr>
            </w:pPr>
            <w:r w:rsidRPr="00784FAC">
              <w:rPr>
                <w:rFonts w:ascii="Cambria" w:hAnsi="Cambria" w:cs="Cambria"/>
              </w:rPr>
              <w:t>26</w:t>
            </w:r>
          </w:p>
        </w:tc>
        <w:tc>
          <w:tcPr>
            <w:tcW w:w="868" w:type="dxa"/>
            <w:vAlign w:val="center"/>
          </w:tcPr>
          <w:p w:rsidR="0024356F" w:rsidRPr="00784FAC" w:rsidRDefault="0024356F" w:rsidP="00466234">
            <w:pPr>
              <w:jc w:val="center"/>
              <w:rPr>
                <w:rFonts w:ascii="Cambria" w:hAnsi="Cambria" w:cs="Cambria"/>
              </w:rPr>
            </w:pPr>
            <w:r w:rsidRPr="00784FAC">
              <w:rPr>
                <w:rFonts w:ascii="Cambria" w:hAnsi="Cambria" w:cs="Cambria"/>
              </w:rPr>
              <w:t>27</w:t>
            </w:r>
          </w:p>
        </w:tc>
        <w:tc>
          <w:tcPr>
            <w:tcW w:w="883" w:type="dxa"/>
            <w:vAlign w:val="center"/>
          </w:tcPr>
          <w:p w:rsidR="0024356F" w:rsidRPr="00784FAC" w:rsidRDefault="0024356F" w:rsidP="00466234">
            <w:pPr>
              <w:jc w:val="center"/>
              <w:rPr>
                <w:rFonts w:ascii="Cambria" w:hAnsi="Cambria" w:cs="Cambria"/>
              </w:rPr>
            </w:pPr>
            <w:r w:rsidRPr="00784FAC">
              <w:rPr>
                <w:rFonts w:ascii="Cambria" w:hAnsi="Cambria" w:cs="Cambria"/>
              </w:rPr>
              <w:t>28</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H</w:t>
            </w:r>
          </w:p>
        </w:tc>
        <w:tc>
          <w:tcPr>
            <w:tcW w:w="847" w:type="dxa"/>
            <w:vAlign w:val="center"/>
          </w:tcPr>
          <w:p w:rsidR="0024356F" w:rsidRPr="00784FAC" w:rsidRDefault="0024356F" w:rsidP="00466234">
            <w:pPr>
              <w:jc w:val="center"/>
              <w:rPr>
                <w:rFonts w:ascii="Cambria" w:hAnsi="Cambria" w:cs="Cambria"/>
              </w:rPr>
            </w:pPr>
            <w:r w:rsidRPr="00784FAC">
              <w:rPr>
                <w:rFonts w:ascii="Cambria" w:hAnsi="Cambria" w:cs="Cambria"/>
              </w:rPr>
              <w:t>57</w:t>
            </w:r>
          </w:p>
        </w:tc>
        <w:tc>
          <w:tcPr>
            <w:tcW w:w="857" w:type="dxa"/>
            <w:vAlign w:val="center"/>
          </w:tcPr>
          <w:p w:rsidR="0024356F" w:rsidRPr="00784FAC" w:rsidRDefault="0024356F" w:rsidP="00466234">
            <w:pPr>
              <w:jc w:val="center"/>
              <w:rPr>
                <w:rFonts w:ascii="Cambria" w:hAnsi="Cambria" w:cs="Cambria"/>
              </w:rPr>
            </w:pPr>
            <w:r w:rsidRPr="00784FAC">
              <w:rPr>
                <w:rFonts w:ascii="Cambria" w:hAnsi="Cambria" w:cs="Cambria"/>
              </w:rPr>
              <w:t>59</w:t>
            </w:r>
          </w:p>
        </w:tc>
        <w:tc>
          <w:tcPr>
            <w:tcW w:w="855" w:type="dxa"/>
            <w:vAlign w:val="center"/>
          </w:tcPr>
          <w:p w:rsidR="0024356F" w:rsidRPr="00784FAC" w:rsidRDefault="0024356F" w:rsidP="00466234">
            <w:pPr>
              <w:jc w:val="center"/>
              <w:rPr>
                <w:rFonts w:ascii="Cambria" w:hAnsi="Cambria" w:cs="Cambria"/>
              </w:rPr>
            </w:pPr>
            <w:r w:rsidRPr="00784FAC">
              <w:rPr>
                <w:rFonts w:ascii="Cambria" w:hAnsi="Cambria" w:cs="Cambria"/>
              </w:rPr>
              <w:t>61</w:t>
            </w:r>
          </w:p>
        </w:tc>
        <w:tc>
          <w:tcPr>
            <w:tcW w:w="860" w:type="dxa"/>
            <w:vAlign w:val="center"/>
          </w:tcPr>
          <w:p w:rsidR="0024356F" w:rsidRPr="00784FAC" w:rsidRDefault="0024356F" w:rsidP="00466234">
            <w:pPr>
              <w:jc w:val="center"/>
              <w:rPr>
                <w:rFonts w:ascii="Cambria" w:hAnsi="Cambria" w:cs="Cambria"/>
              </w:rPr>
            </w:pPr>
            <w:r w:rsidRPr="00784FAC">
              <w:rPr>
                <w:rFonts w:ascii="Cambria" w:hAnsi="Cambria" w:cs="Cambria"/>
              </w:rPr>
              <w:t>63</w:t>
            </w:r>
          </w:p>
        </w:tc>
        <w:tc>
          <w:tcPr>
            <w:tcW w:w="868" w:type="dxa"/>
            <w:vAlign w:val="center"/>
          </w:tcPr>
          <w:p w:rsidR="0024356F" w:rsidRPr="00784FAC" w:rsidRDefault="0024356F" w:rsidP="00466234">
            <w:pPr>
              <w:jc w:val="center"/>
              <w:rPr>
                <w:rFonts w:ascii="Cambria" w:hAnsi="Cambria" w:cs="Cambria"/>
              </w:rPr>
            </w:pPr>
            <w:r w:rsidRPr="00784FAC">
              <w:rPr>
                <w:rFonts w:ascii="Cambria" w:hAnsi="Cambria" w:cs="Cambria"/>
              </w:rPr>
              <w:t>65</w:t>
            </w:r>
          </w:p>
        </w:tc>
        <w:tc>
          <w:tcPr>
            <w:tcW w:w="883" w:type="dxa"/>
            <w:vAlign w:val="center"/>
          </w:tcPr>
          <w:p w:rsidR="0024356F" w:rsidRPr="00784FAC" w:rsidRDefault="0024356F" w:rsidP="00466234">
            <w:pPr>
              <w:jc w:val="center"/>
              <w:rPr>
                <w:rFonts w:ascii="Cambria" w:hAnsi="Cambria" w:cs="Cambria"/>
              </w:rPr>
            </w:pPr>
            <w:r w:rsidRPr="00784FAC">
              <w:rPr>
                <w:rFonts w:ascii="Cambria" w:hAnsi="Cambria" w:cs="Cambria"/>
              </w:rPr>
              <w:t>67</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I</w:t>
            </w:r>
          </w:p>
        </w:tc>
        <w:tc>
          <w:tcPr>
            <w:tcW w:w="847" w:type="dxa"/>
            <w:vAlign w:val="center"/>
          </w:tcPr>
          <w:p w:rsidR="0024356F" w:rsidRPr="00784FAC" w:rsidRDefault="0024356F" w:rsidP="00466234">
            <w:pPr>
              <w:jc w:val="center"/>
              <w:rPr>
                <w:rFonts w:ascii="Cambria" w:hAnsi="Cambria" w:cs="Cambria"/>
              </w:rPr>
            </w:pPr>
            <w:r w:rsidRPr="00784FAC">
              <w:rPr>
                <w:rFonts w:ascii="Cambria" w:hAnsi="Cambria" w:cs="Cambria"/>
              </w:rPr>
              <w:t>38</w:t>
            </w:r>
          </w:p>
        </w:tc>
        <w:tc>
          <w:tcPr>
            <w:tcW w:w="857" w:type="dxa"/>
            <w:vAlign w:val="center"/>
          </w:tcPr>
          <w:p w:rsidR="0024356F" w:rsidRPr="00784FAC" w:rsidRDefault="0024356F" w:rsidP="00466234">
            <w:pPr>
              <w:jc w:val="center"/>
              <w:rPr>
                <w:rFonts w:ascii="Cambria" w:hAnsi="Cambria" w:cs="Cambria"/>
              </w:rPr>
            </w:pPr>
            <w:r w:rsidRPr="00784FAC">
              <w:rPr>
                <w:rFonts w:ascii="Cambria" w:hAnsi="Cambria" w:cs="Cambria"/>
              </w:rPr>
              <w:t>39</w:t>
            </w:r>
          </w:p>
        </w:tc>
        <w:tc>
          <w:tcPr>
            <w:tcW w:w="855" w:type="dxa"/>
            <w:vAlign w:val="center"/>
          </w:tcPr>
          <w:p w:rsidR="0024356F" w:rsidRPr="00784FAC" w:rsidRDefault="0024356F" w:rsidP="00466234">
            <w:pPr>
              <w:jc w:val="center"/>
              <w:rPr>
                <w:rFonts w:ascii="Cambria" w:hAnsi="Cambria" w:cs="Cambria"/>
              </w:rPr>
            </w:pPr>
            <w:r w:rsidRPr="00784FAC">
              <w:rPr>
                <w:rFonts w:ascii="Cambria" w:hAnsi="Cambria" w:cs="Cambria"/>
              </w:rPr>
              <w:t>40</w:t>
            </w:r>
          </w:p>
        </w:tc>
        <w:tc>
          <w:tcPr>
            <w:tcW w:w="860" w:type="dxa"/>
            <w:vAlign w:val="center"/>
          </w:tcPr>
          <w:p w:rsidR="0024356F" w:rsidRPr="00784FAC" w:rsidRDefault="0024356F" w:rsidP="00466234">
            <w:pPr>
              <w:jc w:val="center"/>
              <w:rPr>
                <w:rFonts w:ascii="Cambria" w:hAnsi="Cambria" w:cs="Cambria"/>
              </w:rPr>
            </w:pPr>
            <w:r w:rsidRPr="00784FAC">
              <w:rPr>
                <w:rFonts w:ascii="Cambria" w:hAnsi="Cambria" w:cs="Cambria"/>
              </w:rPr>
              <w:t>41</w:t>
            </w:r>
          </w:p>
        </w:tc>
        <w:tc>
          <w:tcPr>
            <w:tcW w:w="868" w:type="dxa"/>
            <w:vAlign w:val="center"/>
          </w:tcPr>
          <w:p w:rsidR="0024356F" w:rsidRPr="00784FAC" w:rsidRDefault="0024356F" w:rsidP="00466234">
            <w:pPr>
              <w:jc w:val="center"/>
              <w:rPr>
                <w:rFonts w:ascii="Cambria" w:hAnsi="Cambria" w:cs="Cambria"/>
              </w:rPr>
            </w:pPr>
            <w:r w:rsidRPr="00784FAC">
              <w:rPr>
                <w:rFonts w:ascii="Cambria" w:hAnsi="Cambria" w:cs="Cambria"/>
              </w:rPr>
              <w:t>42</w:t>
            </w:r>
          </w:p>
        </w:tc>
        <w:tc>
          <w:tcPr>
            <w:tcW w:w="883" w:type="dxa"/>
            <w:vAlign w:val="center"/>
          </w:tcPr>
          <w:p w:rsidR="0024356F" w:rsidRPr="00784FAC" w:rsidRDefault="0024356F" w:rsidP="00466234">
            <w:pPr>
              <w:jc w:val="center"/>
              <w:rPr>
                <w:rFonts w:ascii="Cambria" w:hAnsi="Cambria" w:cs="Cambria"/>
              </w:rPr>
            </w:pPr>
            <w:r w:rsidRPr="00784FAC">
              <w:rPr>
                <w:rFonts w:ascii="Cambria" w:hAnsi="Cambria" w:cs="Cambria"/>
              </w:rPr>
              <w:t>44</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lang w:val="en-US"/>
              </w:rPr>
            </w:pPr>
            <w:r w:rsidRPr="00784FAC">
              <w:rPr>
                <w:rFonts w:ascii="Cambria" w:hAnsi="Cambria" w:cs="Cambria"/>
                <w:lang w:val="en-US"/>
              </w:rPr>
              <w:t>J</w:t>
            </w:r>
          </w:p>
        </w:tc>
        <w:tc>
          <w:tcPr>
            <w:tcW w:w="847" w:type="dxa"/>
            <w:vAlign w:val="center"/>
          </w:tcPr>
          <w:p w:rsidR="0024356F" w:rsidRPr="00784FAC" w:rsidRDefault="0024356F" w:rsidP="00466234">
            <w:pPr>
              <w:jc w:val="center"/>
              <w:rPr>
                <w:rFonts w:ascii="Cambria" w:hAnsi="Cambria" w:cs="Cambria"/>
              </w:rPr>
            </w:pPr>
            <w:r w:rsidRPr="00784FAC">
              <w:rPr>
                <w:rFonts w:ascii="Cambria" w:hAnsi="Cambria" w:cs="Cambria"/>
              </w:rPr>
              <w:t>4</w:t>
            </w:r>
          </w:p>
        </w:tc>
        <w:tc>
          <w:tcPr>
            <w:tcW w:w="857" w:type="dxa"/>
            <w:vAlign w:val="center"/>
          </w:tcPr>
          <w:p w:rsidR="0024356F" w:rsidRPr="00784FAC" w:rsidRDefault="0024356F" w:rsidP="00466234">
            <w:pPr>
              <w:jc w:val="center"/>
              <w:rPr>
                <w:rFonts w:ascii="Cambria" w:hAnsi="Cambria" w:cs="Cambria"/>
              </w:rPr>
            </w:pPr>
            <w:r w:rsidRPr="00784FAC">
              <w:rPr>
                <w:rFonts w:ascii="Cambria" w:hAnsi="Cambria" w:cs="Cambria"/>
              </w:rPr>
              <w:t>4</w:t>
            </w:r>
          </w:p>
        </w:tc>
        <w:tc>
          <w:tcPr>
            <w:tcW w:w="855" w:type="dxa"/>
            <w:vAlign w:val="center"/>
          </w:tcPr>
          <w:p w:rsidR="0024356F" w:rsidRPr="00784FAC" w:rsidRDefault="0024356F" w:rsidP="00466234">
            <w:pPr>
              <w:jc w:val="center"/>
              <w:rPr>
                <w:rFonts w:ascii="Cambria" w:hAnsi="Cambria" w:cs="Cambria"/>
              </w:rPr>
            </w:pPr>
            <w:r w:rsidRPr="00784FAC">
              <w:rPr>
                <w:rFonts w:ascii="Cambria" w:hAnsi="Cambria" w:cs="Cambria"/>
              </w:rPr>
              <w:t>4</w:t>
            </w:r>
          </w:p>
        </w:tc>
        <w:tc>
          <w:tcPr>
            <w:tcW w:w="860" w:type="dxa"/>
            <w:vAlign w:val="center"/>
          </w:tcPr>
          <w:p w:rsidR="0024356F" w:rsidRPr="00784FAC" w:rsidRDefault="0024356F" w:rsidP="00466234">
            <w:pPr>
              <w:jc w:val="center"/>
              <w:rPr>
                <w:rFonts w:ascii="Cambria" w:hAnsi="Cambria" w:cs="Cambria"/>
              </w:rPr>
            </w:pPr>
            <w:r w:rsidRPr="00784FAC">
              <w:rPr>
                <w:rFonts w:ascii="Cambria" w:hAnsi="Cambria" w:cs="Cambria"/>
              </w:rPr>
              <w:t>4</w:t>
            </w:r>
          </w:p>
        </w:tc>
        <w:tc>
          <w:tcPr>
            <w:tcW w:w="868" w:type="dxa"/>
            <w:vAlign w:val="center"/>
          </w:tcPr>
          <w:p w:rsidR="0024356F" w:rsidRPr="00784FAC" w:rsidRDefault="0024356F" w:rsidP="00466234">
            <w:pPr>
              <w:jc w:val="center"/>
              <w:rPr>
                <w:rFonts w:ascii="Cambria" w:hAnsi="Cambria" w:cs="Cambria"/>
              </w:rPr>
            </w:pPr>
            <w:r w:rsidRPr="00784FAC">
              <w:rPr>
                <w:rFonts w:ascii="Cambria" w:hAnsi="Cambria" w:cs="Cambria"/>
              </w:rPr>
              <w:t>4</w:t>
            </w:r>
          </w:p>
        </w:tc>
        <w:tc>
          <w:tcPr>
            <w:tcW w:w="883" w:type="dxa"/>
            <w:vAlign w:val="center"/>
          </w:tcPr>
          <w:p w:rsidR="0024356F" w:rsidRPr="00784FAC" w:rsidRDefault="0024356F" w:rsidP="00466234">
            <w:pPr>
              <w:jc w:val="center"/>
              <w:rPr>
                <w:rFonts w:ascii="Cambria" w:hAnsi="Cambria" w:cs="Cambria"/>
              </w:rPr>
            </w:pPr>
            <w:r w:rsidRPr="00784FAC">
              <w:rPr>
                <w:rFonts w:ascii="Cambria" w:hAnsi="Cambria" w:cs="Cambria"/>
              </w:rPr>
              <w:t>4</w:t>
            </w: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b/>
                <w:bCs/>
              </w:rPr>
            </w:pPr>
            <w:r w:rsidRPr="00784FAC">
              <w:rPr>
                <w:rFonts w:ascii="Cambria" w:hAnsi="Cambria" w:cs="Cambria"/>
                <w:b/>
                <w:bCs/>
              </w:rPr>
              <w:t>ΠΟΣΟΤΗΤΑ ΑΝΑ ΜΕΓΕΘΟΣ</w:t>
            </w:r>
          </w:p>
        </w:tc>
        <w:tc>
          <w:tcPr>
            <w:tcW w:w="847" w:type="dxa"/>
            <w:vAlign w:val="center"/>
          </w:tcPr>
          <w:p w:rsidR="0024356F" w:rsidRPr="00784FAC" w:rsidRDefault="0024356F" w:rsidP="00466234">
            <w:pPr>
              <w:jc w:val="center"/>
              <w:rPr>
                <w:rFonts w:ascii="Cambria" w:hAnsi="Cambria" w:cs="Cambria"/>
              </w:rPr>
            </w:pPr>
          </w:p>
        </w:tc>
        <w:tc>
          <w:tcPr>
            <w:tcW w:w="857" w:type="dxa"/>
            <w:vAlign w:val="center"/>
          </w:tcPr>
          <w:p w:rsidR="0024356F" w:rsidRPr="00784FAC" w:rsidRDefault="0024356F" w:rsidP="00466234">
            <w:pPr>
              <w:jc w:val="center"/>
              <w:rPr>
                <w:rFonts w:ascii="Cambria" w:hAnsi="Cambria" w:cs="Cambria"/>
              </w:rPr>
            </w:pPr>
          </w:p>
        </w:tc>
        <w:tc>
          <w:tcPr>
            <w:tcW w:w="855" w:type="dxa"/>
            <w:vAlign w:val="center"/>
          </w:tcPr>
          <w:p w:rsidR="0024356F" w:rsidRPr="00784FAC" w:rsidRDefault="0024356F" w:rsidP="00466234">
            <w:pPr>
              <w:jc w:val="center"/>
              <w:rPr>
                <w:rFonts w:ascii="Cambria" w:hAnsi="Cambria" w:cs="Cambria"/>
              </w:rPr>
            </w:pPr>
          </w:p>
        </w:tc>
        <w:tc>
          <w:tcPr>
            <w:tcW w:w="860" w:type="dxa"/>
            <w:vAlign w:val="center"/>
          </w:tcPr>
          <w:p w:rsidR="0024356F" w:rsidRPr="00784FAC" w:rsidRDefault="0024356F" w:rsidP="00466234">
            <w:pPr>
              <w:jc w:val="center"/>
              <w:rPr>
                <w:rFonts w:ascii="Cambria" w:hAnsi="Cambria" w:cs="Cambria"/>
              </w:rPr>
            </w:pPr>
          </w:p>
        </w:tc>
        <w:tc>
          <w:tcPr>
            <w:tcW w:w="868" w:type="dxa"/>
            <w:vAlign w:val="center"/>
          </w:tcPr>
          <w:p w:rsidR="0024356F" w:rsidRPr="00784FAC" w:rsidRDefault="0024356F" w:rsidP="00466234">
            <w:pPr>
              <w:jc w:val="center"/>
              <w:rPr>
                <w:rFonts w:ascii="Cambria" w:hAnsi="Cambria" w:cs="Cambria"/>
              </w:rPr>
            </w:pPr>
          </w:p>
        </w:tc>
        <w:tc>
          <w:tcPr>
            <w:tcW w:w="883" w:type="dxa"/>
            <w:vAlign w:val="center"/>
          </w:tcPr>
          <w:p w:rsidR="0024356F" w:rsidRPr="00784FAC" w:rsidRDefault="0024356F" w:rsidP="00466234">
            <w:pPr>
              <w:jc w:val="center"/>
              <w:rPr>
                <w:rFonts w:ascii="Cambria" w:hAnsi="Cambria" w:cs="Cambria"/>
              </w:rPr>
            </w:pPr>
          </w:p>
        </w:tc>
      </w:tr>
      <w:tr w:rsidR="0024356F" w:rsidRPr="00784FAC" w:rsidTr="00466234">
        <w:trPr>
          <w:jc w:val="center"/>
        </w:trPr>
        <w:tc>
          <w:tcPr>
            <w:tcW w:w="2978" w:type="dxa"/>
            <w:vAlign w:val="center"/>
          </w:tcPr>
          <w:p w:rsidR="0024356F" w:rsidRPr="00784FAC" w:rsidRDefault="0024356F" w:rsidP="00466234">
            <w:pPr>
              <w:jc w:val="center"/>
              <w:rPr>
                <w:rFonts w:ascii="Cambria" w:hAnsi="Cambria" w:cs="Cambria"/>
                <w:b/>
                <w:bCs/>
              </w:rPr>
            </w:pPr>
            <w:r w:rsidRPr="00784FAC">
              <w:rPr>
                <w:rFonts w:ascii="Cambria" w:hAnsi="Cambria" w:cs="Cambria"/>
                <w:b/>
                <w:bCs/>
              </w:rPr>
              <w:t>ΣΥΝΟΛΙΚΗ ΠΟΣΟΤΗΤΑ</w:t>
            </w:r>
          </w:p>
        </w:tc>
        <w:tc>
          <w:tcPr>
            <w:tcW w:w="5170" w:type="dxa"/>
            <w:gridSpan w:val="6"/>
            <w:vAlign w:val="center"/>
          </w:tcPr>
          <w:p w:rsidR="0024356F" w:rsidRPr="00784FAC" w:rsidRDefault="0024356F" w:rsidP="00466234">
            <w:pPr>
              <w:jc w:val="center"/>
              <w:rPr>
                <w:rFonts w:ascii="Cambria" w:hAnsi="Cambria" w:cs="Cambria"/>
                <w:b/>
              </w:rPr>
            </w:pPr>
            <w:r w:rsidRPr="00784FAC">
              <w:rPr>
                <w:rFonts w:ascii="Cambria" w:hAnsi="Cambria" w:cs="Cambria"/>
                <w:b/>
              </w:rPr>
              <w:t>4. 140</w:t>
            </w:r>
          </w:p>
        </w:tc>
      </w:tr>
    </w:tbl>
    <w:p w:rsidR="0024356F" w:rsidRPr="00784FAC" w:rsidRDefault="0024356F" w:rsidP="0024356F">
      <w:pPr>
        <w:pStyle w:val="210"/>
        <w:spacing w:after="0"/>
        <w:ind w:firstLine="0"/>
        <w:rPr>
          <w:rFonts w:ascii="Cambria" w:hAnsi="Cambria" w:cs="Cambria"/>
          <w:b/>
          <w:bCs/>
          <w:u w:val="single"/>
        </w:rPr>
      </w:pPr>
    </w:p>
    <w:p w:rsidR="0024356F" w:rsidRPr="00784FAC" w:rsidRDefault="0024356F" w:rsidP="0024356F">
      <w:pPr>
        <w:pStyle w:val="210"/>
        <w:ind w:firstLine="0"/>
        <w:rPr>
          <w:rFonts w:ascii="Cambria" w:hAnsi="Cambria" w:cs="Cambria"/>
          <w:b/>
          <w:bCs/>
          <w:u w:val="single"/>
        </w:rPr>
      </w:pPr>
    </w:p>
    <w:tbl>
      <w:tblPr>
        <w:tblW w:w="4766" w:type="dxa"/>
        <w:jc w:val="center"/>
        <w:tblInd w:w="-681" w:type="dxa"/>
        <w:tblLook w:val="04A0"/>
      </w:tblPr>
      <w:tblGrid>
        <w:gridCol w:w="1832"/>
        <w:gridCol w:w="2934"/>
      </w:tblGrid>
      <w:tr w:rsidR="0024356F" w:rsidRPr="00EB0447" w:rsidTr="00466234">
        <w:trPr>
          <w:trHeight w:val="300"/>
          <w:jc w:val="center"/>
        </w:trPr>
        <w:tc>
          <w:tcPr>
            <w:tcW w:w="476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4356F" w:rsidRPr="00EB0447" w:rsidRDefault="0024356F" w:rsidP="00466234">
            <w:pPr>
              <w:jc w:val="center"/>
              <w:rPr>
                <w:b/>
                <w:bCs/>
                <w:color w:val="000000"/>
              </w:rPr>
            </w:pPr>
            <w:r w:rsidRPr="00EB0447">
              <w:rPr>
                <w:b/>
                <w:bCs/>
                <w:color w:val="000000"/>
              </w:rPr>
              <w:t xml:space="preserve"> Φόρμες</w:t>
            </w:r>
          </w:p>
        </w:tc>
      </w:tr>
      <w:tr w:rsidR="0024356F" w:rsidRPr="00EB0447" w:rsidTr="00466234">
        <w:trPr>
          <w:trHeight w:val="300"/>
          <w:jc w:val="center"/>
        </w:trPr>
        <w:tc>
          <w:tcPr>
            <w:tcW w:w="1832" w:type="dxa"/>
            <w:tcBorders>
              <w:top w:val="nil"/>
              <w:left w:val="single" w:sz="4" w:space="0" w:color="auto"/>
              <w:bottom w:val="single" w:sz="4" w:space="0" w:color="auto"/>
              <w:right w:val="single" w:sz="4" w:space="0" w:color="auto"/>
            </w:tcBorders>
            <w:shd w:val="clear" w:color="auto" w:fill="auto"/>
            <w:noWrap/>
            <w:vAlign w:val="center"/>
            <w:hideMark/>
          </w:tcPr>
          <w:p w:rsidR="0024356F" w:rsidRPr="00EB0447" w:rsidRDefault="0024356F" w:rsidP="00466234">
            <w:pPr>
              <w:jc w:val="center"/>
              <w:rPr>
                <w:color w:val="000000"/>
              </w:rPr>
            </w:pPr>
            <w:r w:rsidRPr="00EB0447">
              <w:rPr>
                <w:color w:val="000000"/>
              </w:rPr>
              <w:t>Νούμερο</w:t>
            </w:r>
          </w:p>
        </w:tc>
        <w:tc>
          <w:tcPr>
            <w:tcW w:w="2934" w:type="dxa"/>
            <w:tcBorders>
              <w:top w:val="nil"/>
              <w:left w:val="nil"/>
              <w:bottom w:val="single" w:sz="4" w:space="0" w:color="auto"/>
              <w:right w:val="single" w:sz="4" w:space="0" w:color="auto"/>
            </w:tcBorders>
            <w:shd w:val="clear" w:color="auto" w:fill="auto"/>
            <w:noWrap/>
            <w:vAlign w:val="center"/>
            <w:hideMark/>
          </w:tcPr>
          <w:p w:rsidR="0024356F" w:rsidRPr="00EB0447" w:rsidRDefault="0024356F" w:rsidP="00466234">
            <w:pPr>
              <w:jc w:val="center"/>
              <w:rPr>
                <w:color w:val="000000"/>
              </w:rPr>
            </w:pPr>
            <w:r w:rsidRPr="00EB0447">
              <w:rPr>
                <w:color w:val="000000"/>
              </w:rPr>
              <w:t>Ποσότητα</w:t>
            </w:r>
          </w:p>
        </w:tc>
      </w:tr>
      <w:tr w:rsidR="0024356F" w:rsidRPr="00EB0447" w:rsidTr="00466234">
        <w:trPr>
          <w:trHeight w:val="315"/>
          <w:jc w:val="center"/>
        </w:trPr>
        <w:tc>
          <w:tcPr>
            <w:tcW w:w="1832" w:type="dxa"/>
            <w:tcBorders>
              <w:top w:val="nil"/>
              <w:left w:val="single" w:sz="4" w:space="0" w:color="auto"/>
              <w:bottom w:val="single" w:sz="4" w:space="0" w:color="auto"/>
              <w:right w:val="single" w:sz="4" w:space="0" w:color="auto"/>
            </w:tcBorders>
            <w:shd w:val="clear" w:color="auto" w:fill="auto"/>
            <w:vAlign w:val="center"/>
            <w:hideMark/>
          </w:tcPr>
          <w:p w:rsidR="0024356F" w:rsidRPr="00EB0447" w:rsidRDefault="0024356F" w:rsidP="00466234">
            <w:pPr>
              <w:jc w:val="center"/>
              <w:rPr>
                <w:rFonts w:ascii="Cambria" w:hAnsi="Cambria"/>
                <w:sz w:val="20"/>
                <w:szCs w:val="20"/>
              </w:rPr>
            </w:pPr>
            <w:r w:rsidRPr="00EB0447">
              <w:rPr>
                <w:rFonts w:ascii="Cambria" w:hAnsi="Cambria"/>
                <w:sz w:val="20"/>
                <w:szCs w:val="20"/>
              </w:rPr>
              <w:t>Small -1</w:t>
            </w:r>
          </w:p>
        </w:tc>
        <w:tc>
          <w:tcPr>
            <w:tcW w:w="2934" w:type="dxa"/>
            <w:tcBorders>
              <w:top w:val="nil"/>
              <w:left w:val="nil"/>
              <w:bottom w:val="single" w:sz="4" w:space="0" w:color="auto"/>
              <w:right w:val="single" w:sz="4" w:space="0" w:color="auto"/>
            </w:tcBorders>
            <w:shd w:val="clear" w:color="auto" w:fill="auto"/>
            <w:noWrap/>
            <w:vAlign w:val="center"/>
            <w:hideMark/>
          </w:tcPr>
          <w:p w:rsidR="0024356F" w:rsidRPr="00EB0447" w:rsidRDefault="0024356F" w:rsidP="00466234">
            <w:pPr>
              <w:jc w:val="center"/>
              <w:rPr>
                <w:color w:val="000000"/>
              </w:rPr>
            </w:pPr>
            <w:r w:rsidRPr="00EB0447">
              <w:rPr>
                <w:color w:val="000000"/>
              </w:rPr>
              <w:t>600</w:t>
            </w:r>
          </w:p>
        </w:tc>
      </w:tr>
      <w:tr w:rsidR="0024356F" w:rsidRPr="00EB0447" w:rsidTr="00466234">
        <w:trPr>
          <w:trHeight w:val="315"/>
          <w:jc w:val="center"/>
        </w:trPr>
        <w:tc>
          <w:tcPr>
            <w:tcW w:w="1832" w:type="dxa"/>
            <w:tcBorders>
              <w:top w:val="nil"/>
              <w:left w:val="single" w:sz="4" w:space="0" w:color="auto"/>
              <w:bottom w:val="single" w:sz="4" w:space="0" w:color="auto"/>
              <w:right w:val="single" w:sz="4" w:space="0" w:color="auto"/>
            </w:tcBorders>
            <w:shd w:val="clear" w:color="auto" w:fill="auto"/>
            <w:vAlign w:val="center"/>
            <w:hideMark/>
          </w:tcPr>
          <w:p w:rsidR="0024356F" w:rsidRPr="00EB0447" w:rsidRDefault="0024356F" w:rsidP="00466234">
            <w:pPr>
              <w:jc w:val="center"/>
              <w:rPr>
                <w:rFonts w:ascii="Cambria" w:hAnsi="Cambria"/>
                <w:sz w:val="20"/>
                <w:szCs w:val="20"/>
              </w:rPr>
            </w:pPr>
            <w:r w:rsidRPr="00EB0447">
              <w:rPr>
                <w:rFonts w:ascii="Cambria" w:hAnsi="Cambria"/>
                <w:sz w:val="20"/>
                <w:szCs w:val="20"/>
              </w:rPr>
              <w:t>Medium - 2</w:t>
            </w:r>
          </w:p>
        </w:tc>
        <w:tc>
          <w:tcPr>
            <w:tcW w:w="2934" w:type="dxa"/>
            <w:tcBorders>
              <w:top w:val="nil"/>
              <w:left w:val="nil"/>
              <w:bottom w:val="single" w:sz="4" w:space="0" w:color="auto"/>
              <w:right w:val="single" w:sz="4" w:space="0" w:color="auto"/>
            </w:tcBorders>
            <w:shd w:val="clear" w:color="auto" w:fill="auto"/>
            <w:noWrap/>
            <w:vAlign w:val="center"/>
            <w:hideMark/>
          </w:tcPr>
          <w:p w:rsidR="0024356F" w:rsidRPr="00EB0447" w:rsidRDefault="0024356F" w:rsidP="00466234">
            <w:pPr>
              <w:jc w:val="center"/>
              <w:rPr>
                <w:color w:val="000000"/>
              </w:rPr>
            </w:pPr>
            <w:r w:rsidRPr="00EB0447">
              <w:rPr>
                <w:color w:val="000000"/>
              </w:rPr>
              <w:t>1000</w:t>
            </w:r>
          </w:p>
        </w:tc>
      </w:tr>
      <w:tr w:rsidR="0024356F" w:rsidRPr="00EB0447" w:rsidTr="00466234">
        <w:trPr>
          <w:trHeight w:val="315"/>
          <w:jc w:val="center"/>
        </w:trPr>
        <w:tc>
          <w:tcPr>
            <w:tcW w:w="1832" w:type="dxa"/>
            <w:tcBorders>
              <w:top w:val="nil"/>
              <w:left w:val="single" w:sz="4" w:space="0" w:color="auto"/>
              <w:bottom w:val="single" w:sz="4" w:space="0" w:color="auto"/>
              <w:right w:val="single" w:sz="4" w:space="0" w:color="auto"/>
            </w:tcBorders>
            <w:shd w:val="clear" w:color="auto" w:fill="auto"/>
            <w:vAlign w:val="center"/>
            <w:hideMark/>
          </w:tcPr>
          <w:p w:rsidR="0024356F" w:rsidRPr="00EB0447" w:rsidRDefault="0024356F" w:rsidP="00466234">
            <w:pPr>
              <w:jc w:val="center"/>
              <w:rPr>
                <w:rFonts w:ascii="Cambria" w:hAnsi="Cambria"/>
                <w:sz w:val="20"/>
                <w:szCs w:val="20"/>
              </w:rPr>
            </w:pPr>
            <w:r w:rsidRPr="00EB0447">
              <w:rPr>
                <w:rFonts w:ascii="Cambria" w:hAnsi="Cambria"/>
                <w:sz w:val="20"/>
                <w:szCs w:val="20"/>
              </w:rPr>
              <w:lastRenderedPageBreak/>
              <w:t>Large - 3</w:t>
            </w:r>
          </w:p>
        </w:tc>
        <w:tc>
          <w:tcPr>
            <w:tcW w:w="2934" w:type="dxa"/>
            <w:tcBorders>
              <w:top w:val="nil"/>
              <w:left w:val="nil"/>
              <w:bottom w:val="single" w:sz="4" w:space="0" w:color="auto"/>
              <w:right w:val="single" w:sz="4" w:space="0" w:color="auto"/>
            </w:tcBorders>
            <w:shd w:val="clear" w:color="auto" w:fill="auto"/>
            <w:noWrap/>
            <w:vAlign w:val="center"/>
            <w:hideMark/>
          </w:tcPr>
          <w:p w:rsidR="0024356F" w:rsidRPr="00EB0447" w:rsidRDefault="0024356F" w:rsidP="00466234">
            <w:pPr>
              <w:jc w:val="center"/>
              <w:rPr>
                <w:color w:val="000000"/>
              </w:rPr>
            </w:pPr>
            <w:r w:rsidRPr="00EB0447">
              <w:rPr>
                <w:color w:val="000000"/>
              </w:rPr>
              <w:t>1300</w:t>
            </w:r>
          </w:p>
        </w:tc>
      </w:tr>
      <w:tr w:rsidR="0024356F" w:rsidRPr="00EB0447" w:rsidTr="00466234">
        <w:trPr>
          <w:trHeight w:val="315"/>
          <w:jc w:val="center"/>
        </w:trPr>
        <w:tc>
          <w:tcPr>
            <w:tcW w:w="1832" w:type="dxa"/>
            <w:tcBorders>
              <w:top w:val="nil"/>
              <w:left w:val="single" w:sz="4" w:space="0" w:color="auto"/>
              <w:bottom w:val="single" w:sz="4" w:space="0" w:color="auto"/>
              <w:right w:val="single" w:sz="4" w:space="0" w:color="auto"/>
            </w:tcBorders>
            <w:shd w:val="clear" w:color="auto" w:fill="auto"/>
            <w:vAlign w:val="center"/>
            <w:hideMark/>
          </w:tcPr>
          <w:p w:rsidR="0024356F" w:rsidRPr="00EB0447" w:rsidRDefault="0024356F" w:rsidP="00466234">
            <w:pPr>
              <w:jc w:val="center"/>
              <w:rPr>
                <w:rFonts w:ascii="Cambria" w:hAnsi="Cambria"/>
                <w:sz w:val="20"/>
                <w:szCs w:val="20"/>
              </w:rPr>
            </w:pPr>
            <w:r w:rsidRPr="00EB0447">
              <w:rPr>
                <w:rFonts w:ascii="Cambria" w:hAnsi="Cambria"/>
                <w:sz w:val="20"/>
                <w:szCs w:val="20"/>
              </w:rPr>
              <w:t>X Large - 4</w:t>
            </w:r>
          </w:p>
        </w:tc>
        <w:tc>
          <w:tcPr>
            <w:tcW w:w="2934" w:type="dxa"/>
            <w:tcBorders>
              <w:top w:val="nil"/>
              <w:left w:val="nil"/>
              <w:bottom w:val="single" w:sz="4" w:space="0" w:color="auto"/>
              <w:right w:val="single" w:sz="4" w:space="0" w:color="auto"/>
            </w:tcBorders>
            <w:shd w:val="clear" w:color="auto" w:fill="auto"/>
            <w:noWrap/>
            <w:vAlign w:val="center"/>
            <w:hideMark/>
          </w:tcPr>
          <w:p w:rsidR="0024356F" w:rsidRPr="00EB0447" w:rsidRDefault="0024356F" w:rsidP="00466234">
            <w:pPr>
              <w:jc w:val="center"/>
              <w:rPr>
                <w:color w:val="000000"/>
              </w:rPr>
            </w:pPr>
            <w:r w:rsidRPr="00EB0447">
              <w:rPr>
                <w:color w:val="000000"/>
              </w:rPr>
              <w:t>800</w:t>
            </w:r>
          </w:p>
        </w:tc>
      </w:tr>
      <w:tr w:rsidR="0024356F" w:rsidRPr="00EB0447" w:rsidTr="00466234">
        <w:trPr>
          <w:trHeight w:val="315"/>
          <w:jc w:val="center"/>
        </w:trPr>
        <w:tc>
          <w:tcPr>
            <w:tcW w:w="1832" w:type="dxa"/>
            <w:tcBorders>
              <w:top w:val="nil"/>
              <w:left w:val="single" w:sz="4" w:space="0" w:color="auto"/>
              <w:bottom w:val="single" w:sz="4" w:space="0" w:color="auto"/>
              <w:right w:val="single" w:sz="4" w:space="0" w:color="auto"/>
            </w:tcBorders>
            <w:shd w:val="clear" w:color="auto" w:fill="auto"/>
            <w:vAlign w:val="center"/>
            <w:hideMark/>
          </w:tcPr>
          <w:p w:rsidR="0024356F" w:rsidRPr="00EB0447" w:rsidRDefault="0024356F" w:rsidP="00466234">
            <w:pPr>
              <w:jc w:val="center"/>
              <w:rPr>
                <w:rFonts w:ascii="Cambria" w:hAnsi="Cambria"/>
                <w:sz w:val="20"/>
                <w:szCs w:val="20"/>
              </w:rPr>
            </w:pPr>
            <w:r w:rsidRPr="00EB0447">
              <w:rPr>
                <w:rFonts w:ascii="Cambria" w:hAnsi="Cambria"/>
                <w:sz w:val="20"/>
                <w:szCs w:val="20"/>
              </w:rPr>
              <w:t>XX Large- 5</w:t>
            </w:r>
          </w:p>
        </w:tc>
        <w:tc>
          <w:tcPr>
            <w:tcW w:w="2934" w:type="dxa"/>
            <w:tcBorders>
              <w:top w:val="nil"/>
              <w:left w:val="nil"/>
              <w:bottom w:val="single" w:sz="4" w:space="0" w:color="auto"/>
              <w:right w:val="single" w:sz="4" w:space="0" w:color="auto"/>
            </w:tcBorders>
            <w:shd w:val="clear" w:color="auto" w:fill="auto"/>
            <w:noWrap/>
            <w:vAlign w:val="center"/>
            <w:hideMark/>
          </w:tcPr>
          <w:p w:rsidR="0024356F" w:rsidRPr="00EB0447" w:rsidRDefault="0024356F" w:rsidP="00466234">
            <w:pPr>
              <w:jc w:val="center"/>
              <w:rPr>
                <w:color w:val="000000"/>
              </w:rPr>
            </w:pPr>
            <w:r w:rsidRPr="00EB0447">
              <w:rPr>
                <w:color w:val="000000"/>
              </w:rPr>
              <w:t>440</w:t>
            </w:r>
          </w:p>
        </w:tc>
      </w:tr>
      <w:tr w:rsidR="0024356F" w:rsidRPr="00EB0447" w:rsidTr="00466234">
        <w:trPr>
          <w:trHeight w:val="315"/>
          <w:jc w:val="center"/>
        </w:trPr>
        <w:tc>
          <w:tcPr>
            <w:tcW w:w="1832" w:type="dxa"/>
            <w:tcBorders>
              <w:top w:val="nil"/>
              <w:left w:val="single" w:sz="4" w:space="0" w:color="auto"/>
              <w:bottom w:val="single" w:sz="4" w:space="0" w:color="auto"/>
              <w:right w:val="single" w:sz="4" w:space="0" w:color="auto"/>
            </w:tcBorders>
            <w:shd w:val="clear" w:color="auto" w:fill="auto"/>
            <w:noWrap/>
            <w:vAlign w:val="center"/>
            <w:hideMark/>
          </w:tcPr>
          <w:p w:rsidR="0024356F" w:rsidRPr="00EB0447" w:rsidRDefault="0024356F" w:rsidP="00466234">
            <w:pPr>
              <w:jc w:val="center"/>
              <w:rPr>
                <w:b/>
                <w:bCs/>
                <w:color w:val="000000"/>
              </w:rPr>
            </w:pPr>
            <w:r w:rsidRPr="00EB0447">
              <w:rPr>
                <w:b/>
                <w:bCs/>
                <w:color w:val="000000"/>
              </w:rPr>
              <w:t>Σύνολο</w:t>
            </w:r>
          </w:p>
        </w:tc>
        <w:tc>
          <w:tcPr>
            <w:tcW w:w="2934" w:type="dxa"/>
            <w:tcBorders>
              <w:top w:val="nil"/>
              <w:left w:val="nil"/>
              <w:bottom w:val="single" w:sz="4" w:space="0" w:color="auto"/>
              <w:right w:val="single" w:sz="4" w:space="0" w:color="auto"/>
            </w:tcBorders>
            <w:shd w:val="clear" w:color="auto" w:fill="auto"/>
            <w:noWrap/>
            <w:vAlign w:val="center"/>
            <w:hideMark/>
          </w:tcPr>
          <w:p w:rsidR="0024356F" w:rsidRPr="00EB0447" w:rsidRDefault="0024356F" w:rsidP="00466234">
            <w:pPr>
              <w:jc w:val="center"/>
              <w:rPr>
                <w:b/>
                <w:bCs/>
                <w:color w:val="000000"/>
              </w:rPr>
            </w:pPr>
            <w:r w:rsidRPr="00EB0447">
              <w:rPr>
                <w:b/>
                <w:bCs/>
                <w:color w:val="000000"/>
              </w:rPr>
              <w:t>4140</w:t>
            </w:r>
          </w:p>
        </w:tc>
      </w:tr>
    </w:tbl>
    <w:p w:rsidR="0024356F" w:rsidRPr="00784FAC" w:rsidRDefault="0024356F" w:rsidP="0024356F">
      <w:pPr>
        <w:rPr>
          <w:rFonts w:ascii="Cambria" w:hAnsi="Cambria" w:cs="Cambria"/>
        </w:rPr>
      </w:pPr>
    </w:p>
    <w:p w:rsidR="0024356F" w:rsidRPr="00EB0447" w:rsidRDefault="0024356F" w:rsidP="0024356F">
      <w:pPr>
        <w:rPr>
          <w:rFonts w:ascii="Cambria" w:hAnsi="Cambria" w:cs="Cambria"/>
          <w:b/>
        </w:rPr>
      </w:pPr>
      <w:r>
        <w:rPr>
          <w:rFonts w:ascii="Cambria" w:hAnsi="Cambria" w:cs="Cambria"/>
          <w:b/>
        </w:rPr>
        <w:t>Η συνολική υπό προμήθεια ποσότητα είναι 4.140 φόρμες (σετ).</w:t>
      </w:r>
    </w:p>
    <w:p w:rsidR="0024356F" w:rsidRPr="00784FAC" w:rsidRDefault="0024356F" w:rsidP="0024356F">
      <w:pPr>
        <w:rPr>
          <w:rFonts w:ascii="Cambria" w:hAnsi="Cambria" w:cs="Cambria"/>
        </w:rPr>
      </w:pPr>
    </w:p>
    <w:p w:rsidR="0024356F" w:rsidRDefault="0024356F" w:rsidP="0024356F">
      <w:pPr>
        <w:jc w:val="center"/>
        <w:rPr>
          <w:rFonts w:ascii="Cambria" w:hAnsi="Cambria" w:cs="Cambria"/>
          <w:b/>
          <w:bCs/>
          <w:u w:val="single"/>
        </w:rPr>
      </w:pPr>
    </w:p>
    <w:p w:rsidR="0024356F" w:rsidRPr="00784FAC" w:rsidRDefault="0024356F" w:rsidP="0024356F">
      <w:pPr>
        <w:jc w:val="center"/>
        <w:rPr>
          <w:rFonts w:ascii="Cambria" w:hAnsi="Cambria" w:cs="Cambria"/>
          <w:b/>
          <w:bCs/>
          <w:u w:val="single"/>
        </w:rPr>
      </w:pPr>
      <w:r w:rsidRPr="00784FAC">
        <w:rPr>
          <w:rFonts w:ascii="Cambria" w:hAnsi="Cambria" w:cs="Cambria"/>
          <w:b/>
          <w:bCs/>
          <w:u w:val="single"/>
        </w:rPr>
        <w:t>ΣΧΕΔΙΟ</w:t>
      </w:r>
    </w:p>
    <w:p w:rsidR="0024356F" w:rsidRPr="00784FAC" w:rsidRDefault="0024356F" w:rsidP="0024356F">
      <w:pPr>
        <w:jc w:val="center"/>
        <w:rPr>
          <w:rFonts w:ascii="Cambria" w:hAnsi="Cambria" w:cs="Cambria"/>
        </w:rPr>
      </w:pPr>
      <w:r>
        <w:rPr>
          <w:rFonts w:ascii="Cambria" w:hAnsi="Cambria" w:cs="Cambria"/>
          <w:noProof/>
        </w:rPr>
        <w:drawing>
          <wp:inline distT="0" distB="0" distL="0" distR="0">
            <wp:extent cx="3804804" cy="4528502"/>
            <wp:effectExtent l="19050" t="0" r="5196" b="0"/>
            <wp:docPr id="136" name="Εικόνα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8"/>
                    <a:srcRect l="1039" t="53621"/>
                    <a:stretch>
                      <a:fillRect/>
                    </a:stretch>
                  </pic:blipFill>
                  <pic:spPr bwMode="auto">
                    <a:xfrm>
                      <a:off x="0" y="0"/>
                      <a:ext cx="3804726" cy="4528409"/>
                    </a:xfrm>
                    <a:prstGeom prst="rect">
                      <a:avLst/>
                    </a:prstGeom>
                    <a:noFill/>
                    <a:ln w="9525">
                      <a:noFill/>
                      <a:miter lim="800000"/>
                      <a:headEnd/>
                      <a:tailEnd/>
                    </a:ln>
                  </pic:spPr>
                </pic:pic>
              </a:graphicData>
            </a:graphic>
          </wp:inline>
        </w:drawing>
      </w:r>
    </w:p>
    <w:p w:rsidR="0024356F" w:rsidRPr="00784FAC" w:rsidRDefault="0024356F" w:rsidP="0024356F">
      <w:pPr>
        <w:jc w:val="center"/>
        <w:rPr>
          <w:rFonts w:ascii="Cambria" w:hAnsi="Cambria" w:cs="Cambria"/>
          <w:b/>
          <w:bCs/>
          <w:u w:val="single"/>
        </w:rPr>
      </w:pPr>
      <w:r w:rsidRPr="00784FAC">
        <w:rPr>
          <w:rFonts w:ascii="Cambria" w:hAnsi="Cambria" w:cs="Cambria"/>
        </w:rPr>
        <w:br w:type="page"/>
      </w:r>
      <w:r w:rsidRPr="00784FAC">
        <w:rPr>
          <w:rFonts w:ascii="Cambria" w:hAnsi="Cambria" w:cs="Cambria"/>
          <w:b/>
          <w:bCs/>
          <w:u w:val="single"/>
        </w:rPr>
        <w:lastRenderedPageBreak/>
        <w:t>ΕΙΚΟΝΑ 1</w:t>
      </w:r>
    </w:p>
    <w:p w:rsidR="0024356F" w:rsidRPr="00784FAC" w:rsidRDefault="00600DE5" w:rsidP="0024356F">
      <w:pPr>
        <w:jc w:val="center"/>
        <w:rPr>
          <w:rFonts w:ascii="Cambria" w:hAnsi="Cambria" w:cs="Cambria"/>
        </w:rPr>
      </w:pPr>
      <w:r w:rsidRPr="00600DE5">
        <w:rPr>
          <w:rFonts w:ascii="Cambria" w:hAnsi="Cambria" w:cs="Calibri"/>
          <w:noProof/>
        </w:rPr>
        <w:pict>
          <v:shapetype id="_x0000_t32" coordsize="21600,21600" o:spt="32" o:oned="t" path="m,l21600,21600e" filled="f">
            <v:path arrowok="t" fillok="f" o:connecttype="none"/>
            <o:lock v:ext="edit" shapetype="t"/>
          </v:shapetype>
          <v:shape id="_x0000_s1122" type="#_x0000_t32" style="position:absolute;left:0;text-align:left;margin-left:39.3pt;margin-top:107.3pt;width:145.5pt;height:71.25pt;flip:x y;z-index:251759616" o:connectortype="straight">
            <v:stroke endarrow="block"/>
          </v:shape>
        </w:pict>
      </w:r>
      <w:r w:rsidRPr="00600DE5">
        <w:rPr>
          <w:rFonts w:ascii="Cambria" w:hAnsi="Cambria" w:cs="Calibri"/>
          <w:noProof/>
        </w:rPr>
        <w:pict>
          <v:rect id="_x0000_s1121" style="position:absolute;left:0;text-align:left;margin-left:-41.7pt;margin-top:90.05pt;width:126.75pt;height:24pt;z-index:251758592" stroked="f">
            <v:textbox style="mso-next-textbox:#_x0000_s1121">
              <w:txbxContent>
                <w:p w:rsidR="0005399D" w:rsidRDefault="0005399D" w:rsidP="0024356F">
                  <w:r>
                    <w:rPr>
                      <w:rFonts w:ascii="Cambria" w:hAnsi="Cambria" w:cs="Cambria"/>
                      <w:lang w:val="en-US"/>
                    </w:rPr>
                    <w:t>ROYAL BLUE19-4049</w:t>
                  </w:r>
                </w:p>
              </w:txbxContent>
            </v:textbox>
          </v:rect>
        </w:pict>
      </w:r>
      <w:r w:rsidRPr="00600DE5">
        <w:rPr>
          <w:rFonts w:ascii="Cambria" w:hAnsi="Cambria" w:cs="Calibri"/>
          <w:noProof/>
        </w:rPr>
        <w:pict>
          <v:shape id="_x0000_s1120" type="#_x0000_t32" style="position:absolute;left:0;text-align:left;margin-left:336.3pt;margin-top:539.3pt;width:45.75pt;height:33pt;flip:y;z-index:251757568" o:connectortype="straight">
            <v:stroke endarrow="block"/>
          </v:shape>
        </w:pict>
      </w:r>
      <w:r w:rsidRPr="00600DE5">
        <w:rPr>
          <w:rFonts w:ascii="Cambria" w:hAnsi="Cambria" w:cs="Calibri"/>
          <w:noProof/>
        </w:rPr>
        <w:pict>
          <v:rect id="_x0000_s1119" style="position:absolute;left:0;text-align:left;margin-left:367.8pt;margin-top:520.55pt;width:141pt;height:18.75pt;z-index:251756544" stroked="f">
            <v:textbox style="mso-next-textbox:#_x0000_s1119">
              <w:txbxContent>
                <w:p w:rsidR="0005399D" w:rsidRDefault="0005399D" w:rsidP="0024356F">
                  <w:pPr>
                    <w:jc w:val="center"/>
                  </w:pPr>
                  <w:r>
                    <w:rPr>
                      <w:rFonts w:ascii="Cambria" w:hAnsi="Cambria" w:cs="Cambria"/>
                      <w:lang w:val="en-US"/>
                    </w:rPr>
                    <w:t>NAVY BLUE: 19-4010</w:t>
                  </w:r>
                </w:p>
              </w:txbxContent>
            </v:textbox>
          </v:rect>
        </w:pict>
      </w:r>
      <w:r w:rsidRPr="00600DE5">
        <w:rPr>
          <w:rFonts w:ascii="Cambria" w:hAnsi="Cambria" w:cs="Calibri"/>
          <w:noProof/>
        </w:rPr>
        <w:pict>
          <v:rect id="_x0000_s1117" style="position:absolute;left:0;text-align:left;margin-left:362.55pt;margin-top:30.05pt;width:141pt;height:18.75pt;z-index:251754496" stroked="f">
            <v:textbox style="mso-next-textbox:#_x0000_s1117">
              <w:txbxContent>
                <w:p w:rsidR="0005399D" w:rsidRDefault="0005399D" w:rsidP="0024356F">
                  <w:pPr>
                    <w:jc w:val="center"/>
                  </w:pPr>
                  <w:r>
                    <w:rPr>
                      <w:rFonts w:ascii="Cambria" w:hAnsi="Cambria" w:cs="Cambria"/>
                      <w:lang w:val="en-US"/>
                    </w:rPr>
                    <w:t>NAVY BLUE: 19-4010</w:t>
                  </w:r>
                </w:p>
              </w:txbxContent>
            </v:textbox>
          </v:rect>
        </w:pict>
      </w:r>
      <w:r w:rsidRPr="00600DE5">
        <w:rPr>
          <w:rFonts w:ascii="Cambria" w:hAnsi="Cambria" w:cs="Calibri"/>
          <w:noProof/>
        </w:rPr>
        <w:pict>
          <v:shape id="_x0000_s1118" type="#_x0000_t32" style="position:absolute;left:0;text-align:left;margin-left:298.05pt;margin-top:41.3pt;width:75pt;height:.75pt;z-index:251755520" o:connectortype="straight">
            <v:stroke endarrow="block"/>
          </v:shape>
        </w:pict>
      </w:r>
      <w:r>
        <w:rPr>
          <w:rFonts w:ascii="Cambria" w:hAnsi="Cambria" w:cs="Cambria"/>
        </w:rPr>
      </w:r>
      <w:r>
        <w:rPr>
          <w:rFonts w:ascii="Cambria" w:hAnsi="Cambria" w:cs="Cambria"/>
        </w:rPr>
        <w:pict>
          <v:group id="_x0000_s1112" editas="canvas" style="width:303.45pt;height:657.9pt;mso-position-horizontal-relative:char;mso-position-vertical-relative:line" coordsize="6069,13158">
            <o:lock v:ext="edit" aspectratio="t"/>
            <v:shape id="_x0000_s1113" type="#_x0000_t75" style="position:absolute;width:6069;height:13158" o:preferrelative="f">
              <v:fill o:detectmouseclick="t"/>
              <v:path o:extrusionok="t" o:connecttype="none"/>
              <o:lock v:ext="edit" text="t"/>
            </v:shape>
            <v:shape id="_x0000_s1114" type="#_x0000_t75" style="position:absolute;left:115;top:32;width:5954;height:13125">
              <v:imagedata r:id="rId79" o:title=""/>
            </v:shape>
            <v:oval id="_x0000_s1115" style="position:absolute;left:2423;top:1291;width:555;height:360" fillcolor="#040432" strokecolor="#040432"/>
            <v:oval id="_x0000_s1116" style="position:absolute;left:2213;top:7231;width:555;height:360" fillcolor="#040432" strokecolor="#040432"/>
            <w10:wrap type="none"/>
            <w10:anchorlock/>
          </v:group>
        </w:pict>
      </w:r>
    </w:p>
    <w:p w:rsidR="0024356F" w:rsidRPr="00784FAC" w:rsidRDefault="0024356F" w:rsidP="0024356F">
      <w:pPr>
        <w:jc w:val="center"/>
        <w:rPr>
          <w:rFonts w:ascii="Cambria" w:hAnsi="Cambria" w:cs="Cambria"/>
        </w:rPr>
      </w:pPr>
      <w:r w:rsidRPr="00784FAC">
        <w:rPr>
          <w:rFonts w:ascii="Cambria" w:hAnsi="Cambria" w:cs="Cambria"/>
        </w:rPr>
        <w:br w:type="page"/>
      </w:r>
    </w:p>
    <w:p w:rsidR="0024356F" w:rsidRPr="00784FAC" w:rsidRDefault="0024356F" w:rsidP="0024356F">
      <w:pPr>
        <w:jc w:val="center"/>
        <w:rPr>
          <w:rFonts w:ascii="Cambria" w:hAnsi="Cambria" w:cs="Cambria"/>
          <w:b/>
          <w:bCs/>
          <w:u w:val="single"/>
        </w:rPr>
      </w:pPr>
      <w:r w:rsidRPr="00784FAC">
        <w:rPr>
          <w:rFonts w:ascii="Cambria" w:hAnsi="Cambria" w:cs="Cambria"/>
          <w:b/>
          <w:bCs/>
          <w:u w:val="single"/>
        </w:rPr>
        <w:lastRenderedPageBreak/>
        <w:t>ΕΙΚΟΝΑ 2 (ΠΙΣΩ ΟΨΗ)</w:t>
      </w:r>
    </w:p>
    <w:p w:rsidR="0024356F" w:rsidRPr="00784FAC" w:rsidRDefault="0024356F" w:rsidP="0024356F">
      <w:pPr>
        <w:jc w:val="center"/>
        <w:rPr>
          <w:rFonts w:ascii="Cambria" w:hAnsi="Cambria" w:cs="Cambria"/>
          <w:b/>
          <w:bCs/>
          <w:u w:val="single"/>
        </w:rPr>
      </w:pPr>
    </w:p>
    <w:p w:rsidR="0024356F" w:rsidRPr="00784FAC" w:rsidRDefault="00600DE5" w:rsidP="0024356F">
      <w:pPr>
        <w:rPr>
          <w:rFonts w:ascii="Cambria" w:hAnsi="Cambria"/>
        </w:rPr>
      </w:pPr>
      <w:r>
        <w:rPr>
          <w:rFonts w:ascii="Cambria" w:hAnsi="Cambria"/>
          <w:noProof/>
        </w:rPr>
        <w:pict>
          <v:rect id="_x0000_s1123" style="position:absolute;left:0;text-align:left;margin-left:118.85pt;margin-top:104.4pt;width:178.15pt;height:79.5pt;z-index:251760640" fillcolor="#0e2e89" strokecolor="#0e2e89">
            <v:textbox>
              <w:txbxContent>
                <w:p w:rsidR="0005399D" w:rsidRDefault="00600DE5" w:rsidP="0024356F">
                  <w: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35" type="#_x0000_t144" style="width:151.5pt;height:101.9pt" strokecolor="#0e2e89">
                        <v:shadow color="#868686"/>
                        <v:textpath style="font-family:&quot;Arial Black&quot;;font-size:12pt;v-text-align:stretch-justify;v-text-spacing:78650f;v-same-letter-heights:t" fitshape="t" trim="t" string="ΕΛΛΗΝΙΚΗ ΑΣΤΥΝΟΜΙΑ"/>
                      </v:shape>
                    </w:pict>
                  </w:r>
                </w:p>
              </w:txbxContent>
            </v:textbox>
            <w10:anchorlock/>
          </v:rect>
        </w:pict>
      </w:r>
      <w:r w:rsidR="0024356F" w:rsidRPr="00784FAC">
        <w:rPr>
          <w:rFonts w:ascii="Cambria" w:hAnsi="Cambria" w:cs="Cambria"/>
          <w:b/>
          <w:bCs/>
        </w:rPr>
        <w:t xml:space="preserve">    </w:t>
      </w:r>
      <w:r>
        <w:rPr>
          <w:rFonts w:ascii="Cambria" w:hAnsi="Cambria"/>
          <w:noProof/>
        </w:rPr>
        <w:pict>
          <v:oval id="_x0000_s1125" style="position:absolute;left:0;text-align:left;margin-left:191.25pt;margin-top:30.05pt;width:33pt;height:17.6pt;z-index:251762688;mso-position-horizontal-relative:text;mso-position-vertical-relative:text" fillcolor="#151926" strokecolor="#151926">
            <w10:anchorlock/>
          </v:oval>
        </w:pict>
      </w:r>
      <w:r>
        <w:rPr>
          <w:rFonts w:ascii="Cambria" w:hAnsi="Cambria"/>
          <w:noProof/>
        </w:rPr>
        <w:pict>
          <v:rect id="_x0000_s1124" style="position:absolute;left:0;text-align:left;margin-left:171pt;margin-top:150.9pt;width:58.8pt;height:21.75pt;z-index:251761664;mso-wrap-style:none;mso-position-horizontal-relative:text;mso-position-vertical-relative:text" fillcolor="#0e2e89" strokecolor="#0e2e89">
            <v:textbox style="mso-next-textbox:#_x0000_s1124;mso-fit-shape-to-text:t">
              <w:txbxContent>
                <w:p w:rsidR="0005399D" w:rsidRDefault="00600DE5" w:rsidP="0024356F">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6" type="#_x0000_t136" style="width:47.7pt;height:11.2pt" strokecolor="#0e2e89">
                        <v:shadow color="#868686"/>
                        <v:textpath style="font-family:&quot;Arial Black&quot;;font-size:8pt;v-text-align:stretch-justify;v-text-spacing:78650f;v-text-kern:t" trim="t" fitpath="t" string="POLICE"/>
                      </v:shape>
                    </w:pict>
                  </w:r>
                </w:p>
              </w:txbxContent>
            </v:textbox>
            <w10:anchorlock/>
          </v:rect>
        </w:pict>
      </w:r>
      <w:r w:rsidR="0024356F">
        <w:rPr>
          <w:rFonts w:ascii="Cambria" w:hAnsi="Cambria"/>
          <w:noProof/>
        </w:rPr>
        <w:drawing>
          <wp:inline distT="0" distB="0" distL="0" distR="0">
            <wp:extent cx="4880610" cy="4453255"/>
            <wp:effectExtent l="19050" t="0" r="0" b="0"/>
            <wp:docPr id="13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80"/>
                    <a:srcRect l="1172" r="20360"/>
                    <a:stretch>
                      <a:fillRect/>
                    </a:stretch>
                  </pic:blipFill>
                  <pic:spPr bwMode="auto">
                    <a:xfrm>
                      <a:off x="0" y="0"/>
                      <a:ext cx="4880610" cy="4453255"/>
                    </a:xfrm>
                    <a:prstGeom prst="rect">
                      <a:avLst/>
                    </a:prstGeom>
                    <a:solidFill>
                      <a:srgbClr val="4F81BD"/>
                    </a:solidFill>
                    <a:ln w="9525">
                      <a:noFill/>
                      <a:miter lim="800000"/>
                      <a:headEnd/>
                      <a:tailEnd/>
                    </a:ln>
                  </pic:spPr>
                </pic:pic>
              </a:graphicData>
            </a:graphic>
          </wp:inline>
        </w:drawing>
      </w:r>
    </w:p>
    <w:p w:rsidR="0024356F" w:rsidRPr="00784FAC" w:rsidRDefault="0024356F" w:rsidP="0024356F">
      <w:pPr>
        <w:tabs>
          <w:tab w:val="left" w:pos="-3828"/>
          <w:tab w:val="left" w:pos="567"/>
        </w:tabs>
        <w:rPr>
          <w:rFonts w:ascii="Cambria" w:hAnsi="Cambria" w:cs="Cambria"/>
          <w:b/>
          <w:bCs/>
        </w:rPr>
      </w:pPr>
    </w:p>
    <w:p w:rsidR="0024356F" w:rsidRPr="00784FAC" w:rsidRDefault="0024356F" w:rsidP="0024356F">
      <w:pPr>
        <w:tabs>
          <w:tab w:val="left" w:pos="-3828"/>
          <w:tab w:val="left" w:pos="567"/>
        </w:tabs>
        <w:jc w:val="center"/>
        <w:rPr>
          <w:rFonts w:ascii="Cambria" w:hAnsi="Cambria" w:cs="Cambria"/>
          <w:b/>
          <w:bCs/>
          <w:lang w:val="en-US"/>
        </w:rPr>
      </w:pPr>
      <w:r w:rsidRPr="00784FAC">
        <w:rPr>
          <w:rFonts w:ascii="Cambria" w:hAnsi="Cambria" w:cs="Cambria"/>
          <w:b/>
          <w:bCs/>
          <w:u w:val="single"/>
        </w:rPr>
        <w:t xml:space="preserve">ΕΙΚΟΝΑ </w:t>
      </w:r>
      <w:r w:rsidRPr="00784FAC">
        <w:rPr>
          <w:rFonts w:ascii="Cambria" w:hAnsi="Cambria" w:cs="Cambria"/>
          <w:b/>
          <w:bCs/>
          <w:u w:val="single"/>
          <w:lang w:val="en-US"/>
        </w:rPr>
        <w:t>3</w:t>
      </w:r>
    </w:p>
    <w:p w:rsidR="0024356F" w:rsidRPr="00784FAC" w:rsidRDefault="0024356F" w:rsidP="0024356F">
      <w:pPr>
        <w:tabs>
          <w:tab w:val="left" w:pos="-3828"/>
          <w:tab w:val="left" w:pos="567"/>
        </w:tabs>
        <w:jc w:val="center"/>
        <w:rPr>
          <w:rFonts w:ascii="Cambria" w:hAnsi="Cambria" w:cs="Cambria"/>
          <w:b/>
          <w:bCs/>
          <w:lang w:val="en-US"/>
        </w:rPr>
      </w:pPr>
      <w:r>
        <w:rPr>
          <w:rFonts w:ascii="Cambria" w:hAnsi="Cambria" w:cs="Cambria"/>
          <w:b/>
          <w:bCs/>
          <w:noProof/>
        </w:rPr>
        <w:drawing>
          <wp:inline distT="0" distB="0" distL="0" distR="0">
            <wp:extent cx="2505710" cy="2374900"/>
            <wp:effectExtent l="19050" t="0" r="8890" b="0"/>
            <wp:docPr id="138" name="Εικόνα 138" descr="ΕΜΒΛΗΜΑ ΕΛ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ΕΜΒΛΗΜΑ ΕΛΑΣ"/>
                    <pic:cNvPicPr>
                      <a:picLocks noChangeAspect="1" noChangeArrowheads="1"/>
                    </pic:cNvPicPr>
                  </pic:nvPicPr>
                  <pic:blipFill>
                    <a:blip r:embed="rId81"/>
                    <a:srcRect/>
                    <a:stretch>
                      <a:fillRect/>
                    </a:stretch>
                  </pic:blipFill>
                  <pic:spPr bwMode="auto">
                    <a:xfrm>
                      <a:off x="0" y="0"/>
                      <a:ext cx="2505710" cy="2374900"/>
                    </a:xfrm>
                    <a:prstGeom prst="rect">
                      <a:avLst/>
                    </a:prstGeom>
                    <a:noFill/>
                    <a:ln w="9525">
                      <a:noFill/>
                      <a:miter lim="800000"/>
                      <a:headEnd/>
                      <a:tailEnd/>
                    </a:ln>
                  </pic:spPr>
                </pic:pic>
              </a:graphicData>
            </a:graphic>
          </wp:inline>
        </w:drawing>
      </w:r>
    </w:p>
    <w:p w:rsidR="0024356F" w:rsidRPr="00784FAC" w:rsidRDefault="0024356F" w:rsidP="0024356F">
      <w:pPr>
        <w:tabs>
          <w:tab w:val="left" w:pos="-3828"/>
          <w:tab w:val="left" w:pos="567"/>
        </w:tabs>
        <w:rPr>
          <w:rFonts w:ascii="Cambria" w:hAnsi="Cambria" w:cs="Cambria"/>
          <w:b/>
          <w:bCs/>
          <w:lang w:val="en-US"/>
        </w:rPr>
      </w:pPr>
    </w:p>
    <w:p w:rsidR="0024356F" w:rsidRPr="00784FAC" w:rsidRDefault="0024356F" w:rsidP="0024356F">
      <w:pPr>
        <w:tabs>
          <w:tab w:val="left" w:pos="-3828"/>
          <w:tab w:val="left" w:pos="567"/>
        </w:tabs>
        <w:contextualSpacing/>
        <w:rPr>
          <w:rFonts w:ascii="Cambria" w:hAnsi="Cambria" w:cs="Cambria"/>
          <w:b/>
          <w:bCs/>
        </w:rPr>
      </w:pPr>
      <w:r w:rsidRPr="00784FAC">
        <w:rPr>
          <w:rFonts w:ascii="Cambria" w:hAnsi="Cambria" w:cs="Cambria"/>
          <w:b/>
          <w:bCs/>
        </w:rPr>
        <w:t xml:space="preserve">Γ. </w:t>
      </w:r>
      <w:r w:rsidRPr="00784FAC">
        <w:rPr>
          <w:rFonts w:ascii="Cambria" w:hAnsi="Cambria" w:cs="Cambria"/>
          <w:b/>
          <w:bCs/>
        </w:rPr>
        <w:tab/>
      </w:r>
      <w:r w:rsidRPr="00784FAC">
        <w:rPr>
          <w:rFonts w:ascii="Cambria" w:hAnsi="Cambria" w:cs="Cambria"/>
          <w:b/>
          <w:bCs/>
        </w:rPr>
        <w:tab/>
      </w:r>
      <w:r w:rsidRPr="00784FAC">
        <w:rPr>
          <w:rFonts w:ascii="Cambria" w:hAnsi="Cambria" w:cs="Cambria"/>
          <w:b/>
          <w:bCs/>
          <w:u w:val="single"/>
        </w:rPr>
        <w:t>ΛΟΙΠΑ ΣΤΟΙΧΕΙΑ ΚΑΙ ΟΡΟΙ</w:t>
      </w:r>
      <w:r w:rsidRPr="00784FAC">
        <w:rPr>
          <w:rFonts w:ascii="Cambria" w:hAnsi="Cambria" w:cs="Cambria"/>
          <w:b/>
          <w:bCs/>
        </w:rPr>
        <w:t xml:space="preserve"> : </w:t>
      </w:r>
    </w:p>
    <w:p w:rsidR="0024356F" w:rsidRPr="00784FAC" w:rsidRDefault="0024356F" w:rsidP="008F007E">
      <w:pPr>
        <w:widowControl/>
        <w:numPr>
          <w:ilvl w:val="0"/>
          <w:numId w:val="35"/>
        </w:numPr>
        <w:tabs>
          <w:tab w:val="clear" w:pos="720"/>
          <w:tab w:val="left" w:pos="-3828"/>
          <w:tab w:val="num" w:pos="1134"/>
        </w:tabs>
        <w:spacing w:line="360" w:lineRule="auto"/>
        <w:ind w:left="1134" w:hanging="567"/>
        <w:contextualSpacing/>
        <w:rPr>
          <w:rFonts w:ascii="Cambria" w:hAnsi="Cambria" w:cs="Cambria"/>
        </w:rPr>
      </w:pPr>
      <w:r w:rsidRPr="00784FAC">
        <w:rPr>
          <w:rFonts w:ascii="Cambria" w:hAnsi="Cambria" w:cs="Cambria"/>
        </w:rPr>
        <w:t>Ο προμηθευτής είναι υποχρεωμένος να κατασκευάσει τις φόρμες, βάσει των τεχνικών προδιαγραφών.</w:t>
      </w:r>
    </w:p>
    <w:p w:rsidR="0024356F" w:rsidRPr="00784FAC" w:rsidRDefault="0024356F" w:rsidP="008F007E">
      <w:pPr>
        <w:widowControl/>
        <w:numPr>
          <w:ilvl w:val="0"/>
          <w:numId w:val="35"/>
        </w:numPr>
        <w:tabs>
          <w:tab w:val="clear" w:pos="720"/>
          <w:tab w:val="left" w:pos="-3828"/>
          <w:tab w:val="num" w:pos="1134"/>
        </w:tabs>
        <w:spacing w:line="360" w:lineRule="auto"/>
        <w:ind w:left="1134" w:hanging="567"/>
        <w:contextualSpacing/>
        <w:rPr>
          <w:rFonts w:ascii="Cambria" w:hAnsi="Cambria" w:cs="Cambria"/>
        </w:rPr>
      </w:pPr>
      <w:r w:rsidRPr="00784FAC">
        <w:rPr>
          <w:rFonts w:ascii="Cambria" w:hAnsi="Cambria" w:cs="Cambria"/>
        </w:rPr>
        <w:t xml:space="preserve">Η Επιτροπή παραλαβής, κατά την οριστική παραλαβή των φορμών, είναι υποχρεωμένη να κάνει μακροσκοπικό έλεγχο, για την καλή και ομοιόμορφη </w:t>
      </w:r>
      <w:r w:rsidRPr="00784FAC">
        <w:rPr>
          <w:rFonts w:ascii="Cambria" w:hAnsi="Cambria" w:cs="Cambria"/>
        </w:rPr>
        <w:lastRenderedPageBreak/>
        <w:t xml:space="preserve">κατασκευή ραφής. Επιλέγει τυχαία δύο (2) φόρμες, από τις οποίες η μία (1) αποτελεί το δείγμα για εργαστηριακό έλεγχο και η άλλη το αντίδειγμα και φυλάσσεται από την Επιτροπή Παραλαβής. Στη συνέχεια θα στείλει τη μία (1) φόρμα στο ΕΒΕΤΑΜ ΑΕ παράρτημα Αθηνών (πρώην ΕΤΑΚΕΙ τηλ.210 9234932) ή άλλο χημικό εργαστήριο που ανήκει στο Δημόσιο Τομέα, για εργαστηριακό έλεγχο. </w:t>
      </w:r>
    </w:p>
    <w:p w:rsidR="0024356F" w:rsidRPr="00784FAC" w:rsidRDefault="0024356F" w:rsidP="0024356F">
      <w:pPr>
        <w:tabs>
          <w:tab w:val="left" w:pos="-3828"/>
        </w:tabs>
        <w:spacing w:line="360" w:lineRule="auto"/>
        <w:ind w:left="1134"/>
        <w:contextualSpacing/>
        <w:rPr>
          <w:rFonts w:ascii="Cambria" w:hAnsi="Cambria" w:cs="Cambria"/>
        </w:rPr>
      </w:pPr>
      <w:r w:rsidRPr="00784FAC">
        <w:rPr>
          <w:rFonts w:ascii="Cambria" w:hAnsi="Cambria" w:cs="Cambria"/>
          <w:b/>
          <w:bCs/>
          <w:u w:val="single"/>
        </w:rPr>
        <w:t>Τα δείγματα και τα έξοδα από τους εργαστηριακούς ελέγχους θα βαρύνουν τον προμηθευτή.</w:t>
      </w:r>
    </w:p>
    <w:p w:rsidR="0024356F" w:rsidRPr="00784FAC" w:rsidRDefault="0024356F" w:rsidP="008F007E">
      <w:pPr>
        <w:widowControl/>
        <w:numPr>
          <w:ilvl w:val="0"/>
          <w:numId w:val="35"/>
        </w:numPr>
        <w:tabs>
          <w:tab w:val="clear" w:pos="720"/>
          <w:tab w:val="left" w:pos="-3828"/>
          <w:tab w:val="num" w:pos="1134"/>
        </w:tabs>
        <w:spacing w:line="360" w:lineRule="auto"/>
        <w:ind w:left="1134" w:hanging="567"/>
        <w:contextualSpacing/>
        <w:rPr>
          <w:rFonts w:ascii="Cambria" w:hAnsi="Cambria" w:cs="Cambria"/>
        </w:rPr>
      </w:pPr>
      <w:r w:rsidRPr="00784FAC">
        <w:rPr>
          <w:rFonts w:ascii="Cambria" w:hAnsi="Cambria" w:cs="Cambria"/>
        </w:rPr>
        <w:t>Κάθε μπουφάν και παντελόνι θα είναι συσκευασμένα ξεχωριστά μέσα σε διαφανές νάϋλον περιτύλιγμα.</w:t>
      </w:r>
    </w:p>
    <w:p w:rsidR="0024356F" w:rsidRPr="00784FAC" w:rsidRDefault="0024356F" w:rsidP="008F007E">
      <w:pPr>
        <w:widowControl/>
        <w:numPr>
          <w:ilvl w:val="0"/>
          <w:numId w:val="35"/>
        </w:numPr>
        <w:tabs>
          <w:tab w:val="clear" w:pos="720"/>
          <w:tab w:val="left" w:pos="-3828"/>
          <w:tab w:val="num" w:pos="1134"/>
        </w:tabs>
        <w:spacing w:line="360" w:lineRule="auto"/>
        <w:ind w:left="1134" w:hanging="567"/>
        <w:contextualSpacing/>
        <w:rPr>
          <w:rFonts w:ascii="Cambria" w:hAnsi="Cambria" w:cs="Cambria"/>
        </w:rPr>
      </w:pPr>
      <w:r w:rsidRPr="00784FAC">
        <w:rPr>
          <w:rFonts w:ascii="Cambria" w:hAnsi="Cambria" w:cs="Cambria"/>
        </w:rPr>
        <w:t>Σε κάθε μπουφάν και παντελόνι και σε μέρος, που να φαίνεται εύκολα, να υπάρχει η ένδειξη του μεγέθους, με ανεξίτηλα στοιχεία.</w:t>
      </w:r>
    </w:p>
    <w:p w:rsidR="0024356F" w:rsidRPr="00784FAC" w:rsidRDefault="0024356F" w:rsidP="008F007E">
      <w:pPr>
        <w:widowControl/>
        <w:numPr>
          <w:ilvl w:val="0"/>
          <w:numId w:val="35"/>
        </w:numPr>
        <w:tabs>
          <w:tab w:val="clear" w:pos="720"/>
          <w:tab w:val="left" w:pos="-3828"/>
          <w:tab w:val="num" w:pos="1134"/>
        </w:tabs>
        <w:spacing w:line="360" w:lineRule="auto"/>
        <w:ind w:left="1134" w:hanging="567"/>
        <w:contextualSpacing/>
        <w:rPr>
          <w:rFonts w:ascii="Cambria" w:hAnsi="Cambria" w:cs="Cambria"/>
        </w:rPr>
      </w:pPr>
      <w:r w:rsidRPr="00784FAC">
        <w:rPr>
          <w:rFonts w:ascii="Cambria" w:hAnsi="Cambria" w:cs="Cambria"/>
        </w:rPr>
        <w:t>Ανά δέκα πέντε (15) ΣΕΤ (μπουφάν παντελόνι), να είναι συσκευασμένα σε ισχυρά χαρτοκιβώτια</w:t>
      </w:r>
      <w:r w:rsidRPr="00784FAC">
        <w:rPr>
          <w:rFonts w:ascii="Cambria" w:hAnsi="Cambria" w:cs="Cambria"/>
          <w:bCs/>
        </w:rPr>
        <w:t xml:space="preserve"> (ΠΑΡΑΡΤΗΜΑ Α΄)</w:t>
      </w:r>
      <w:r w:rsidRPr="00784FAC">
        <w:rPr>
          <w:rFonts w:ascii="Cambria" w:hAnsi="Cambria" w:cs="Cambria"/>
        </w:rPr>
        <w:t>.</w:t>
      </w:r>
    </w:p>
    <w:p w:rsidR="0024356F" w:rsidRPr="00784FAC" w:rsidRDefault="0024356F" w:rsidP="008F007E">
      <w:pPr>
        <w:pStyle w:val="22"/>
        <w:widowControl/>
        <w:numPr>
          <w:ilvl w:val="0"/>
          <w:numId w:val="35"/>
        </w:numPr>
        <w:tabs>
          <w:tab w:val="clear" w:pos="720"/>
          <w:tab w:val="num" w:pos="1134"/>
        </w:tabs>
        <w:ind w:left="1134" w:hanging="567"/>
        <w:contextualSpacing/>
        <w:rPr>
          <w:rFonts w:ascii="Cambria" w:hAnsi="Cambria" w:cs="Cambria"/>
        </w:rPr>
      </w:pPr>
      <w:r w:rsidRPr="00784FAC">
        <w:rPr>
          <w:rFonts w:ascii="Cambria" w:hAnsi="Cambria" w:cs="Cambria"/>
        </w:rPr>
        <w:t>Οι προμηθευτές είναι υποχρεωμένοι σε περίπτωση που δεν αποδέχονται κάποιο όρο των τεχνικών προδιαγραφών να αναφέρονται σ’ αυτόν στην τεχνική προσφορά τους αναλυτικά ώστε η Αρμόδια Επιτροπή να μορφώσει σαφή γνώμη για το προσφερόμενο είδος.</w:t>
      </w:r>
    </w:p>
    <w:p w:rsidR="0024356F" w:rsidRPr="00784FAC" w:rsidRDefault="0024356F" w:rsidP="008F007E">
      <w:pPr>
        <w:widowControl/>
        <w:numPr>
          <w:ilvl w:val="0"/>
          <w:numId w:val="35"/>
        </w:numPr>
        <w:tabs>
          <w:tab w:val="clear" w:pos="720"/>
          <w:tab w:val="left" w:pos="-3828"/>
          <w:tab w:val="num" w:pos="1134"/>
        </w:tabs>
        <w:spacing w:line="360" w:lineRule="auto"/>
        <w:ind w:left="1134" w:hanging="425"/>
        <w:contextualSpacing/>
        <w:rPr>
          <w:rFonts w:ascii="Cambria" w:hAnsi="Cambria" w:cs="Cambria"/>
        </w:rPr>
      </w:pPr>
      <w:r w:rsidRPr="00784FAC">
        <w:rPr>
          <w:rFonts w:ascii="Cambria" w:hAnsi="Cambria" w:cs="Cambria"/>
        </w:rPr>
        <w:t>Χρόνος παράδοσης : Το σύνολο της υπό προμήθεια ποσότητας εντός πέντε (05) μηνών από την υπογραφή της σχετικής σύμβασης.</w:t>
      </w:r>
    </w:p>
    <w:p w:rsidR="0024356F" w:rsidRPr="00784FAC" w:rsidRDefault="0024356F" w:rsidP="008F007E">
      <w:pPr>
        <w:widowControl/>
        <w:numPr>
          <w:ilvl w:val="0"/>
          <w:numId w:val="35"/>
        </w:numPr>
        <w:tabs>
          <w:tab w:val="clear" w:pos="720"/>
          <w:tab w:val="left" w:pos="-3828"/>
          <w:tab w:val="num" w:pos="1134"/>
        </w:tabs>
        <w:spacing w:line="360" w:lineRule="auto"/>
        <w:ind w:left="1134" w:hanging="425"/>
        <w:contextualSpacing/>
        <w:rPr>
          <w:rFonts w:ascii="Cambria" w:hAnsi="Cambria" w:cs="Cambria"/>
        </w:rPr>
      </w:pPr>
      <w:r w:rsidRPr="00784FAC">
        <w:rPr>
          <w:rFonts w:ascii="Cambria" w:hAnsi="Cambria" w:cs="Cambria"/>
        </w:rPr>
        <w:t>Τόπος παράδοσης : Εντός των αποθηκών της Αστυνομικής Ακαδημίας (Λ. Θρακομακεδόνων, Αχαρνές Αττικής, Τ.Κ. : 13671, τηλ. 2102409162, 2409190), με δαπάνη και μέριμνα του προμηθευτή.</w:t>
      </w:r>
    </w:p>
    <w:p w:rsidR="0024356F" w:rsidRPr="00784FAC" w:rsidRDefault="0024356F" w:rsidP="0024356F">
      <w:pPr>
        <w:pStyle w:val="ad"/>
        <w:rPr>
          <w:rFonts w:ascii="Cambria" w:hAnsi="Cambria" w:cs="Cambria"/>
          <w:b/>
          <w:bCs/>
          <w:sz w:val="24"/>
          <w:szCs w:val="24"/>
        </w:rPr>
      </w:pPr>
    </w:p>
    <w:p w:rsidR="0024356F" w:rsidRPr="00784FAC" w:rsidRDefault="0024356F" w:rsidP="0024356F">
      <w:pPr>
        <w:spacing w:after="80"/>
        <w:rPr>
          <w:rFonts w:ascii="Cambria" w:hAnsi="Cambria" w:cs="Cambria"/>
          <w:u w:val="single"/>
        </w:rPr>
      </w:pPr>
      <w:r w:rsidRPr="00784FAC">
        <w:rPr>
          <w:rFonts w:ascii="Cambria" w:hAnsi="Cambria" w:cs="Cambria"/>
        </w:rPr>
        <w:t xml:space="preserve">                                                                                </w:t>
      </w:r>
      <w:r w:rsidRPr="00784FAC">
        <w:rPr>
          <w:rFonts w:ascii="Cambria" w:hAnsi="Cambria" w:cs="Cambria"/>
        </w:rPr>
        <w:tab/>
      </w:r>
      <w:r w:rsidRPr="00784FAC">
        <w:rPr>
          <w:rFonts w:ascii="Cambria" w:hAnsi="Cambria" w:cs="Cambria"/>
        </w:rPr>
        <w:tab/>
        <w:t xml:space="preserve">              </w:t>
      </w:r>
    </w:p>
    <w:p w:rsidR="0024356F" w:rsidRPr="00784FAC" w:rsidRDefault="0024356F" w:rsidP="0024356F">
      <w:pPr>
        <w:jc w:val="center"/>
        <w:rPr>
          <w:rFonts w:ascii="Cambria" w:hAnsi="Cambria" w:cs="Cambria"/>
          <w:b/>
          <w:bCs/>
          <w:u w:val="single"/>
        </w:rPr>
      </w:pPr>
      <w:r w:rsidRPr="00784FAC">
        <w:rPr>
          <w:rFonts w:ascii="Cambria" w:hAnsi="Cambria" w:cs="Cambria"/>
          <w:b/>
          <w:bCs/>
          <w:u w:val="single"/>
        </w:rPr>
        <w:t xml:space="preserve">Κανονισμός </w:t>
      </w:r>
      <w:r w:rsidRPr="00784FAC">
        <w:rPr>
          <w:rFonts w:ascii="Cambria" w:hAnsi="Cambria" w:cs="Cambria"/>
          <w:b/>
          <w:bCs/>
          <w:u w:val="single"/>
          <w:lang w:val="en-US"/>
        </w:rPr>
        <w:t>R</w:t>
      </w:r>
      <w:r w:rsidRPr="00784FAC">
        <w:rPr>
          <w:rFonts w:ascii="Cambria" w:hAnsi="Cambria" w:cs="Cambria"/>
          <w:b/>
          <w:bCs/>
          <w:u w:val="single"/>
        </w:rPr>
        <w:t>.</w:t>
      </w:r>
      <w:r w:rsidRPr="00784FAC">
        <w:rPr>
          <w:rFonts w:ascii="Cambria" w:hAnsi="Cambria" w:cs="Cambria"/>
          <w:b/>
          <w:bCs/>
          <w:u w:val="single"/>
          <w:lang w:val="en-US"/>
        </w:rPr>
        <w:t>E</w:t>
      </w:r>
      <w:r w:rsidRPr="00784FAC">
        <w:rPr>
          <w:rFonts w:ascii="Cambria" w:hAnsi="Cambria" w:cs="Cambria"/>
          <w:b/>
          <w:bCs/>
          <w:u w:val="single"/>
        </w:rPr>
        <w:t>.</w:t>
      </w:r>
      <w:r w:rsidRPr="00784FAC">
        <w:rPr>
          <w:rFonts w:ascii="Cambria" w:hAnsi="Cambria" w:cs="Cambria"/>
          <w:b/>
          <w:bCs/>
          <w:u w:val="single"/>
          <w:lang w:val="en-US"/>
        </w:rPr>
        <w:t>A</w:t>
      </w:r>
      <w:r w:rsidRPr="00784FAC">
        <w:rPr>
          <w:rFonts w:ascii="Cambria" w:hAnsi="Cambria" w:cs="Cambria"/>
          <w:b/>
          <w:bCs/>
          <w:u w:val="single"/>
        </w:rPr>
        <w:t>.</w:t>
      </w:r>
      <w:r w:rsidRPr="00784FAC">
        <w:rPr>
          <w:rFonts w:ascii="Cambria" w:hAnsi="Cambria" w:cs="Cambria"/>
          <w:b/>
          <w:bCs/>
          <w:u w:val="single"/>
          <w:lang w:val="en-US"/>
        </w:rPr>
        <w:t>Ch</w:t>
      </w:r>
      <w:r w:rsidRPr="00784FAC">
        <w:rPr>
          <w:rFonts w:ascii="Cambria" w:hAnsi="Cambria" w:cs="Cambria"/>
          <w:b/>
          <w:bCs/>
          <w:u w:val="single"/>
        </w:rPr>
        <w:t>.</w:t>
      </w:r>
    </w:p>
    <w:p w:rsidR="0024356F" w:rsidRPr="00784FAC" w:rsidRDefault="0024356F" w:rsidP="0024356F">
      <w:pPr>
        <w:shd w:val="clear" w:color="auto" w:fill="FFFFFF"/>
        <w:spacing w:before="240"/>
        <w:rPr>
          <w:rFonts w:ascii="Cambria" w:hAnsi="Cambria" w:cs="Cambria"/>
          <w:color w:val="222222"/>
        </w:rPr>
      </w:pPr>
      <w:r w:rsidRPr="00784FAC">
        <w:rPr>
          <w:rFonts w:ascii="Cambria" w:hAnsi="Cambria" w:cs="Cambria"/>
        </w:rPr>
        <w:tab/>
      </w:r>
      <w:r w:rsidRPr="00784FAC">
        <w:rPr>
          <w:rFonts w:ascii="Cambria" w:hAnsi="Cambria" w:cs="Cambria"/>
          <w:color w:val="222222"/>
        </w:rPr>
        <w:t>Οι συμμετέχοντες στο Διαγωνισμό υποχρεούνται μαζί με την τεχνική τους προσφορά να προσκομίσουν, </w:t>
      </w:r>
      <w:r w:rsidRPr="00784FAC">
        <w:rPr>
          <w:rFonts w:ascii="Cambria" w:hAnsi="Cambria" w:cs="Cambria"/>
          <w:b/>
          <w:bCs/>
          <w:color w:val="222222"/>
        </w:rPr>
        <w:t>επί ποινή αποκλεισμού,</w:t>
      </w:r>
      <w:r w:rsidRPr="00784FAC">
        <w:rPr>
          <w:rFonts w:ascii="Cambria" w:hAnsi="Cambria" w:cs="Cambria"/>
          <w:color w:val="222222"/>
        </w:rPr>
        <w:t> Υπεύθ</w:t>
      </w:r>
      <w:r>
        <w:rPr>
          <w:rFonts w:ascii="Cambria" w:hAnsi="Cambria" w:cs="Cambria"/>
          <w:color w:val="222222"/>
        </w:rPr>
        <w:t>υνη Δήλωση στην οποία να δηλώνεται</w:t>
      </w:r>
      <w:r w:rsidRPr="00784FAC">
        <w:rPr>
          <w:rFonts w:ascii="Cambria" w:hAnsi="Cambria" w:cs="Cambria"/>
          <w:color w:val="222222"/>
        </w:rPr>
        <w:t xml:space="preserve"> ότι τα υπό προμήθεια είδη θα συμμορφώνονται με τις απαιτήσεις του Κανονισμού ΕΚ 1907/2006 - R.E.A.C</w:t>
      </w:r>
      <w:r w:rsidRPr="00784FAC">
        <w:rPr>
          <w:rFonts w:ascii="Cambria" w:hAnsi="Cambria" w:cs="Cambria"/>
          <w:color w:val="222222"/>
          <w:lang w:val="en-GB"/>
        </w:rPr>
        <w:t>h</w:t>
      </w:r>
      <w:r w:rsidRPr="00784FAC">
        <w:rPr>
          <w:rFonts w:ascii="Cambria" w:hAnsi="Cambria" w:cs="Cambria"/>
          <w:color w:val="222222"/>
        </w:rPr>
        <w:t>.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p>
    <w:p w:rsidR="0024356F" w:rsidRPr="00784FAC" w:rsidRDefault="0024356F" w:rsidP="0024356F">
      <w:pPr>
        <w:rPr>
          <w:rFonts w:ascii="Cambria" w:hAnsi="Cambria"/>
        </w:rPr>
      </w:pPr>
    </w:p>
    <w:p w:rsidR="0024356F" w:rsidRPr="00784FAC" w:rsidRDefault="0024356F" w:rsidP="0024356F">
      <w:pPr>
        <w:ind w:left="1701" w:hanging="1701"/>
        <w:rPr>
          <w:rFonts w:ascii="Cambria" w:hAnsi="Cambria" w:cs="Cambria"/>
          <w:b/>
          <w:bCs/>
          <w:u w:val="double"/>
        </w:rPr>
      </w:pPr>
      <w:r w:rsidRPr="00784FAC">
        <w:rPr>
          <w:rFonts w:ascii="Cambria" w:hAnsi="Cambria" w:cs="Cambria"/>
          <w:b/>
          <w:bCs/>
          <w:u w:val="double"/>
        </w:rPr>
        <w:t>ΠΑΡΑΡΤΗΜΑ Α΄</w:t>
      </w:r>
    </w:p>
    <w:p w:rsidR="0024356F" w:rsidRPr="00784FAC" w:rsidRDefault="0024356F" w:rsidP="0024356F">
      <w:pPr>
        <w:ind w:left="1701" w:hanging="1701"/>
        <w:rPr>
          <w:rFonts w:ascii="Cambria" w:hAnsi="Cambria" w:cs="Cambria"/>
          <w:b/>
          <w:bCs/>
          <w:u w:val="double"/>
        </w:rPr>
      </w:pPr>
    </w:p>
    <w:p w:rsidR="0024356F" w:rsidRPr="00784FAC" w:rsidRDefault="0024356F" w:rsidP="0024356F">
      <w:pPr>
        <w:pStyle w:val="11"/>
        <w:spacing w:after="240" w:line="276" w:lineRule="auto"/>
        <w:rPr>
          <w:rFonts w:ascii="Cambria" w:hAnsi="Cambria" w:cs="Cambria"/>
        </w:rPr>
      </w:pPr>
      <w:r w:rsidRPr="00784FAC">
        <w:rPr>
          <w:rFonts w:ascii="Cambria" w:hAnsi="Cambria" w:cs="Cambria"/>
        </w:rPr>
        <w:t>ΕΙΔΙΚΕΣ ΑΠΑΙΤΗΣΕΙΣ ΓΙΑ ΧΑΡΤΟΚΙΒΩΤΙΑ ΣΥΣΚΕΥΑΣΙΑΣ ΥΛΙΚΩΝ (ΠΕΝΤΑΦΥΛΛΑ)</w:t>
      </w:r>
    </w:p>
    <w:p w:rsidR="0024356F" w:rsidRPr="00784FAC" w:rsidRDefault="0024356F" w:rsidP="0024356F">
      <w:pPr>
        <w:pStyle w:val="2"/>
        <w:tabs>
          <w:tab w:val="left" w:pos="567"/>
          <w:tab w:val="left" w:pos="709"/>
        </w:tabs>
        <w:ind w:left="567" w:hanging="567"/>
        <w:rPr>
          <w:rFonts w:cs="Cambria"/>
          <w:i/>
        </w:rPr>
      </w:pPr>
      <w:r w:rsidRPr="00784FAC">
        <w:rPr>
          <w:rFonts w:cs="Cambria"/>
        </w:rPr>
        <w:t xml:space="preserve">1. </w:t>
      </w:r>
      <w:r w:rsidRPr="00784FAC">
        <w:rPr>
          <w:rFonts w:cs="Cambria"/>
        </w:rPr>
        <w:tab/>
        <w:t>Γενικές Απαιτήσεις</w:t>
      </w:r>
    </w:p>
    <w:p w:rsidR="0024356F" w:rsidRPr="00784FAC" w:rsidRDefault="0024356F" w:rsidP="0024356F">
      <w:pPr>
        <w:tabs>
          <w:tab w:val="left" w:pos="567"/>
        </w:tabs>
        <w:ind w:left="567" w:hanging="567"/>
        <w:rPr>
          <w:rFonts w:ascii="Cambria" w:hAnsi="Cambria" w:cs="Cambria"/>
        </w:rPr>
      </w:pPr>
      <w:r w:rsidRPr="00784FAC">
        <w:rPr>
          <w:rFonts w:ascii="Cambria" w:hAnsi="Cambria" w:cs="Cambria"/>
        </w:rPr>
        <w:tab/>
        <w:t>Τα χαρτοκιβώτια πρέπει να είναι αρίστης ποιότητας και κατασκευής. Κατασκευάζονται από πεντάφυλλο χαρτόνι σε σχήμα ορθογωνίου παραλληλεπιπέδου σε κατάλληλες διαστάσεις.</w:t>
      </w:r>
    </w:p>
    <w:p w:rsidR="0024356F" w:rsidRPr="00784FAC" w:rsidRDefault="0024356F" w:rsidP="0024356F">
      <w:pPr>
        <w:tabs>
          <w:tab w:val="left" w:pos="567"/>
        </w:tabs>
        <w:ind w:left="567" w:hanging="567"/>
        <w:rPr>
          <w:rFonts w:ascii="Cambria" w:hAnsi="Cambria" w:cs="Cambria"/>
        </w:rPr>
      </w:pPr>
      <w:r w:rsidRPr="00784FAC">
        <w:rPr>
          <w:rFonts w:ascii="Cambria" w:hAnsi="Cambria" w:cs="Cambria"/>
        </w:rPr>
        <w:t xml:space="preserve"> </w:t>
      </w:r>
      <w:r w:rsidRPr="00784FAC">
        <w:rPr>
          <w:rFonts w:ascii="Cambria" w:hAnsi="Cambria" w:cs="Cambria"/>
        </w:rPr>
        <w:tab/>
        <w:t xml:space="preserve">Τα χαρτοκιβώτια συνδέονται κατά τη μία από τις τέσσερις κατακόρυφες ακμές του παραλληλεπιπέδου με σιδερένιους συνδετήρες πάχους 2 </w:t>
      </w:r>
      <w:r w:rsidRPr="00784FAC">
        <w:rPr>
          <w:rFonts w:ascii="Cambria" w:hAnsi="Cambria" w:cs="Cambria"/>
          <w:lang w:val="en-US"/>
        </w:rPr>
        <w:t>mm</w:t>
      </w:r>
      <w:r w:rsidRPr="00784FAC">
        <w:rPr>
          <w:rFonts w:ascii="Cambria" w:hAnsi="Cambria" w:cs="Cambria"/>
        </w:rPr>
        <w:t xml:space="preserve"> και μήκους 14 </w:t>
      </w:r>
      <w:r w:rsidRPr="00784FAC">
        <w:rPr>
          <w:rFonts w:ascii="Cambria" w:hAnsi="Cambria" w:cs="Cambria"/>
          <w:lang w:val="en-US"/>
        </w:rPr>
        <w:t>mm</w:t>
      </w:r>
      <w:r w:rsidRPr="00784FAC">
        <w:rPr>
          <w:rFonts w:ascii="Cambria" w:hAnsi="Cambria" w:cs="Cambria"/>
        </w:rPr>
        <w:t xml:space="preserve"> και σε πυκνότητα ενός συνδετήρα ανά 3 έως 4 </w:t>
      </w:r>
      <w:r w:rsidRPr="00784FAC">
        <w:rPr>
          <w:rFonts w:ascii="Cambria" w:hAnsi="Cambria" w:cs="Cambria"/>
          <w:lang w:val="en-US"/>
        </w:rPr>
        <w:t>cm</w:t>
      </w:r>
      <w:r w:rsidRPr="00784FAC">
        <w:rPr>
          <w:rFonts w:ascii="Cambria" w:hAnsi="Cambria" w:cs="Cambria"/>
        </w:rPr>
        <w:t xml:space="preserve"> μήκους. </w:t>
      </w:r>
    </w:p>
    <w:p w:rsidR="0024356F" w:rsidRPr="00784FAC" w:rsidRDefault="0024356F" w:rsidP="0024356F">
      <w:pPr>
        <w:tabs>
          <w:tab w:val="left" w:pos="567"/>
        </w:tabs>
        <w:ind w:left="567" w:hanging="567"/>
        <w:rPr>
          <w:rFonts w:ascii="Cambria" w:hAnsi="Cambria" w:cs="Cambria"/>
        </w:rPr>
      </w:pPr>
      <w:r w:rsidRPr="00784FAC">
        <w:rPr>
          <w:rFonts w:ascii="Cambria" w:hAnsi="Cambria" w:cs="Cambria"/>
        </w:rPr>
        <w:tab/>
        <w:t>Εναλλακτικά μπορεί να χρησιμοποιηθεί στην κατασκευή τους τεχνική συγκόλλησης με τη χρήση της κατάλληλης κόλλας ώστε να έχουν την αντοχή που απαιτείται.</w:t>
      </w:r>
    </w:p>
    <w:p w:rsidR="0024356F" w:rsidRPr="00784FAC" w:rsidRDefault="0024356F" w:rsidP="0024356F">
      <w:pPr>
        <w:tabs>
          <w:tab w:val="left" w:pos="567"/>
        </w:tabs>
        <w:spacing w:after="240"/>
        <w:ind w:left="567" w:hanging="567"/>
        <w:rPr>
          <w:rFonts w:ascii="Cambria" w:hAnsi="Cambria" w:cs="Cambria"/>
        </w:rPr>
      </w:pPr>
      <w:r w:rsidRPr="00784FAC">
        <w:rPr>
          <w:rFonts w:ascii="Cambria" w:hAnsi="Cambria" w:cs="Cambria"/>
        </w:rPr>
        <w:t xml:space="preserve"> </w:t>
      </w:r>
      <w:r w:rsidRPr="00784FAC">
        <w:rPr>
          <w:rFonts w:ascii="Cambria" w:hAnsi="Cambria" w:cs="Cambria"/>
        </w:rPr>
        <w:tab/>
        <w:t>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w:t>
      </w:r>
    </w:p>
    <w:p w:rsidR="0024356F" w:rsidRPr="00784FAC" w:rsidRDefault="0024356F" w:rsidP="0024356F">
      <w:pPr>
        <w:tabs>
          <w:tab w:val="left" w:pos="567"/>
        </w:tabs>
        <w:spacing w:after="240"/>
        <w:ind w:left="567" w:hanging="567"/>
        <w:rPr>
          <w:rFonts w:ascii="Cambria" w:hAnsi="Cambria" w:cs="Cambria"/>
          <w:b/>
          <w:bCs/>
          <w:u w:val="single"/>
        </w:rPr>
      </w:pPr>
      <w:r w:rsidRPr="00784FAC">
        <w:rPr>
          <w:rFonts w:ascii="Cambria" w:hAnsi="Cambria" w:cs="Cambria"/>
          <w:b/>
          <w:bCs/>
        </w:rPr>
        <w:t xml:space="preserve">2. </w:t>
      </w:r>
      <w:r w:rsidRPr="00784FAC">
        <w:rPr>
          <w:rFonts w:ascii="Cambria" w:hAnsi="Cambria" w:cs="Cambria"/>
          <w:b/>
          <w:bCs/>
        </w:rPr>
        <w:tab/>
      </w:r>
      <w:r w:rsidRPr="00784FAC">
        <w:rPr>
          <w:rFonts w:ascii="Cambria" w:hAnsi="Cambria" w:cs="Cambria"/>
          <w:b/>
          <w:bCs/>
          <w:u w:val="single"/>
        </w:rPr>
        <w:t>Ειδικές Απαιτήσεις</w:t>
      </w:r>
    </w:p>
    <w:p w:rsidR="0024356F" w:rsidRPr="00784FAC" w:rsidRDefault="0024356F" w:rsidP="0024356F">
      <w:pPr>
        <w:tabs>
          <w:tab w:val="left" w:pos="1134"/>
        </w:tabs>
        <w:spacing w:after="240"/>
        <w:ind w:left="1134" w:hanging="567"/>
        <w:rPr>
          <w:rFonts w:ascii="Cambria" w:hAnsi="Cambria" w:cs="Cambria"/>
          <w:b/>
          <w:bCs/>
        </w:rPr>
      </w:pPr>
      <w:r w:rsidRPr="00784FAC">
        <w:rPr>
          <w:rFonts w:ascii="Cambria" w:hAnsi="Cambria" w:cs="Cambria"/>
          <w:b/>
          <w:bCs/>
        </w:rPr>
        <w:t>2.1</w:t>
      </w:r>
      <w:r w:rsidRPr="00784FAC">
        <w:rPr>
          <w:rFonts w:ascii="Cambria" w:hAnsi="Cambria" w:cs="Cambria"/>
        </w:rPr>
        <w:t xml:space="preserve"> </w:t>
      </w:r>
      <w:r w:rsidRPr="00784FAC">
        <w:rPr>
          <w:rFonts w:ascii="Cambria" w:hAnsi="Cambria" w:cs="Cambria"/>
        </w:rPr>
        <w:tab/>
        <w:t xml:space="preserve">Βάρος ελάχιστο: </w:t>
      </w:r>
      <w:r w:rsidRPr="00784FAC">
        <w:rPr>
          <w:rFonts w:ascii="Cambria" w:hAnsi="Cambria" w:cs="Cambria"/>
          <w:b/>
          <w:bCs/>
        </w:rPr>
        <w:t xml:space="preserve">820 </w:t>
      </w:r>
      <w:r w:rsidRPr="00784FAC">
        <w:rPr>
          <w:rFonts w:ascii="Cambria" w:hAnsi="Cambria" w:cs="Cambria"/>
          <w:b/>
          <w:bCs/>
          <w:lang w:val="en-US"/>
        </w:rPr>
        <w:t>g</w:t>
      </w:r>
      <w:r w:rsidRPr="00784FAC">
        <w:rPr>
          <w:rFonts w:ascii="Cambria" w:hAnsi="Cambria" w:cs="Cambria"/>
          <w:b/>
          <w:bCs/>
        </w:rPr>
        <w:t>/</w:t>
      </w:r>
      <w:r w:rsidRPr="00784FAC">
        <w:rPr>
          <w:rFonts w:ascii="Cambria" w:hAnsi="Cambria" w:cs="Cambria"/>
          <w:b/>
          <w:bCs/>
          <w:lang w:val="en-US"/>
        </w:rPr>
        <w:t>m</w:t>
      </w:r>
      <w:r w:rsidRPr="00784FAC">
        <w:rPr>
          <w:rFonts w:ascii="Cambria" w:hAnsi="Cambria" w:cs="Cambria"/>
          <w:b/>
          <w:bCs/>
          <w:vertAlign w:val="superscript"/>
        </w:rPr>
        <w:t>2</w:t>
      </w:r>
      <w:r w:rsidRPr="00784FAC">
        <w:rPr>
          <w:rFonts w:ascii="Cambria" w:hAnsi="Cambria" w:cs="Cambria"/>
          <w:b/>
          <w:bCs/>
        </w:rPr>
        <w:t>.</w:t>
      </w:r>
    </w:p>
    <w:p w:rsidR="0024356F" w:rsidRPr="00784FAC" w:rsidRDefault="0024356F" w:rsidP="0024356F">
      <w:pPr>
        <w:tabs>
          <w:tab w:val="left" w:pos="1134"/>
        </w:tabs>
        <w:spacing w:after="240"/>
        <w:ind w:left="1134" w:hanging="567"/>
        <w:rPr>
          <w:rFonts w:ascii="Cambria" w:hAnsi="Cambria" w:cs="Cambria"/>
          <w:b/>
          <w:bCs/>
        </w:rPr>
      </w:pPr>
      <w:r w:rsidRPr="00784FAC">
        <w:rPr>
          <w:rFonts w:ascii="Cambria" w:hAnsi="Cambria" w:cs="Cambria"/>
          <w:b/>
          <w:bCs/>
        </w:rPr>
        <w:t>2.2</w:t>
      </w:r>
      <w:r w:rsidRPr="00784FAC">
        <w:rPr>
          <w:rFonts w:ascii="Cambria" w:hAnsi="Cambria" w:cs="Cambria"/>
        </w:rPr>
        <w:t xml:space="preserve"> Αντοχή στην διάρρηξη στη συσκευή </w:t>
      </w:r>
      <w:r w:rsidRPr="00784FAC">
        <w:rPr>
          <w:rFonts w:ascii="Cambria" w:hAnsi="Cambria" w:cs="Cambria"/>
          <w:lang w:val="en-US"/>
        </w:rPr>
        <w:t>MULLEN</w:t>
      </w:r>
      <w:r w:rsidRPr="00784FAC">
        <w:rPr>
          <w:rFonts w:ascii="Cambria" w:hAnsi="Cambria" w:cs="Cambria"/>
        </w:rPr>
        <w:t xml:space="preserve"> – </w:t>
      </w:r>
      <w:r w:rsidRPr="00784FAC">
        <w:rPr>
          <w:rFonts w:ascii="Cambria" w:hAnsi="Cambria" w:cs="Cambria"/>
          <w:lang w:val="en-US"/>
        </w:rPr>
        <w:t>TESTER</w:t>
      </w:r>
      <w:r w:rsidRPr="00784FAC">
        <w:rPr>
          <w:rFonts w:ascii="Cambria" w:hAnsi="Cambria" w:cs="Cambria"/>
        </w:rPr>
        <w:t xml:space="preserve"> (διάμετρος μεμβράνης 3 </w:t>
      </w:r>
      <w:r w:rsidRPr="00784FAC">
        <w:rPr>
          <w:rFonts w:ascii="Cambria" w:hAnsi="Cambria" w:cs="Cambria"/>
          <w:lang w:val="en-US"/>
        </w:rPr>
        <w:t>cm</w:t>
      </w:r>
      <w:r w:rsidRPr="00784FAC">
        <w:rPr>
          <w:rFonts w:ascii="Cambria" w:hAnsi="Cambria" w:cs="Cambria"/>
        </w:rPr>
        <w:t xml:space="preserve">),  ελάχιστο: </w:t>
      </w:r>
      <w:r w:rsidRPr="00784FAC">
        <w:rPr>
          <w:rFonts w:ascii="Cambria" w:hAnsi="Cambria" w:cs="Cambria"/>
          <w:b/>
          <w:bCs/>
        </w:rPr>
        <w:t xml:space="preserve">200 </w:t>
      </w:r>
      <w:r w:rsidRPr="00784FAC">
        <w:rPr>
          <w:rFonts w:ascii="Cambria" w:hAnsi="Cambria" w:cs="Cambria"/>
          <w:b/>
          <w:bCs/>
          <w:lang w:val="en-US"/>
        </w:rPr>
        <w:t>Lb</w:t>
      </w:r>
      <w:r w:rsidRPr="00784FAC">
        <w:rPr>
          <w:rFonts w:ascii="Cambria" w:hAnsi="Cambria" w:cs="Cambria"/>
          <w:b/>
          <w:bCs/>
        </w:rPr>
        <w:t>/</w:t>
      </w:r>
      <w:r w:rsidRPr="00784FAC">
        <w:rPr>
          <w:rFonts w:ascii="Cambria" w:hAnsi="Cambria" w:cs="Cambria"/>
          <w:b/>
          <w:bCs/>
          <w:lang w:val="en-US"/>
        </w:rPr>
        <w:t>in</w:t>
      </w:r>
      <w:r w:rsidRPr="00784FAC">
        <w:rPr>
          <w:rFonts w:ascii="Cambria" w:hAnsi="Cambria" w:cs="Cambria"/>
          <w:b/>
          <w:bCs/>
          <w:vertAlign w:val="superscript"/>
        </w:rPr>
        <w:t>2</w:t>
      </w:r>
      <w:r w:rsidRPr="00784FAC">
        <w:rPr>
          <w:rFonts w:ascii="Cambria" w:hAnsi="Cambria" w:cs="Cambria"/>
          <w:b/>
          <w:bCs/>
        </w:rPr>
        <w:t xml:space="preserve"> (14.06 </w:t>
      </w:r>
      <w:r w:rsidRPr="00784FAC">
        <w:rPr>
          <w:rFonts w:ascii="Cambria" w:hAnsi="Cambria" w:cs="Cambria"/>
          <w:b/>
          <w:bCs/>
          <w:lang w:val="en-US"/>
        </w:rPr>
        <w:t>kg</w:t>
      </w:r>
      <w:r w:rsidRPr="00784FAC">
        <w:rPr>
          <w:rFonts w:ascii="Cambria" w:hAnsi="Cambria" w:cs="Cambria"/>
          <w:b/>
          <w:bCs/>
        </w:rPr>
        <w:t>/</w:t>
      </w:r>
      <w:r w:rsidRPr="00784FAC">
        <w:rPr>
          <w:rFonts w:ascii="Cambria" w:hAnsi="Cambria" w:cs="Cambria"/>
          <w:b/>
          <w:bCs/>
          <w:lang w:val="en-US"/>
        </w:rPr>
        <w:t>cm</w:t>
      </w:r>
      <w:r w:rsidRPr="00784FAC">
        <w:rPr>
          <w:rFonts w:ascii="Cambria" w:hAnsi="Cambria" w:cs="Cambria"/>
          <w:b/>
          <w:bCs/>
          <w:vertAlign w:val="superscript"/>
        </w:rPr>
        <w:t>2</w:t>
      </w:r>
      <w:r w:rsidRPr="00784FAC">
        <w:rPr>
          <w:rFonts w:ascii="Cambria" w:hAnsi="Cambria" w:cs="Cambria"/>
          <w:b/>
          <w:bCs/>
        </w:rPr>
        <w:t>).</w:t>
      </w:r>
    </w:p>
    <w:p w:rsidR="0024356F" w:rsidRPr="00784FAC" w:rsidRDefault="0024356F" w:rsidP="0024356F">
      <w:pPr>
        <w:rPr>
          <w:rFonts w:ascii="Cambria" w:hAnsi="Cambria" w:cs="Bookman Old Style"/>
          <w:noProof/>
          <w:u w:val="single"/>
        </w:rPr>
      </w:pPr>
    </w:p>
    <w:p w:rsidR="0024356F" w:rsidRDefault="0024356F">
      <w:pPr>
        <w:widowControl/>
        <w:jc w:val="left"/>
        <w:rPr>
          <w:rFonts w:ascii="Cambria" w:hAnsi="Cambria"/>
        </w:rPr>
      </w:pPr>
      <w:r>
        <w:rPr>
          <w:rFonts w:ascii="Cambria" w:hAnsi="Cambria"/>
        </w:rPr>
        <w:br w:type="page"/>
      </w:r>
    </w:p>
    <w:p w:rsidR="0024356F" w:rsidRPr="00A25384" w:rsidRDefault="00A25384" w:rsidP="00466234">
      <w:pPr>
        <w:jc w:val="center"/>
        <w:rPr>
          <w:rFonts w:ascii="Cambria" w:hAnsi="Cambria" w:cs="Cambria"/>
          <w:bCs/>
          <w:sz w:val="32"/>
          <w:u w:val="single"/>
        </w:rPr>
      </w:pPr>
      <w:r w:rsidRPr="00A25384">
        <w:rPr>
          <w:rFonts w:ascii="Cambria" w:hAnsi="Cambria" w:cs="Cambria"/>
          <w:bCs/>
          <w:sz w:val="32"/>
          <w:u w:val="single"/>
        </w:rPr>
        <w:lastRenderedPageBreak/>
        <w:t>12.</w:t>
      </w:r>
      <w:r w:rsidRPr="00C80598">
        <w:rPr>
          <w:rFonts w:ascii="Cambria" w:hAnsi="Cambria" w:cs="Cambria"/>
          <w:bCs/>
          <w:sz w:val="32"/>
          <w:u w:val="single"/>
        </w:rPr>
        <w:t>1</w:t>
      </w:r>
      <w:r w:rsidRPr="00A25384">
        <w:rPr>
          <w:rFonts w:ascii="Cambria" w:hAnsi="Cambria" w:cs="Cambria"/>
          <w:bCs/>
          <w:sz w:val="32"/>
          <w:u w:val="single"/>
        </w:rPr>
        <w:t xml:space="preserve"> </w:t>
      </w:r>
      <w:r w:rsidR="0024356F" w:rsidRPr="00A25384">
        <w:rPr>
          <w:rFonts w:ascii="Cambria" w:hAnsi="Cambria" w:cs="Cambria"/>
          <w:bCs/>
          <w:sz w:val="32"/>
          <w:u w:val="single"/>
        </w:rPr>
        <w:t>ΤΕΧΝΙΚΕΣ ΠΡΟΔΙΑΓΡΑΦΕΣ</w:t>
      </w:r>
    </w:p>
    <w:p w:rsidR="0024356F" w:rsidRPr="00A25384" w:rsidRDefault="0024356F" w:rsidP="0024356F">
      <w:pPr>
        <w:spacing w:before="240" w:after="120" w:line="300" w:lineRule="exact"/>
        <w:jc w:val="center"/>
        <w:rPr>
          <w:rFonts w:ascii="Cambria" w:hAnsi="Cambria" w:cs="Cambria"/>
          <w:bCs/>
          <w:sz w:val="32"/>
          <w:u w:val="single"/>
        </w:rPr>
      </w:pPr>
      <w:r w:rsidRPr="00A25384">
        <w:rPr>
          <w:rFonts w:ascii="Cambria" w:hAnsi="Cambria" w:cs="Cambria"/>
          <w:bCs/>
          <w:sz w:val="32"/>
          <w:u w:val="single"/>
        </w:rPr>
        <w:t xml:space="preserve">ΠΟΥΛΟΒΕΡ ΜΑΛΛΙΝΟΥ ΤΥΠΟΥ </w:t>
      </w:r>
      <w:r w:rsidRPr="00A25384">
        <w:rPr>
          <w:rFonts w:ascii="Cambria" w:hAnsi="Cambria" w:cs="Cambria"/>
          <w:bCs/>
          <w:sz w:val="32"/>
          <w:u w:val="single"/>
          <w:lang w:val="en-US"/>
        </w:rPr>
        <w:t>V</w:t>
      </w:r>
      <w:r w:rsidRPr="00A25384">
        <w:rPr>
          <w:rFonts w:ascii="Cambria" w:hAnsi="Cambria" w:cs="Cambria"/>
          <w:bCs/>
          <w:sz w:val="32"/>
          <w:u w:val="single"/>
        </w:rPr>
        <w:t xml:space="preserve"> ΧΡΩΜΑΤΟΣ ΒΑΘΥΚΥΑΝΟΥ</w:t>
      </w:r>
    </w:p>
    <w:p w:rsidR="0024356F" w:rsidRPr="007A314E" w:rsidRDefault="0024356F" w:rsidP="0024356F">
      <w:pPr>
        <w:spacing w:after="120" w:line="300" w:lineRule="exact"/>
        <w:rPr>
          <w:rFonts w:ascii="Cambria" w:hAnsi="Cambria" w:cs="Cambria"/>
          <w:b/>
          <w:bCs/>
        </w:rPr>
      </w:pPr>
    </w:p>
    <w:p w:rsidR="0024356F" w:rsidRPr="007A314E" w:rsidRDefault="0024356F" w:rsidP="008F007E">
      <w:pPr>
        <w:widowControl/>
        <w:numPr>
          <w:ilvl w:val="0"/>
          <w:numId w:val="40"/>
        </w:numPr>
        <w:tabs>
          <w:tab w:val="clear" w:pos="720"/>
          <w:tab w:val="left" w:pos="567"/>
        </w:tabs>
        <w:spacing w:after="120" w:line="300" w:lineRule="exact"/>
        <w:ind w:left="0" w:firstLine="0"/>
        <w:rPr>
          <w:rFonts w:ascii="Cambria" w:hAnsi="Cambria" w:cs="Cambria"/>
          <w:b/>
          <w:bCs/>
        </w:rPr>
      </w:pPr>
      <w:r w:rsidRPr="007A314E">
        <w:rPr>
          <w:rFonts w:ascii="Cambria" w:hAnsi="Cambria" w:cs="Cambria"/>
          <w:b/>
          <w:bCs/>
          <w:u w:val="single"/>
        </w:rPr>
        <w:t>ΠΡΟΟΡΙΣΜΟΣ:</w:t>
      </w:r>
      <w:r w:rsidRPr="007A314E">
        <w:rPr>
          <w:rFonts w:ascii="Cambria" w:hAnsi="Cambria" w:cs="Cambria"/>
          <w:b/>
          <w:bCs/>
        </w:rPr>
        <w:t xml:space="preserve"> </w:t>
      </w:r>
    </w:p>
    <w:p w:rsidR="0024356F" w:rsidRPr="007A314E" w:rsidRDefault="0024356F" w:rsidP="0024356F">
      <w:pPr>
        <w:spacing w:after="120" w:line="300" w:lineRule="exact"/>
        <w:ind w:left="567"/>
        <w:rPr>
          <w:rFonts w:ascii="Cambria" w:hAnsi="Cambria" w:cs="Cambria"/>
        </w:rPr>
      </w:pPr>
      <w:r w:rsidRPr="007A314E">
        <w:rPr>
          <w:rFonts w:ascii="Cambria" w:hAnsi="Cambria" w:cs="Cambria"/>
        </w:rPr>
        <w:t>Κάλυψη αναγκών Ελληνικής Αστυνομίας</w:t>
      </w:r>
    </w:p>
    <w:p w:rsidR="0024356F" w:rsidRPr="007A314E" w:rsidRDefault="0024356F" w:rsidP="0024356F">
      <w:pPr>
        <w:tabs>
          <w:tab w:val="left" w:pos="567"/>
        </w:tabs>
        <w:spacing w:after="120" w:line="300" w:lineRule="exact"/>
        <w:rPr>
          <w:rFonts w:ascii="Cambria" w:hAnsi="Cambria" w:cs="Cambria"/>
          <w:b/>
          <w:bCs/>
        </w:rPr>
      </w:pPr>
      <w:r w:rsidRPr="007A314E">
        <w:rPr>
          <w:rFonts w:ascii="Cambria" w:hAnsi="Cambria" w:cs="Cambria"/>
          <w:b/>
          <w:bCs/>
        </w:rPr>
        <w:t xml:space="preserve">2. </w:t>
      </w:r>
      <w:r w:rsidRPr="007A314E">
        <w:rPr>
          <w:rFonts w:ascii="Cambria" w:hAnsi="Cambria" w:cs="Cambria"/>
          <w:b/>
          <w:bCs/>
        </w:rPr>
        <w:tab/>
      </w:r>
      <w:r w:rsidRPr="007A314E">
        <w:rPr>
          <w:rFonts w:ascii="Cambria" w:hAnsi="Cambria" w:cs="Cambria"/>
          <w:b/>
          <w:bCs/>
          <w:u w:val="single"/>
        </w:rPr>
        <w:t>Πρώτες Ύλες</w:t>
      </w:r>
    </w:p>
    <w:p w:rsidR="0024356F" w:rsidRPr="007A314E" w:rsidRDefault="0024356F" w:rsidP="0024356F">
      <w:pPr>
        <w:pStyle w:val="a6"/>
        <w:ind w:left="567"/>
        <w:rPr>
          <w:rFonts w:ascii="Cambria" w:hAnsi="Cambria" w:cs="Cambria"/>
        </w:rPr>
      </w:pPr>
      <w:r w:rsidRPr="007A314E">
        <w:rPr>
          <w:rFonts w:ascii="Cambria" w:hAnsi="Cambria" w:cs="Cambria"/>
        </w:rPr>
        <w:t>Η κατασκευή των πουλόβερ πρέπει να είναι επιμελημένη και να γίνεται με την χρησιμοποίηση των πλέον κατάλληλων πρώτων υλών και μεθόδων ώστε να καλύπτονται πλήρως οι τεχνικές απαιτήσεις της προδιαγραφής.</w:t>
      </w:r>
    </w:p>
    <w:p w:rsidR="0024356F" w:rsidRPr="007A314E" w:rsidRDefault="0024356F" w:rsidP="0024356F">
      <w:pPr>
        <w:tabs>
          <w:tab w:val="left" w:pos="1134"/>
        </w:tabs>
        <w:spacing w:after="120" w:line="300" w:lineRule="exact"/>
        <w:ind w:left="567"/>
        <w:rPr>
          <w:rFonts w:ascii="Cambria" w:hAnsi="Cambria" w:cs="Cambria"/>
          <w:b/>
          <w:bCs/>
          <w:u w:val="single"/>
        </w:rPr>
      </w:pPr>
      <w:r w:rsidRPr="007A314E">
        <w:rPr>
          <w:rFonts w:ascii="Cambria" w:hAnsi="Cambria" w:cs="Cambria"/>
          <w:b/>
          <w:bCs/>
        </w:rPr>
        <w:t xml:space="preserve">2.1 </w:t>
      </w:r>
      <w:r w:rsidRPr="007A314E">
        <w:rPr>
          <w:rFonts w:ascii="Cambria" w:hAnsi="Cambria" w:cs="Cambria"/>
          <w:b/>
          <w:bCs/>
        </w:rPr>
        <w:tab/>
      </w:r>
      <w:r w:rsidRPr="007A314E">
        <w:rPr>
          <w:rFonts w:ascii="Cambria" w:hAnsi="Cambria" w:cs="Cambria"/>
          <w:b/>
          <w:bCs/>
          <w:u w:val="single"/>
        </w:rPr>
        <w:t>Πρώτες Ύλες</w:t>
      </w:r>
    </w:p>
    <w:p w:rsidR="0024356F" w:rsidRPr="007A314E" w:rsidRDefault="0024356F" w:rsidP="0024356F">
      <w:pPr>
        <w:tabs>
          <w:tab w:val="left" w:pos="1134"/>
        </w:tabs>
        <w:spacing w:after="120" w:line="300" w:lineRule="exact"/>
        <w:ind w:left="1134" w:hanging="567"/>
        <w:rPr>
          <w:rFonts w:ascii="Cambria" w:hAnsi="Cambria" w:cs="Cambria"/>
        </w:rPr>
      </w:pPr>
      <w:r w:rsidRPr="007A314E">
        <w:rPr>
          <w:rFonts w:ascii="Cambria" w:hAnsi="Cambria" w:cs="Cambria"/>
        </w:rPr>
        <w:tab/>
        <w:t>Για την κατασκευή των πουλόβερ χρησιμοποιούνται σύμμεικτα νήματα από μαλλί 64</w:t>
      </w:r>
      <w:r w:rsidRPr="007A314E">
        <w:rPr>
          <w:rFonts w:ascii="Cambria" w:hAnsi="Cambria" w:cs="Cambria"/>
          <w:lang w:val="en-US"/>
        </w:rPr>
        <w:t>S</w:t>
      </w:r>
      <w:r w:rsidRPr="007A314E">
        <w:rPr>
          <w:rFonts w:ascii="Cambria" w:hAnsi="Cambria" w:cs="Cambria"/>
        </w:rPr>
        <w:t xml:space="preserve"> και </w:t>
      </w:r>
      <w:r w:rsidRPr="007A314E">
        <w:rPr>
          <w:rFonts w:ascii="Cambria" w:hAnsi="Cambria" w:cs="Cambria"/>
          <w:lang w:val="en-US"/>
        </w:rPr>
        <w:t>NYLON</w:t>
      </w:r>
      <w:r w:rsidRPr="007A314E">
        <w:rPr>
          <w:rFonts w:ascii="Cambria" w:hAnsi="Cambria" w:cs="Cambria"/>
        </w:rPr>
        <w:t xml:space="preserve"> 6 ή 66, με τα παρακάτω χαρακτηριστικά:</w:t>
      </w:r>
    </w:p>
    <w:p w:rsidR="0024356F" w:rsidRPr="007A314E" w:rsidRDefault="0024356F" w:rsidP="0024356F">
      <w:pPr>
        <w:tabs>
          <w:tab w:val="left" w:pos="1985"/>
        </w:tabs>
        <w:spacing w:after="120" w:line="300" w:lineRule="exact"/>
        <w:ind w:left="1134"/>
        <w:rPr>
          <w:rFonts w:ascii="Cambria" w:hAnsi="Cambria" w:cs="Cambria"/>
          <w:b/>
          <w:bCs/>
          <w:u w:val="single"/>
        </w:rPr>
      </w:pPr>
      <w:r w:rsidRPr="007A314E">
        <w:rPr>
          <w:rFonts w:ascii="Cambria" w:hAnsi="Cambria" w:cs="Cambria"/>
          <w:b/>
          <w:bCs/>
        </w:rPr>
        <w:t xml:space="preserve">2.1.1 </w:t>
      </w:r>
      <w:r w:rsidRPr="007A314E">
        <w:rPr>
          <w:rFonts w:ascii="Cambria" w:hAnsi="Cambria" w:cs="Cambria"/>
          <w:b/>
          <w:bCs/>
        </w:rPr>
        <w:tab/>
      </w:r>
      <w:r w:rsidRPr="007A314E">
        <w:rPr>
          <w:rFonts w:ascii="Cambria" w:hAnsi="Cambria" w:cs="Cambria"/>
          <w:b/>
          <w:bCs/>
          <w:u w:val="single"/>
        </w:rPr>
        <w:t>Μαλλί</w:t>
      </w:r>
    </w:p>
    <w:p w:rsidR="0024356F" w:rsidRPr="007A314E" w:rsidRDefault="0024356F" w:rsidP="0024356F">
      <w:pPr>
        <w:tabs>
          <w:tab w:val="left" w:pos="1985"/>
        </w:tabs>
        <w:spacing w:after="120" w:line="300" w:lineRule="exact"/>
        <w:ind w:left="1985" w:hanging="851"/>
        <w:rPr>
          <w:rFonts w:ascii="Cambria" w:hAnsi="Cambria" w:cs="Cambria"/>
        </w:rPr>
      </w:pPr>
      <w:r w:rsidRPr="007A314E">
        <w:rPr>
          <w:rFonts w:ascii="Cambria" w:hAnsi="Cambria" w:cs="Cambria"/>
        </w:rPr>
        <w:tab/>
        <w:t>Το μαλλί πρέπει να είναι γνήσιο, πρώτης χρήσης προερχόμενο από κούρεμα ζώντων προβάτων, καθαρό, καλά πλυμένο και απολιπασμένο, μακρόινο και γενικά κατάλληλο για κατασκευή πουλόβερ. Απαγορεύεται η χρησιμοποίηση μαλλιού κατώτερης ποιότητας οποιασδήποτε προέλευσης όπως ρακόμαλλα, βυρσοδεψία κ.λπ. Η περιεκτικότητα των συμμείκτων νημάτων σε μαλλί 64</w:t>
      </w:r>
      <w:r w:rsidRPr="007A314E">
        <w:rPr>
          <w:rFonts w:ascii="Cambria" w:hAnsi="Cambria" w:cs="Cambria"/>
          <w:lang w:val="en-US"/>
        </w:rPr>
        <w:t>S</w:t>
      </w:r>
      <w:r w:rsidRPr="007A314E">
        <w:rPr>
          <w:rFonts w:ascii="Cambria" w:hAnsi="Cambria" w:cs="Cambria"/>
        </w:rPr>
        <w:t xml:space="preserve"> επί ξηρού και μετά την απολίπανση πρέπει να είναι 90± 2%. Το εριόνημα πρέπει να έχει υποστεί αντισκωρική επεξεργασία.</w:t>
      </w:r>
    </w:p>
    <w:p w:rsidR="0024356F" w:rsidRPr="007A314E" w:rsidRDefault="0024356F" w:rsidP="0024356F">
      <w:pPr>
        <w:tabs>
          <w:tab w:val="left" w:pos="1985"/>
        </w:tabs>
        <w:spacing w:after="120" w:line="300" w:lineRule="exact"/>
        <w:ind w:left="1134"/>
        <w:rPr>
          <w:rFonts w:ascii="Cambria" w:hAnsi="Cambria" w:cs="Cambria"/>
          <w:b/>
          <w:bCs/>
        </w:rPr>
      </w:pPr>
      <w:r w:rsidRPr="007A314E">
        <w:rPr>
          <w:rFonts w:ascii="Cambria" w:hAnsi="Cambria" w:cs="Cambria"/>
          <w:b/>
          <w:bCs/>
        </w:rPr>
        <w:t xml:space="preserve">2.1.2 </w:t>
      </w:r>
      <w:r w:rsidRPr="007A314E">
        <w:rPr>
          <w:rFonts w:ascii="Cambria" w:hAnsi="Cambria" w:cs="Cambria"/>
          <w:b/>
          <w:bCs/>
        </w:rPr>
        <w:tab/>
      </w:r>
      <w:r w:rsidRPr="007A314E">
        <w:rPr>
          <w:rFonts w:ascii="Cambria" w:hAnsi="Cambria" w:cs="Cambria"/>
          <w:b/>
          <w:bCs/>
          <w:u w:val="single"/>
          <w:lang w:val="en-US"/>
        </w:rPr>
        <w:t>NYLON</w:t>
      </w:r>
    </w:p>
    <w:p w:rsidR="0024356F" w:rsidRPr="007A314E" w:rsidRDefault="0024356F" w:rsidP="0024356F">
      <w:pPr>
        <w:tabs>
          <w:tab w:val="left" w:pos="1985"/>
        </w:tabs>
        <w:spacing w:after="120" w:line="300" w:lineRule="exact"/>
        <w:ind w:left="1985" w:hanging="851"/>
        <w:rPr>
          <w:rFonts w:ascii="Cambria" w:hAnsi="Cambria" w:cs="Cambria"/>
        </w:rPr>
      </w:pPr>
      <w:r w:rsidRPr="007A314E">
        <w:rPr>
          <w:rFonts w:ascii="Cambria" w:hAnsi="Cambria" w:cs="Cambria"/>
        </w:rPr>
        <w:tab/>
        <w:t xml:space="preserve">Χρησιμοποιούνται ασυνεχείς ίνες </w:t>
      </w:r>
      <w:r w:rsidRPr="007A314E">
        <w:rPr>
          <w:rFonts w:ascii="Cambria" w:hAnsi="Cambria" w:cs="Cambria"/>
          <w:lang w:val="en-US"/>
        </w:rPr>
        <w:t>NYLON</w:t>
      </w:r>
      <w:r w:rsidRPr="007A314E">
        <w:rPr>
          <w:rFonts w:ascii="Cambria" w:hAnsi="Cambria" w:cs="Cambria"/>
        </w:rPr>
        <w:t xml:space="preserve"> 6 ή 66, 3-4 </w:t>
      </w:r>
      <w:r w:rsidRPr="007A314E">
        <w:rPr>
          <w:rFonts w:ascii="Cambria" w:hAnsi="Cambria" w:cs="Cambria"/>
          <w:lang w:val="en-US"/>
        </w:rPr>
        <w:t>DENIER</w:t>
      </w:r>
      <w:r w:rsidRPr="007A314E">
        <w:rPr>
          <w:rFonts w:ascii="Cambria" w:hAnsi="Cambria" w:cs="Cambria"/>
        </w:rPr>
        <w:t xml:space="preserve"> μήκους 6-10 εκατ. σε ποσοστό 10±2% προσδιορισμένο όπως και το μαλλί.</w:t>
      </w:r>
    </w:p>
    <w:p w:rsidR="0024356F" w:rsidRPr="007A314E" w:rsidRDefault="0024356F" w:rsidP="008F007E">
      <w:pPr>
        <w:widowControl/>
        <w:numPr>
          <w:ilvl w:val="2"/>
          <w:numId w:val="36"/>
        </w:numPr>
        <w:tabs>
          <w:tab w:val="clear" w:pos="720"/>
          <w:tab w:val="left" w:pos="1985"/>
        </w:tabs>
        <w:spacing w:after="120" w:line="300" w:lineRule="exact"/>
        <w:ind w:left="1985" w:hanging="851"/>
        <w:rPr>
          <w:rFonts w:ascii="Cambria" w:hAnsi="Cambria" w:cs="Cambria"/>
        </w:rPr>
      </w:pPr>
      <w:r w:rsidRPr="007A314E">
        <w:rPr>
          <w:rFonts w:ascii="Cambria" w:hAnsi="Cambria" w:cs="Cambria"/>
        </w:rPr>
        <w:t xml:space="preserve">Μέθοδος ελέγχου σύμφωνα με τον </w:t>
      </w:r>
      <w:r w:rsidRPr="007A314E">
        <w:rPr>
          <w:rFonts w:ascii="Cambria" w:hAnsi="Cambria"/>
        </w:rPr>
        <w:t>Κανονισμό Αρ. 1007/2011 ΕΚ.</w:t>
      </w:r>
    </w:p>
    <w:p w:rsidR="0024356F" w:rsidRPr="007A314E" w:rsidRDefault="0024356F" w:rsidP="008F007E">
      <w:pPr>
        <w:widowControl/>
        <w:numPr>
          <w:ilvl w:val="2"/>
          <w:numId w:val="36"/>
        </w:numPr>
        <w:tabs>
          <w:tab w:val="clear" w:pos="720"/>
          <w:tab w:val="left" w:pos="1985"/>
        </w:tabs>
        <w:spacing w:after="120" w:line="300" w:lineRule="exact"/>
        <w:ind w:left="1985" w:hanging="851"/>
        <w:rPr>
          <w:rFonts w:ascii="Cambria" w:hAnsi="Cambria" w:cs="Cambria"/>
        </w:rPr>
      </w:pPr>
      <w:r w:rsidRPr="007A314E">
        <w:rPr>
          <w:rFonts w:ascii="Cambria" w:hAnsi="Cambria" w:cs="Cambria"/>
        </w:rPr>
        <w:t>Έλεγχος λεπτότητας νήματος (</w:t>
      </w:r>
      <w:r w:rsidRPr="007A314E">
        <w:rPr>
          <w:rFonts w:ascii="Cambria" w:hAnsi="Cambria" w:cs="Cambria"/>
          <w:lang w:val="en-US"/>
        </w:rPr>
        <w:t>Nm</w:t>
      </w:r>
      <w:r w:rsidRPr="007A314E">
        <w:rPr>
          <w:rFonts w:ascii="Cambria" w:hAnsi="Cambria" w:cs="Cambria"/>
        </w:rPr>
        <w:t xml:space="preserve">) </w:t>
      </w:r>
      <w:r w:rsidRPr="007A314E">
        <w:rPr>
          <w:rFonts w:ascii="Cambria" w:hAnsi="Cambria" w:cs="Cambria"/>
          <w:lang w:val="en-US"/>
        </w:rPr>
        <w:t>ISO</w:t>
      </w:r>
      <w:r w:rsidRPr="007A314E">
        <w:rPr>
          <w:rFonts w:ascii="Cambria" w:hAnsi="Cambria" w:cs="Cambria"/>
        </w:rPr>
        <w:t xml:space="preserve"> 7211.</w:t>
      </w:r>
    </w:p>
    <w:p w:rsidR="0024356F" w:rsidRPr="007A314E" w:rsidRDefault="0024356F" w:rsidP="008F007E">
      <w:pPr>
        <w:widowControl/>
        <w:numPr>
          <w:ilvl w:val="2"/>
          <w:numId w:val="36"/>
        </w:numPr>
        <w:tabs>
          <w:tab w:val="clear" w:pos="720"/>
          <w:tab w:val="left" w:pos="1985"/>
        </w:tabs>
        <w:spacing w:after="120" w:line="300" w:lineRule="exact"/>
        <w:ind w:left="1985" w:hanging="851"/>
        <w:rPr>
          <w:rFonts w:ascii="Cambria" w:hAnsi="Cambria" w:cs="Cambria"/>
        </w:rPr>
      </w:pPr>
      <w:r w:rsidRPr="007A314E">
        <w:rPr>
          <w:rFonts w:ascii="Cambria" w:hAnsi="Cambria" w:cs="Cambria"/>
        </w:rPr>
        <w:t>Το νήμα που προέρχεται από το μαλλί αυτό έχει τίτλο 2/24 (±5%).</w:t>
      </w:r>
    </w:p>
    <w:p w:rsidR="0024356F" w:rsidRPr="007A314E" w:rsidRDefault="0024356F" w:rsidP="008F007E">
      <w:pPr>
        <w:widowControl/>
        <w:numPr>
          <w:ilvl w:val="2"/>
          <w:numId w:val="36"/>
        </w:numPr>
        <w:tabs>
          <w:tab w:val="clear" w:pos="720"/>
          <w:tab w:val="left" w:pos="1985"/>
        </w:tabs>
        <w:spacing w:after="120" w:line="300" w:lineRule="exact"/>
        <w:ind w:left="1134" w:firstLine="0"/>
        <w:rPr>
          <w:rFonts w:ascii="Cambria" w:hAnsi="Cambria" w:cs="Cambria"/>
          <w:b/>
          <w:bCs/>
          <w:u w:val="single"/>
        </w:rPr>
      </w:pPr>
      <w:r w:rsidRPr="007A314E">
        <w:rPr>
          <w:rFonts w:ascii="Cambria" w:hAnsi="Cambria" w:cs="Cambria"/>
          <w:b/>
          <w:bCs/>
          <w:u w:val="single"/>
        </w:rPr>
        <w:t>Ενισχυτικό Ύφασμα</w:t>
      </w:r>
    </w:p>
    <w:p w:rsidR="0024356F" w:rsidRPr="007A314E" w:rsidRDefault="0024356F" w:rsidP="0024356F">
      <w:pPr>
        <w:spacing w:after="120" w:line="300" w:lineRule="exact"/>
        <w:ind w:left="1985"/>
        <w:rPr>
          <w:rFonts w:ascii="Cambria" w:hAnsi="Cambria" w:cs="Cambria"/>
        </w:rPr>
      </w:pPr>
      <w:r w:rsidRPr="007A314E">
        <w:rPr>
          <w:rFonts w:ascii="Cambria" w:hAnsi="Cambria" w:cs="Cambria"/>
        </w:rPr>
        <w:t xml:space="preserve">Χρησιμοποιείται ύφασμα «ΤΟΥΑΛ </w:t>
      </w:r>
      <w:r w:rsidRPr="007A314E">
        <w:rPr>
          <w:rFonts w:ascii="Cambria" w:hAnsi="Cambria" w:cs="Cambria"/>
          <w:lang w:val="en-US"/>
        </w:rPr>
        <w:t>RIP</w:t>
      </w:r>
      <w:r w:rsidRPr="007A314E">
        <w:rPr>
          <w:rFonts w:ascii="Cambria" w:hAnsi="Cambria" w:cs="Cambria"/>
        </w:rPr>
        <w:t>-</w:t>
      </w:r>
      <w:r w:rsidRPr="007A314E">
        <w:rPr>
          <w:rFonts w:ascii="Cambria" w:hAnsi="Cambria" w:cs="Cambria"/>
          <w:lang w:val="en-US"/>
        </w:rPr>
        <w:t>STOP</w:t>
      </w:r>
      <w:r w:rsidRPr="007A314E">
        <w:rPr>
          <w:rFonts w:ascii="Cambria" w:hAnsi="Cambria" w:cs="Cambria"/>
        </w:rPr>
        <w:t>» (βαμβάκι – πολυεστέρας 80/20% Νο 225) σύμφωνα με τα τεχνικά χαρακτηριστικά του παραρτήματος “Δ”.</w:t>
      </w:r>
    </w:p>
    <w:p w:rsidR="0024356F" w:rsidRPr="007A314E" w:rsidRDefault="0024356F" w:rsidP="0024356F">
      <w:pPr>
        <w:tabs>
          <w:tab w:val="left" w:pos="1985"/>
        </w:tabs>
        <w:spacing w:after="120" w:line="300" w:lineRule="exact"/>
        <w:ind w:left="1134"/>
        <w:rPr>
          <w:rFonts w:ascii="Cambria" w:hAnsi="Cambria" w:cs="Cambria"/>
          <w:b/>
          <w:bCs/>
          <w:u w:val="single"/>
        </w:rPr>
      </w:pPr>
      <w:r w:rsidRPr="007A314E">
        <w:rPr>
          <w:rFonts w:ascii="Cambria" w:hAnsi="Cambria" w:cs="Cambria"/>
          <w:b/>
          <w:bCs/>
        </w:rPr>
        <w:t>2.1.7</w:t>
      </w:r>
      <w:r w:rsidRPr="007A314E">
        <w:rPr>
          <w:rFonts w:ascii="Cambria" w:hAnsi="Cambria" w:cs="Cambria"/>
          <w:b/>
          <w:bCs/>
        </w:rPr>
        <w:tab/>
      </w:r>
      <w:r w:rsidRPr="007A314E">
        <w:rPr>
          <w:rFonts w:ascii="Cambria" w:hAnsi="Cambria" w:cs="Cambria"/>
          <w:b/>
          <w:bCs/>
          <w:u w:val="single"/>
        </w:rPr>
        <w:t>Κλωστή Ραφής</w:t>
      </w:r>
    </w:p>
    <w:p w:rsidR="0024356F" w:rsidRPr="007A314E" w:rsidRDefault="0024356F" w:rsidP="0024356F">
      <w:pPr>
        <w:spacing w:after="120" w:line="300" w:lineRule="exact"/>
        <w:ind w:left="1985"/>
        <w:rPr>
          <w:rFonts w:ascii="Cambria" w:hAnsi="Cambria" w:cs="Cambria"/>
        </w:rPr>
      </w:pPr>
      <w:r w:rsidRPr="007A314E">
        <w:rPr>
          <w:rFonts w:ascii="Cambria" w:hAnsi="Cambria" w:cs="Cambria"/>
        </w:rPr>
        <w:t>Χρησιμοποιείται βαμβακερή κλωστή 30/3, αριστερόστροφη όριο τίτλου 29 ±2, σε απόχρωση όμοια με του πουλόβερ και ελάχιστη στερεότητα χρωματισμού όπως καθορίζεται στην παράγραφο 2.2.1</w:t>
      </w:r>
    </w:p>
    <w:p w:rsidR="0024356F" w:rsidRPr="007A314E" w:rsidRDefault="0024356F" w:rsidP="0024356F">
      <w:pPr>
        <w:tabs>
          <w:tab w:val="left" w:pos="1985"/>
        </w:tabs>
        <w:spacing w:after="120" w:line="300" w:lineRule="exact"/>
        <w:ind w:left="1985" w:hanging="851"/>
        <w:rPr>
          <w:rFonts w:ascii="Cambria" w:hAnsi="Cambria" w:cs="Cambria"/>
        </w:rPr>
      </w:pPr>
      <w:r w:rsidRPr="007A314E">
        <w:rPr>
          <w:rFonts w:ascii="Cambria" w:hAnsi="Cambria" w:cs="Cambria"/>
          <w:b/>
        </w:rPr>
        <w:t>2.1.8.</w:t>
      </w:r>
      <w:r w:rsidRPr="007A314E">
        <w:rPr>
          <w:rFonts w:ascii="Cambria" w:hAnsi="Cambria" w:cs="Cambria"/>
        </w:rPr>
        <w:tab/>
        <w:t>Αυτοκόλλητη ταινία (</w:t>
      </w:r>
      <w:r w:rsidRPr="007A314E">
        <w:rPr>
          <w:rFonts w:ascii="Cambria" w:hAnsi="Cambria" w:cs="Cambria"/>
          <w:lang w:val="en-US"/>
        </w:rPr>
        <w:t>VELCRO</w:t>
      </w:r>
      <w:r w:rsidRPr="007A314E">
        <w:rPr>
          <w:rFonts w:ascii="Cambria" w:hAnsi="Cambria" w:cs="Cambria"/>
        </w:rPr>
        <w:t xml:space="preserve">) Αρσενική – Θηλυκή χρησιμοποιείται για την στερέωση της επωμίδας και έχει διαστάσεις 2,5 </w:t>
      </w:r>
      <w:r w:rsidRPr="007A314E">
        <w:rPr>
          <w:rFonts w:ascii="Cambria" w:hAnsi="Cambria" w:cs="Cambria"/>
          <w:lang w:val="en-US"/>
        </w:rPr>
        <w:t>x</w:t>
      </w:r>
      <w:r w:rsidRPr="007A314E">
        <w:rPr>
          <w:rFonts w:ascii="Cambria" w:hAnsi="Cambria" w:cs="Cambria"/>
        </w:rPr>
        <w:t xml:space="preserve"> 2 </w:t>
      </w:r>
      <w:r w:rsidRPr="007A314E">
        <w:rPr>
          <w:rFonts w:ascii="Cambria" w:hAnsi="Cambria" w:cs="Cambria"/>
          <w:lang w:val="en-US"/>
        </w:rPr>
        <w:t>cm</w:t>
      </w:r>
    </w:p>
    <w:p w:rsidR="0024356F" w:rsidRPr="007A314E" w:rsidRDefault="0024356F" w:rsidP="0024356F">
      <w:pPr>
        <w:tabs>
          <w:tab w:val="left" w:pos="1985"/>
        </w:tabs>
        <w:spacing w:after="120" w:line="300" w:lineRule="exact"/>
        <w:ind w:left="1985" w:hanging="851"/>
        <w:rPr>
          <w:rFonts w:ascii="Cambria" w:hAnsi="Cambria" w:cs="Cambria"/>
        </w:rPr>
      </w:pPr>
      <w:r w:rsidRPr="007A314E">
        <w:rPr>
          <w:rFonts w:ascii="Cambria" w:hAnsi="Cambria" w:cs="Cambria"/>
          <w:b/>
        </w:rPr>
        <w:t>2.1.9.</w:t>
      </w:r>
      <w:r w:rsidRPr="007A314E">
        <w:rPr>
          <w:rFonts w:ascii="Cambria" w:hAnsi="Cambria" w:cs="Cambria"/>
        </w:rPr>
        <w:tab/>
        <w:t>Χαρτοκιβώτια συσκευασίας πεντάφυλλα του παραρτήματος «Η»</w:t>
      </w:r>
    </w:p>
    <w:p w:rsidR="0024356F" w:rsidRPr="007A314E" w:rsidRDefault="0024356F" w:rsidP="0024356F">
      <w:pPr>
        <w:spacing w:after="120" w:line="300" w:lineRule="exact"/>
        <w:rPr>
          <w:rFonts w:ascii="Cambria" w:hAnsi="Cambria" w:cs="Cambria"/>
        </w:rPr>
      </w:pPr>
    </w:p>
    <w:p w:rsidR="0024356F" w:rsidRPr="007A314E" w:rsidRDefault="0024356F" w:rsidP="008F007E">
      <w:pPr>
        <w:widowControl/>
        <w:numPr>
          <w:ilvl w:val="1"/>
          <w:numId w:val="37"/>
        </w:numPr>
        <w:tabs>
          <w:tab w:val="clear" w:pos="435"/>
          <w:tab w:val="num" w:pos="1134"/>
        </w:tabs>
        <w:spacing w:after="120" w:line="300" w:lineRule="exact"/>
        <w:ind w:left="567" w:hanging="9"/>
        <w:rPr>
          <w:rFonts w:ascii="Cambria" w:hAnsi="Cambria" w:cs="Cambria"/>
          <w:b/>
          <w:bCs/>
          <w:u w:val="single"/>
        </w:rPr>
      </w:pPr>
      <w:r w:rsidRPr="007A314E">
        <w:rPr>
          <w:rFonts w:ascii="Cambria" w:hAnsi="Cambria" w:cs="Cambria"/>
          <w:b/>
          <w:bCs/>
          <w:u w:val="single"/>
        </w:rPr>
        <w:t>Χρωματισμός</w:t>
      </w:r>
    </w:p>
    <w:p w:rsidR="0024356F" w:rsidRPr="007A314E" w:rsidRDefault="0024356F" w:rsidP="0024356F">
      <w:pPr>
        <w:spacing w:after="120" w:line="300" w:lineRule="exact"/>
        <w:ind w:left="1134"/>
        <w:rPr>
          <w:rFonts w:ascii="Cambria" w:hAnsi="Cambria" w:cs="Cambria"/>
        </w:rPr>
      </w:pPr>
      <w:r w:rsidRPr="007A314E">
        <w:rPr>
          <w:rFonts w:ascii="Cambria" w:hAnsi="Cambria" w:cs="Cambria"/>
        </w:rPr>
        <w:t>Ο χρωματισμός του πουλόβερ θα είναι βαθυκύανος. Η ακριβής απόχρωση του καθορίζεται με το επίσημο δείγμα. Η βαφή πρέπει να γίνεται πάνω στα “</w:t>
      </w:r>
      <w:r w:rsidRPr="007A314E">
        <w:rPr>
          <w:rFonts w:ascii="Cambria" w:hAnsi="Cambria" w:cs="Cambria"/>
          <w:lang w:val="en-US"/>
        </w:rPr>
        <w:t>TOPS</w:t>
      </w:r>
      <w:r w:rsidRPr="007A314E">
        <w:rPr>
          <w:rFonts w:ascii="Cambria" w:hAnsi="Cambria" w:cs="Cambria"/>
        </w:rPr>
        <w:t>” με την χρησιμοποίηση χρωμάτων που εξασφαλίζουν ελάχιστη αντοχή χρωματισμού στα έτοιμα πουλόβερ, όπως παρακάτω.</w:t>
      </w:r>
    </w:p>
    <w:tbl>
      <w:tblPr>
        <w:tblW w:w="9356" w:type="dxa"/>
        <w:tblInd w:w="25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4215"/>
        <w:gridCol w:w="1127"/>
        <w:gridCol w:w="1606"/>
        <w:gridCol w:w="2408"/>
      </w:tblGrid>
      <w:tr w:rsidR="0024356F" w:rsidRPr="007A314E" w:rsidTr="00466234">
        <w:trPr>
          <w:cantSplit/>
          <w:trHeight w:val="87"/>
        </w:trPr>
        <w:tc>
          <w:tcPr>
            <w:tcW w:w="4215"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before="80" w:after="80"/>
              <w:rPr>
                <w:rFonts w:ascii="Cambria" w:hAnsi="Cambria"/>
                <w:b/>
              </w:rPr>
            </w:pPr>
            <w:r w:rsidRPr="007A314E">
              <w:rPr>
                <w:rFonts w:ascii="Cambria" w:hAnsi="Cambria"/>
                <w:b/>
              </w:rPr>
              <w:t>Περιγραφή</w:t>
            </w:r>
          </w:p>
        </w:tc>
        <w:tc>
          <w:tcPr>
            <w:tcW w:w="2733" w:type="dxa"/>
            <w:gridSpan w:val="2"/>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pStyle w:val="4"/>
              <w:spacing w:before="80" w:after="80"/>
              <w:rPr>
                <w:rFonts w:ascii="Cambria" w:hAnsi="Cambria"/>
              </w:rPr>
            </w:pPr>
            <w:r w:rsidRPr="007A314E">
              <w:rPr>
                <w:rFonts w:ascii="Cambria" w:hAnsi="Cambria"/>
              </w:rPr>
              <w:t>Ελάχιστη Απαίτηση</w:t>
            </w:r>
          </w:p>
        </w:tc>
        <w:tc>
          <w:tcPr>
            <w:tcW w:w="2408"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before="80" w:after="80"/>
              <w:jc w:val="center"/>
              <w:rPr>
                <w:rFonts w:ascii="Cambria" w:hAnsi="Cambria"/>
                <w:b/>
              </w:rPr>
            </w:pPr>
            <w:r w:rsidRPr="007A314E">
              <w:rPr>
                <w:rFonts w:ascii="Cambria" w:hAnsi="Cambria"/>
                <w:b/>
              </w:rPr>
              <w:t>Μέθοδος Ελέγχου</w:t>
            </w:r>
          </w:p>
        </w:tc>
      </w:tr>
      <w:tr w:rsidR="0024356F" w:rsidRPr="007A314E" w:rsidTr="00466234">
        <w:trPr>
          <w:cantSplit/>
        </w:trPr>
        <w:tc>
          <w:tcPr>
            <w:tcW w:w="4215"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rPr>
                <w:rFonts w:ascii="Cambria" w:hAnsi="Cambria"/>
              </w:rPr>
            </w:pPr>
            <w:r w:rsidRPr="007A314E">
              <w:rPr>
                <w:rFonts w:ascii="Cambria" w:hAnsi="Cambria"/>
              </w:rPr>
              <w:t>Σταθερότητα χρωματισμού</w:t>
            </w:r>
          </w:p>
        </w:tc>
        <w:tc>
          <w:tcPr>
            <w:tcW w:w="2733" w:type="dxa"/>
            <w:gridSpan w:val="2"/>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rPr>
                <w:rFonts w:ascii="Cambria" w:hAnsi="Cambria"/>
              </w:rPr>
            </w:pPr>
          </w:p>
        </w:tc>
        <w:tc>
          <w:tcPr>
            <w:tcW w:w="2408"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rPr>
                <w:rFonts w:ascii="Cambria" w:hAnsi="Cambria"/>
              </w:rPr>
            </w:pPr>
          </w:p>
        </w:tc>
      </w:tr>
      <w:tr w:rsidR="0024356F" w:rsidRPr="007A314E" w:rsidTr="00466234">
        <w:trPr>
          <w:cantSplit/>
        </w:trPr>
        <w:tc>
          <w:tcPr>
            <w:tcW w:w="4215" w:type="dxa"/>
            <w:tcBorders>
              <w:top w:val="single" w:sz="4" w:space="0" w:color="808080"/>
              <w:left w:val="single" w:sz="4" w:space="0" w:color="808080"/>
              <w:bottom w:val="single" w:sz="4" w:space="0" w:color="808080"/>
              <w:right w:val="single" w:sz="4" w:space="0" w:color="808080"/>
            </w:tcBorders>
          </w:tcPr>
          <w:p w:rsidR="0024356F" w:rsidRPr="007A314E" w:rsidRDefault="0024356F" w:rsidP="008F007E">
            <w:pPr>
              <w:widowControl/>
              <w:numPr>
                <w:ilvl w:val="0"/>
                <w:numId w:val="41"/>
              </w:numPr>
              <w:tabs>
                <w:tab w:val="clear" w:pos="1080"/>
                <w:tab w:val="num" w:pos="317"/>
              </w:tabs>
              <w:spacing w:line="360" w:lineRule="auto"/>
              <w:ind w:left="317" w:firstLine="0"/>
              <w:jc w:val="left"/>
              <w:rPr>
                <w:rFonts w:ascii="Cambria" w:hAnsi="Cambria"/>
              </w:rPr>
            </w:pPr>
            <w:r w:rsidRPr="007A314E">
              <w:rPr>
                <w:rFonts w:ascii="Cambria" w:hAnsi="Cambria"/>
              </w:rPr>
              <w:t xml:space="preserve">Στο πλύσιμο </w:t>
            </w:r>
            <w:r w:rsidRPr="007A314E">
              <w:rPr>
                <w:rFonts w:ascii="Cambria" w:hAnsi="Cambria"/>
                <w:lang w:val="en-US"/>
              </w:rPr>
              <w:t>4</w:t>
            </w:r>
            <w:r w:rsidRPr="007A314E">
              <w:rPr>
                <w:rFonts w:ascii="Cambria" w:hAnsi="Cambria"/>
              </w:rPr>
              <w:t>0</w:t>
            </w:r>
            <w:r w:rsidRPr="007A314E">
              <w:rPr>
                <w:rFonts w:ascii="Cambria" w:hAnsi="Cambria"/>
                <w:vertAlign w:val="superscript"/>
              </w:rPr>
              <w:t>ο</w:t>
            </w:r>
            <w:r w:rsidRPr="007A314E">
              <w:rPr>
                <w:rFonts w:ascii="Cambria" w:hAnsi="Cambria"/>
                <w:lang w:val="en-US"/>
              </w:rPr>
              <w:t>C</w:t>
            </w:r>
          </w:p>
        </w:tc>
        <w:tc>
          <w:tcPr>
            <w:tcW w:w="1127"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lang w:val="en-US"/>
              </w:rPr>
              <w:t>C</w:t>
            </w:r>
            <w:r w:rsidRPr="007A314E">
              <w:rPr>
                <w:rFonts w:ascii="Cambria" w:hAnsi="Cambria"/>
              </w:rPr>
              <w:t>.</w:t>
            </w:r>
            <w:r w:rsidRPr="007A314E">
              <w:rPr>
                <w:rFonts w:ascii="Cambria" w:hAnsi="Cambria"/>
                <w:lang w:val="en-US"/>
              </w:rPr>
              <w:t>C</w:t>
            </w:r>
            <w:r w:rsidRPr="007A314E">
              <w:rPr>
                <w:rFonts w:ascii="Cambria" w:hAnsi="Cambria"/>
              </w:rPr>
              <w:t xml:space="preserve">. </w:t>
            </w:r>
            <w:r w:rsidRPr="007A314E">
              <w:rPr>
                <w:rFonts w:ascii="Cambria" w:hAnsi="Cambria"/>
                <w:lang w:val="en-US"/>
              </w:rPr>
              <w:t>4</w:t>
            </w:r>
          </w:p>
        </w:tc>
        <w:tc>
          <w:tcPr>
            <w:tcW w:w="1606"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rPr>
              <w:t>Λέκιασμα</w:t>
            </w:r>
            <w:r w:rsidRPr="007A314E">
              <w:rPr>
                <w:rFonts w:ascii="Cambria" w:hAnsi="Cambria"/>
                <w:lang w:val="en-US"/>
              </w:rPr>
              <w:t>: 4</w:t>
            </w:r>
          </w:p>
        </w:tc>
        <w:tc>
          <w:tcPr>
            <w:tcW w:w="2408"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lang w:val="en-US"/>
              </w:rPr>
              <w:t>EN ISO 105 C06</w:t>
            </w:r>
          </w:p>
        </w:tc>
      </w:tr>
      <w:tr w:rsidR="0024356F" w:rsidRPr="007A314E" w:rsidTr="00466234">
        <w:trPr>
          <w:cantSplit/>
        </w:trPr>
        <w:tc>
          <w:tcPr>
            <w:tcW w:w="4215" w:type="dxa"/>
            <w:tcBorders>
              <w:top w:val="single" w:sz="4" w:space="0" w:color="808080"/>
              <w:left w:val="single" w:sz="4" w:space="0" w:color="808080"/>
              <w:bottom w:val="single" w:sz="4" w:space="0" w:color="808080"/>
              <w:right w:val="single" w:sz="4" w:space="0" w:color="808080"/>
            </w:tcBorders>
          </w:tcPr>
          <w:p w:rsidR="0024356F" w:rsidRPr="007A314E" w:rsidRDefault="0024356F" w:rsidP="008F007E">
            <w:pPr>
              <w:widowControl/>
              <w:numPr>
                <w:ilvl w:val="0"/>
                <w:numId w:val="41"/>
              </w:numPr>
              <w:tabs>
                <w:tab w:val="clear" w:pos="1080"/>
                <w:tab w:val="num" w:pos="317"/>
              </w:tabs>
              <w:spacing w:line="360" w:lineRule="auto"/>
              <w:ind w:left="317" w:firstLine="0"/>
              <w:jc w:val="left"/>
              <w:rPr>
                <w:rFonts w:ascii="Cambria" w:hAnsi="Cambria"/>
              </w:rPr>
            </w:pPr>
            <w:r w:rsidRPr="007A314E">
              <w:rPr>
                <w:rFonts w:ascii="Cambria" w:hAnsi="Cambria"/>
              </w:rPr>
              <w:t>Στο νερό</w:t>
            </w:r>
          </w:p>
        </w:tc>
        <w:tc>
          <w:tcPr>
            <w:tcW w:w="1127"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lang w:val="en-US"/>
              </w:rPr>
              <w:t>C.C. 4</w:t>
            </w:r>
          </w:p>
        </w:tc>
        <w:tc>
          <w:tcPr>
            <w:tcW w:w="1606"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rPr>
            </w:pPr>
            <w:r w:rsidRPr="007A314E">
              <w:rPr>
                <w:rFonts w:ascii="Cambria" w:hAnsi="Cambria"/>
              </w:rPr>
              <w:t>Λέκιασμα: 4</w:t>
            </w:r>
          </w:p>
        </w:tc>
        <w:tc>
          <w:tcPr>
            <w:tcW w:w="2408"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lang w:val="en-US"/>
              </w:rPr>
              <w:t>EN ISO 105 E01</w:t>
            </w:r>
          </w:p>
        </w:tc>
      </w:tr>
      <w:tr w:rsidR="0024356F" w:rsidRPr="007A314E" w:rsidTr="00466234">
        <w:trPr>
          <w:cantSplit/>
        </w:trPr>
        <w:tc>
          <w:tcPr>
            <w:tcW w:w="4215" w:type="dxa"/>
            <w:tcBorders>
              <w:top w:val="single" w:sz="4" w:space="0" w:color="808080"/>
              <w:left w:val="single" w:sz="4" w:space="0" w:color="808080"/>
              <w:bottom w:val="single" w:sz="4" w:space="0" w:color="808080"/>
              <w:right w:val="single" w:sz="4" w:space="0" w:color="808080"/>
            </w:tcBorders>
          </w:tcPr>
          <w:p w:rsidR="0024356F" w:rsidRPr="007A314E" w:rsidRDefault="0024356F" w:rsidP="008F007E">
            <w:pPr>
              <w:widowControl/>
              <w:numPr>
                <w:ilvl w:val="0"/>
                <w:numId w:val="41"/>
              </w:numPr>
              <w:tabs>
                <w:tab w:val="clear" w:pos="1080"/>
                <w:tab w:val="num" w:pos="317"/>
              </w:tabs>
              <w:spacing w:line="360" w:lineRule="auto"/>
              <w:ind w:left="317" w:firstLine="0"/>
              <w:jc w:val="left"/>
              <w:rPr>
                <w:rFonts w:ascii="Cambria" w:hAnsi="Cambria"/>
              </w:rPr>
            </w:pPr>
            <w:r w:rsidRPr="007A314E">
              <w:rPr>
                <w:rFonts w:ascii="Cambria" w:hAnsi="Cambria"/>
              </w:rPr>
              <w:t>Στον ιδρώτα (όξινο – αλκαλικό)</w:t>
            </w:r>
          </w:p>
        </w:tc>
        <w:tc>
          <w:tcPr>
            <w:tcW w:w="1127"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lang w:val="en-US"/>
              </w:rPr>
              <w:t>C.C. 4</w:t>
            </w:r>
          </w:p>
        </w:tc>
        <w:tc>
          <w:tcPr>
            <w:tcW w:w="1606"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rPr>
              <w:t>Λέκιασμα</w:t>
            </w:r>
            <w:r w:rsidRPr="007A314E">
              <w:rPr>
                <w:rFonts w:ascii="Cambria" w:hAnsi="Cambria"/>
                <w:lang w:val="en-US"/>
              </w:rPr>
              <w:t>: 4</w:t>
            </w:r>
          </w:p>
        </w:tc>
        <w:tc>
          <w:tcPr>
            <w:tcW w:w="2408"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lang w:val="en-US"/>
              </w:rPr>
              <w:t>EN ISO 105 E04</w:t>
            </w:r>
          </w:p>
        </w:tc>
      </w:tr>
      <w:tr w:rsidR="0024356F" w:rsidRPr="007A314E" w:rsidTr="00466234">
        <w:trPr>
          <w:cantSplit/>
        </w:trPr>
        <w:tc>
          <w:tcPr>
            <w:tcW w:w="4215" w:type="dxa"/>
            <w:tcBorders>
              <w:top w:val="single" w:sz="4" w:space="0" w:color="808080"/>
              <w:left w:val="single" w:sz="4" w:space="0" w:color="808080"/>
              <w:bottom w:val="single" w:sz="4" w:space="0" w:color="808080"/>
              <w:right w:val="single" w:sz="4" w:space="0" w:color="808080"/>
            </w:tcBorders>
          </w:tcPr>
          <w:p w:rsidR="0024356F" w:rsidRPr="007A314E" w:rsidRDefault="0024356F" w:rsidP="008F007E">
            <w:pPr>
              <w:widowControl/>
              <w:numPr>
                <w:ilvl w:val="0"/>
                <w:numId w:val="41"/>
              </w:numPr>
              <w:tabs>
                <w:tab w:val="clear" w:pos="1080"/>
                <w:tab w:val="num" w:pos="317"/>
              </w:tabs>
              <w:spacing w:line="360" w:lineRule="auto"/>
              <w:ind w:left="317" w:firstLine="0"/>
              <w:jc w:val="left"/>
              <w:rPr>
                <w:rFonts w:ascii="Cambria" w:hAnsi="Cambria"/>
              </w:rPr>
            </w:pPr>
            <w:r w:rsidRPr="007A314E">
              <w:rPr>
                <w:rFonts w:ascii="Cambria" w:hAnsi="Cambria"/>
              </w:rPr>
              <w:t>Στην τριβή</w:t>
            </w:r>
          </w:p>
        </w:tc>
        <w:tc>
          <w:tcPr>
            <w:tcW w:w="1127"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rPr>
              <w:t>Ξηρή: 4</w:t>
            </w:r>
          </w:p>
        </w:tc>
        <w:tc>
          <w:tcPr>
            <w:tcW w:w="1606"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rPr>
            </w:pPr>
            <w:r w:rsidRPr="007A314E">
              <w:rPr>
                <w:rFonts w:ascii="Cambria" w:hAnsi="Cambria"/>
              </w:rPr>
              <w:t>Υγρή</w:t>
            </w:r>
            <w:r w:rsidRPr="007A314E">
              <w:rPr>
                <w:rFonts w:ascii="Cambria" w:hAnsi="Cambria"/>
                <w:lang w:val="en-US"/>
              </w:rPr>
              <w:t xml:space="preserve">: </w:t>
            </w:r>
            <w:r w:rsidRPr="007A314E">
              <w:rPr>
                <w:rFonts w:ascii="Cambria" w:hAnsi="Cambria"/>
              </w:rPr>
              <w:t>3</w:t>
            </w:r>
          </w:p>
        </w:tc>
        <w:tc>
          <w:tcPr>
            <w:tcW w:w="2408" w:type="dxa"/>
            <w:tcBorders>
              <w:top w:val="single" w:sz="4" w:space="0" w:color="808080"/>
              <w:left w:val="single" w:sz="4" w:space="0" w:color="808080"/>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lang w:val="en-US"/>
              </w:rPr>
              <w:t>EN ISO 105 X12</w:t>
            </w:r>
          </w:p>
        </w:tc>
      </w:tr>
    </w:tbl>
    <w:p w:rsidR="0024356F" w:rsidRPr="007A314E" w:rsidRDefault="0024356F" w:rsidP="0024356F">
      <w:pPr>
        <w:spacing w:after="120" w:line="300" w:lineRule="exact"/>
        <w:ind w:left="3600"/>
        <w:rPr>
          <w:rFonts w:ascii="Cambria" w:hAnsi="Cambria" w:cs="Cambria"/>
        </w:rPr>
      </w:pPr>
    </w:p>
    <w:p w:rsidR="0024356F" w:rsidRPr="007A314E" w:rsidRDefault="0024356F" w:rsidP="008F007E">
      <w:pPr>
        <w:widowControl/>
        <w:numPr>
          <w:ilvl w:val="1"/>
          <w:numId w:val="38"/>
        </w:numPr>
        <w:tabs>
          <w:tab w:val="clear" w:pos="720"/>
          <w:tab w:val="num" w:pos="1134"/>
        </w:tabs>
        <w:spacing w:after="120" w:line="300" w:lineRule="exact"/>
        <w:ind w:left="1134" w:hanging="567"/>
        <w:rPr>
          <w:rFonts w:ascii="Cambria" w:hAnsi="Cambria" w:cs="Cambria"/>
          <w:b/>
          <w:bCs/>
          <w:u w:val="single"/>
        </w:rPr>
      </w:pPr>
      <w:r w:rsidRPr="007A314E">
        <w:rPr>
          <w:rFonts w:ascii="Cambria" w:hAnsi="Cambria" w:cs="Cambria"/>
          <w:b/>
          <w:bCs/>
          <w:u w:val="single"/>
        </w:rPr>
        <w:t>Περιγραφή κατασκευή</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rPr>
      </w:pPr>
      <w:r w:rsidRPr="007A314E">
        <w:rPr>
          <w:rFonts w:ascii="Cambria" w:hAnsi="Cambria" w:cs="Cambria"/>
        </w:rPr>
        <w:t>Η κατασκευή των πουλόβερ γίνεται σε πλεκτομηχανές τουλάχιστον των 8 βελόνων ανά ίντσα. Χρησιμοποιούνται 2 παράλληλα εριονήματα 2/24</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rPr>
      </w:pPr>
      <w:r w:rsidRPr="007A314E">
        <w:rPr>
          <w:rFonts w:ascii="Cambria" w:hAnsi="Cambria" w:cs="Cambria"/>
        </w:rPr>
        <w:t>Η πλέξη για τον κορμό και τα μανίκια θα είναι «ΑΓΓΛΙΚΗ», όπως στο επίσημο δείγμα.</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rPr>
      </w:pPr>
      <w:r w:rsidRPr="007A314E">
        <w:rPr>
          <w:rFonts w:ascii="Cambria" w:hAnsi="Cambria" w:cs="Cambria"/>
        </w:rPr>
        <w:t>Η πλέξη για τα «ελαστικά» μέρη του πουλόβερ, δηλαδή για τη μέση το περιλαίμιο και τα άκρα των μανικιών, θα είναι 1</w:t>
      </w:r>
      <w:r w:rsidRPr="007A314E">
        <w:rPr>
          <w:rFonts w:ascii="Cambria" w:hAnsi="Cambria" w:cs="Cambria"/>
          <w:lang w:val="en-US"/>
        </w:rPr>
        <w:t>x</w:t>
      </w:r>
      <w:r w:rsidRPr="007A314E">
        <w:rPr>
          <w:rFonts w:ascii="Cambria" w:hAnsi="Cambria" w:cs="Cambria"/>
        </w:rPr>
        <w:t xml:space="preserve">1 </w:t>
      </w:r>
      <w:r w:rsidRPr="007A314E">
        <w:rPr>
          <w:rFonts w:ascii="Cambria" w:hAnsi="Cambria" w:cs="Cambria"/>
          <w:lang w:val="en-US"/>
        </w:rPr>
        <w:t>RIB</w:t>
      </w:r>
      <w:r w:rsidRPr="007A314E">
        <w:rPr>
          <w:rFonts w:ascii="Cambria" w:hAnsi="Cambria" w:cs="Cambria"/>
        </w:rPr>
        <w:t xml:space="preserve">. Οι ούγιες στην αρχή της πλέξης πρέπει να περιέχουν νήμα </w:t>
      </w:r>
      <w:r w:rsidRPr="007A314E">
        <w:rPr>
          <w:rFonts w:ascii="Cambria" w:hAnsi="Cambria" w:cs="Cambria"/>
          <w:lang w:val="en-US"/>
        </w:rPr>
        <w:t>Lastex</w:t>
      </w:r>
      <w:r w:rsidRPr="007A314E">
        <w:rPr>
          <w:rFonts w:ascii="Cambria" w:hAnsi="Cambria" w:cs="Cambria"/>
        </w:rPr>
        <w:t>,τουλάχιστον στους δύο πρώτους κύκλους πλοκής της μηχανής.</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rPr>
      </w:pPr>
      <w:r w:rsidRPr="007A314E">
        <w:rPr>
          <w:rFonts w:ascii="Cambria" w:hAnsi="Cambria" w:cs="Cambria"/>
        </w:rPr>
        <w:t>Η πλέξη του κορμού στο ύψος των ώμων και της βάσεως του περιλαίμιου σε όλο το πλάτος (Δ) και σε ύψος 7</w:t>
      </w:r>
      <w:r w:rsidRPr="007A314E">
        <w:rPr>
          <w:rFonts w:ascii="Cambria" w:hAnsi="Cambria" w:cs="Cambria"/>
          <w:lang w:val="en-US"/>
        </w:rPr>
        <w:t>cm</w:t>
      </w:r>
      <w:r w:rsidRPr="007A314E">
        <w:rPr>
          <w:rFonts w:ascii="Cambria" w:hAnsi="Cambria" w:cs="Cambria"/>
        </w:rPr>
        <w:t xml:space="preserve"> (±1</w:t>
      </w:r>
      <w:r w:rsidRPr="007A314E">
        <w:rPr>
          <w:rFonts w:ascii="Cambria" w:hAnsi="Cambria" w:cs="Cambria"/>
          <w:lang w:val="en-US"/>
        </w:rPr>
        <w:t>cm</w:t>
      </w:r>
      <w:r w:rsidRPr="007A314E">
        <w:rPr>
          <w:rFonts w:ascii="Cambria" w:hAnsi="Cambria" w:cs="Cambria"/>
        </w:rPr>
        <w:t>) κατ’ ελάχιστο εμπρός και πίσω θα είναι “</w:t>
      </w:r>
      <w:r w:rsidRPr="007A314E">
        <w:rPr>
          <w:rFonts w:ascii="Cambria" w:hAnsi="Cambria" w:cs="Cambria"/>
          <w:lang w:val="en-US"/>
        </w:rPr>
        <w:t>facon</w:t>
      </w:r>
      <w:r w:rsidRPr="007A314E">
        <w:rPr>
          <w:rFonts w:ascii="Cambria" w:hAnsi="Cambria" w:cs="Cambria"/>
        </w:rPr>
        <w:t xml:space="preserve"> </w:t>
      </w:r>
      <w:r w:rsidRPr="007A314E">
        <w:rPr>
          <w:rFonts w:ascii="Cambria" w:hAnsi="Cambria" w:cs="Cambria"/>
          <w:lang w:val="en-US"/>
        </w:rPr>
        <w:t>metiere</w:t>
      </w:r>
      <w:r w:rsidRPr="007A314E">
        <w:rPr>
          <w:rFonts w:ascii="Cambria" w:hAnsi="Cambria" w:cs="Cambria"/>
        </w:rPr>
        <w:t>”, εμπρός –πίσω χτυπήματα, όπως φαίνεται και στο επίσημο δείγμα.</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rPr>
      </w:pPr>
      <w:r w:rsidRPr="007A314E">
        <w:rPr>
          <w:rFonts w:ascii="Cambria" w:hAnsi="Cambria" w:cs="Cambria"/>
        </w:rPr>
        <w:t>Η συνένωση των «ελαστικών» με το σώμα του πλεκτού πρέπει να είναι συνεχής και όχι διακοπτόμενη.</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rPr>
      </w:pPr>
      <w:r w:rsidRPr="007A314E">
        <w:rPr>
          <w:rFonts w:ascii="Cambria" w:hAnsi="Cambria" w:cs="Cambria"/>
        </w:rPr>
        <w:t>Οι παρυφές των κομματιών που συνενώνονται θα ασφαλίζονται με ραφή «κοπτοράπτη» με δύο εριονήματα 2/24 και βαμβακερές κλωστές 30/3.</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rPr>
      </w:pPr>
      <w:r w:rsidRPr="007A314E">
        <w:rPr>
          <w:rFonts w:ascii="Cambria" w:hAnsi="Cambria" w:cs="Cambria"/>
        </w:rPr>
        <w:t>Το περιλαίμιο σχήματος “</w:t>
      </w:r>
      <w:r w:rsidRPr="007A314E">
        <w:rPr>
          <w:rFonts w:ascii="Cambria" w:hAnsi="Cambria" w:cs="Cambria"/>
          <w:lang w:val="en-US"/>
        </w:rPr>
        <w:t>V</w:t>
      </w:r>
      <w:r w:rsidRPr="007A314E">
        <w:rPr>
          <w:rFonts w:ascii="Cambria" w:hAnsi="Cambria" w:cs="Cambria"/>
        </w:rPr>
        <w:t>” σχηματίζεται με «τρέσα» από πλεκτό ελαστικό 1</w:t>
      </w:r>
      <w:r w:rsidRPr="007A314E">
        <w:rPr>
          <w:rFonts w:ascii="Cambria" w:hAnsi="Cambria" w:cs="Cambria"/>
          <w:lang w:val="en-US"/>
        </w:rPr>
        <w:t>x</w:t>
      </w:r>
      <w:r w:rsidRPr="007A314E">
        <w:rPr>
          <w:rFonts w:ascii="Cambria" w:hAnsi="Cambria" w:cs="Cambria"/>
        </w:rPr>
        <w:t xml:space="preserve">1 </w:t>
      </w:r>
      <w:r w:rsidRPr="007A314E">
        <w:rPr>
          <w:rFonts w:ascii="Cambria" w:hAnsi="Cambria" w:cs="Cambria"/>
          <w:lang w:val="en-US"/>
        </w:rPr>
        <w:t>RIB</w:t>
      </w:r>
      <w:r w:rsidRPr="007A314E">
        <w:rPr>
          <w:rFonts w:ascii="Cambria" w:hAnsi="Cambria" w:cs="Cambria"/>
        </w:rPr>
        <w:t xml:space="preserve"> σε μηχανή Νο 7-8 με ραφή «ΡΕΜΑΓΙΑ» και έτσι ώστε το πλάτος της να είναι ίσο με 30±2 χιλιοστά στην εξωτερική πλευρά του πουλόβερ. Το τελείωμα της ρεμαγιάς (τρέσας) του «</w:t>
      </w:r>
      <w:r w:rsidRPr="007A314E">
        <w:rPr>
          <w:rFonts w:ascii="Cambria" w:hAnsi="Cambria" w:cs="Cambria"/>
          <w:lang w:val="en-US"/>
        </w:rPr>
        <w:t>V</w:t>
      </w:r>
      <w:r w:rsidRPr="007A314E">
        <w:rPr>
          <w:rFonts w:ascii="Cambria" w:hAnsi="Cambria" w:cs="Cambria"/>
        </w:rPr>
        <w:t>» θα είναι καθαρό μέσα – έξω.</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rPr>
      </w:pPr>
      <w:r w:rsidRPr="007A314E">
        <w:rPr>
          <w:rFonts w:ascii="Cambria" w:hAnsi="Cambria" w:cs="Cambria"/>
        </w:rPr>
        <w:t xml:space="preserve">Το πουλόβερ καλύπτεται για ενίσχυση στους ώμους &amp; στους αγκώνες με το ύφασμα της παραγράφου 2.1.4 σε διαστάσεις &amp; αποστάσεις που </w:t>
      </w:r>
      <w:r w:rsidRPr="007A314E">
        <w:rPr>
          <w:rFonts w:ascii="Cambria" w:hAnsi="Cambria" w:cs="Cambria"/>
        </w:rPr>
        <w:lastRenderedPageBreak/>
        <w:t>φαίνονται στον πίνακα του παραρτήματος «Β» &amp; στα σχέδια των παραρτημάτων «Α» &amp; «Γ». Το ύφασμα για την συνένωση του με το κυρίως πλεκτό γαζώνεται με δίγαζες ραφές σε απόσταση μεταξύ τους 7±2 χιλ. όπως φαίνεται στα σχέδια των παραρτημάτων «Α» &amp; «Γ» και στο επίσημο δείγμα.</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rPr>
      </w:pPr>
      <w:r w:rsidRPr="007A314E">
        <w:rPr>
          <w:rFonts w:ascii="Cambria" w:hAnsi="Cambria" w:cs="Cambria"/>
        </w:rPr>
        <w:t>Με το ύφασμα της προηγούμενης παραγράφου (διπλό) κατασκευάζονται επωμίδες όπως φαίνεται στα σχέδια που αναφέρθηκαν στην προηγούμενη παράγραφο και στο επίσημο δείγμα. Τα δύο κομμάτια υφάσματος για κάθε επωμίδα συρράπτονται με απλή ραφή. Κάθε επωμίδα ράβεται πάνω στη ραφή του ώμου, όπως φαίνεται στο επίσημο δείγμα, και προς τα εμπρός και στερεώνεται με αυτοκόλλητη ταινία (</w:t>
      </w:r>
      <w:r w:rsidRPr="007A314E">
        <w:rPr>
          <w:rFonts w:ascii="Cambria" w:hAnsi="Cambria" w:cs="Cambria"/>
          <w:lang w:val="en-US"/>
        </w:rPr>
        <w:t>VELCRO</w:t>
      </w:r>
      <w:r w:rsidRPr="007A314E">
        <w:rPr>
          <w:rFonts w:ascii="Cambria" w:hAnsi="Cambria" w:cs="Cambria"/>
        </w:rPr>
        <w:t>) της παραγράφου 2.1.4, καταλήγει δε σε τριγωνικό κομμάτι. Το αρσενικό τμήμα της αυτοκόλλητης ταινίας τοποθετείται στο ελεύθερο άκρο της επωμίδας και το θηλυκό στην άκρη (ραφή) του ενισχυτικού υφάσματος του ώμου. Λεπτομέρειες φαίνονται στα σχέδια του παραρτήματος «Α» και στο επίσημο δείγμα της Υπηρεσίας.</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rPr>
      </w:pPr>
      <w:r w:rsidRPr="007A314E">
        <w:rPr>
          <w:rFonts w:ascii="Cambria" w:hAnsi="Cambria" w:cs="Cambria"/>
        </w:rPr>
        <w:t>Τη ραφή που γίνεται με γαζωτικές και άλλες μηχανές, ακολουθεί επιμελημένη ραφή με το χέρι των άκρων των ραφών του κορμού και των μανικιών (ασφάλιση ραφών). Όλοι οι κόμποι που μπορεί να υπάρχουν, φέρονται στο εξωτερικό και το υλικό καθαρίζεται από κλωστές και νήματα. Οι ραφές γίνονται με βαμβακερή κλωστή 30/3 των χαρακτηριστικών της παραγράφου 2.1.5.</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rPr>
      </w:pPr>
      <w:r w:rsidRPr="007A314E">
        <w:rPr>
          <w:rFonts w:ascii="Cambria" w:hAnsi="Cambria" w:cs="Cambria"/>
        </w:rPr>
        <w:t>Σε απόσταση 4 εκατοστά από το σημείο συρραφής του κορμού με το αριστερό μανίκι να είναι ραμμένο το διακριτικό του Σώματος της Ελληνικής Αστυνομίας όπως αυτό φαίνεται και στο επίσημο δείγμα της Υπηρεσίας μας.</w:t>
      </w:r>
    </w:p>
    <w:p w:rsidR="0024356F" w:rsidRPr="007A314E" w:rsidRDefault="0024356F" w:rsidP="0024356F">
      <w:pPr>
        <w:spacing w:after="120" w:line="300" w:lineRule="exact"/>
        <w:ind w:left="1985"/>
        <w:rPr>
          <w:rFonts w:ascii="Cambria" w:hAnsi="Cambria" w:cs="Cambria"/>
        </w:rPr>
      </w:pPr>
    </w:p>
    <w:p w:rsidR="0024356F" w:rsidRPr="007A314E" w:rsidRDefault="0024356F" w:rsidP="008F007E">
      <w:pPr>
        <w:widowControl/>
        <w:numPr>
          <w:ilvl w:val="1"/>
          <w:numId w:val="38"/>
        </w:numPr>
        <w:tabs>
          <w:tab w:val="clear" w:pos="720"/>
          <w:tab w:val="num" w:pos="1134"/>
        </w:tabs>
        <w:spacing w:after="120" w:line="300" w:lineRule="exact"/>
        <w:ind w:left="1134" w:hanging="567"/>
        <w:rPr>
          <w:rFonts w:ascii="Cambria" w:hAnsi="Cambria" w:cs="Cambria"/>
          <w:b/>
          <w:bCs/>
          <w:u w:val="single"/>
        </w:rPr>
      </w:pPr>
      <w:r w:rsidRPr="007A314E">
        <w:rPr>
          <w:rFonts w:ascii="Cambria" w:hAnsi="Cambria" w:cs="Cambria"/>
          <w:b/>
          <w:bCs/>
          <w:u w:val="single"/>
        </w:rPr>
        <w:t>Μεγέθη – Διαστάσεις – Βάρη – Ποσοστά</w:t>
      </w:r>
    </w:p>
    <w:p w:rsidR="0024356F" w:rsidRPr="007A314E" w:rsidRDefault="0024356F" w:rsidP="0024356F">
      <w:pPr>
        <w:spacing w:after="120" w:line="300" w:lineRule="exact"/>
        <w:ind w:left="1134"/>
        <w:rPr>
          <w:rFonts w:ascii="Cambria" w:hAnsi="Cambria" w:cs="Cambria"/>
          <w:lang w:val="en-US"/>
        </w:rPr>
      </w:pPr>
      <w:r w:rsidRPr="007A314E">
        <w:rPr>
          <w:rFonts w:ascii="Cambria" w:hAnsi="Cambria" w:cs="Cambria"/>
        </w:rPr>
        <w:t xml:space="preserve">Τα πουλόβερ κατασκευάζονται σε πέντε μεγέθη με τις διαστάσεις του Πίνακα του Παραρτήματος «Β». Στον πίνακα φαίνονται επίσης τα βάρη των πέντε μεγεθών. Για την μέτρηση των διαστάσεων, τα πουλόβερ τοποθετούνται σε μετροτραπέζι, χωρίς τάνυση. Η μέτρηση γίνεται σύμφωνα με το σχέδιο του παραρτήματος «Α». Το πλάτος του στήθους μετριέται σε απόσταση 10 </w:t>
      </w:r>
      <w:r w:rsidRPr="007A314E">
        <w:rPr>
          <w:rFonts w:ascii="Cambria" w:hAnsi="Cambria" w:cs="Cambria"/>
          <w:lang w:val="en-US"/>
        </w:rPr>
        <w:t>cm</w:t>
      </w:r>
      <w:r w:rsidRPr="007A314E">
        <w:rPr>
          <w:rFonts w:ascii="Cambria" w:hAnsi="Cambria" w:cs="Cambria"/>
        </w:rPr>
        <w:t xml:space="preserve"> κάτω από τη γραμμή των μασχαλών. Το βάρος ελέγχεται σύμφωνα με το </w:t>
      </w:r>
      <w:r w:rsidRPr="007A314E">
        <w:rPr>
          <w:rFonts w:ascii="Cambria" w:hAnsi="Cambria" w:cs="Cambria"/>
          <w:lang w:val="en-US"/>
        </w:rPr>
        <w:t>EN ISO 12127.</w:t>
      </w:r>
    </w:p>
    <w:p w:rsidR="0024356F" w:rsidRPr="007A314E" w:rsidRDefault="0024356F" w:rsidP="0024356F">
      <w:pPr>
        <w:spacing w:after="120" w:line="300" w:lineRule="exact"/>
        <w:ind w:left="720"/>
        <w:rPr>
          <w:rFonts w:ascii="Cambria" w:hAnsi="Cambria" w:cs="Cambria"/>
        </w:rPr>
      </w:pPr>
    </w:p>
    <w:p w:rsidR="0024356F" w:rsidRPr="007A314E" w:rsidRDefault="0024356F" w:rsidP="008F007E">
      <w:pPr>
        <w:widowControl/>
        <w:numPr>
          <w:ilvl w:val="1"/>
          <w:numId w:val="38"/>
        </w:numPr>
        <w:tabs>
          <w:tab w:val="clear" w:pos="720"/>
          <w:tab w:val="num" w:pos="1134"/>
        </w:tabs>
        <w:spacing w:after="120" w:line="300" w:lineRule="exact"/>
        <w:ind w:left="1134" w:hanging="567"/>
        <w:rPr>
          <w:rFonts w:ascii="Cambria" w:hAnsi="Cambria" w:cs="Cambria"/>
          <w:b/>
          <w:bCs/>
          <w:u w:val="single"/>
        </w:rPr>
      </w:pPr>
      <w:r w:rsidRPr="007A314E">
        <w:rPr>
          <w:rFonts w:ascii="Cambria" w:hAnsi="Cambria" w:cs="Cambria"/>
          <w:b/>
          <w:bCs/>
          <w:u w:val="single"/>
        </w:rPr>
        <w:t>ΓΕΝΙΚΕΣ ΑΠΑΙΤΗΣΕΙΣ</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b/>
          <w:u w:val="single"/>
        </w:rPr>
      </w:pPr>
      <w:r w:rsidRPr="007A314E">
        <w:rPr>
          <w:rFonts w:ascii="Cambria" w:hAnsi="Cambria" w:cs="Cambria"/>
          <w:b/>
          <w:u w:val="single"/>
        </w:rPr>
        <w:t>Φινίρισμα</w:t>
      </w:r>
    </w:p>
    <w:p w:rsidR="0024356F" w:rsidRPr="007A314E" w:rsidRDefault="0024356F" w:rsidP="0024356F">
      <w:pPr>
        <w:tabs>
          <w:tab w:val="num" w:pos="1985"/>
        </w:tabs>
        <w:spacing w:after="120" w:line="300" w:lineRule="exact"/>
        <w:ind w:left="1985" w:hanging="851"/>
        <w:rPr>
          <w:rFonts w:ascii="Cambria" w:hAnsi="Cambria" w:cs="Cambria"/>
        </w:rPr>
      </w:pPr>
      <w:r w:rsidRPr="007A314E">
        <w:rPr>
          <w:rFonts w:ascii="Cambria" w:hAnsi="Cambria" w:cs="Cambria"/>
        </w:rPr>
        <w:tab/>
        <w:t>Τα πουλόβερ μετά την κατασκευή τους σιδερώνονται επιμελημένα στις διαστάσεις που προβλέπονται με τρόπο ώστε να αποκτήσουν εμφάνιση υλικού άριστης ποιότητας.</w:t>
      </w:r>
    </w:p>
    <w:p w:rsidR="0024356F" w:rsidRPr="007A314E" w:rsidRDefault="0024356F" w:rsidP="008F007E">
      <w:pPr>
        <w:widowControl/>
        <w:numPr>
          <w:ilvl w:val="2"/>
          <w:numId w:val="38"/>
        </w:numPr>
        <w:tabs>
          <w:tab w:val="clear" w:pos="720"/>
          <w:tab w:val="num" w:pos="1985"/>
        </w:tabs>
        <w:spacing w:after="120" w:line="300" w:lineRule="exact"/>
        <w:ind w:left="1985" w:hanging="851"/>
        <w:rPr>
          <w:rFonts w:ascii="Cambria" w:hAnsi="Cambria" w:cs="Cambria"/>
          <w:b/>
          <w:u w:val="single"/>
        </w:rPr>
      </w:pPr>
      <w:r w:rsidRPr="007A314E">
        <w:rPr>
          <w:rFonts w:ascii="Cambria" w:hAnsi="Cambria" w:cs="Cambria"/>
          <w:b/>
          <w:u w:val="single"/>
        </w:rPr>
        <w:lastRenderedPageBreak/>
        <w:t>Ποιότητα εργασίας</w:t>
      </w:r>
    </w:p>
    <w:p w:rsidR="0024356F" w:rsidRPr="007A314E" w:rsidRDefault="0024356F" w:rsidP="0024356F">
      <w:pPr>
        <w:tabs>
          <w:tab w:val="num" w:pos="1985"/>
        </w:tabs>
        <w:spacing w:after="120" w:line="300" w:lineRule="exact"/>
        <w:ind w:left="1985" w:hanging="851"/>
        <w:rPr>
          <w:rFonts w:ascii="Cambria" w:hAnsi="Cambria" w:cs="Cambria"/>
        </w:rPr>
      </w:pPr>
      <w:r w:rsidRPr="007A314E">
        <w:rPr>
          <w:rFonts w:ascii="Cambria" w:hAnsi="Cambria" w:cs="Cambria"/>
        </w:rPr>
        <w:tab/>
        <w:t>Η κατασκευή πρέπει να γίνεται με όλους τους κανόνες της τέχνης ώστε να αποδίδεται τελικά υλικό άριστης ποιότητας. Κακοτεχνίες που ίσως υπάρχουν θα θεωρούνται εκτροπές.</w:t>
      </w:r>
    </w:p>
    <w:p w:rsidR="0024356F" w:rsidRPr="007A314E" w:rsidRDefault="0024356F" w:rsidP="0024356F">
      <w:pPr>
        <w:spacing w:after="120" w:line="300" w:lineRule="exact"/>
        <w:ind w:left="720"/>
        <w:rPr>
          <w:rFonts w:ascii="Cambria" w:hAnsi="Cambria" w:cs="Cambria"/>
        </w:rPr>
      </w:pPr>
    </w:p>
    <w:p w:rsidR="0024356F" w:rsidRPr="007A314E" w:rsidRDefault="0024356F" w:rsidP="0024356F">
      <w:pPr>
        <w:tabs>
          <w:tab w:val="left" w:pos="1134"/>
        </w:tabs>
        <w:spacing w:after="120" w:line="300" w:lineRule="exact"/>
        <w:ind w:left="1134" w:hanging="567"/>
        <w:rPr>
          <w:rFonts w:ascii="Cambria" w:hAnsi="Cambria" w:cs="Cambria"/>
          <w:b/>
          <w:bCs/>
          <w:u w:val="single"/>
        </w:rPr>
      </w:pPr>
      <w:r w:rsidRPr="007A314E">
        <w:rPr>
          <w:rFonts w:ascii="Cambria" w:hAnsi="Cambria" w:cs="Cambria"/>
          <w:b/>
          <w:bCs/>
        </w:rPr>
        <w:t>2.5</w:t>
      </w:r>
      <w:r w:rsidRPr="007A314E">
        <w:rPr>
          <w:rFonts w:ascii="Cambria" w:hAnsi="Cambria" w:cs="Cambria"/>
          <w:b/>
          <w:bCs/>
        </w:rPr>
        <w:tab/>
      </w:r>
      <w:r w:rsidRPr="007A314E">
        <w:rPr>
          <w:rFonts w:ascii="Cambria" w:hAnsi="Cambria" w:cs="Cambria"/>
          <w:b/>
          <w:bCs/>
          <w:u w:val="single"/>
        </w:rPr>
        <w:t>ΕΙΔΙΚΕΣ ΑΠΑΙΤΗΣΕΙΣ</w:t>
      </w:r>
    </w:p>
    <w:p w:rsidR="0024356F" w:rsidRPr="007A314E" w:rsidRDefault="0024356F" w:rsidP="0024356F">
      <w:pPr>
        <w:spacing w:after="120" w:line="300" w:lineRule="exact"/>
        <w:ind w:left="1134"/>
        <w:rPr>
          <w:rFonts w:ascii="Cambria" w:hAnsi="Cambria" w:cs="Cambria"/>
        </w:rPr>
      </w:pPr>
      <w:r w:rsidRPr="007A314E">
        <w:rPr>
          <w:rFonts w:ascii="Cambria" w:hAnsi="Cambria" w:cs="Cambria"/>
        </w:rPr>
        <w:t>Τα πουλόβερ όταν εξετάζονται, πρέπει να ικανοποιούν τις παρακάτω απαιτήσεις:</w:t>
      </w:r>
    </w:p>
    <w:p w:rsidR="0024356F" w:rsidRPr="007A314E" w:rsidRDefault="0024356F" w:rsidP="0024356F">
      <w:pPr>
        <w:tabs>
          <w:tab w:val="left" w:pos="1985"/>
        </w:tabs>
        <w:spacing w:after="120" w:line="300" w:lineRule="exact"/>
        <w:ind w:left="1134"/>
        <w:rPr>
          <w:rFonts w:ascii="Cambria" w:hAnsi="Cambria" w:cs="Cambria"/>
          <w:b/>
          <w:bCs/>
          <w:u w:val="single"/>
        </w:rPr>
      </w:pPr>
      <w:r w:rsidRPr="007A314E">
        <w:rPr>
          <w:rFonts w:ascii="Cambria" w:hAnsi="Cambria" w:cs="Cambria"/>
          <w:b/>
          <w:bCs/>
        </w:rPr>
        <w:t>2.5.1.</w:t>
      </w:r>
      <w:r w:rsidRPr="007A314E">
        <w:rPr>
          <w:rFonts w:ascii="Cambria" w:hAnsi="Cambria" w:cs="Cambria"/>
          <w:b/>
          <w:bCs/>
        </w:rPr>
        <w:tab/>
      </w:r>
      <w:r w:rsidRPr="007A314E">
        <w:rPr>
          <w:rFonts w:ascii="Cambria" w:hAnsi="Cambria" w:cs="Cambria"/>
          <w:b/>
          <w:bCs/>
          <w:u w:val="single"/>
        </w:rPr>
        <w:t>Αντοχή στη Διάρρηξη</w:t>
      </w:r>
    </w:p>
    <w:tbl>
      <w:tblPr>
        <w:tblW w:w="9072" w:type="dxa"/>
        <w:tblInd w:w="250" w:type="dxa"/>
        <w:tblLook w:val="0000"/>
      </w:tblPr>
      <w:tblGrid>
        <w:gridCol w:w="290"/>
        <w:gridCol w:w="3749"/>
        <w:gridCol w:w="2935"/>
        <w:gridCol w:w="2098"/>
      </w:tblGrid>
      <w:tr w:rsidR="0024356F" w:rsidRPr="007A314E" w:rsidTr="00466234">
        <w:trPr>
          <w:cantSplit/>
          <w:tblHeader/>
        </w:trPr>
        <w:tc>
          <w:tcPr>
            <w:tcW w:w="9072" w:type="dxa"/>
            <w:gridSpan w:val="4"/>
            <w:tcBorders>
              <w:bottom w:val="single" w:sz="4" w:space="0" w:color="808080"/>
            </w:tcBorders>
            <w:vAlign w:val="center"/>
          </w:tcPr>
          <w:p w:rsidR="0024356F" w:rsidRPr="007A314E" w:rsidRDefault="0024356F" w:rsidP="00466234">
            <w:pPr>
              <w:spacing w:line="360" w:lineRule="auto"/>
              <w:rPr>
                <w:rFonts w:ascii="Cambria" w:hAnsi="Cambria"/>
                <w:b/>
                <w:bCs/>
                <w:i/>
                <w:iCs/>
                <w:color w:val="000080"/>
              </w:rPr>
            </w:pPr>
          </w:p>
        </w:tc>
      </w:tr>
      <w:tr w:rsidR="0024356F" w:rsidRPr="007A314E"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290" w:type="dxa"/>
            <w:tcBorders>
              <w:top w:val="single" w:sz="4" w:space="0" w:color="808080"/>
              <w:left w:val="single" w:sz="4" w:space="0" w:color="808080"/>
              <w:bottom w:val="single" w:sz="4" w:space="0" w:color="808080"/>
              <w:right w:val="nil"/>
            </w:tcBorders>
          </w:tcPr>
          <w:p w:rsidR="0024356F" w:rsidRPr="007A314E" w:rsidRDefault="0024356F" w:rsidP="00466234">
            <w:pPr>
              <w:spacing w:before="120" w:after="120"/>
              <w:rPr>
                <w:rFonts w:ascii="Cambria" w:hAnsi="Cambria"/>
                <w:b/>
              </w:rPr>
            </w:pPr>
          </w:p>
        </w:tc>
        <w:tc>
          <w:tcPr>
            <w:tcW w:w="3749" w:type="dxa"/>
            <w:tcBorders>
              <w:top w:val="single" w:sz="4" w:space="0" w:color="808080"/>
              <w:left w:val="nil"/>
              <w:bottom w:val="single" w:sz="4" w:space="0" w:color="808080"/>
              <w:right w:val="nil"/>
            </w:tcBorders>
          </w:tcPr>
          <w:p w:rsidR="0024356F" w:rsidRPr="007A314E" w:rsidRDefault="0024356F" w:rsidP="00466234">
            <w:pPr>
              <w:spacing w:before="120" w:after="120"/>
              <w:rPr>
                <w:rFonts w:ascii="Cambria" w:hAnsi="Cambria"/>
                <w:b/>
              </w:rPr>
            </w:pPr>
            <w:r w:rsidRPr="007A314E">
              <w:rPr>
                <w:rFonts w:ascii="Cambria" w:hAnsi="Cambria"/>
                <w:b/>
              </w:rPr>
              <w:t>Περιγραφή</w:t>
            </w:r>
          </w:p>
        </w:tc>
        <w:tc>
          <w:tcPr>
            <w:tcW w:w="2935" w:type="dxa"/>
            <w:tcBorders>
              <w:top w:val="single" w:sz="4" w:space="0" w:color="808080"/>
              <w:left w:val="nil"/>
              <w:bottom w:val="single" w:sz="4" w:space="0" w:color="808080"/>
              <w:right w:val="single" w:sz="4" w:space="0" w:color="auto"/>
            </w:tcBorders>
          </w:tcPr>
          <w:p w:rsidR="0024356F" w:rsidRPr="007A314E" w:rsidRDefault="0024356F" w:rsidP="00466234">
            <w:pPr>
              <w:pStyle w:val="4"/>
              <w:spacing w:before="120" w:after="120"/>
              <w:rPr>
                <w:rFonts w:ascii="Cambria" w:hAnsi="Cambria"/>
              </w:rPr>
            </w:pPr>
            <w:r w:rsidRPr="007A314E">
              <w:rPr>
                <w:rFonts w:ascii="Cambria" w:hAnsi="Cambria"/>
              </w:rPr>
              <w:t xml:space="preserve">Ελάχιστη Απαίτηση </w:t>
            </w:r>
          </w:p>
        </w:tc>
        <w:tc>
          <w:tcPr>
            <w:tcW w:w="2098" w:type="dxa"/>
            <w:tcBorders>
              <w:top w:val="single" w:sz="4" w:space="0" w:color="808080"/>
              <w:left w:val="single" w:sz="4" w:space="0" w:color="auto"/>
              <w:bottom w:val="single" w:sz="4" w:space="0" w:color="808080"/>
              <w:right w:val="single" w:sz="4" w:space="0" w:color="808080"/>
            </w:tcBorders>
          </w:tcPr>
          <w:p w:rsidR="0024356F" w:rsidRPr="007A314E" w:rsidRDefault="0024356F" w:rsidP="00466234">
            <w:pPr>
              <w:spacing w:before="120" w:after="120"/>
              <w:jc w:val="center"/>
              <w:rPr>
                <w:rFonts w:ascii="Cambria" w:hAnsi="Cambria"/>
                <w:b/>
              </w:rPr>
            </w:pPr>
            <w:r w:rsidRPr="007A314E">
              <w:rPr>
                <w:rFonts w:ascii="Cambria" w:hAnsi="Cambria"/>
                <w:b/>
              </w:rPr>
              <w:t>Μέθοδος Ελέγχου</w:t>
            </w:r>
          </w:p>
        </w:tc>
      </w:tr>
      <w:tr w:rsidR="0024356F" w:rsidRPr="007A314E"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290" w:type="dxa"/>
            <w:tcBorders>
              <w:top w:val="single" w:sz="4" w:space="0" w:color="808080"/>
              <w:left w:val="single" w:sz="4" w:space="0" w:color="808080"/>
              <w:bottom w:val="single" w:sz="4" w:space="0" w:color="808080"/>
              <w:right w:val="nil"/>
            </w:tcBorders>
          </w:tcPr>
          <w:p w:rsidR="0024356F" w:rsidRPr="007A314E" w:rsidRDefault="0024356F" w:rsidP="00466234">
            <w:pPr>
              <w:spacing w:line="360" w:lineRule="auto"/>
              <w:rPr>
                <w:rFonts w:ascii="Cambria" w:hAnsi="Cambria"/>
              </w:rPr>
            </w:pPr>
          </w:p>
        </w:tc>
        <w:tc>
          <w:tcPr>
            <w:tcW w:w="3749" w:type="dxa"/>
            <w:tcBorders>
              <w:top w:val="single" w:sz="4" w:space="0" w:color="808080"/>
              <w:left w:val="nil"/>
              <w:bottom w:val="single" w:sz="4" w:space="0" w:color="808080"/>
              <w:right w:val="nil"/>
            </w:tcBorders>
          </w:tcPr>
          <w:p w:rsidR="0024356F" w:rsidRPr="007A314E" w:rsidRDefault="0024356F" w:rsidP="00466234">
            <w:pPr>
              <w:spacing w:line="360" w:lineRule="auto"/>
              <w:rPr>
                <w:rFonts w:ascii="Cambria" w:hAnsi="Cambria"/>
                <w:lang w:val="en-US"/>
              </w:rPr>
            </w:pPr>
            <w:r w:rsidRPr="007A314E">
              <w:rPr>
                <w:rFonts w:ascii="Cambria" w:hAnsi="Cambria"/>
              </w:rPr>
              <w:t>Αντοχή στη διάρρηξη [</w:t>
            </w:r>
            <w:r w:rsidRPr="007A314E">
              <w:rPr>
                <w:rFonts w:ascii="Cambria" w:hAnsi="Cambria"/>
                <w:lang w:val="en-US"/>
              </w:rPr>
              <w:t>kPa]</w:t>
            </w:r>
          </w:p>
        </w:tc>
        <w:tc>
          <w:tcPr>
            <w:tcW w:w="2935" w:type="dxa"/>
            <w:tcBorders>
              <w:top w:val="single" w:sz="4" w:space="0" w:color="808080"/>
              <w:left w:val="nil"/>
              <w:bottom w:val="single" w:sz="4" w:space="0" w:color="808080"/>
              <w:right w:val="single" w:sz="4" w:space="0" w:color="auto"/>
            </w:tcBorders>
          </w:tcPr>
          <w:p w:rsidR="0024356F" w:rsidRPr="007A314E" w:rsidRDefault="0024356F" w:rsidP="00466234">
            <w:pPr>
              <w:spacing w:line="360" w:lineRule="auto"/>
              <w:jc w:val="center"/>
              <w:rPr>
                <w:rFonts w:ascii="Cambria" w:hAnsi="Cambria"/>
                <w:lang w:val="en-US"/>
              </w:rPr>
            </w:pPr>
            <w:r w:rsidRPr="007A314E">
              <w:rPr>
                <w:rFonts w:ascii="Cambria" w:hAnsi="Cambria"/>
                <w:lang w:val="en-US"/>
              </w:rPr>
              <w:t>450</w:t>
            </w:r>
          </w:p>
        </w:tc>
        <w:tc>
          <w:tcPr>
            <w:tcW w:w="2098" w:type="dxa"/>
            <w:tcBorders>
              <w:top w:val="single" w:sz="4" w:space="0" w:color="808080"/>
              <w:left w:val="single" w:sz="4" w:space="0" w:color="auto"/>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lang w:val="en-US"/>
              </w:rPr>
              <w:t>EN</w:t>
            </w:r>
            <w:r w:rsidRPr="007A314E">
              <w:rPr>
                <w:rFonts w:ascii="Cambria" w:hAnsi="Cambria"/>
              </w:rPr>
              <w:t xml:space="preserve"> </w:t>
            </w:r>
            <w:r w:rsidRPr="007A314E">
              <w:rPr>
                <w:rFonts w:ascii="Cambria" w:hAnsi="Cambria"/>
                <w:lang w:val="en-US"/>
              </w:rPr>
              <w:t>ISO</w:t>
            </w:r>
            <w:r w:rsidRPr="007A314E">
              <w:rPr>
                <w:rFonts w:ascii="Cambria" w:hAnsi="Cambria"/>
              </w:rPr>
              <w:t xml:space="preserve"> </w:t>
            </w:r>
            <w:r w:rsidRPr="007A314E">
              <w:rPr>
                <w:rFonts w:ascii="Cambria" w:hAnsi="Cambria"/>
                <w:lang w:val="en-US"/>
              </w:rPr>
              <w:t>13938-1</w:t>
            </w:r>
          </w:p>
        </w:tc>
      </w:tr>
    </w:tbl>
    <w:p w:rsidR="0024356F" w:rsidRPr="007A314E" w:rsidRDefault="0024356F" w:rsidP="0024356F">
      <w:pPr>
        <w:spacing w:after="120" w:line="300" w:lineRule="exact"/>
        <w:ind w:left="1985"/>
        <w:rPr>
          <w:rFonts w:ascii="Cambria" w:hAnsi="Cambria" w:cs="Cambria"/>
          <w:b/>
          <w:bCs/>
          <w:u w:val="single"/>
        </w:rPr>
      </w:pPr>
    </w:p>
    <w:p w:rsidR="0024356F" w:rsidRPr="007A314E" w:rsidRDefault="0024356F" w:rsidP="0024356F">
      <w:pPr>
        <w:tabs>
          <w:tab w:val="left" w:pos="1985"/>
        </w:tabs>
        <w:spacing w:after="120" w:line="300" w:lineRule="exact"/>
        <w:ind w:left="1985" w:hanging="851"/>
        <w:rPr>
          <w:rFonts w:ascii="Cambria" w:hAnsi="Cambria" w:cs="Cambria"/>
          <w:b/>
          <w:bCs/>
          <w:u w:val="single"/>
        </w:rPr>
      </w:pPr>
      <w:r w:rsidRPr="007A314E">
        <w:rPr>
          <w:rFonts w:ascii="Cambria" w:hAnsi="Cambria" w:cs="Cambria"/>
          <w:b/>
          <w:bCs/>
        </w:rPr>
        <w:t>2.5.2.</w:t>
      </w:r>
      <w:r w:rsidRPr="007A314E">
        <w:rPr>
          <w:rFonts w:ascii="Cambria" w:hAnsi="Cambria" w:cs="Cambria"/>
          <w:b/>
          <w:bCs/>
        </w:rPr>
        <w:tab/>
      </w:r>
      <w:r w:rsidRPr="007A314E">
        <w:rPr>
          <w:rFonts w:ascii="Cambria" w:hAnsi="Cambria" w:cs="Cambria"/>
          <w:b/>
          <w:bCs/>
          <w:u w:val="single"/>
        </w:rPr>
        <w:t>Φυτικές και Λοιπές Ουσίες</w:t>
      </w:r>
    </w:p>
    <w:p w:rsidR="0024356F" w:rsidRPr="007A314E" w:rsidRDefault="0024356F" w:rsidP="0024356F">
      <w:pPr>
        <w:tabs>
          <w:tab w:val="left" w:pos="1985"/>
        </w:tabs>
        <w:spacing w:after="120" w:line="300" w:lineRule="exact"/>
        <w:ind w:left="1985"/>
        <w:rPr>
          <w:rFonts w:ascii="Cambria" w:hAnsi="Cambria" w:cs="Cambria"/>
        </w:rPr>
      </w:pPr>
      <w:r w:rsidRPr="007A314E">
        <w:rPr>
          <w:rFonts w:ascii="Cambria" w:hAnsi="Cambria" w:cs="Cambria"/>
        </w:rPr>
        <w:t>Δεν επιτρέπεται η ύπαρξη φυτικών ή άλλων ουσιών.</w:t>
      </w:r>
    </w:p>
    <w:p w:rsidR="0024356F" w:rsidRPr="007A314E" w:rsidRDefault="0024356F" w:rsidP="0024356F">
      <w:pPr>
        <w:tabs>
          <w:tab w:val="left" w:pos="1985"/>
        </w:tabs>
        <w:spacing w:after="120" w:line="300" w:lineRule="exact"/>
        <w:ind w:left="1985" w:hanging="851"/>
        <w:rPr>
          <w:rFonts w:ascii="Cambria" w:hAnsi="Cambria" w:cs="Cambria"/>
          <w:b/>
          <w:bCs/>
          <w:u w:val="single"/>
        </w:rPr>
      </w:pPr>
      <w:r w:rsidRPr="007A314E">
        <w:rPr>
          <w:rFonts w:ascii="Cambria" w:hAnsi="Cambria" w:cs="Cambria"/>
          <w:b/>
          <w:bCs/>
        </w:rPr>
        <w:t>2.5.3.</w:t>
      </w:r>
      <w:r w:rsidRPr="007A314E">
        <w:rPr>
          <w:rFonts w:ascii="Cambria" w:hAnsi="Cambria" w:cs="Cambria"/>
          <w:b/>
          <w:bCs/>
        </w:rPr>
        <w:tab/>
      </w:r>
      <w:r w:rsidRPr="007A314E">
        <w:rPr>
          <w:rFonts w:ascii="Cambria" w:hAnsi="Cambria" w:cs="Cambria"/>
          <w:b/>
          <w:bCs/>
          <w:u w:val="single"/>
        </w:rPr>
        <w:t>Αντισκωρική επεξεργασία</w:t>
      </w:r>
    </w:p>
    <w:p w:rsidR="0024356F" w:rsidRPr="007A314E" w:rsidRDefault="0024356F" w:rsidP="0024356F">
      <w:pPr>
        <w:tabs>
          <w:tab w:val="left" w:pos="1985"/>
        </w:tabs>
        <w:spacing w:after="120" w:line="300" w:lineRule="exact"/>
        <w:ind w:left="1985"/>
        <w:rPr>
          <w:rFonts w:ascii="Cambria" w:hAnsi="Cambria" w:cs="Cambria"/>
        </w:rPr>
      </w:pPr>
      <w:r w:rsidRPr="007A314E">
        <w:rPr>
          <w:rFonts w:ascii="Cambria" w:hAnsi="Cambria" w:cs="Cambria"/>
        </w:rPr>
        <w:t>Τα πουλόβερ πρέπει να έχουν υποστεί επιτυχή αντισκωρική επεξεργασία, σύμφωνα με τις απαιτήσεις του Παραρτήματος «ΣΤ»</w:t>
      </w:r>
    </w:p>
    <w:p w:rsidR="0024356F" w:rsidRPr="007A314E" w:rsidRDefault="0024356F" w:rsidP="0024356F">
      <w:pPr>
        <w:tabs>
          <w:tab w:val="left" w:pos="1985"/>
        </w:tabs>
        <w:spacing w:after="120" w:line="300" w:lineRule="exact"/>
        <w:ind w:left="1985" w:hanging="851"/>
        <w:rPr>
          <w:rFonts w:ascii="Cambria" w:hAnsi="Cambria" w:cs="Cambria"/>
          <w:b/>
          <w:bCs/>
        </w:rPr>
      </w:pPr>
      <w:r w:rsidRPr="007A314E">
        <w:rPr>
          <w:rFonts w:ascii="Cambria" w:hAnsi="Cambria" w:cs="Cambria"/>
          <w:b/>
          <w:bCs/>
        </w:rPr>
        <w:t>2.5.4.</w:t>
      </w:r>
      <w:r w:rsidRPr="007A314E">
        <w:rPr>
          <w:rFonts w:ascii="Cambria" w:hAnsi="Cambria" w:cs="Cambria"/>
          <w:b/>
          <w:bCs/>
        </w:rPr>
        <w:tab/>
      </w:r>
      <w:r w:rsidRPr="007A314E">
        <w:rPr>
          <w:rFonts w:ascii="Cambria" w:hAnsi="Cambria" w:cs="Cambria"/>
          <w:b/>
          <w:bCs/>
          <w:u w:val="single"/>
        </w:rPr>
        <w:t>Επεξεργασία «</w:t>
      </w:r>
      <w:r w:rsidRPr="007A314E">
        <w:rPr>
          <w:rFonts w:ascii="Cambria" w:hAnsi="Cambria" w:cs="Cambria"/>
          <w:b/>
          <w:bCs/>
          <w:u w:val="single"/>
          <w:lang w:val="en-US"/>
        </w:rPr>
        <w:t>SUPER</w:t>
      </w:r>
      <w:r w:rsidRPr="007A314E">
        <w:rPr>
          <w:rFonts w:ascii="Cambria" w:hAnsi="Cambria" w:cs="Cambria"/>
          <w:b/>
          <w:bCs/>
          <w:u w:val="single"/>
        </w:rPr>
        <w:t xml:space="preserve"> </w:t>
      </w:r>
      <w:r w:rsidRPr="007A314E">
        <w:rPr>
          <w:rFonts w:ascii="Cambria" w:hAnsi="Cambria" w:cs="Cambria"/>
          <w:b/>
          <w:bCs/>
          <w:u w:val="single"/>
          <w:lang w:val="en-US"/>
        </w:rPr>
        <w:t>WASH</w:t>
      </w:r>
      <w:r w:rsidRPr="007A314E">
        <w:rPr>
          <w:rFonts w:ascii="Cambria" w:hAnsi="Cambria" w:cs="Cambria"/>
          <w:b/>
          <w:bCs/>
        </w:rPr>
        <w:t>»</w:t>
      </w:r>
    </w:p>
    <w:p w:rsidR="0024356F" w:rsidRPr="007A314E" w:rsidRDefault="0024356F" w:rsidP="0024356F">
      <w:pPr>
        <w:pStyle w:val="ad"/>
        <w:spacing w:after="120" w:line="300" w:lineRule="exact"/>
        <w:ind w:left="1985"/>
        <w:jc w:val="both"/>
        <w:rPr>
          <w:rFonts w:ascii="Cambria" w:hAnsi="Cambria" w:cs="Cambria"/>
        </w:rPr>
      </w:pPr>
      <w:r w:rsidRPr="007A314E">
        <w:rPr>
          <w:rFonts w:ascii="Cambria" w:hAnsi="Cambria" w:cs="Cambria"/>
        </w:rPr>
        <w:t>Τα πουλόβερ πρέπει να έχουν υποστεί επιτυχή επεξεργασία «</w:t>
      </w:r>
      <w:r w:rsidRPr="007A314E">
        <w:rPr>
          <w:rFonts w:ascii="Cambria" w:hAnsi="Cambria" w:cs="Cambria"/>
          <w:lang w:val="en-US"/>
        </w:rPr>
        <w:t>SUPERWASH</w:t>
      </w:r>
      <w:r w:rsidRPr="007A314E">
        <w:rPr>
          <w:rFonts w:ascii="Cambria" w:hAnsi="Cambria" w:cs="Cambria"/>
        </w:rPr>
        <w:t>» ώστε όταν η σταθερότητα των διαστάσεων τους ελέγχεται με τη μέθοδο που αναφέρεται στο παράρτημα «Ζ» να ικανοποιούν τις αναφερόμενες στο ίδιο Παράρτημα απαιτήσεις.</w:t>
      </w:r>
    </w:p>
    <w:tbl>
      <w:tblPr>
        <w:tblW w:w="9379" w:type="dxa"/>
        <w:jc w:val="center"/>
        <w:tblLayout w:type="fixed"/>
        <w:tblLook w:val="0000"/>
      </w:tblPr>
      <w:tblGrid>
        <w:gridCol w:w="236"/>
        <w:gridCol w:w="2520"/>
        <w:gridCol w:w="2370"/>
        <w:gridCol w:w="2410"/>
        <w:gridCol w:w="1843"/>
      </w:tblGrid>
      <w:tr w:rsidR="00466234" w:rsidRPr="007A314E" w:rsidTr="00466234">
        <w:trPr>
          <w:cantSplit/>
          <w:tblHeader/>
          <w:jc w:val="center"/>
        </w:trPr>
        <w:tc>
          <w:tcPr>
            <w:tcW w:w="9379" w:type="dxa"/>
            <w:gridSpan w:val="5"/>
            <w:tcBorders>
              <w:bottom w:val="single" w:sz="4" w:space="0" w:color="808080"/>
            </w:tcBorders>
            <w:vAlign w:val="center"/>
          </w:tcPr>
          <w:p w:rsidR="00466234" w:rsidRPr="007A314E" w:rsidRDefault="00466234" w:rsidP="00466234">
            <w:pPr>
              <w:spacing w:line="360" w:lineRule="auto"/>
              <w:rPr>
                <w:rFonts w:ascii="Cambria" w:hAnsi="Cambria"/>
                <w:bCs/>
                <w:i/>
                <w:iCs/>
                <w:color w:val="000080"/>
              </w:rPr>
            </w:pPr>
          </w:p>
        </w:tc>
      </w:tr>
      <w:tr w:rsidR="00466234" w:rsidRPr="007A314E"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236" w:type="dxa"/>
            <w:tcBorders>
              <w:top w:val="single" w:sz="4" w:space="0" w:color="808080"/>
              <w:left w:val="single" w:sz="4" w:space="0" w:color="808080"/>
              <w:bottom w:val="single" w:sz="4" w:space="0" w:color="808080"/>
              <w:right w:val="nil"/>
            </w:tcBorders>
          </w:tcPr>
          <w:p w:rsidR="00466234" w:rsidRPr="007A314E" w:rsidRDefault="00466234" w:rsidP="00466234">
            <w:pPr>
              <w:spacing w:before="80" w:after="80"/>
              <w:rPr>
                <w:rFonts w:ascii="Cambria" w:hAnsi="Cambria"/>
                <w:b/>
              </w:rPr>
            </w:pPr>
          </w:p>
        </w:tc>
        <w:tc>
          <w:tcPr>
            <w:tcW w:w="4890" w:type="dxa"/>
            <w:gridSpan w:val="2"/>
            <w:tcBorders>
              <w:top w:val="single" w:sz="4" w:space="0" w:color="808080"/>
              <w:left w:val="nil"/>
              <w:bottom w:val="single" w:sz="4" w:space="0" w:color="808080"/>
              <w:right w:val="nil"/>
            </w:tcBorders>
          </w:tcPr>
          <w:p w:rsidR="00466234" w:rsidRPr="007A314E" w:rsidRDefault="00466234" w:rsidP="00466234">
            <w:pPr>
              <w:spacing w:before="80" w:after="80"/>
              <w:rPr>
                <w:rFonts w:ascii="Cambria" w:hAnsi="Cambria"/>
                <w:b/>
              </w:rPr>
            </w:pPr>
            <w:r w:rsidRPr="007A314E">
              <w:rPr>
                <w:rFonts w:ascii="Cambria" w:hAnsi="Cambria"/>
                <w:b/>
              </w:rPr>
              <w:t>Περιγραφή</w:t>
            </w:r>
          </w:p>
        </w:tc>
        <w:tc>
          <w:tcPr>
            <w:tcW w:w="2410" w:type="dxa"/>
            <w:tcBorders>
              <w:top w:val="single" w:sz="4" w:space="0" w:color="808080"/>
              <w:left w:val="nil"/>
              <w:bottom w:val="single" w:sz="4" w:space="0" w:color="808080"/>
              <w:right w:val="single" w:sz="4" w:space="0" w:color="auto"/>
            </w:tcBorders>
          </w:tcPr>
          <w:p w:rsidR="00466234" w:rsidRPr="00466234" w:rsidRDefault="00466234" w:rsidP="00466234">
            <w:pPr>
              <w:pStyle w:val="4"/>
              <w:numPr>
                <w:ilvl w:val="3"/>
                <w:numId w:val="44"/>
              </w:numPr>
              <w:spacing w:before="80" w:after="80"/>
              <w:rPr>
                <w:rFonts w:ascii="Cambria" w:hAnsi="Cambria"/>
              </w:rPr>
            </w:pPr>
            <w:r w:rsidRPr="00466234">
              <w:rPr>
                <w:rFonts w:ascii="Cambria" w:hAnsi="Cambria"/>
              </w:rPr>
              <w:t>Ελάχιστη Απαίτηση</w:t>
            </w:r>
          </w:p>
        </w:tc>
        <w:tc>
          <w:tcPr>
            <w:tcW w:w="1843" w:type="dxa"/>
            <w:tcBorders>
              <w:top w:val="single" w:sz="4" w:space="0" w:color="808080"/>
              <w:left w:val="single" w:sz="4" w:space="0" w:color="auto"/>
              <w:bottom w:val="single" w:sz="4" w:space="0" w:color="808080"/>
              <w:right w:val="single" w:sz="4" w:space="0" w:color="808080"/>
            </w:tcBorders>
          </w:tcPr>
          <w:p w:rsidR="00466234" w:rsidRPr="007A314E" w:rsidRDefault="00466234" w:rsidP="00466234">
            <w:pPr>
              <w:spacing w:before="80" w:after="80"/>
              <w:jc w:val="center"/>
              <w:rPr>
                <w:rFonts w:ascii="Cambria" w:hAnsi="Cambria"/>
                <w:b/>
              </w:rPr>
            </w:pPr>
            <w:r w:rsidRPr="007A314E">
              <w:rPr>
                <w:rFonts w:ascii="Cambria" w:hAnsi="Cambria"/>
                <w:b/>
              </w:rPr>
              <w:t>Μέθοδος Ελέγχου</w:t>
            </w:r>
          </w:p>
        </w:tc>
      </w:tr>
      <w:tr w:rsidR="00466234" w:rsidRPr="00C80598"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459"/>
          <w:jc w:val="center"/>
        </w:trPr>
        <w:tc>
          <w:tcPr>
            <w:tcW w:w="236" w:type="dxa"/>
            <w:tcBorders>
              <w:top w:val="single" w:sz="4" w:space="0" w:color="808080"/>
              <w:left w:val="single" w:sz="4" w:space="0" w:color="808080"/>
              <w:bottom w:val="nil"/>
              <w:right w:val="nil"/>
            </w:tcBorders>
          </w:tcPr>
          <w:p w:rsidR="00466234" w:rsidRPr="007A314E" w:rsidRDefault="00466234" w:rsidP="00466234">
            <w:pPr>
              <w:jc w:val="center"/>
              <w:rPr>
                <w:rFonts w:ascii="Cambria" w:hAnsi="Cambria"/>
              </w:rPr>
            </w:pPr>
          </w:p>
        </w:tc>
        <w:tc>
          <w:tcPr>
            <w:tcW w:w="4890" w:type="dxa"/>
            <w:gridSpan w:val="2"/>
            <w:tcBorders>
              <w:top w:val="single" w:sz="4" w:space="0" w:color="808080"/>
              <w:left w:val="nil"/>
              <w:bottom w:val="nil"/>
              <w:right w:val="nil"/>
            </w:tcBorders>
          </w:tcPr>
          <w:p w:rsidR="00466234" w:rsidRPr="007A314E" w:rsidRDefault="00466234" w:rsidP="00466234">
            <w:pPr>
              <w:pStyle w:val="6"/>
              <w:spacing w:before="0"/>
              <w:rPr>
                <w:rFonts w:ascii="Cambria" w:hAnsi="Cambria"/>
                <w:iCs w:val="0"/>
                <w:sz w:val="24"/>
                <w:szCs w:val="24"/>
              </w:rPr>
            </w:pPr>
            <w:r w:rsidRPr="007A314E">
              <w:rPr>
                <w:rFonts w:ascii="Cambria" w:hAnsi="Cambria"/>
                <w:sz w:val="24"/>
                <w:szCs w:val="24"/>
              </w:rPr>
              <w:t xml:space="preserve">Αλλαγή διαστάσεων στο πλύσιμο – </w:t>
            </w:r>
            <w:r w:rsidRPr="007A314E">
              <w:rPr>
                <w:rFonts w:ascii="Cambria" w:hAnsi="Cambria"/>
                <w:sz w:val="24"/>
                <w:szCs w:val="24"/>
                <w:lang w:val="en-US"/>
              </w:rPr>
              <w:t>Super</w:t>
            </w:r>
            <w:r w:rsidRPr="007A314E">
              <w:rPr>
                <w:rFonts w:ascii="Cambria" w:hAnsi="Cambria"/>
                <w:sz w:val="24"/>
                <w:szCs w:val="24"/>
              </w:rPr>
              <w:t xml:space="preserve"> </w:t>
            </w:r>
            <w:r w:rsidRPr="007A314E">
              <w:rPr>
                <w:rFonts w:ascii="Cambria" w:hAnsi="Cambria"/>
                <w:sz w:val="24"/>
                <w:szCs w:val="24"/>
                <w:lang w:val="en-US"/>
              </w:rPr>
              <w:t>Wash</w:t>
            </w:r>
            <w:r w:rsidRPr="007A314E">
              <w:rPr>
                <w:rFonts w:ascii="Cambria" w:hAnsi="Cambria"/>
                <w:sz w:val="24"/>
                <w:szCs w:val="24"/>
              </w:rPr>
              <w:t xml:space="preserve"> [%]</w:t>
            </w:r>
          </w:p>
        </w:tc>
        <w:tc>
          <w:tcPr>
            <w:tcW w:w="2410" w:type="dxa"/>
            <w:tcBorders>
              <w:top w:val="single" w:sz="4" w:space="0" w:color="808080"/>
              <w:left w:val="nil"/>
              <w:bottom w:val="nil"/>
              <w:right w:val="single" w:sz="4" w:space="0" w:color="auto"/>
            </w:tcBorders>
          </w:tcPr>
          <w:p w:rsidR="00466234" w:rsidRPr="007A314E" w:rsidRDefault="00466234" w:rsidP="00466234">
            <w:pPr>
              <w:jc w:val="center"/>
              <w:rPr>
                <w:rFonts w:ascii="Cambria" w:hAnsi="Cambria"/>
              </w:rPr>
            </w:pPr>
          </w:p>
        </w:tc>
        <w:tc>
          <w:tcPr>
            <w:tcW w:w="1843" w:type="dxa"/>
            <w:vMerge w:val="restart"/>
            <w:tcBorders>
              <w:top w:val="single" w:sz="4" w:space="0" w:color="808080"/>
              <w:left w:val="single" w:sz="4" w:space="0" w:color="auto"/>
              <w:bottom w:val="single" w:sz="4" w:space="0" w:color="808080"/>
              <w:right w:val="single" w:sz="4" w:space="0" w:color="808080"/>
            </w:tcBorders>
            <w:vAlign w:val="center"/>
          </w:tcPr>
          <w:p w:rsidR="00466234" w:rsidRPr="007A314E" w:rsidRDefault="00466234" w:rsidP="00466234">
            <w:pPr>
              <w:jc w:val="center"/>
              <w:rPr>
                <w:rFonts w:ascii="Cambria" w:hAnsi="Cambria"/>
                <w:lang w:val="en-US"/>
              </w:rPr>
            </w:pPr>
            <w:r w:rsidRPr="007A314E">
              <w:rPr>
                <w:rFonts w:ascii="Cambria" w:hAnsi="Cambria"/>
                <w:lang w:val="en-US"/>
              </w:rPr>
              <w:t xml:space="preserve">EN ISO 3759 </w:t>
            </w:r>
            <w:r w:rsidRPr="007A314E">
              <w:rPr>
                <w:rFonts w:ascii="Cambria" w:hAnsi="Cambria"/>
                <w:lang w:val="en-US"/>
              </w:rPr>
              <w:br/>
              <w:t xml:space="preserve">/ EN ISO 6330 </w:t>
            </w:r>
            <w:r w:rsidRPr="007A314E">
              <w:rPr>
                <w:rFonts w:ascii="Cambria" w:hAnsi="Cambria"/>
                <w:lang w:val="en-US"/>
              </w:rPr>
              <w:br/>
              <w:t xml:space="preserve">/ </w:t>
            </w:r>
            <w:r w:rsidRPr="007A314E">
              <w:rPr>
                <w:rFonts w:ascii="Cambria" w:hAnsi="Cambria"/>
              </w:rPr>
              <w:t>ΕΝ</w:t>
            </w:r>
            <w:r w:rsidRPr="007A314E">
              <w:rPr>
                <w:rFonts w:ascii="Cambria" w:hAnsi="Cambria"/>
                <w:lang w:val="en-US"/>
              </w:rPr>
              <w:t xml:space="preserve"> ISO 5077 </w:t>
            </w:r>
          </w:p>
        </w:tc>
      </w:tr>
      <w:tr w:rsidR="00466234" w:rsidRPr="007A314E"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236" w:type="dxa"/>
            <w:tcBorders>
              <w:top w:val="nil"/>
              <w:left w:val="single" w:sz="4" w:space="0" w:color="808080"/>
              <w:bottom w:val="nil"/>
              <w:right w:val="nil"/>
            </w:tcBorders>
          </w:tcPr>
          <w:p w:rsidR="00466234" w:rsidRPr="007A314E" w:rsidRDefault="00466234" w:rsidP="00466234">
            <w:pPr>
              <w:jc w:val="center"/>
              <w:rPr>
                <w:rFonts w:ascii="Cambria" w:hAnsi="Cambria"/>
                <w:lang w:val="en-US"/>
              </w:rPr>
            </w:pPr>
          </w:p>
        </w:tc>
        <w:tc>
          <w:tcPr>
            <w:tcW w:w="2520" w:type="dxa"/>
            <w:tcBorders>
              <w:top w:val="nil"/>
              <w:left w:val="nil"/>
              <w:bottom w:val="nil"/>
              <w:right w:val="nil"/>
            </w:tcBorders>
          </w:tcPr>
          <w:p w:rsidR="00466234" w:rsidRPr="007A314E" w:rsidRDefault="00466234" w:rsidP="00466234">
            <w:pPr>
              <w:rPr>
                <w:rFonts w:ascii="Cambria" w:hAnsi="Cambria"/>
                <w:lang w:val="en-US"/>
              </w:rPr>
            </w:pPr>
          </w:p>
        </w:tc>
        <w:tc>
          <w:tcPr>
            <w:tcW w:w="2370" w:type="dxa"/>
            <w:tcBorders>
              <w:top w:val="nil"/>
              <w:left w:val="nil"/>
              <w:bottom w:val="nil"/>
              <w:right w:val="nil"/>
            </w:tcBorders>
          </w:tcPr>
          <w:p w:rsidR="00466234" w:rsidRPr="007A314E" w:rsidRDefault="00466234" w:rsidP="00466234">
            <w:pPr>
              <w:pStyle w:val="6"/>
              <w:spacing w:before="0"/>
              <w:rPr>
                <w:rFonts w:ascii="Cambria" w:hAnsi="Cambria"/>
                <w:sz w:val="24"/>
                <w:szCs w:val="24"/>
              </w:rPr>
            </w:pPr>
            <w:r w:rsidRPr="007A314E">
              <w:rPr>
                <w:rFonts w:ascii="Cambria" w:hAnsi="Cambria"/>
                <w:sz w:val="24"/>
                <w:szCs w:val="24"/>
              </w:rPr>
              <w:t xml:space="preserve">Μήκος  </w:t>
            </w:r>
          </w:p>
        </w:tc>
        <w:tc>
          <w:tcPr>
            <w:tcW w:w="2410" w:type="dxa"/>
            <w:tcBorders>
              <w:top w:val="nil"/>
              <w:left w:val="nil"/>
              <w:bottom w:val="nil"/>
              <w:right w:val="single" w:sz="4" w:space="0" w:color="auto"/>
            </w:tcBorders>
          </w:tcPr>
          <w:p w:rsidR="00466234" w:rsidRPr="007A314E" w:rsidRDefault="00466234" w:rsidP="00466234">
            <w:pPr>
              <w:jc w:val="center"/>
              <w:rPr>
                <w:rFonts w:ascii="Cambria" w:hAnsi="Cambria"/>
                <w:lang w:val="en-US"/>
              </w:rPr>
            </w:pPr>
          </w:p>
        </w:tc>
        <w:tc>
          <w:tcPr>
            <w:tcW w:w="1843" w:type="dxa"/>
            <w:vMerge/>
            <w:tcBorders>
              <w:top w:val="single" w:sz="4" w:space="0" w:color="808080"/>
              <w:left w:val="single" w:sz="4" w:space="0" w:color="auto"/>
              <w:bottom w:val="single" w:sz="4" w:space="0" w:color="808080"/>
              <w:right w:val="single" w:sz="4" w:space="0" w:color="808080"/>
            </w:tcBorders>
          </w:tcPr>
          <w:p w:rsidR="00466234" w:rsidRPr="007A314E" w:rsidRDefault="00466234" w:rsidP="00466234">
            <w:pPr>
              <w:jc w:val="center"/>
              <w:rPr>
                <w:rFonts w:ascii="Cambria" w:hAnsi="Cambria"/>
              </w:rPr>
            </w:pPr>
          </w:p>
        </w:tc>
      </w:tr>
      <w:tr w:rsidR="00466234" w:rsidRPr="007A314E"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236" w:type="dxa"/>
            <w:tcBorders>
              <w:top w:val="nil"/>
              <w:left w:val="single" w:sz="4" w:space="0" w:color="808080"/>
              <w:bottom w:val="single" w:sz="4" w:space="0" w:color="808080"/>
              <w:right w:val="nil"/>
            </w:tcBorders>
          </w:tcPr>
          <w:p w:rsidR="00466234" w:rsidRPr="007A314E" w:rsidRDefault="00466234" w:rsidP="00466234">
            <w:pPr>
              <w:jc w:val="center"/>
              <w:rPr>
                <w:rFonts w:ascii="Cambria" w:hAnsi="Cambria"/>
              </w:rPr>
            </w:pPr>
          </w:p>
        </w:tc>
        <w:tc>
          <w:tcPr>
            <w:tcW w:w="2520" w:type="dxa"/>
            <w:tcBorders>
              <w:top w:val="nil"/>
              <w:left w:val="nil"/>
              <w:bottom w:val="single" w:sz="4" w:space="0" w:color="808080"/>
              <w:right w:val="nil"/>
            </w:tcBorders>
          </w:tcPr>
          <w:p w:rsidR="00466234" w:rsidRPr="007A314E" w:rsidRDefault="00466234" w:rsidP="00466234">
            <w:pPr>
              <w:rPr>
                <w:rFonts w:ascii="Cambria" w:hAnsi="Cambria"/>
              </w:rPr>
            </w:pPr>
          </w:p>
        </w:tc>
        <w:tc>
          <w:tcPr>
            <w:tcW w:w="2370" w:type="dxa"/>
            <w:tcBorders>
              <w:top w:val="nil"/>
              <w:left w:val="nil"/>
              <w:bottom w:val="single" w:sz="4" w:space="0" w:color="808080"/>
              <w:right w:val="nil"/>
            </w:tcBorders>
          </w:tcPr>
          <w:p w:rsidR="00466234" w:rsidRPr="007A314E" w:rsidRDefault="00466234" w:rsidP="00466234">
            <w:pPr>
              <w:pStyle w:val="6"/>
              <w:spacing w:before="0"/>
              <w:rPr>
                <w:rFonts w:ascii="Cambria" w:hAnsi="Cambria"/>
                <w:sz w:val="24"/>
                <w:szCs w:val="24"/>
              </w:rPr>
            </w:pPr>
            <w:r w:rsidRPr="007A314E">
              <w:rPr>
                <w:rFonts w:ascii="Cambria" w:hAnsi="Cambria"/>
                <w:sz w:val="24"/>
                <w:szCs w:val="24"/>
              </w:rPr>
              <w:t>Πλάτος</w:t>
            </w:r>
          </w:p>
        </w:tc>
        <w:tc>
          <w:tcPr>
            <w:tcW w:w="2410" w:type="dxa"/>
            <w:tcBorders>
              <w:top w:val="nil"/>
              <w:left w:val="nil"/>
              <w:bottom w:val="single" w:sz="4" w:space="0" w:color="808080"/>
              <w:right w:val="single" w:sz="4" w:space="0" w:color="auto"/>
            </w:tcBorders>
          </w:tcPr>
          <w:p w:rsidR="00466234" w:rsidRPr="007A314E" w:rsidRDefault="00466234" w:rsidP="00466234">
            <w:pPr>
              <w:jc w:val="center"/>
              <w:rPr>
                <w:rFonts w:ascii="Cambria" w:hAnsi="Cambria"/>
                <w:lang w:val="en-US"/>
              </w:rPr>
            </w:pPr>
          </w:p>
        </w:tc>
        <w:tc>
          <w:tcPr>
            <w:tcW w:w="1843" w:type="dxa"/>
            <w:vMerge/>
            <w:tcBorders>
              <w:top w:val="single" w:sz="4" w:space="0" w:color="808080"/>
              <w:left w:val="single" w:sz="4" w:space="0" w:color="auto"/>
              <w:bottom w:val="single" w:sz="4" w:space="0" w:color="808080"/>
              <w:right w:val="single" w:sz="4" w:space="0" w:color="808080"/>
            </w:tcBorders>
          </w:tcPr>
          <w:p w:rsidR="00466234" w:rsidRPr="007A314E" w:rsidRDefault="00466234" w:rsidP="00466234">
            <w:pPr>
              <w:jc w:val="center"/>
              <w:rPr>
                <w:rFonts w:ascii="Cambria" w:hAnsi="Cambria"/>
              </w:rPr>
            </w:pPr>
          </w:p>
        </w:tc>
      </w:tr>
    </w:tbl>
    <w:p w:rsidR="0024356F" w:rsidRPr="007A314E" w:rsidRDefault="0024356F" w:rsidP="0024356F">
      <w:pPr>
        <w:spacing w:after="120" w:line="300" w:lineRule="exact"/>
        <w:ind w:left="1985"/>
        <w:rPr>
          <w:rFonts w:ascii="Cambria" w:hAnsi="Cambria" w:cs="Cambria"/>
          <w:b/>
          <w:bCs/>
          <w:lang w:val="en-US"/>
        </w:rPr>
      </w:pPr>
    </w:p>
    <w:p w:rsidR="0024356F" w:rsidRPr="007A314E" w:rsidRDefault="0024356F" w:rsidP="0024356F">
      <w:pPr>
        <w:tabs>
          <w:tab w:val="left" w:pos="1985"/>
        </w:tabs>
        <w:spacing w:after="120" w:line="300" w:lineRule="exact"/>
        <w:ind w:left="1134"/>
        <w:rPr>
          <w:rFonts w:ascii="Cambria" w:hAnsi="Cambria" w:cs="Cambria"/>
          <w:b/>
          <w:bCs/>
        </w:rPr>
      </w:pPr>
      <w:r w:rsidRPr="007A314E">
        <w:rPr>
          <w:rFonts w:ascii="Cambria" w:hAnsi="Cambria"/>
          <w:b/>
          <w:bCs/>
          <w:iCs/>
        </w:rPr>
        <w:t>2.5.5.</w:t>
      </w:r>
      <w:r w:rsidRPr="007A314E">
        <w:rPr>
          <w:rFonts w:ascii="Cambria" w:hAnsi="Cambria"/>
          <w:b/>
          <w:bCs/>
          <w:iCs/>
        </w:rPr>
        <w:tab/>
        <w:t>Άλλες Ιδιότητες</w:t>
      </w:r>
    </w:p>
    <w:tbl>
      <w:tblPr>
        <w:tblpPr w:leftFromText="180" w:rightFromText="180" w:vertAnchor="text" w:horzAnchor="margin" w:tblpXSpec="center" w:tblpY="135"/>
        <w:tblW w:w="10190" w:type="dxa"/>
        <w:tblLook w:val="0000"/>
      </w:tblPr>
      <w:tblGrid>
        <w:gridCol w:w="290"/>
        <w:gridCol w:w="3749"/>
        <w:gridCol w:w="2935"/>
        <w:gridCol w:w="3216"/>
      </w:tblGrid>
      <w:tr w:rsidR="0024356F" w:rsidRPr="007A314E" w:rsidTr="00466234">
        <w:trPr>
          <w:cantSplit/>
          <w:tblHeader/>
        </w:trPr>
        <w:tc>
          <w:tcPr>
            <w:tcW w:w="10190" w:type="dxa"/>
            <w:gridSpan w:val="4"/>
            <w:tcBorders>
              <w:bottom w:val="single" w:sz="4" w:space="0" w:color="808080"/>
            </w:tcBorders>
            <w:vAlign w:val="center"/>
          </w:tcPr>
          <w:p w:rsidR="0024356F" w:rsidRPr="007A314E" w:rsidRDefault="0024356F" w:rsidP="00466234">
            <w:pPr>
              <w:spacing w:line="360" w:lineRule="auto"/>
              <w:rPr>
                <w:rFonts w:ascii="Cambria" w:hAnsi="Cambria"/>
                <w:b/>
                <w:bCs/>
                <w:i/>
                <w:iCs/>
                <w:color w:val="000080"/>
              </w:rPr>
            </w:pPr>
          </w:p>
        </w:tc>
      </w:tr>
      <w:tr w:rsidR="0024356F" w:rsidRPr="007A314E"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290" w:type="dxa"/>
            <w:tcBorders>
              <w:top w:val="single" w:sz="4" w:space="0" w:color="808080"/>
              <w:left w:val="single" w:sz="4" w:space="0" w:color="808080"/>
              <w:bottom w:val="single" w:sz="4" w:space="0" w:color="808080"/>
              <w:right w:val="nil"/>
            </w:tcBorders>
          </w:tcPr>
          <w:p w:rsidR="0024356F" w:rsidRPr="007A314E" w:rsidRDefault="0024356F" w:rsidP="00466234">
            <w:pPr>
              <w:spacing w:before="120" w:after="120"/>
              <w:rPr>
                <w:rFonts w:ascii="Cambria" w:hAnsi="Cambria"/>
                <w:b/>
              </w:rPr>
            </w:pPr>
          </w:p>
        </w:tc>
        <w:tc>
          <w:tcPr>
            <w:tcW w:w="3749" w:type="dxa"/>
            <w:tcBorders>
              <w:top w:val="single" w:sz="4" w:space="0" w:color="808080"/>
              <w:left w:val="nil"/>
              <w:bottom w:val="single" w:sz="4" w:space="0" w:color="808080"/>
              <w:right w:val="nil"/>
            </w:tcBorders>
          </w:tcPr>
          <w:p w:rsidR="0024356F" w:rsidRPr="007A314E" w:rsidRDefault="0024356F" w:rsidP="00466234">
            <w:pPr>
              <w:spacing w:before="120" w:after="120"/>
              <w:rPr>
                <w:rFonts w:ascii="Cambria" w:hAnsi="Cambria"/>
                <w:b/>
              </w:rPr>
            </w:pPr>
            <w:r w:rsidRPr="007A314E">
              <w:rPr>
                <w:rFonts w:ascii="Cambria" w:hAnsi="Cambria"/>
                <w:b/>
              </w:rPr>
              <w:t>Περιγραφή</w:t>
            </w:r>
          </w:p>
        </w:tc>
        <w:tc>
          <w:tcPr>
            <w:tcW w:w="2935" w:type="dxa"/>
            <w:tcBorders>
              <w:top w:val="single" w:sz="4" w:space="0" w:color="808080"/>
              <w:left w:val="nil"/>
              <w:bottom w:val="single" w:sz="4" w:space="0" w:color="808080"/>
              <w:right w:val="single" w:sz="4" w:space="0" w:color="auto"/>
            </w:tcBorders>
          </w:tcPr>
          <w:p w:rsidR="0024356F" w:rsidRPr="007A314E" w:rsidRDefault="0024356F" w:rsidP="00466234">
            <w:pPr>
              <w:pStyle w:val="4"/>
              <w:spacing w:before="120" w:after="120"/>
              <w:rPr>
                <w:rFonts w:ascii="Cambria" w:hAnsi="Cambria"/>
              </w:rPr>
            </w:pPr>
            <w:r w:rsidRPr="007A314E">
              <w:rPr>
                <w:rFonts w:ascii="Cambria" w:hAnsi="Cambria"/>
              </w:rPr>
              <w:t xml:space="preserve">Ελάχιστη Απαίτηση </w:t>
            </w:r>
          </w:p>
        </w:tc>
        <w:tc>
          <w:tcPr>
            <w:tcW w:w="3216" w:type="dxa"/>
            <w:tcBorders>
              <w:top w:val="single" w:sz="4" w:space="0" w:color="808080"/>
              <w:left w:val="single" w:sz="4" w:space="0" w:color="auto"/>
              <w:bottom w:val="single" w:sz="4" w:space="0" w:color="808080"/>
              <w:right w:val="single" w:sz="4" w:space="0" w:color="808080"/>
            </w:tcBorders>
          </w:tcPr>
          <w:p w:rsidR="0024356F" w:rsidRPr="007A314E" w:rsidRDefault="0024356F" w:rsidP="00466234">
            <w:pPr>
              <w:spacing w:before="120" w:after="120"/>
              <w:jc w:val="center"/>
              <w:rPr>
                <w:rFonts w:ascii="Cambria" w:hAnsi="Cambria"/>
                <w:b/>
              </w:rPr>
            </w:pPr>
            <w:r w:rsidRPr="007A314E">
              <w:rPr>
                <w:rFonts w:ascii="Cambria" w:hAnsi="Cambria"/>
                <w:b/>
              </w:rPr>
              <w:t>Μέθοδος Ελέγχου</w:t>
            </w:r>
          </w:p>
        </w:tc>
      </w:tr>
      <w:tr w:rsidR="0024356F" w:rsidRPr="007A314E"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290" w:type="dxa"/>
            <w:tcBorders>
              <w:top w:val="single" w:sz="4" w:space="0" w:color="808080"/>
              <w:left w:val="single" w:sz="4" w:space="0" w:color="808080"/>
              <w:bottom w:val="single" w:sz="4" w:space="0" w:color="808080"/>
              <w:right w:val="nil"/>
            </w:tcBorders>
          </w:tcPr>
          <w:p w:rsidR="0024356F" w:rsidRPr="007A314E" w:rsidRDefault="0024356F" w:rsidP="00466234">
            <w:pPr>
              <w:spacing w:line="360" w:lineRule="auto"/>
              <w:rPr>
                <w:rFonts w:ascii="Cambria" w:hAnsi="Cambria"/>
              </w:rPr>
            </w:pPr>
          </w:p>
        </w:tc>
        <w:tc>
          <w:tcPr>
            <w:tcW w:w="3749" w:type="dxa"/>
            <w:tcBorders>
              <w:top w:val="single" w:sz="4" w:space="0" w:color="808080"/>
              <w:left w:val="nil"/>
              <w:bottom w:val="single" w:sz="4" w:space="0" w:color="808080"/>
              <w:right w:val="nil"/>
            </w:tcBorders>
          </w:tcPr>
          <w:p w:rsidR="0024356F" w:rsidRPr="007A314E" w:rsidRDefault="0024356F" w:rsidP="00466234">
            <w:pPr>
              <w:spacing w:line="360" w:lineRule="auto"/>
              <w:rPr>
                <w:rFonts w:ascii="Cambria" w:hAnsi="Cambria"/>
                <w:lang w:val="en-US"/>
              </w:rPr>
            </w:pPr>
            <w:r w:rsidRPr="007A314E">
              <w:rPr>
                <w:rFonts w:ascii="Cambria" w:hAnsi="Cambria"/>
                <w:lang w:val="en-US"/>
              </w:rPr>
              <w:t>pH</w:t>
            </w:r>
          </w:p>
        </w:tc>
        <w:tc>
          <w:tcPr>
            <w:tcW w:w="2935" w:type="dxa"/>
            <w:tcBorders>
              <w:top w:val="single" w:sz="4" w:space="0" w:color="808080"/>
              <w:left w:val="nil"/>
              <w:bottom w:val="single" w:sz="4" w:space="0" w:color="808080"/>
              <w:right w:val="single" w:sz="4" w:space="0" w:color="auto"/>
            </w:tcBorders>
          </w:tcPr>
          <w:p w:rsidR="0024356F" w:rsidRPr="007A314E" w:rsidRDefault="0024356F" w:rsidP="00466234">
            <w:pPr>
              <w:spacing w:line="360" w:lineRule="auto"/>
              <w:jc w:val="center"/>
              <w:rPr>
                <w:rFonts w:ascii="Cambria" w:hAnsi="Cambria"/>
                <w:lang w:val="en-US"/>
              </w:rPr>
            </w:pPr>
            <w:r w:rsidRPr="007A314E">
              <w:rPr>
                <w:rFonts w:ascii="Cambria" w:hAnsi="Cambria"/>
                <w:lang w:val="en-US"/>
              </w:rPr>
              <w:t>4.0 – 7.5</w:t>
            </w:r>
          </w:p>
        </w:tc>
        <w:tc>
          <w:tcPr>
            <w:tcW w:w="3216" w:type="dxa"/>
            <w:tcBorders>
              <w:top w:val="single" w:sz="4" w:space="0" w:color="808080"/>
              <w:left w:val="single" w:sz="4" w:space="0" w:color="auto"/>
              <w:bottom w:val="single" w:sz="4" w:space="0" w:color="808080"/>
              <w:right w:val="single" w:sz="4" w:space="0" w:color="808080"/>
            </w:tcBorders>
          </w:tcPr>
          <w:p w:rsidR="0024356F" w:rsidRPr="007A314E" w:rsidRDefault="0024356F" w:rsidP="00466234">
            <w:pPr>
              <w:spacing w:line="360" w:lineRule="auto"/>
              <w:jc w:val="center"/>
              <w:rPr>
                <w:rFonts w:ascii="Cambria" w:hAnsi="Cambria"/>
                <w:lang w:val="en-US"/>
              </w:rPr>
            </w:pPr>
            <w:r w:rsidRPr="007A314E">
              <w:rPr>
                <w:rFonts w:ascii="Cambria" w:hAnsi="Cambria"/>
                <w:lang w:val="en-US"/>
              </w:rPr>
              <w:t>EN</w:t>
            </w:r>
            <w:r w:rsidRPr="007A314E">
              <w:rPr>
                <w:rFonts w:ascii="Cambria" w:hAnsi="Cambria"/>
              </w:rPr>
              <w:t xml:space="preserve"> </w:t>
            </w:r>
            <w:r w:rsidRPr="007A314E">
              <w:rPr>
                <w:rFonts w:ascii="Cambria" w:hAnsi="Cambria"/>
                <w:lang w:val="en-US"/>
              </w:rPr>
              <w:t>ISO</w:t>
            </w:r>
            <w:r w:rsidRPr="007A314E">
              <w:rPr>
                <w:rFonts w:ascii="Cambria" w:hAnsi="Cambria"/>
              </w:rPr>
              <w:t xml:space="preserve"> </w:t>
            </w:r>
            <w:r w:rsidRPr="007A314E">
              <w:rPr>
                <w:rFonts w:ascii="Cambria" w:hAnsi="Cambria"/>
                <w:lang w:val="en-US"/>
              </w:rPr>
              <w:t>3071</w:t>
            </w:r>
          </w:p>
        </w:tc>
      </w:tr>
    </w:tbl>
    <w:p w:rsidR="0024356F" w:rsidRPr="007A314E" w:rsidRDefault="0024356F" w:rsidP="0024356F">
      <w:pPr>
        <w:spacing w:after="120" w:line="300" w:lineRule="exact"/>
        <w:ind w:left="1985"/>
        <w:rPr>
          <w:rFonts w:ascii="Cambria" w:hAnsi="Cambria" w:cs="Cambria"/>
        </w:rPr>
      </w:pPr>
    </w:p>
    <w:p w:rsidR="0024356F" w:rsidRPr="007A314E" w:rsidRDefault="0024356F" w:rsidP="0024356F">
      <w:pPr>
        <w:spacing w:after="120" w:line="300" w:lineRule="exact"/>
        <w:ind w:left="1985"/>
        <w:rPr>
          <w:rFonts w:ascii="Cambria" w:hAnsi="Cambria" w:cs="Cambria"/>
        </w:rPr>
      </w:pPr>
    </w:p>
    <w:p w:rsidR="0024356F" w:rsidRPr="007A314E" w:rsidRDefault="0024356F" w:rsidP="0024356F">
      <w:pPr>
        <w:pStyle w:val="1"/>
        <w:tabs>
          <w:tab w:val="left" w:pos="567"/>
        </w:tabs>
        <w:ind w:left="567" w:hanging="567"/>
        <w:rPr>
          <w:bCs w:val="0"/>
          <w:sz w:val="24"/>
          <w:szCs w:val="24"/>
          <w:u w:val="single"/>
        </w:rPr>
      </w:pPr>
      <w:r w:rsidRPr="007A314E">
        <w:rPr>
          <w:bCs w:val="0"/>
          <w:sz w:val="24"/>
          <w:szCs w:val="24"/>
        </w:rPr>
        <w:t>3.</w:t>
      </w:r>
      <w:r w:rsidRPr="007A314E">
        <w:rPr>
          <w:bCs w:val="0"/>
          <w:sz w:val="24"/>
          <w:szCs w:val="24"/>
        </w:rPr>
        <w:tab/>
      </w:r>
      <w:r w:rsidRPr="007A314E">
        <w:rPr>
          <w:bCs w:val="0"/>
          <w:sz w:val="24"/>
          <w:szCs w:val="24"/>
          <w:u w:val="single"/>
        </w:rPr>
        <w:t>ΕΛΕΓΧΟΣ ΠΟΙΟΤΗΤΑΣ, ΕΠΙΘΕΩΡΗΣΗ ΚΑΙ ΜΕΘΟΔΟΙ ΔΟΚΙΜΗΣ</w:t>
      </w:r>
    </w:p>
    <w:p w:rsidR="0024356F" w:rsidRPr="007A314E" w:rsidRDefault="0024356F" w:rsidP="0024356F">
      <w:pPr>
        <w:pStyle w:val="a6"/>
        <w:rPr>
          <w:rFonts w:ascii="Cambria" w:hAnsi="Cambria" w:cs="Cambria"/>
        </w:rPr>
      </w:pPr>
    </w:p>
    <w:p w:rsidR="0024356F" w:rsidRPr="007A314E" w:rsidRDefault="0024356F" w:rsidP="0024356F">
      <w:pPr>
        <w:pStyle w:val="3"/>
        <w:tabs>
          <w:tab w:val="clear" w:pos="1440"/>
          <w:tab w:val="left" w:pos="1134"/>
        </w:tabs>
        <w:ind w:left="1134" w:hanging="567"/>
        <w:rPr>
          <w:rFonts w:ascii="Cambria" w:hAnsi="Cambria" w:cs="Cambria"/>
          <w:b/>
        </w:rPr>
      </w:pPr>
      <w:r w:rsidRPr="007A314E">
        <w:rPr>
          <w:rFonts w:ascii="Cambria" w:hAnsi="Cambria" w:cs="Cambria"/>
          <w:b/>
          <w:u w:val="none"/>
        </w:rPr>
        <w:t>3.1.</w:t>
      </w:r>
      <w:r w:rsidRPr="007A314E">
        <w:rPr>
          <w:rFonts w:ascii="Cambria" w:hAnsi="Cambria" w:cs="Cambria"/>
          <w:b/>
          <w:u w:val="none"/>
        </w:rPr>
        <w:tab/>
      </w:r>
      <w:r w:rsidRPr="007A314E">
        <w:rPr>
          <w:rFonts w:ascii="Cambria" w:hAnsi="Cambria" w:cs="Cambria"/>
          <w:b/>
        </w:rPr>
        <w:t>Προδείγματα Μειοδοτών για Μαζική Παραγωγή (Βιομηχανικό Πρότυπο):</w:t>
      </w:r>
    </w:p>
    <w:p w:rsidR="0024356F" w:rsidRPr="007A314E" w:rsidRDefault="0024356F" w:rsidP="008F007E">
      <w:pPr>
        <w:pStyle w:val="32"/>
        <w:widowControl/>
        <w:numPr>
          <w:ilvl w:val="0"/>
          <w:numId w:val="20"/>
        </w:numPr>
        <w:tabs>
          <w:tab w:val="clear" w:pos="644"/>
          <w:tab w:val="num" w:pos="1701"/>
        </w:tabs>
        <w:spacing w:after="80" w:line="280" w:lineRule="exact"/>
        <w:ind w:left="1701" w:hanging="567"/>
        <w:rPr>
          <w:rFonts w:ascii="Cambria" w:hAnsi="Cambria" w:cs="Cambria"/>
          <w:sz w:val="24"/>
          <w:szCs w:val="24"/>
        </w:rPr>
      </w:pPr>
      <w:r w:rsidRPr="007A314E">
        <w:rPr>
          <w:rFonts w:ascii="Cambria" w:hAnsi="Cambria" w:cs="Cambria"/>
          <w:sz w:val="24"/>
          <w:szCs w:val="24"/>
        </w:rPr>
        <w:t xml:space="preserve">Ο μειοδότης πριν την μαζική παραγωγή, υποχρεούται να κατασκευάσει δύο (2) δείγματα, σύμφωνα με τους παραπάνω τεχνικούς όρους, </w:t>
      </w:r>
      <w:r w:rsidRPr="007A314E">
        <w:rPr>
          <w:rFonts w:ascii="Cambria" w:hAnsi="Cambria" w:cs="Cambria"/>
          <w:sz w:val="24"/>
          <w:szCs w:val="24"/>
        </w:rPr>
        <w:lastRenderedPageBreak/>
        <w:t>συμμορφούμενος και προς τις τυχόν υποδείξεις της Υπηρεσίας, τα οποία θα προσκομίσει στην Αστυνομική Ακαδημία και αφού επισημοποιηθούν θα χρησιμοποιηθούν σαν υποδείγματα: α) για την κατασκευή των υπολοίπων και β) για την ποιοτική και οριστική παραλαβή.</w:t>
      </w:r>
    </w:p>
    <w:p w:rsidR="0024356F" w:rsidRPr="007A314E" w:rsidRDefault="0024356F" w:rsidP="008F007E">
      <w:pPr>
        <w:widowControl/>
        <w:numPr>
          <w:ilvl w:val="0"/>
          <w:numId w:val="20"/>
        </w:numPr>
        <w:tabs>
          <w:tab w:val="clear" w:pos="644"/>
          <w:tab w:val="num" w:pos="1701"/>
        </w:tabs>
        <w:spacing w:after="80" w:line="280" w:lineRule="exact"/>
        <w:ind w:left="1701" w:hanging="567"/>
        <w:rPr>
          <w:rFonts w:ascii="Cambria" w:hAnsi="Cambria" w:cs="Cambria"/>
        </w:rPr>
      </w:pPr>
      <w:r w:rsidRPr="007A314E">
        <w:rPr>
          <w:rFonts w:ascii="Cambria" w:hAnsi="Cambria" w:cs="Cambria"/>
        </w:rPr>
        <w:t>Εφόσον τα παραπάνω δείγματα ικανοποιούν τις απαιτήσεις της Υπηρεσίας επισημοποιούνται σαν προδείγματα και τηρούνται ανά ένα, από την Επιτροπή παραλαβής και από τον προμηθευτή. Εάν τα δείγματα αυτά, δεν συμφωνούν με τις απαιτήσεις των τεχνικών προδιαγραφών, δεν επισημοποιούνται και ο προμηθευτής υποχρεούται να προσκομίσει νέα δείγματα προς επισημοποίηση.</w:t>
      </w:r>
    </w:p>
    <w:p w:rsidR="0024356F" w:rsidRPr="007A314E" w:rsidRDefault="0024356F" w:rsidP="0024356F">
      <w:pPr>
        <w:pStyle w:val="a6"/>
        <w:ind w:left="1701"/>
        <w:rPr>
          <w:rFonts w:ascii="Cambria" w:hAnsi="Cambria" w:cs="Cambria"/>
        </w:rPr>
      </w:pPr>
      <w:r w:rsidRPr="007A314E">
        <w:rPr>
          <w:rFonts w:ascii="Cambria" w:hAnsi="Cambria" w:cs="Cambria"/>
        </w:rPr>
        <w:t>Από τα εξετασθέντα και τελικά επισημοποιηθέντα δείγματα, το ένα παραμένει στην επιτροπή και το άλλο δίνεται στον προμηθευτή. Τα δύο (2) αυτά δείγματα βαρύνουν τον προμηθευτή.</w:t>
      </w:r>
    </w:p>
    <w:p w:rsidR="0024356F" w:rsidRPr="007A314E" w:rsidRDefault="0024356F" w:rsidP="0024356F">
      <w:pPr>
        <w:pStyle w:val="a6"/>
        <w:rPr>
          <w:rFonts w:ascii="Cambria" w:hAnsi="Cambria" w:cs="Cambria"/>
        </w:rPr>
      </w:pPr>
    </w:p>
    <w:p w:rsidR="0024356F" w:rsidRPr="007A314E" w:rsidRDefault="0024356F" w:rsidP="0024356F">
      <w:pPr>
        <w:pStyle w:val="20"/>
        <w:spacing w:line="276" w:lineRule="auto"/>
        <w:ind w:left="1134" w:hanging="567"/>
        <w:jc w:val="both"/>
        <w:rPr>
          <w:rFonts w:ascii="Cambria" w:hAnsi="Cambria" w:cs="Cambria"/>
        </w:rPr>
      </w:pPr>
      <w:bookmarkStart w:id="92" w:name="_Toc6635707"/>
      <w:r w:rsidRPr="007A314E">
        <w:rPr>
          <w:rFonts w:ascii="Cambria" w:hAnsi="Cambria" w:cs="Cambria"/>
          <w:b/>
        </w:rPr>
        <w:t>3.2</w:t>
      </w:r>
      <w:r w:rsidRPr="007A314E">
        <w:rPr>
          <w:rFonts w:ascii="Cambria" w:hAnsi="Cambria" w:cs="Cambria"/>
          <w:b/>
        </w:rPr>
        <w:tab/>
      </w:r>
      <w:bookmarkStart w:id="93" w:name="_Toc6635708"/>
      <w:bookmarkEnd w:id="92"/>
      <w:r w:rsidRPr="007A314E">
        <w:rPr>
          <w:rFonts w:ascii="Cambria" w:hAnsi="Cambria" w:cs="Cambria"/>
          <w:b/>
          <w:u w:val="single"/>
        </w:rPr>
        <w:t>ΕΛΕΓΧΟΣ ΠΟΙΟΤΗΤΑΣ ΕΠΙΘΕΩΡΗΣΗ-ΜΕΘΟΔΟΙ ΔΟΚΙΜΗΣ –ΠΑΡΑΛΑΒΗ</w:t>
      </w:r>
      <w:r w:rsidRPr="007A314E">
        <w:rPr>
          <w:rFonts w:ascii="Cambria" w:hAnsi="Cambria" w:cs="Cambria"/>
        </w:rPr>
        <w:t xml:space="preserve">  </w:t>
      </w:r>
    </w:p>
    <w:p w:rsidR="0024356F" w:rsidRPr="007A314E" w:rsidRDefault="0024356F" w:rsidP="0024356F">
      <w:pPr>
        <w:tabs>
          <w:tab w:val="left" w:pos="1985"/>
        </w:tabs>
        <w:autoSpaceDE w:val="0"/>
        <w:autoSpaceDN w:val="0"/>
        <w:adjustRightInd w:val="0"/>
        <w:spacing w:before="129" w:line="276" w:lineRule="auto"/>
        <w:ind w:left="1985" w:hanging="851"/>
        <w:rPr>
          <w:rFonts w:ascii="Cambria" w:hAnsi="Cambria" w:cs="Cambria"/>
          <w:b/>
          <w:u w:val="single"/>
        </w:rPr>
      </w:pPr>
      <w:r w:rsidRPr="007A314E">
        <w:rPr>
          <w:rFonts w:ascii="Cambria" w:hAnsi="Cambria" w:cs="Cambria"/>
          <w:b/>
        </w:rPr>
        <w:t xml:space="preserve">3.2.1. </w:t>
      </w:r>
      <w:r w:rsidRPr="007A314E">
        <w:rPr>
          <w:rFonts w:ascii="Cambria" w:hAnsi="Cambria" w:cs="Cambria"/>
          <w:b/>
        </w:rPr>
        <w:tab/>
      </w:r>
      <w:r w:rsidRPr="007A314E">
        <w:rPr>
          <w:rFonts w:ascii="Cambria" w:hAnsi="Cambria" w:cs="Cambria"/>
          <w:b/>
          <w:u w:val="single"/>
        </w:rPr>
        <w:t xml:space="preserve">Δειγματοληψία </w:t>
      </w:r>
    </w:p>
    <w:p w:rsidR="0024356F" w:rsidRPr="007A314E" w:rsidRDefault="0024356F" w:rsidP="0024356F">
      <w:pPr>
        <w:autoSpaceDE w:val="0"/>
        <w:autoSpaceDN w:val="0"/>
        <w:adjustRightInd w:val="0"/>
        <w:spacing w:line="276" w:lineRule="auto"/>
        <w:ind w:left="1985"/>
        <w:rPr>
          <w:rFonts w:ascii="Cambria" w:hAnsi="Cambria" w:cs="Cambria"/>
        </w:rPr>
      </w:pPr>
      <w:r w:rsidRPr="007A314E">
        <w:rPr>
          <w:rFonts w:ascii="Cambria" w:hAnsi="Cambria" w:cs="Cambria"/>
        </w:rPr>
        <w:t>Από όλη τη ποσότητα, λαμβάνονται έξι (6) πουλόβερ από κάποιο τυχαίο μέγεθος διαφορετικό για το καθένα. Από αυτά το τρία (3) αποτελούν τα δείγματα εργαστηριακού ελέγχου και τα άλλα τρία (3) τα αντιδείγματα φυλάσσονται  από την Επιτροπή Παραλαβής. Τα δείγματα θα βαρύνουν τον προμηθευτή.</w:t>
      </w:r>
    </w:p>
    <w:p w:rsidR="0024356F" w:rsidRPr="007A314E" w:rsidRDefault="0024356F" w:rsidP="0024356F">
      <w:pPr>
        <w:tabs>
          <w:tab w:val="left" w:pos="1985"/>
        </w:tabs>
        <w:autoSpaceDE w:val="0"/>
        <w:autoSpaceDN w:val="0"/>
        <w:adjustRightInd w:val="0"/>
        <w:spacing w:after="240" w:line="276" w:lineRule="auto"/>
        <w:ind w:left="1985" w:hanging="851"/>
        <w:rPr>
          <w:rFonts w:ascii="Cambria" w:hAnsi="Cambria" w:cs="Cambria"/>
          <w:b/>
          <w:u w:val="single"/>
        </w:rPr>
      </w:pPr>
      <w:r w:rsidRPr="007A314E">
        <w:rPr>
          <w:rFonts w:ascii="Cambria" w:hAnsi="Cambria" w:cs="Cambria"/>
          <w:b/>
          <w:u w:val="single"/>
        </w:rPr>
        <w:t xml:space="preserve">3.2.2. </w:t>
      </w:r>
      <w:r w:rsidRPr="007A314E">
        <w:rPr>
          <w:rFonts w:ascii="Cambria" w:hAnsi="Cambria" w:cs="Cambria"/>
          <w:b/>
          <w:u w:val="single"/>
        </w:rPr>
        <w:tab/>
        <w:t xml:space="preserve">Μακροσκοπικός έλεγχος </w:t>
      </w:r>
    </w:p>
    <w:p w:rsidR="0024356F" w:rsidRPr="007A314E" w:rsidRDefault="0024356F" w:rsidP="0024356F">
      <w:pPr>
        <w:autoSpaceDE w:val="0"/>
        <w:autoSpaceDN w:val="0"/>
        <w:adjustRightInd w:val="0"/>
        <w:spacing w:line="276" w:lineRule="auto"/>
        <w:ind w:left="1985"/>
        <w:rPr>
          <w:rFonts w:ascii="Cambria" w:hAnsi="Cambria" w:cs="Cambria"/>
        </w:rPr>
      </w:pPr>
      <w:r w:rsidRPr="007A314E">
        <w:rPr>
          <w:rFonts w:ascii="Cambria" w:hAnsi="Cambria" w:cs="Cambria"/>
        </w:rPr>
        <w:t>Γίνεται από την Επιτροπή Παραλαβής, η οποία με βάση την προδιαγραφή αυτή και το επισημοποιηθέν δείγμα εξετάζει τουλάχιστον το 10% των κομματιών της κάθε μερίδας και ελέγχει τα παρακάτω.</w:t>
      </w:r>
    </w:p>
    <w:p w:rsidR="0024356F" w:rsidRPr="007A314E" w:rsidRDefault="0024356F" w:rsidP="0024356F">
      <w:pPr>
        <w:pStyle w:val="af5"/>
        <w:tabs>
          <w:tab w:val="left" w:pos="2552"/>
        </w:tabs>
        <w:spacing w:line="276" w:lineRule="auto"/>
        <w:ind w:left="2552" w:hanging="567"/>
        <w:rPr>
          <w:rFonts w:ascii="Cambria" w:hAnsi="Cambria" w:cs="Cambria"/>
        </w:rPr>
      </w:pPr>
      <w:r w:rsidRPr="007A314E">
        <w:rPr>
          <w:rFonts w:ascii="Cambria" w:hAnsi="Cambria" w:cs="Cambria"/>
        </w:rPr>
        <w:t xml:space="preserve">α. </w:t>
      </w:r>
      <w:r w:rsidRPr="007A314E">
        <w:rPr>
          <w:rFonts w:ascii="Cambria" w:hAnsi="Cambria" w:cs="Cambria"/>
        </w:rPr>
        <w:tab/>
        <w:t xml:space="preserve">Το χρωματισμό και τον τρόπο κατασκευής που πρέπει να συμφωνεί με αυτόν του επισήμου δείγματος. </w:t>
      </w:r>
    </w:p>
    <w:p w:rsidR="0024356F" w:rsidRPr="007A314E" w:rsidRDefault="0024356F" w:rsidP="0024356F">
      <w:pPr>
        <w:tabs>
          <w:tab w:val="left" w:pos="2552"/>
        </w:tabs>
        <w:autoSpaceDE w:val="0"/>
        <w:autoSpaceDN w:val="0"/>
        <w:adjustRightInd w:val="0"/>
        <w:spacing w:line="276" w:lineRule="auto"/>
        <w:ind w:left="2552" w:right="-59" w:hanging="567"/>
        <w:rPr>
          <w:rFonts w:ascii="Cambria" w:hAnsi="Cambria" w:cs="Cambria"/>
        </w:rPr>
      </w:pPr>
      <w:r w:rsidRPr="007A314E">
        <w:rPr>
          <w:rFonts w:ascii="Cambria" w:hAnsi="Cambria" w:cs="Cambria"/>
        </w:rPr>
        <w:t xml:space="preserve">β. </w:t>
      </w:r>
      <w:r w:rsidRPr="007A314E">
        <w:rPr>
          <w:rFonts w:ascii="Cambria" w:hAnsi="Cambria" w:cs="Cambria"/>
        </w:rPr>
        <w:tab/>
        <w:t>Ιδιαίτερη προσοχή στις διαστάσεις, τα μεγέθη και τα ποσοστά των μεγεθών σύμφωνα με τον πίνακα του Παραρτήματος «Β».</w:t>
      </w:r>
    </w:p>
    <w:p w:rsidR="0024356F" w:rsidRPr="007A314E" w:rsidRDefault="0024356F" w:rsidP="0024356F">
      <w:pPr>
        <w:tabs>
          <w:tab w:val="left" w:pos="2552"/>
        </w:tabs>
        <w:autoSpaceDE w:val="0"/>
        <w:autoSpaceDN w:val="0"/>
        <w:adjustRightInd w:val="0"/>
        <w:spacing w:before="129" w:line="276" w:lineRule="auto"/>
        <w:ind w:left="2552" w:hanging="567"/>
        <w:rPr>
          <w:rFonts w:ascii="Cambria" w:hAnsi="Cambria" w:cs="Cambria"/>
        </w:rPr>
      </w:pPr>
      <w:r w:rsidRPr="007A314E">
        <w:rPr>
          <w:rFonts w:ascii="Cambria" w:hAnsi="Cambria" w:cs="Cambria"/>
        </w:rPr>
        <w:t xml:space="preserve">γ. </w:t>
      </w:r>
      <w:r w:rsidRPr="007A314E">
        <w:rPr>
          <w:rFonts w:ascii="Cambria" w:hAnsi="Cambria" w:cs="Cambria"/>
        </w:rPr>
        <w:tab/>
        <w:t>Τον τύπο και την κανονικότητα της πλέξης.</w:t>
      </w:r>
    </w:p>
    <w:p w:rsidR="0024356F" w:rsidRPr="007A314E" w:rsidRDefault="0024356F" w:rsidP="0024356F">
      <w:pPr>
        <w:tabs>
          <w:tab w:val="left" w:pos="2552"/>
        </w:tabs>
        <w:autoSpaceDE w:val="0"/>
        <w:autoSpaceDN w:val="0"/>
        <w:adjustRightInd w:val="0"/>
        <w:spacing w:line="276" w:lineRule="auto"/>
        <w:ind w:left="2552" w:hanging="567"/>
        <w:rPr>
          <w:rFonts w:ascii="Cambria" w:hAnsi="Cambria" w:cs="Cambria"/>
        </w:rPr>
      </w:pPr>
      <w:r w:rsidRPr="007A314E">
        <w:rPr>
          <w:rFonts w:ascii="Cambria" w:hAnsi="Cambria" w:cs="Cambria"/>
        </w:rPr>
        <w:t xml:space="preserve">δ. </w:t>
      </w:r>
      <w:r w:rsidRPr="007A314E">
        <w:rPr>
          <w:rFonts w:ascii="Cambria" w:hAnsi="Cambria" w:cs="Cambria"/>
        </w:rPr>
        <w:tab/>
        <w:t>Την ύπαρξη ελαττωμάτων στην κατασκευή, (όπως τρύπες, σπάσιμο κλωστών, κάθετες γραμμές από σπάσιμο βελονιών, αισθητές οριζόντιες γραμμές, ανεπαρκής ελαστικότητα, κόμποι, λεκέδες,</w:t>
      </w:r>
      <w:r w:rsidRPr="007A314E">
        <w:rPr>
          <w:rFonts w:ascii="Cambria" w:hAnsi="Cambria" w:cs="Cambria"/>
        </w:rPr>
        <w:tab/>
        <w:t xml:space="preserve">σκληρότητα στην αφή). </w:t>
      </w:r>
    </w:p>
    <w:p w:rsidR="0024356F" w:rsidRPr="007A314E" w:rsidRDefault="0024356F" w:rsidP="0024356F">
      <w:pPr>
        <w:tabs>
          <w:tab w:val="left" w:pos="2552"/>
        </w:tabs>
        <w:autoSpaceDE w:val="0"/>
        <w:autoSpaceDN w:val="0"/>
        <w:adjustRightInd w:val="0"/>
        <w:spacing w:line="276" w:lineRule="auto"/>
        <w:ind w:left="2552" w:hanging="567"/>
        <w:rPr>
          <w:rFonts w:ascii="Cambria" w:hAnsi="Cambria" w:cs="Cambria"/>
        </w:rPr>
      </w:pPr>
      <w:r w:rsidRPr="007A314E">
        <w:rPr>
          <w:rFonts w:ascii="Cambria" w:hAnsi="Cambria" w:cs="Cambria"/>
        </w:rPr>
        <w:t xml:space="preserve">ε. </w:t>
      </w:r>
      <w:r w:rsidRPr="007A314E">
        <w:rPr>
          <w:rFonts w:ascii="Cambria" w:hAnsi="Cambria" w:cs="Cambria"/>
        </w:rPr>
        <w:tab/>
        <w:t>Τη συσκευασία και τις επισημάνσεις.</w:t>
      </w:r>
    </w:p>
    <w:p w:rsidR="0024356F" w:rsidRPr="007A314E" w:rsidRDefault="0024356F" w:rsidP="0024356F">
      <w:pPr>
        <w:tabs>
          <w:tab w:val="left" w:pos="2552"/>
        </w:tabs>
        <w:autoSpaceDE w:val="0"/>
        <w:autoSpaceDN w:val="0"/>
        <w:adjustRightInd w:val="0"/>
        <w:spacing w:line="276" w:lineRule="auto"/>
        <w:ind w:left="2552" w:hanging="567"/>
        <w:rPr>
          <w:rFonts w:ascii="Cambria" w:hAnsi="Cambria" w:cs="Cambria"/>
        </w:rPr>
      </w:pPr>
      <w:r w:rsidRPr="007A314E">
        <w:rPr>
          <w:rFonts w:ascii="Cambria" w:hAnsi="Cambria" w:cs="Cambria"/>
        </w:rPr>
        <w:t xml:space="preserve">στ. </w:t>
      </w:r>
      <w:r w:rsidRPr="007A314E">
        <w:rPr>
          <w:rFonts w:ascii="Cambria" w:hAnsi="Cambria" w:cs="Cambria"/>
        </w:rPr>
        <w:tab/>
        <w:t>Το φινίρισμα.</w:t>
      </w:r>
    </w:p>
    <w:p w:rsidR="0024356F" w:rsidRPr="007A314E" w:rsidRDefault="0024356F" w:rsidP="0024356F">
      <w:pPr>
        <w:tabs>
          <w:tab w:val="left" w:pos="2552"/>
        </w:tabs>
        <w:autoSpaceDE w:val="0"/>
        <w:autoSpaceDN w:val="0"/>
        <w:adjustRightInd w:val="0"/>
        <w:spacing w:line="276" w:lineRule="auto"/>
        <w:ind w:left="2552" w:hanging="567"/>
        <w:rPr>
          <w:rFonts w:ascii="Cambria" w:hAnsi="Cambria" w:cs="Cambria"/>
        </w:rPr>
      </w:pPr>
      <w:r w:rsidRPr="007A314E">
        <w:rPr>
          <w:rFonts w:ascii="Cambria" w:hAnsi="Cambria" w:cs="Cambria"/>
        </w:rPr>
        <w:t xml:space="preserve">ζ. </w:t>
      </w:r>
      <w:r w:rsidRPr="007A314E">
        <w:rPr>
          <w:rFonts w:ascii="Cambria" w:hAnsi="Cambria" w:cs="Cambria"/>
        </w:rPr>
        <w:tab/>
        <w:t>Τα χαρτοκιβώτια συσκευασίας.</w:t>
      </w:r>
    </w:p>
    <w:p w:rsidR="0024356F" w:rsidRPr="007A314E" w:rsidRDefault="0024356F" w:rsidP="0024356F">
      <w:pPr>
        <w:autoSpaceDE w:val="0"/>
        <w:autoSpaceDN w:val="0"/>
        <w:adjustRightInd w:val="0"/>
        <w:spacing w:line="276" w:lineRule="auto"/>
        <w:ind w:left="284"/>
        <w:rPr>
          <w:rFonts w:ascii="Cambria" w:hAnsi="Cambria" w:cs="Cambria"/>
        </w:rPr>
      </w:pPr>
    </w:p>
    <w:p w:rsidR="0024356F" w:rsidRPr="007A314E" w:rsidRDefault="0024356F" w:rsidP="0024356F">
      <w:pPr>
        <w:tabs>
          <w:tab w:val="left" w:pos="1985"/>
        </w:tabs>
        <w:autoSpaceDE w:val="0"/>
        <w:autoSpaceDN w:val="0"/>
        <w:adjustRightInd w:val="0"/>
        <w:spacing w:line="276" w:lineRule="auto"/>
        <w:ind w:left="1985" w:hanging="851"/>
        <w:rPr>
          <w:rFonts w:ascii="Cambria" w:hAnsi="Cambria" w:cs="Cambria"/>
          <w:b/>
          <w:u w:val="single"/>
        </w:rPr>
      </w:pPr>
      <w:r w:rsidRPr="007A314E">
        <w:rPr>
          <w:rFonts w:ascii="Cambria" w:hAnsi="Cambria" w:cs="Cambria"/>
          <w:b/>
        </w:rPr>
        <w:t xml:space="preserve">3.2.3. </w:t>
      </w:r>
      <w:r w:rsidRPr="007A314E">
        <w:rPr>
          <w:rFonts w:ascii="Cambria" w:hAnsi="Cambria" w:cs="Cambria"/>
          <w:b/>
        </w:rPr>
        <w:tab/>
      </w:r>
      <w:r w:rsidRPr="007A314E">
        <w:rPr>
          <w:rFonts w:ascii="Cambria" w:hAnsi="Cambria" w:cs="Cambria"/>
          <w:b/>
          <w:u w:val="single"/>
        </w:rPr>
        <w:t xml:space="preserve">Εργαστηριακός Έλεγχος </w:t>
      </w:r>
    </w:p>
    <w:p w:rsidR="0024356F" w:rsidRPr="007A314E" w:rsidRDefault="0024356F" w:rsidP="0024356F">
      <w:pPr>
        <w:autoSpaceDE w:val="0"/>
        <w:autoSpaceDN w:val="0"/>
        <w:adjustRightInd w:val="0"/>
        <w:spacing w:line="276" w:lineRule="auto"/>
        <w:ind w:left="1985"/>
        <w:rPr>
          <w:rFonts w:ascii="Cambria" w:hAnsi="Cambria" w:cs="Cambria"/>
        </w:rPr>
      </w:pPr>
      <w:r w:rsidRPr="007A314E">
        <w:rPr>
          <w:rFonts w:ascii="Cambria" w:hAnsi="Cambria" w:cs="Cambria"/>
        </w:rPr>
        <w:t>Γίνεται σε χημικό εργαστήριο που ανήκει στο ΕΒΕΤΑΜ ΑΕ παράρτημα Αθηνών (πρώην ΕΤΑΚΕΙ τηλ.210 9234932).</w:t>
      </w:r>
    </w:p>
    <w:p w:rsidR="0024356F" w:rsidRPr="007A314E" w:rsidRDefault="0024356F" w:rsidP="0024356F">
      <w:pPr>
        <w:autoSpaceDE w:val="0"/>
        <w:autoSpaceDN w:val="0"/>
        <w:adjustRightInd w:val="0"/>
        <w:spacing w:line="276" w:lineRule="auto"/>
        <w:ind w:left="1985"/>
        <w:rPr>
          <w:rFonts w:ascii="Cambria" w:hAnsi="Cambria" w:cs="Cambria"/>
        </w:rPr>
      </w:pPr>
      <w:r w:rsidRPr="007A314E">
        <w:rPr>
          <w:rFonts w:ascii="Cambria" w:hAnsi="Cambria" w:cs="Cambria"/>
          <w:u w:val="single"/>
        </w:rPr>
        <w:lastRenderedPageBreak/>
        <w:t>Τα δείγματα και οι εργαστηριακοί έλεγχοι θα βαρύνουν τον προμηθευτή</w:t>
      </w:r>
      <w:r w:rsidRPr="007A314E">
        <w:rPr>
          <w:rFonts w:ascii="Cambria" w:hAnsi="Cambria" w:cs="Cambria"/>
        </w:rPr>
        <w:t>.</w:t>
      </w:r>
    </w:p>
    <w:p w:rsidR="0024356F" w:rsidRPr="007A314E" w:rsidRDefault="0024356F" w:rsidP="0024356F">
      <w:pPr>
        <w:autoSpaceDE w:val="0"/>
        <w:autoSpaceDN w:val="0"/>
        <w:adjustRightInd w:val="0"/>
        <w:spacing w:line="404" w:lineRule="exact"/>
        <w:ind w:left="278"/>
        <w:rPr>
          <w:rFonts w:ascii="Cambria" w:hAnsi="Cambria" w:cs="Cambria"/>
        </w:rPr>
      </w:pPr>
    </w:p>
    <w:bookmarkEnd w:id="93"/>
    <w:p w:rsidR="0024356F" w:rsidRPr="007A314E" w:rsidRDefault="0024356F" w:rsidP="0024356F">
      <w:pPr>
        <w:pStyle w:val="a6"/>
        <w:spacing w:line="276" w:lineRule="auto"/>
        <w:ind w:left="1985"/>
        <w:rPr>
          <w:rFonts w:ascii="Cambria" w:hAnsi="Cambria" w:cs="Cambria"/>
          <w:b/>
          <w:u w:val="single"/>
        </w:rPr>
      </w:pPr>
      <w:r w:rsidRPr="007A314E">
        <w:rPr>
          <w:rFonts w:ascii="Cambria" w:hAnsi="Cambria" w:cs="Cambria"/>
          <w:b/>
          <w:u w:val="single"/>
        </w:rPr>
        <w:t>ΛΟΙΠΟΙ ΟΡΟΙ</w:t>
      </w:r>
    </w:p>
    <w:p w:rsidR="0024356F" w:rsidRPr="007A314E" w:rsidRDefault="0024356F" w:rsidP="0024356F">
      <w:pPr>
        <w:pStyle w:val="a6"/>
        <w:spacing w:line="276" w:lineRule="auto"/>
        <w:ind w:left="1985"/>
        <w:rPr>
          <w:rFonts w:ascii="Cambria" w:hAnsi="Cambria" w:cs="Cambria"/>
        </w:rPr>
      </w:pPr>
      <w:r w:rsidRPr="007A314E">
        <w:rPr>
          <w:rFonts w:ascii="Cambria" w:hAnsi="Cambria" w:cs="Cambria"/>
        </w:rPr>
        <w:t>Κάθε πουλόβερ αναδιπλώνεται κατάλληλα και τοποθετείται μέσα σε νάϋλον σφραγισμένη σακούλα. Μέσα στη διαφανή σακούλα τοποθετείται χαρτί κατάλληλων διαστάσεων στο οποίο αναγράφεται: «ΠΡΟΣΟΧΗ» Τα πουλόβερ έχουν υποστεί «ΑΝΤΙΣΚΩΡΙΚΗ ΕΠΕΞΕΡΓΑΣΙΑ» και δεν απαιτείται ναφθαλίνωση. Κάθε δέκα (10) πουλόβερ τοποθετούνται μέσα σε πεντάφυλλο χαρτοκιβώτιο συσκευασίας καταλλήλων διαστάσεων. Το χαρτοκιβώτιο συσκευασίας σφραγίζεται στο πάνω μέρος με συγκολλητική χαρτοταινία.</w:t>
      </w:r>
    </w:p>
    <w:p w:rsidR="0024356F" w:rsidRPr="007A314E" w:rsidRDefault="0024356F" w:rsidP="0024356F">
      <w:pPr>
        <w:pStyle w:val="a6"/>
        <w:spacing w:line="276" w:lineRule="auto"/>
        <w:ind w:left="1985"/>
        <w:rPr>
          <w:rFonts w:ascii="Cambria" w:hAnsi="Cambria" w:cs="Cambria"/>
        </w:rPr>
      </w:pPr>
      <w:r w:rsidRPr="007A314E">
        <w:rPr>
          <w:rFonts w:ascii="Cambria" w:hAnsi="Cambria" w:cs="Cambria"/>
        </w:rPr>
        <w:t>Κάθε χαρτοκιβώτιο συσκευασίας φέρει εξωτερικά ταινία (τσέρκι) μεταλλικό ή πλαστικό, ένα κατά τον διαμήκη και ένα κατά τον εγκάρσιο άξονα.</w:t>
      </w:r>
    </w:p>
    <w:p w:rsidR="0024356F" w:rsidRPr="007A314E" w:rsidRDefault="0024356F" w:rsidP="0024356F">
      <w:pPr>
        <w:pStyle w:val="2"/>
        <w:tabs>
          <w:tab w:val="left" w:pos="1985"/>
        </w:tabs>
        <w:spacing w:line="276" w:lineRule="auto"/>
        <w:ind w:left="1985" w:hanging="851"/>
        <w:rPr>
          <w:b w:val="0"/>
          <w:bCs w:val="0"/>
          <w:i/>
          <w:iCs/>
        </w:rPr>
      </w:pPr>
      <w:bookmarkStart w:id="94" w:name="_Toc6635711"/>
      <w:r w:rsidRPr="007A314E">
        <w:rPr>
          <w:bCs w:val="0"/>
        </w:rPr>
        <w:t>3.2.4</w:t>
      </w:r>
      <w:r w:rsidRPr="007A314E">
        <w:rPr>
          <w:b w:val="0"/>
          <w:bCs w:val="0"/>
        </w:rPr>
        <w:t>.</w:t>
      </w:r>
      <w:bookmarkEnd w:id="94"/>
      <w:r w:rsidRPr="007A314E">
        <w:rPr>
          <w:b w:val="0"/>
          <w:bCs w:val="0"/>
        </w:rPr>
        <w:tab/>
        <w:t xml:space="preserve">Σε κάθε πουλόβερ και στο εσωτερικό μέρος αυτού, στη συρραφή του αριστερού μπροστινού φύλλου με το πίσω και σε απόσταση 20 </w:t>
      </w:r>
      <w:r w:rsidRPr="007A314E">
        <w:rPr>
          <w:b w:val="0"/>
          <w:bCs w:val="0"/>
          <w:lang w:val="en-US"/>
        </w:rPr>
        <w:t>cm</w:t>
      </w:r>
      <w:r w:rsidRPr="007A314E">
        <w:rPr>
          <w:b w:val="0"/>
          <w:bCs w:val="0"/>
        </w:rPr>
        <w:t xml:space="preserve"> περίπου από το κάτω άκρο ράβεται κατά τη μικρή διάσταση λευκή  ταινία καταλλήλων διαστάσεων στην οποία αναγράφονται με μαύρη ανεξίτηλη μελάνη τα ακόλουθα:</w:t>
      </w:r>
    </w:p>
    <w:p w:rsidR="0024356F" w:rsidRPr="007A314E" w:rsidRDefault="0024356F" w:rsidP="0024356F">
      <w:pPr>
        <w:rPr>
          <w:rFonts w:ascii="Cambria" w:hAnsi="Cambria" w:cs="Cambria"/>
        </w:rPr>
      </w:pPr>
    </w:p>
    <w:p w:rsidR="0024356F" w:rsidRPr="007A314E" w:rsidRDefault="0024356F" w:rsidP="0024356F">
      <w:pPr>
        <w:rPr>
          <w:rFonts w:ascii="Cambria" w:hAnsi="Cambria" w:cs="Cambria"/>
        </w:rPr>
      </w:pPr>
    </w:p>
    <w:tbl>
      <w:tblPr>
        <w:tblW w:w="9635" w:type="dxa"/>
        <w:jc w:val="center"/>
        <w:tblLayout w:type="fixed"/>
        <w:tblLook w:val="0000"/>
      </w:tblPr>
      <w:tblGrid>
        <w:gridCol w:w="4786"/>
        <w:gridCol w:w="4849"/>
      </w:tblGrid>
      <w:tr w:rsidR="0024356F" w:rsidRPr="007A314E" w:rsidTr="00466234">
        <w:trPr>
          <w:jc w:val="center"/>
        </w:trPr>
        <w:tc>
          <w:tcPr>
            <w:tcW w:w="9635" w:type="dxa"/>
            <w:gridSpan w:val="2"/>
            <w:tcBorders>
              <w:top w:val="single" w:sz="6" w:space="0" w:color="auto"/>
              <w:left w:val="single" w:sz="6" w:space="0" w:color="auto"/>
              <w:bottom w:val="single" w:sz="6" w:space="0" w:color="auto"/>
              <w:right w:val="single" w:sz="6" w:space="0" w:color="auto"/>
            </w:tcBorders>
          </w:tcPr>
          <w:p w:rsidR="0024356F" w:rsidRPr="007A314E" w:rsidRDefault="0024356F" w:rsidP="00466234">
            <w:pPr>
              <w:rPr>
                <w:rFonts w:ascii="Cambria" w:hAnsi="Cambria" w:cs="Cambria"/>
              </w:rPr>
            </w:pPr>
            <w:r w:rsidRPr="007A314E">
              <w:rPr>
                <w:rFonts w:ascii="Cambria" w:hAnsi="Cambria" w:cs="Cambria"/>
              </w:rPr>
              <w:t>ΕΛΛΗΝΙΚΟΣ ΑΣΤΥΝΟΜΙΑ</w:t>
            </w:r>
          </w:p>
          <w:p w:rsidR="0024356F" w:rsidRPr="007A314E" w:rsidRDefault="0024356F" w:rsidP="00466234">
            <w:pPr>
              <w:rPr>
                <w:rFonts w:ascii="Cambria" w:hAnsi="Cambria" w:cs="Cambria"/>
              </w:rPr>
            </w:pPr>
            <w:r w:rsidRPr="007A314E">
              <w:rPr>
                <w:rFonts w:ascii="Cambria" w:hAnsi="Cambria" w:cs="Cambria"/>
              </w:rPr>
              <w:t>ΠΟΥΛΟΒΕΡ ΜΑΛΛΙΝΟ</w:t>
            </w:r>
          </w:p>
        </w:tc>
      </w:tr>
      <w:tr w:rsidR="0024356F" w:rsidRPr="007A314E" w:rsidTr="00466234">
        <w:trPr>
          <w:jc w:val="center"/>
        </w:trPr>
        <w:tc>
          <w:tcPr>
            <w:tcW w:w="4786" w:type="dxa"/>
            <w:tcBorders>
              <w:top w:val="nil"/>
              <w:left w:val="single" w:sz="6" w:space="0" w:color="auto"/>
              <w:bottom w:val="single" w:sz="6" w:space="0" w:color="auto"/>
              <w:right w:val="nil"/>
            </w:tcBorders>
          </w:tcPr>
          <w:p w:rsidR="0024356F" w:rsidRPr="007A314E" w:rsidRDefault="0024356F" w:rsidP="00466234">
            <w:pPr>
              <w:rPr>
                <w:rFonts w:ascii="Cambria" w:hAnsi="Cambria" w:cs="Cambria"/>
              </w:rPr>
            </w:pPr>
            <w:r w:rsidRPr="007A314E">
              <w:rPr>
                <w:rFonts w:ascii="Cambria" w:hAnsi="Cambria" w:cs="Cambria"/>
              </w:rPr>
              <w:t>NSN (ΑΡΙΘΜΟΣ ΟΝΟΜΑΣΤΙΚΟΥ)</w:t>
            </w:r>
          </w:p>
          <w:p w:rsidR="0024356F" w:rsidRPr="007A314E" w:rsidRDefault="0024356F" w:rsidP="00466234">
            <w:pPr>
              <w:rPr>
                <w:rFonts w:ascii="Cambria" w:hAnsi="Cambria" w:cs="Cambria"/>
              </w:rPr>
            </w:pPr>
            <w:r w:rsidRPr="007A314E">
              <w:rPr>
                <w:rFonts w:ascii="Cambria" w:hAnsi="Cambria" w:cs="Cambria"/>
              </w:rPr>
              <w:t>ΚΑΤΑΣΚΕΥΑΣΤΗΣ</w:t>
            </w:r>
          </w:p>
          <w:p w:rsidR="0024356F" w:rsidRPr="007A314E" w:rsidRDefault="0024356F" w:rsidP="00466234">
            <w:pPr>
              <w:rPr>
                <w:rFonts w:ascii="Cambria" w:hAnsi="Cambria" w:cs="Cambria"/>
              </w:rPr>
            </w:pPr>
            <w:r w:rsidRPr="007A314E">
              <w:rPr>
                <w:rFonts w:ascii="Cambria" w:hAnsi="Cambria" w:cs="Cambria"/>
              </w:rPr>
              <w:t>ΑΡΙΘΜΟΣ/ΗΜΕΡΟΜΗΝΙΑ ΣΥΜΒΑΣΗΣ</w:t>
            </w:r>
          </w:p>
          <w:p w:rsidR="0024356F" w:rsidRPr="007A314E" w:rsidRDefault="0024356F" w:rsidP="00466234">
            <w:pPr>
              <w:rPr>
                <w:rFonts w:ascii="Cambria" w:hAnsi="Cambria" w:cs="Cambria"/>
              </w:rPr>
            </w:pPr>
            <w:r w:rsidRPr="007A314E">
              <w:rPr>
                <w:rFonts w:ascii="Cambria" w:hAnsi="Cambria" w:cs="Cambria"/>
              </w:rPr>
              <w:t>ΜΕΓΕΘΟΣ</w:t>
            </w:r>
          </w:p>
          <w:p w:rsidR="0024356F" w:rsidRPr="007A314E" w:rsidRDefault="0024356F" w:rsidP="00466234">
            <w:pPr>
              <w:rPr>
                <w:rFonts w:ascii="Cambria" w:hAnsi="Cambria" w:cs="Cambria"/>
              </w:rPr>
            </w:pPr>
            <w:r w:rsidRPr="007A314E">
              <w:rPr>
                <w:rFonts w:ascii="Cambria" w:hAnsi="Cambria" w:cs="Cambria"/>
              </w:rPr>
              <w:t>ΟΔΗΓΙΕΣ ΠΛΥΣΙΜΑΤΟΣ-ΣΙΔΕΡΩΜΑΤΟΣ</w:t>
            </w:r>
          </w:p>
        </w:tc>
        <w:tc>
          <w:tcPr>
            <w:tcW w:w="4849" w:type="dxa"/>
            <w:tcBorders>
              <w:top w:val="nil"/>
              <w:left w:val="nil"/>
              <w:bottom w:val="single" w:sz="6" w:space="0" w:color="auto"/>
              <w:right w:val="single" w:sz="6" w:space="0" w:color="auto"/>
            </w:tcBorders>
          </w:tcPr>
          <w:p w:rsidR="0024356F" w:rsidRPr="007A314E" w:rsidRDefault="0024356F" w:rsidP="00466234">
            <w:pPr>
              <w:rPr>
                <w:rFonts w:ascii="Cambria" w:hAnsi="Cambria" w:cs="Cambria"/>
              </w:rPr>
            </w:pPr>
            <w:r w:rsidRPr="007A314E">
              <w:rPr>
                <w:rFonts w:ascii="Cambria" w:hAnsi="Cambria" w:cs="Cambria"/>
              </w:rPr>
              <w:t>………………………………………………..</w:t>
            </w:r>
          </w:p>
          <w:p w:rsidR="0024356F" w:rsidRPr="007A314E" w:rsidRDefault="0024356F" w:rsidP="00466234">
            <w:pPr>
              <w:rPr>
                <w:rFonts w:ascii="Cambria" w:hAnsi="Cambria" w:cs="Cambria"/>
              </w:rPr>
            </w:pPr>
            <w:r w:rsidRPr="007A314E">
              <w:rPr>
                <w:rFonts w:ascii="Cambria" w:hAnsi="Cambria" w:cs="Cambria"/>
              </w:rPr>
              <w:t>...................................………………..........</w:t>
            </w:r>
          </w:p>
          <w:p w:rsidR="0024356F" w:rsidRPr="007A314E" w:rsidRDefault="0024356F" w:rsidP="00466234">
            <w:pPr>
              <w:rPr>
                <w:rFonts w:ascii="Cambria" w:hAnsi="Cambria" w:cs="Cambria"/>
              </w:rPr>
            </w:pPr>
            <w:r w:rsidRPr="007A314E">
              <w:rPr>
                <w:rFonts w:ascii="Cambria" w:hAnsi="Cambria" w:cs="Cambria"/>
              </w:rPr>
              <w:t>..............................………………...............</w:t>
            </w:r>
          </w:p>
          <w:p w:rsidR="0024356F" w:rsidRPr="007A314E" w:rsidRDefault="0024356F" w:rsidP="00466234">
            <w:pPr>
              <w:rPr>
                <w:rFonts w:ascii="Cambria" w:hAnsi="Cambria" w:cs="Cambria"/>
              </w:rPr>
            </w:pPr>
            <w:r w:rsidRPr="007A314E">
              <w:rPr>
                <w:rFonts w:ascii="Cambria" w:hAnsi="Cambria" w:cs="Cambria"/>
              </w:rPr>
              <w:t xml:space="preserve">π.χ Νο 1  ή Νο 3 </w:t>
            </w:r>
          </w:p>
          <w:p w:rsidR="0024356F" w:rsidRPr="007A314E" w:rsidRDefault="0024356F" w:rsidP="00466234">
            <w:pPr>
              <w:rPr>
                <w:rFonts w:ascii="Cambria" w:hAnsi="Cambria" w:cs="Cambria"/>
              </w:rPr>
            </w:pPr>
            <w:r w:rsidRPr="007A314E">
              <w:rPr>
                <w:rFonts w:ascii="Cambria" w:hAnsi="Cambria" w:cs="Cambria"/>
                <w:noProof/>
              </w:rPr>
              <w:drawing>
                <wp:inline distT="0" distB="0" distL="0" distR="0">
                  <wp:extent cx="457200" cy="209550"/>
                  <wp:effectExtent l="19050" t="0" r="0" b="0"/>
                  <wp:docPr id="2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srcRect/>
                          <a:stretch>
                            <a:fillRect/>
                          </a:stretch>
                        </pic:blipFill>
                        <pic:spPr bwMode="auto">
                          <a:xfrm>
                            <a:off x="0" y="0"/>
                            <a:ext cx="457200" cy="209550"/>
                          </a:xfrm>
                          <a:prstGeom prst="rect">
                            <a:avLst/>
                          </a:prstGeom>
                          <a:noFill/>
                          <a:ln w="9525">
                            <a:noFill/>
                            <a:miter lim="800000"/>
                            <a:headEnd/>
                            <a:tailEnd/>
                          </a:ln>
                        </pic:spPr>
                      </pic:pic>
                    </a:graphicData>
                  </a:graphic>
                </wp:inline>
              </w:drawing>
            </w:r>
            <w:r w:rsidRPr="007A314E">
              <w:rPr>
                <w:rFonts w:ascii="Cambria" w:hAnsi="Cambria" w:cs="Cambria"/>
              </w:rPr>
              <w:object w:dxaOrig="960" w:dyaOrig="660">
                <v:shape id="_x0000_i1031" type="#_x0000_t75" style="width:36.45pt;height:25.25pt" o:ole="" fillcolor="window">
                  <v:imagedata r:id="rId83" o:title=""/>
                </v:shape>
                <o:OLEObject Type="Embed" ProgID="PBrush" ShapeID="_x0000_i1031" DrawAspect="Content" ObjectID="_1749461212" r:id="rId84"/>
              </w:object>
            </w:r>
            <w:r w:rsidRPr="007A314E">
              <w:rPr>
                <w:rFonts w:ascii="Cambria" w:hAnsi="Cambria" w:cs="Cambria"/>
                <w:noProof/>
              </w:rPr>
              <w:drawing>
                <wp:inline distT="0" distB="0" distL="0" distR="0">
                  <wp:extent cx="304800" cy="295275"/>
                  <wp:effectExtent l="19050" t="0" r="0" b="0"/>
                  <wp:docPr id="26"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srcRect/>
                          <a:stretch>
                            <a:fillRect/>
                          </a:stretch>
                        </pic:blipFill>
                        <pic:spPr bwMode="auto">
                          <a:xfrm>
                            <a:off x="0" y="0"/>
                            <a:ext cx="304800" cy="295275"/>
                          </a:xfrm>
                          <a:prstGeom prst="rect">
                            <a:avLst/>
                          </a:prstGeom>
                          <a:noFill/>
                          <a:ln w="9525">
                            <a:noFill/>
                            <a:miter lim="800000"/>
                            <a:headEnd/>
                            <a:tailEnd/>
                          </a:ln>
                        </pic:spPr>
                      </pic:pic>
                    </a:graphicData>
                  </a:graphic>
                </wp:inline>
              </w:drawing>
            </w:r>
            <w:r w:rsidRPr="007A314E">
              <w:rPr>
                <w:rFonts w:ascii="Cambria" w:hAnsi="Cambria" w:cs="Cambria"/>
              </w:rPr>
              <w:object w:dxaOrig="810" w:dyaOrig="600">
                <v:shape id="_x0000_i1032" type="#_x0000_t75" style="width:34.6pt;height:25.25pt" o:ole="" fillcolor="window">
                  <v:imagedata r:id="rId86" o:title=""/>
                </v:shape>
                <o:OLEObject Type="Embed" ProgID="PBrush" ShapeID="_x0000_i1032" DrawAspect="Content" ObjectID="_1749461213" r:id="rId87"/>
              </w:object>
            </w:r>
            <w:r w:rsidRPr="007A314E">
              <w:rPr>
                <w:rFonts w:ascii="Cambria" w:hAnsi="Cambria" w:cs="Cambria"/>
                <w:noProof/>
              </w:rPr>
              <w:drawing>
                <wp:inline distT="0" distB="0" distL="0" distR="0">
                  <wp:extent cx="323850" cy="295275"/>
                  <wp:effectExtent l="19050" t="0" r="0" b="0"/>
                  <wp:docPr id="27"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srcRect/>
                          <a:stretch>
                            <a:fillRect/>
                          </a:stretch>
                        </pic:blipFill>
                        <pic:spPr bwMode="auto">
                          <a:xfrm>
                            <a:off x="0" y="0"/>
                            <a:ext cx="323850" cy="295275"/>
                          </a:xfrm>
                          <a:prstGeom prst="rect">
                            <a:avLst/>
                          </a:prstGeom>
                          <a:noFill/>
                          <a:ln w="9525">
                            <a:noFill/>
                            <a:miter lim="800000"/>
                            <a:headEnd/>
                            <a:tailEnd/>
                          </a:ln>
                        </pic:spPr>
                      </pic:pic>
                    </a:graphicData>
                  </a:graphic>
                </wp:inline>
              </w:drawing>
            </w:r>
          </w:p>
        </w:tc>
      </w:tr>
    </w:tbl>
    <w:p w:rsidR="0024356F" w:rsidRPr="007A314E" w:rsidRDefault="0024356F" w:rsidP="0024356F">
      <w:pPr>
        <w:rPr>
          <w:rFonts w:ascii="Cambria" w:hAnsi="Cambria" w:cs="Cambria"/>
        </w:rPr>
      </w:pPr>
    </w:p>
    <w:p w:rsidR="0024356F" w:rsidRPr="007A314E" w:rsidRDefault="0024356F" w:rsidP="0024356F">
      <w:pPr>
        <w:rPr>
          <w:rFonts w:ascii="Cambria" w:hAnsi="Cambria" w:cs="Cambria"/>
        </w:rPr>
      </w:pPr>
    </w:p>
    <w:p w:rsidR="0024356F" w:rsidRPr="007A314E" w:rsidRDefault="0024356F" w:rsidP="0024356F">
      <w:pPr>
        <w:pStyle w:val="3"/>
        <w:tabs>
          <w:tab w:val="clear" w:pos="1440"/>
          <w:tab w:val="left" w:pos="1985"/>
        </w:tabs>
        <w:ind w:left="1985" w:hanging="851"/>
        <w:rPr>
          <w:rFonts w:ascii="Cambria" w:hAnsi="Cambria" w:cs="Cambria"/>
          <w:b/>
        </w:rPr>
      </w:pPr>
      <w:r w:rsidRPr="007A314E">
        <w:rPr>
          <w:rFonts w:ascii="Cambria" w:hAnsi="Cambria" w:cs="Cambria"/>
          <w:b/>
          <w:bCs/>
          <w:u w:val="none"/>
        </w:rPr>
        <w:t>3.2.5.</w:t>
      </w:r>
      <w:r w:rsidRPr="007A314E">
        <w:rPr>
          <w:rFonts w:ascii="Cambria" w:hAnsi="Cambria" w:cs="Cambria"/>
          <w:b/>
          <w:bCs/>
          <w:u w:val="none"/>
        </w:rPr>
        <w:tab/>
      </w:r>
      <w:r w:rsidRPr="007A314E">
        <w:rPr>
          <w:rFonts w:ascii="Cambria" w:hAnsi="Cambria" w:cs="Cambria"/>
          <w:b/>
        </w:rPr>
        <w:t>Εξωτερικά σε κάθε χαρτοκιβώτιο τυπώνονται με μαύρη ανεξίτηλη μελάνη τα παρακάτω στοιχεία:</w:t>
      </w:r>
    </w:p>
    <w:p w:rsidR="0024356F" w:rsidRPr="007A314E" w:rsidRDefault="0024356F" w:rsidP="0024356F">
      <w:pPr>
        <w:rPr>
          <w:rFonts w:ascii="Cambria" w:hAnsi="Cambria" w:cs="Cambria"/>
        </w:rPr>
      </w:pPr>
    </w:p>
    <w:tbl>
      <w:tblPr>
        <w:tblW w:w="9415" w:type="dxa"/>
        <w:jc w:val="center"/>
        <w:tblLayout w:type="fixed"/>
        <w:tblLook w:val="0000"/>
      </w:tblPr>
      <w:tblGrid>
        <w:gridCol w:w="4665"/>
        <w:gridCol w:w="4750"/>
      </w:tblGrid>
      <w:tr w:rsidR="0024356F" w:rsidRPr="007A314E" w:rsidTr="00466234">
        <w:trPr>
          <w:jc w:val="center"/>
        </w:trPr>
        <w:tc>
          <w:tcPr>
            <w:tcW w:w="9415" w:type="dxa"/>
            <w:gridSpan w:val="2"/>
            <w:tcBorders>
              <w:top w:val="single" w:sz="6" w:space="0" w:color="auto"/>
              <w:left w:val="single" w:sz="6" w:space="0" w:color="auto"/>
              <w:bottom w:val="single" w:sz="6" w:space="0" w:color="auto"/>
              <w:right w:val="single" w:sz="6" w:space="0" w:color="auto"/>
            </w:tcBorders>
          </w:tcPr>
          <w:p w:rsidR="0024356F" w:rsidRPr="007A314E" w:rsidRDefault="0024356F" w:rsidP="00466234">
            <w:pPr>
              <w:pStyle w:val="23"/>
              <w:jc w:val="both"/>
              <w:rPr>
                <w:rFonts w:ascii="Cambria" w:hAnsi="Cambria" w:cs="Cambria"/>
                <w:lang w:val="el-GR"/>
              </w:rPr>
            </w:pPr>
            <w:r w:rsidRPr="007A314E">
              <w:rPr>
                <w:rFonts w:ascii="Cambria" w:hAnsi="Cambria" w:cs="Cambria"/>
                <w:lang w:val="el-GR"/>
              </w:rPr>
              <w:t>ΕΛΛΗΝΙΚΟΣ ΑΣΤΥΝΟΜΙΑ</w:t>
            </w:r>
          </w:p>
          <w:p w:rsidR="0024356F" w:rsidRPr="007A314E" w:rsidRDefault="0024356F" w:rsidP="00466234">
            <w:pPr>
              <w:rPr>
                <w:rFonts w:ascii="Cambria" w:hAnsi="Cambria" w:cs="Cambria"/>
              </w:rPr>
            </w:pPr>
            <w:r w:rsidRPr="007A314E">
              <w:rPr>
                <w:rFonts w:ascii="Cambria" w:hAnsi="Cambria" w:cs="Cambria"/>
              </w:rPr>
              <w:t xml:space="preserve">ΠΟΥΛΟΒΕΡ ΜΑΛΛΙΝΟ (ΤΥΠΟΥ </w:t>
            </w:r>
            <w:r w:rsidRPr="007A314E">
              <w:rPr>
                <w:rFonts w:ascii="Cambria" w:hAnsi="Cambria" w:cs="Cambria"/>
                <w:lang w:val="en-US"/>
              </w:rPr>
              <w:t>V</w:t>
            </w:r>
            <w:r w:rsidRPr="007A314E">
              <w:rPr>
                <w:rFonts w:ascii="Cambria" w:hAnsi="Cambria" w:cs="Cambria"/>
              </w:rPr>
              <w:t>)</w:t>
            </w:r>
          </w:p>
        </w:tc>
      </w:tr>
      <w:tr w:rsidR="0024356F" w:rsidRPr="007A314E" w:rsidTr="00466234">
        <w:trPr>
          <w:jc w:val="center"/>
        </w:trPr>
        <w:tc>
          <w:tcPr>
            <w:tcW w:w="4665" w:type="dxa"/>
            <w:tcBorders>
              <w:top w:val="nil"/>
              <w:left w:val="single" w:sz="6" w:space="0" w:color="auto"/>
              <w:bottom w:val="single" w:sz="6" w:space="0" w:color="auto"/>
              <w:right w:val="nil"/>
            </w:tcBorders>
          </w:tcPr>
          <w:p w:rsidR="0024356F" w:rsidRPr="007A314E" w:rsidRDefault="0024356F" w:rsidP="00466234">
            <w:pPr>
              <w:rPr>
                <w:rFonts w:ascii="Cambria" w:hAnsi="Cambria" w:cs="Cambria"/>
              </w:rPr>
            </w:pPr>
            <w:r w:rsidRPr="007A314E">
              <w:rPr>
                <w:rFonts w:ascii="Cambria" w:hAnsi="Cambria" w:cs="Cambria"/>
              </w:rPr>
              <w:t>NSN (ΑΡΙΘΜΟΣ ΟΝΟΜΑΣΤΙΚΟΥ)</w:t>
            </w:r>
          </w:p>
          <w:p w:rsidR="0024356F" w:rsidRPr="007A314E" w:rsidRDefault="0024356F" w:rsidP="00466234">
            <w:pPr>
              <w:rPr>
                <w:rFonts w:ascii="Cambria" w:hAnsi="Cambria" w:cs="Cambria"/>
              </w:rPr>
            </w:pPr>
            <w:r w:rsidRPr="007A314E">
              <w:rPr>
                <w:rFonts w:ascii="Cambria" w:hAnsi="Cambria" w:cs="Cambria"/>
              </w:rPr>
              <w:t>ΚΑΤΑΣΚΕΥΑΣΤΗΣ</w:t>
            </w:r>
          </w:p>
          <w:p w:rsidR="0024356F" w:rsidRPr="007A314E" w:rsidRDefault="0024356F" w:rsidP="00466234">
            <w:pPr>
              <w:pStyle w:val="a3"/>
              <w:tabs>
                <w:tab w:val="clear" w:pos="4153"/>
                <w:tab w:val="clear" w:pos="8306"/>
              </w:tabs>
              <w:rPr>
                <w:rFonts w:ascii="Cambria" w:hAnsi="Cambria" w:cs="Cambria"/>
              </w:rPr>
            </w:pPr>
            <w:r w:rsidRPr="007A314E">
              <w:rPr>
                <w:rFonts w:ascii="Cambria" w:hAnsi="Cambria" w:cs="Cambria"/>
              </w:rPr>
              <w:t>ΑΡΙΘΜΟΣ/ΗΜΕΡΟΜΗΝΙΑ ΣΥΜΒΑΣΗΣ</w:t>
            </w:r>
          </w:p>
          <w:p w:rsidR="0024356F" w:rsidRPr="007A314E" w:rsidRDefault="0024356F" w:rsidP="00466234">
            <w:pPr>
              <w:rPr>
                <w:rFonts w:ascii="Cambria" w:hAnsi="Cambria" w:cs="Cambria"/>
              </w:rPr>
            </w:pPr>
            <w:r w:rsidRPr="007A314E">
              <w:rPr>
                <w:rFonts w:ascii="Cambria" w:hAnsi="Cambria" w:cs="Cambria"/>
              </w:rPr>
              <w:t>ΑΡΙΘΜΟΣ ΜΕΡΙΔΑΣ</w:t>
            </w:r>
          </w:p>
          <w:p w:rsidR="0024356F" w:rsidRPr="007A314E" w:rsidRDefault="0024356F" w:rsidP="00466234">
            <w:pPr>
              <w:rPr>
                <w:rFonts w:ascii="Cambria" w:hAnsi="Cambria" w:cs="Cambria"/>
              </w:rPr>
            </w:pPr>
            <w:r w:rsidRPr="007A314E">
              <w:rPr>
                <w:rFonts w:ascii="Cambria" w:hAnsi="Cambria" w:cs="Cambria"/>
              </w:rPr>
              <w:t>ΜΕΓΕΘΟΣ – ΠΟΣΟΤΗΤΑ</w:t>
            </w:r>
          </w:p>
        </w:tc>
        <w:tc>
          <w:tcPr>
            <w:tcW w:w="4750" w:type="dxa"/>
            <w:tcBorders>
              <w:top w:val="nil"/>
              <w:left w:val="nil"/>
              <w:bottom w:val="single" w:sz="6" w:space="0" w:color="auto"/>
              <w:right w:val="single" w:sz="6" w:space="0" w:color="auto"/>
            </w:tcBorders>
          </w:tcPr>
          <w:p w:rsidR="0024356F" w:rsidRPr="007A314E" w:rsidRDefault="0024356F" w:rsidP="00466234">
            <w:pPr>
              <w:rPr>
                <w:rFonts w:ascii="Cambria" w:hAnsi="Cambria" w:cs="Cambria"/>
              </w:rPr>
            </w:pPr>
            <w:r w:rsidRPr="007A314E">
              <w:rPr>
                <w:rFonts w:ascii="Cambria" w:hAnsi="Cambria" w:cs="Cambria"/>
              </w:rPr>
              <w:t>........................................…………….....</w:t>
            </w:r>
          </w:p>
          <w:p w:rsidR="0024356F" w:rsidRPr="007A314E" w:rsidRDefault="0024356F" w:rsidP="00466234">
            <w:pPr>
              <w:rPr>
                <w:rFonts w:ascii="Cambria" w:hAnsi="Cambria" w:cs="Cambria"/>
              </w:rPr>
            </w:pPr>
            <w:r w:rsidRPr="007A314E">
              <w:rPr>
                <w:rFonts w:ascii="Cambria" w:hAnsi="Cambria" w:cs="Cambria"/>
              </w:rPr>
              <w:t>...........................................……………..</w:t>
            </w:r>
          </w:p>
          <w:p w:rsidR="0024356F" w:rsidRPr="007A314E" w:rsidRDefault="0024356F" w:rsidP="00466234">
            <w:pPr>
              <w:rPr>
                <w:rFonts w:ascii="Cambria" w:hAnsi="Cambria" w:cs="Cambria"/>
              </w:rPr>
            </w:pPr>
            <w:r w:rsidRPr="007A314E">
              <w:rPr>
                <w:rFonts w:ascii="Cambria" w:hAnsi="Cambria" w:cs="Cambria"/>
              </w:rPr>
              <w:t>...........................................……………..</w:t>
            </w:r>
          </w:p>
          <w:p w:rsidR="0024356F" w:rsidRPr="007A314E" w:rsidRDefault="0024356F" w:rsidP="00466234">
            <w:pPr>
              <w:rPr>
                <w:rFonts w:ascii="Cambria" w:hAnsi="Cambria" w:cs="Cambria"/>
              </w:rPr>
            </w:pPr>
            <w:r w:rsidRPr="007A314E">
              <w:rPr>
                <w:rFonts w:ascii="Cambria" w:hAnsi="Cambria" w:cs="Cambria"/>
              </w:rPr>
              <w:t>……………………………………………..</w:t>
            </w:r>
          </w:p>
          <w:p w:rsidR="0024356F" w:rsidRPr="007A314E" w:rsidRDefault="0024356F" w:rsidP="00466234">
            <w:pPr>
              <w:rPr>
                <w:rFonts w:ascii="Cambria" w:hAnsi="Cambria" w:cs="Cambria"/>
              </w:rPr>
            </w:pPr>
            <w:r w:rsidRPr="007A314E">
              <w:rPr>
                <w:rFonts w:ascii="Cambria" w:hAnsi="Cambria" w:cs="Cambria"/>
              </w:rPr>
              <w:t xml:space="preserve">π.χ. Νο 1  ή Νο 3 </w:t>
            </w:r>
          </w:p>
        </w:tc>
      </w:tr>
    </w:tbl>
    <w:p w:rsidR="0024356F" w:rsidRPr="007A314E" w:rsidRDefault="0024356F" w:rsidP="0024356F">
      <w:pPr>
        <w:rPr>
          <w:rFonts w:ascii="Cambria" w:hAnsi="Cambria" w:cs="Cambria"/>
        </w:rPr>
      </w:pPr>
    </w:p>
    <w:p w:rsidR="0024356F" w:rsidRPr="007A314E" w:rsidRDefault="0024356F" w:rsidP="0024356F">
      <w:pPr>
        <w:pStyle w:val="2"/>
        <w:tabs>
          <w:tab w:val="left" w:pos="567"/>
        </w:tabs>
        <w:spacing w:line="276" w:lineRule="auto"/>
        <w:ind w:left="567" w:hanging="567"/>
      </w:pPr>
      <w:bookmarkStart w:id="95" w:name="_Toc6635712"/>
      <w:r w:rsidRPr="007A314E">
        <w:lastRenderedPageBreak/>
        <w:t xml:space="preserve">4. </w:t>
      </w:r>
      <w:r w:rsidRPr="007A314E">
        <w:tab/>
        <w:t>Παραλαβή – Απόρριψη</w:t>
      </w:r>
      <w:bookmarkEnd w:id="95"/>
    </w:p>
    <w:p w:rsidR="0024356F" w:rsidRPr="007A314E" w:rsidRDefault="0024356F" w:rsidP="0024356F">
      <w:pPr>
        <w:pStyle w:val="2"/>
        <w:tabs>
          <w:tab w:val="left" w:pos="1134"/>
        </w:tabs>
        <w:spacing w:line="276" w:lineRule="auto"/>
        <w:ind w:left="1134" w:hanging="567"/>
        <w:rPr>
          <w:b w:val="0"/>
          <w:bCs w:val="0"/>
          <w:i/>
          <w:iCs/>
        </w:rPr>
      </w:pPr>
      <w:r w:rsidRPr="007A314E">
        <w:t>4.1.</w:t>
      </w:r>
      <w:r w:rsidRPr="007A314E">
        <w:rPr>
          <w:b w:val="0"/>
          <w:bCs w:val="0"/>
        </w:rPr>
        <w:tab/>
        <w:t>Τα πουλόβερ παραλαμβάνονται οριστικά από την Επιτροπή Ελέγχου και Παραλαβής αν συμφωνούν με τις απαιτήσεις του μακροσκοπικού και εργαστηριακού ελέγχου της παρούσας προδιαγραφής.</w:t>
      </w:r>
    </w:p>
    <w:p w:rsidR="0024356F" w:rsidRPr="007A314E" w:rsidRDefault="0024356F" w:rsidP="0024356F">
      <w:pPr>
        <w:pStyle w:val="a6"/>
        <w:tabs>
          <w:tab w:val="left" w:pos="1134"/>
        </w:tabs>
        <w:spacing w:line="276" w:lineRule="auto"/>
        <w:ind w:left="1134" w:hanging="567"/>
        <w:rPr>
          <w:rFonts w:ascii="Cambria" w:hAnsi="Cambria" w:cs="Cambria"/>
        </w:rPr>
      </w:pPr>
      <w:r w:rsidRPr="007A314E">
        <w:rPr>
          <w:rFonts w:ascii="Cambria" w:hAnsi="Cambria" w:cs="Cambria"/>
          <w:b/>
          <w:bCs/>
        </w:rPr>
        <w:t>4.2</w:t>
      </w:r>
      <w:r w:rsidRPr="007A314E">
        <w:rPr>
          <w:rFonts w:ascii="Cambria" w:hAnsi="Cambria" w:cs="Cambria"/>
        </w:rPr>
        <w:tab/>
        <w:t>Ο προμηθευτής είναι υποχρεωμένος να αναφέρει στην προσφορά του το είδος της αντισκωρικής ουσίας που θα χρησιμοποιηθεί στην αντισκωρική επεξεργασία των πουλόβερ.</w:t>
      </w:r>
    </w:p>
    <w:p w:rsidR="0024356F" w:rsidRPr="007A314E" w:rsidRDefault="0024356F" w:rsidP="0024356F">
      <w:pPr>
        <w:tabs>
          <w:tab w:val="left" w:pos="1134"/>
        </w:tabs>
        <w:autoSpaceDE w:val="0"/>
        <w:autoSpaceDN w:val="0"/>
        <w:adjustRightInd w:val="0"/>
        <w:spacing w:line="276" w:lineRule="auto"/>
        <w:ind w:left="1134" w:hanging="567"/>
        <w:rPr>
          <w:rFonts w:ascii="Cambria" w:hAnsi="Cambria" w:cs="Cambria"/>
        </w:rPr>
      </w:pPr>
      <w:r w:rsidRPr="007A314E">
        <w:rPr>
          <w:rFonts w:ascii="Cambria" w:hAnsi="Cambria" w:cs="Cambria"/>
          <w:b/>
          <w:bCs/>
        </w:rPr>
        <w:t>4.3</w:t>
      </w:r>
      <w:r w:rsidRPr="007A314E">
        <w:rPr>
          <w:rFonts w:ascii="Cambria" w:hAnsi="Cambria" w:cs="Cambria"/>
        </w:rPr>
        <w:tab/>
        <w:t xml:space="preserve"> Τα πουλόβερ θα παραδίνονται από τον προμηθευτή στην αρμόδια Υπηρεσία με ευθύνη και προσωπικό δικό του. Ο προμηθευτής έχει υποχρέωση εκφόρτωσης και στοίβαξης κατά μερίδα των υλικών στον χώρο εναποθήκευσης.</w:t>
      </w:r>
    </w:p>
    <w:p w:rsidR="0024356F" w:rsidRPr="007A314E" w:rsidRDefault="0024356F" w:rsidP="0024356F">
      <w:pPr>
        <w:pStyle w:val="30"/>
        <w:tabs>
          <w:tab w:val="left" w:pos="1134"/>
        </w:tabs>
        <w:spacing w:line="276" w:lineRule="auto"/>
        <w:ind w:left="1134" w:hanging="567"/>
        <w:rPr>
          <w:rFonts w:ascii="Cambria" w:hAnsi="Cambria" w:cs="Cambria"/>
        </w:rPr>
      </w:pPr>
      <w:r w:rsidRPr="007A314E">
        <w:rPr>
          <w:rFonts w:ascii="Cambria" w:hAnsi="Cambria" w:cs="Cambria"/>
          <w:b/>
          <w:bCs/>
        </w:rPr>
        <w:t>4.4</w:t>
      </w:r>
      <w:r w:rsidRPr="007A314E">
        <w:rPr>
          <w:rFonts w:ascii="Cambria" w:hAnsi="Cambria" w:cs="Cambria"/>
        </w:rPr>
        <w:tab/>
        <w:t>Χρόνος -τόπος παράδοσης: Το σύνολο της υπό προμήθεια ποσότητας  εντός τεσσάρων (04) μηνών από την υπογραφή της σχετικής Σύμβασης, εντός των αποθηκών της Αστυνομικής Ακαδημίας (Λ. Θρακομακεδόνων 101, Αχαρνές Αττικής, Τ.Κ. : 13671, τηλ. 2102409162, 2102409190), με δαπάνη και μέριμνα του προμηθευτή.</w:t>
      </w:r>
    </w:p>
    <w:p w:rsidR="0024356F" w:rsidRPr="007A314E" w:rsidRDefault="0024356F" w:rsidP="0024356F">
      <w:pPr>
        <w:spacing w:before="240" w:line="276" w:lineRule="auto"/>
        <w:jc w:val="center"/>
        <w:rPr>
          <w:rFonts w:ascii="Cambria" w:hAnsi="Cambria" w:cs="Cambria"/>
          <w:b/>
          <w:bCs/>
          <w:u w:val="single"/>
        </w:rPr>
      </w:pPr>
      <w:r w:rsidRPr="007A314E">
        <w:rPr>
          <w:rFonts w:ascii="Cambria" w:hAnsi="Cambria" w:cs="Cambria"/>
          <w:b/>
          <w:bCs/>
          <w:u w:val="single"/>
        </w:rPr>
        <w:t xml:space="preserve">Κανονισμός </w:t>
      </w:r>
      <w:r w:rsidRPr="007A314E">
        <w:rPr>
          <w:rFonts w:ascii="Cambria" w:hAnsi="Cambria" w:cs="Cambria"/>
          <w:b/>
          <w:bCs/>
          <w:u w:val="single"/>
          <w:lang w:val="en-US"/>
        </w:rPr>
        <w:t>R</w:t>
      </w:r>
      <w:r w:rsidRPr="007A314E">
        <w:rPr>
          <w:rFonts w:ascii="Cambria" w:hAnsi="Cambria" w:cs="Cambria"/>
          <w:b/>
          <w:bCs/>
          <w:u w:val="single"/>
        </w:rPr>
        <w:t>.</w:t>
      </w:r>
      <w:r w:rsidRPr="007A314E">
        <w:rPr>
          <w:rFonts w:ascii="Cambria" w:hAnsi="Cambria" w:cs="Cambria"/>
          <w:b/>
          <w:bCs/>
          <w:u w:val="single"/>
          <w:lang w:val="en-US"/>
        </w:rPr>
        <w:t>E</w:t>
      </w:r>
      <w:r w:rsidRPr="007A314E">
        <w:rPr>
          <w:rFonts w:ascii="Cambria" w:hAnsi="Cambria" w:cs="Cambria"/>
          <w:b/>
          <w:bCs/>
          <w:u w:val="single"/>
        </w:rPr>
        <w:t>.</w:t>
      </w:r>
      <w:r w:rsidRPr="007A314E">
        <w:rPr>
          <w:rFonts w:ascii="Cambria" w:hAnsi="Cambria" w:cs="Cambria"/>
          <w:b/>
          <w:bCs/>
          <w:u w:val="single"/>
          <w:lang w:val="en-US"/>
        </w:rPr>
        <w:t>A</w:t>
      </w:r>
      <w:r w:rsidRPr="007A314E">
        <w:rPr>
          <w:rFonts w:ascii="Cambria" w:hAnsi="Cambria" w:cs="Cambria"/>
          <w:b/>
          <w:bCs/>
          <w:u w:val="single"/>
        </w:rPr>
        <w:t>.</w:t>
      </w:r>
      <w:r w:rsidRPr="007A314E">
        <w:rPr>
          <w:rFonts w:ascii="Cambria" w:hAnsi="Cambria" w:cs="Cambria"/>
          <w:b/>
          <w:bCs/>
          <w:u w:val="single"/>
          <w:lang w:val="en-US"/>
        </w:rPr>
        <w:t>Ch</w:t>
      </w:r>
      <w:r w:rsidRPr="007A314E">
        <w:rPr>
          <w:rFonts w:ascii="Cambria" w:hAnsi="Cambria" w:cs="Cambria"/>
          <w:b/>
          <w:bCs/>
          <w:u w:val="single"/>
        </w:rPr>
        <w:t>.</w:t>
      </w:r>
    </w:p>
    <w:p w:rsidR="0024356F" w:rsidRDefault="0024356F" w:rsidP="0024356F">
      <w:pPr>
        <w:spacing w:before="240" w:line="276" w:lineRule="auto"/>
        <w:rPr>
          <w:rFonts w:ascii="Cambria" w:hAnsi="Cambria" w:cs="Cambria"/>
          <w:color w:val="222222"/>
        </w:rPr>
      </w:pPr>
      <w:r w:rsidRPr="007A314E">
        <w:rPr>
          <w:rFonts w:ascii="Cambria" w:hAnsi="Cambria" w:cs="Cambria"/>
        </w:rPr>
        <w:tab/>
      </w:r>
      <w:r w:rsidRPr="007A314E">
        <w:rPr>
          <w:rFonts w:ascii="Cambria" w:hAnsi="Cambria" w:cs="Cambria"/>
          <w:color w:val="222222"/>
        </w:rPr>
        <w:t>Οι συμμετέχοντες στο Διαγωνισμό υποχρεούνται μαζί με την τεχνική τους προσφορά να προσκομίσουν, επί ποινή αποκλεισμού, Υπεύθ</w:t>
      </w:r>
      <w:r>
        <w:rPr>
          <w:rFonts w:ascii="Cambria" w:hAnsi="Cambria" w:cs="Cambria"/>
          <w:color w:val="222222"/>
        </w:rPr>
        <w:t>υνη Δήλωση στην οποία να δηλώνεται</w:t>
      </w:r>
      <w:r w:rsidRPr="007A314E">
        <w:rPr>
          <w:rFonts w:ascii="Cambria" w:hAnsi="Cambria" w:cs="Cambria"/>
          <w:color w:val="222222"/>
        </w:rPr>
        <w:t xml:space="preserve"> ότι τα υπό προμήθεια είδη θα συμμορφώνονται με τις απαιτήσεις του Κανονισμού ΕΚ 1907/2006 - R.E.A.C</w:t>
      </w:r>
      <w:r w:rsidRPr="007A314E">
        <w:rPr>
          <w:rFonts w:ascii="Cambria" w:hAnsi="Cambria" w:cs="Cambria"/>
          <w:color w:val="222222"/>
          <w:lang w:val="en-GB"/>
        </w:rPr>
        <w:t>h</w:t>
      </w:r>
      <w:r w:rsidRPr="007A314E">
        <w:rPr>
          <w:rFonts w:ascii="Cambria" w:hAnsi="Cambria" w:cs="Cambria"/>
          <w:color w:val="222222"/>
        </w:rPr>
        <w:t>.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p>
    <w:p w:rsidR="0024356F" w:rsidRDefault="0024356F" w:rsidP="0024356F">
      <w:pPr>
        <w:spacing w:before="240" w:line="276" w:lineRule="auto"/>
        <w:rPr>
          <w:rFonts w:ascii="Cambria" w:hAnsi="Cambria" w:cs="Cambria"/>
          <w:color w:val="222222"/>
        </w:rPr>
      </w:pPr>
    </w:p>
    <w:p w:rsidR="0024356F" w:rsidRPr="007A314E" w:rsidRDefault="0024356F" w:rsidP="0024356F">
      <w:pPr>
        <w:spacing w:before="240" w:line="276" w:lineRule="auto"/>
        <w:rPr>
          <w:rFonts w:ascii="Cambria" w:hAnsi="Cambria" w:cs="Cambria"/>
          <w:color w:val="222222"/>
        </w:rPr>
      </w:pPr>
    </w:p>
    <w:p w:rsidR="0024356F" w:rsidRPr="007A314E" w:rsidRDefault="0024356F" w:rsidP="0024356F">
      <w:pPr>
        <w:spacing w:after="80" w:line="280" w:lineRule="exact"/>
        <w:jc w:val="right"/>
        <w:rPr>
          <w:rFonts w:ascii="Cambria" w:hAnsi="Cambria" w:cs="Cambria"/>
        </w:rPr>
      </w:pPr>
    </w:p>
    <w:p w:rsidR="0024356F" w:rsidRPr="007A314E" w:rsidRDefault="0024356F" w:rsidP="0024356F">
      <w:pPr>
        <w:rPr>
          <w:rFonts w:ascii="Cambria" w:hAnsi="Cambria" w:cs="Cambria"/>
        </w:rPr>
      </w:pPr>
      <w:r w:rsidRPr="007A314E">
        <w:rPr>
          <w:rFonts w:ascii="Cambria" w:hAnsi="Cambria" w:cs="Cambria"/>
          <w:noProof/>
        </w:rPr>
        <w:lastRenderedPageBreak/>
        <w:drawing>
          <wp:inline distT="0" distB="0" distL="0" distR="0">
            <wp:extent cx="6096000" cy="7105650"/>
            <wp:effectExtent l="19050" t="0" r="0" b="0"/>
            <wp:docPr id="2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srcRect/>
                    <a:stretch>
                      <a:fillRect/>
                    </a:stretch>
                  </pic:blipFill>
                  <pic:spPr bwMode="auto">
                    <a:xfrm>
                      <a:off x="0" y="0"/>
                      <a:ext cx="6096000" cy="7105650"/>
                    </a:xfrm>
                    <a:prstGeom prst="rect">
                      <a:avLst/>
                    </a:prstGeom>
                    <a:noFill/>
                    <a:ln w="9525">
                      <a:noFill/>
                      <a:miter lim="800000"/>
                      <a:headEnd/>
                      <a:tailEnd/>
                    </a:ln>
                  </pic:spPr>
                </pic:pic>
              </a:graphicData>
            </a:graphic>
          </wp:inline>
        </w:drawing>
      </w:r>
    </w:p>
    <w:p w:rsidR="0024356F" w:rsidRPr="007A314E" w:rsidRDefault="0024356F" w:rsidP="0024356F">
      <w:pPr>
        <w:spacing w:after="120" w:line="300" w:lineRule="exact"/>
        <w:rPr>
          <w:rFonts w:ascii="Cambria" w:hAnsi="Cambria" w:cs="Cambria"/>
        </w:rPr>
      </w:pPr>
    </w:p>
    <w:p w:rsidR="0024356F" w:rsidRPr="007A314E" w:rsidRDefault="0024356F" w:rsidP="0024356F">
      <w:pPr>
        <w:rPr>
          <w:rFonts w:ascii="Cambria" w:hAnsi="Cambria" w:cs="Cambria"/>
        </w:rPr>
      </w:pPr>
      <w:r w:rsidRPr="007A314E">
        <w:rPr>
          <w:rFonts w:ascii="Cambria" w:hAnsi="Cambria" w:cs="Cambria"/>
        </w:rPr>
        <w:br w:type="page"/>
      </w:r>
      <w:r w:rsidRPr="007A314E">
        <w:rPr>
          <w:rFonts w:ascii="Cambria" w:hAnsi="Cambria" w:cs="Cambria"/>
          <w:noProof/>
        </w:rPr>
        <w:lastRenderedPageBreak/>
        <w:drawing>
          <wp:inline distT="0" distB="0" distL="0" distR="0">
            <wp:extent cx="6029325" cy="7620000"/>
            <wp:effectExtent l="19050" t="0" r="9525" b="0"/>
            <wp:docPr id="29"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srcRect/>
                    <a:stretch>
                      <a:fillRect/>
                    </a:stretch>
                  </pic:blipFill>
                  <pic:spPr bwMode="auto">
                    <a:xfrm>
                      <a:off x="0" y="0"/>
                      <a:ext cx="6029325" cy="7620000"/>
                    </a:xfrm>
                    <a:prstGeom prst="rect">
                      <a:avLst/>
                    </a:prstGeom>
                    <a:noFill/>
                    <a:ln w="9525">
                      <a:noFill/>
                      <a:miter lim="800000"/>
                      <a:headEnd/>
                      <a:tailEnd/>
                    </a:ln>
                  </pic:spPr>
                </pic:pic>
              </a:graphicData>
            </a:graphic>
          </wp:inline>
        </w:drawing>
      </w:r>
    </w:p>
    <w:p w:rsidR="0024356F" w:rsidRPr="007A314E" w:rsidRDefault="0024356F" w:rsidP="0024356F">
      <w:pPr>
        <w:spacing w:after="120" w:line="300" w:lineRule="exact"/>
        <w:rPr>
          <w:rFonts w:ascii="Cambria" w:hAnsi="Cambria" w:cs="Cambria"/>
        </w:rPr>
      </w:pPr>
    </w:p>
    <w:p w:rsidR="0024356F" w:rsidRPr="007A314E" w:rsidRDefault="0024356F" w:rsidP="0024356F">
      <w:pPr>
        <w:spacing w:after="120" w:line="300" w:lineRule="exact"/>
        <w:rPr>
          <w:rFonts w:ascii="Cambria" w:hAnsi="Cambria" w:cs="Cambria"/>
          <w:b/>
          <w:bCs/>
          <w:u w:val="single"/>
        </w:rPr>
      </w:pPr>
      <w:r w:rsidRPr="007A314E">
        <w:rPr>
          <w:rFonts w:ascii="Cambria" w:hAnsi="Cambria" w:cs="Cambria"/>
        </w:rPr>
        <w:br w:type="page"/>
      </w:r>
      <w:r w:rsidRPr="007A314E">
        <w:rPr>
          <w:rFonts w:ascii="Cambria" w:hAnsi="Cambria" w:cs="Cambria"/>
          <w:b/>
          <w:bCs/>
          <w:u w:val="single"/>
        </w:rPr>
        <w:lastRenderedPageBreak/>
        <w:t>ΠΑΡΑΡΤΗΜΑ “</w:t>
      </w:r>
      <w:r w:rsidRPr="007A314E">
        <w:rPr>
          <w:rFonts w:ascii="Cambria" w:hAnsi="Cambria" w:cs="Cambria"/>
          <w:b/>
          <w:bCs/>
          <w:u w:val="single"/>
          <w:lang w:val="en-US"/>
        </w:rPr>
        <w:t>B</w:t>
      </w:r>
      <w:r w:rsidRPr="007A314E">
        <w:rPr>
          <w:rFonts w:ascii="Cambria" w:hAnsi="Cambria" w:cs="Cambria"/>
          <w:b/>
          <w:bCs/>
          <w:u w:val="single"/>
        </w:rPr>
        <w:t>”</w:t>
      </w:r>
    </w:p>
    <w:p w:rsidR="0024356F" w:rsidRPr="007A314E" w:rsidRDefault="0024356F" w:rsidP="0024356F">
      <w:pPr>
        <w:spacing w:after="120" w:line="300" w:lineRule="exact"/>
        <w:ind w:left="4678" w:hanging="4678"/>
        <w:jc w:val="center"/>
        <w:rPr>
          <w:rFonts w:ascii="Cambria" w:hAnsi="Cambria" w:cs="Cambria"/>
          <w:b/>
          <w:bCs/>
        </w:rPr>
      </w:pPr>
      <w:r w:rsidRPr="007A314E">
        <w:rPr>
          <w:rFonts w:ascii="Cambria" w:hAnsi="Cambria" w:cs="Cambria"/>
          <w:b/>
          <w:bCs/>
        </w:rPr>
        <w:t>ΠΙΝΑΚΑΣ ΜΕΓΕΘΩΝ – ΔΙΑΣΤΑΣΕΩΝ – ΒΑΡΩΝ</w:t>
      </w:r>
    </w:p>
    <w:tbl>
      <w:tblPr>
        <w:tblW w:w="103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0"/>
        <w:gridCol w:w="3899"/>
        <w:gridCol w:w="850"/>
        <w:gridCol w:w="852"/>
        <w:gridCol w:w="906"/>
        <w:gridCol w:w="906"/>
        <w:gridCol w:w="866"/>
        <w:gridCol w:w="1393"/>
      </w:tblGrid>
      <w:tr w:rsidR="0024356F" w:rsidRPr="007A314E" w:rsidTr="00466234">
        <w:trPr>
          <w:cantSplit/>
        </w:trPr>
        <w:tc>
          <w:tcPr>
            <w:tcW w:w="710" w:type="dxa"/>
            <w:vMerge w:val="restart"/>
            <w:vAlign w:val="center"/>
          </w:tcPr>
          <w:p w:rsidR="0024356F" w:rsidRPr="007A314E" w:rsidRDefault="0024356F" w:rsidP="00466234">
            <w:pPr>
              <w:spacing w:line="280" w:lineRule="exact"/>
              <w:jc w:val="center"/>
              <w:rPr>
                <w:rFonts w:ascii="Cambria" w:hAnsi="Cambria" w:cs="Cambria"/>
              </w:rPr>
            </w:pPr>
            <w:r w:rsidRPr="007A314E">
              <w:rPr>
                <w:rFonts w:ascii="Cambria" w:hAnsi="Cambria" w:cs="Cambria"/>
              </w:rPr>
              <w:t>Α/Α</w:t>
            </w:r>
          </w:p>
        </w:tc>
        <w:tc>
          <w:tcPr>
            <w:tcW w:w="3899" w:type="dxa"/>
            <w:vMerge w:val="restart"/>
            <w:vAlign w:val="center"/>
          </w:tcPr>
          <w:p w:rsidR="0024356F" w:rsidRPr="007A314E" w:rsidRDefault="0024356F" w:rsidP="00466234">
            <w:pPr>
              <w:spacing w:line="280" w:lineRule="exact"/>
              <w:jc w:val="center"/>
              <w:rPr>
                <w:rFonts w:ascii="Cambria" w:hAnsi="Cambria" w:cs="Cambria"/>
              </w:rPr>
            </w:pPr>
            <w:r w:rsidRPr="007A314E">
              <w:rPr>
                <w:rFonts w:ascii="Cambria" w:hAnsi="Cambria" w:cs="Cambria"/>
              </w:rPr>
              <w:t>ΔΙΑΣΤΑΣΕΙΣ</w:t>
            </w:r>
          </w:p>
        </w:tc>
        <w:tc>
          <w:tcPr>
            <w:tcW w:w="4380" w:type="dxa"/>
            <w:gridSpan w:val="5"/>
          </w:tcPr>
          <w:p w:rsidR="0024356F" w:rsidRPr="007A314E" w:rsidRDefault="0024356F" w:rsidP="00466234">
            <w:pPr>
              <w:spacing w:line="280" w:lineRule="exact"/>
              <w:jc w:val="center"/>
              <w:rPr>
                <w:rFonts w:ascii="Cambria" w:hAnsi="Cambria" w:cs="Cambria"/>
              </w:rPr>
            </w:pPr>
            <w:r w:rsidRPr="007A314E">
              <w:rPr>
                <w:rFonts w:ascii="Cambria" w:hAnsi="Cambria" w:cs="Cambria"/>
              </w:rPr>
              <w:t>ΜΕΓΕΘΗ</w:t>
            </w:r>
          </w:p>
        </w:tc>
        <w:tc>
          <w:tcPr>
            <w:tcW w:w="1393" w:type="dxa"/>
            <w:vMerge w:val="restart"/>
            <w:vAlign w:val="center"/>
          </w:tcPr>
          <w:p w:rsidR="0024356F" w:rsidRPr="007A314E" w:rsidRDefault="0024356F" w:rsidP="00466234">
            <w:pPr>
              <w:spacing w:line="280" w:lineRule="exact"/>
              <w:jc w:val="center"/>
              <w:rPr>
                <w:rFonts w:ascii="Cambria" w:hAnsi="Cambria" w:cs="Cambria"/>
              </w:rPr>
            </w:pPr>
            <w:r w:rsidRPr="007A314E">
              <w:rPr>
                <w:rFonts w:ascii="Cambria" w:hAnsi="Cambria" w:cs="Cambria"/>
              </w:rPr>
              <w:t>ΑΝΟΧΕΣ</w:t>
            </w:r>
          </w:p>
        </w:tc>
      </w:tr>
      <w:tr w:rsidR="0024356F" w:rsidRPr="007A314E" w:rsidTr="00466234">
        <w:trPr>
          <w:cantSplit/>
        </w:trPr>
        <w:tc>
          <w:tcPr>
            <w:tcW w:w="710" w:type="dxa"/>
            <w:vMerge/>
          </w:tcPr>
          <w:p w:rsidR="0024356F" w:rsidRPr="007A314E" w:rsidRDefault="0024356F" w:rsidP="00466234">
            <w:pPr>
              <w:spacing w:line="280" w:lineRule="exact"/>
              <w:rPr>
                <w:rFonts w:ascii="Cambria" w:hAnsi="Cambria" w:cs="Cambria"/>
              </w:rPr>
            </w:pPr>
          </w:p>
        </w:tc>
        <w:tc>
          <w:tcPr>
            <w:tcW w:w="3899" w:type="dxa"/>
            <w:vMerge/>
          </w:tcPr>
          <w:p w:rsidR="0024356F" w:rsidRPr="007A314E" w:rsidRDefault="0024356F" w:rsidP="00466234">
            <w:pPr>
              <w:spacing w:line="280" w:lineRule="exact"/>
              <w:rPr>
                <w:rFonts w:ascii="Cambria" w:hAnsi="Cambria" w:cs="Cambria"/>
              </w:rPr>
            </w:pP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Νο 1</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Νο 2</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Νο 3</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Νο 4</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Νο </w:t>
            </w:r>
            <w:r>
              <w:rPr>
                <w:rFonts w:ascii="Cambria" w:hAnsi="Cambria" w:cs="Cambria"/>
              </w:rPr>
              <w:t>5</w:t>
            </w:r>
          </w:p>
        </w:tc>
        <w:tc>
          <w:tcPr>
            <w:tcW w:w="1393" w:type="dxa"/>
            <w:vMerge/>
          </w:tcPr>
          <w:p w:rsidR="0024356F" w:rsidRPr="007A314E" w:rsidRDefault="0024356F" w:rsidP="00466234">
            <w:pPr>
              <w:spacing w:line="280" w:lineRule="exact"/>
              <w:rPr>
                <w:rFonts w:ascii="Cambria" w:hAnsi="Cambria" w:cs="Cambria"/>
              </w:rPr>
            </w:pP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1</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Ολικό μήκος κορμού σε </w:t>
            </w:r>
            <w:r w:rsidRPr="007A314E">
              <w:rPr>
                <w:rFonts w:ascii="Cambria" w:hAnsi="Cambria" w:cs="Cambria"/>
                <w:lang w:val="en-US"/>
              </w:rPr>
              <w:t>cm</w:t>
            </w:r>
            <w:r w:rsidRPr="007A314E">
              <w:rPr>
                <w:rFonts w:ascii="Cambria" w:hAnsi="Cambria" w:cs="Cambria"/>
              </w:rPr>
              <w:t xml:space="preserve">, </w:t>
            </w:r>
            <w:r w:rsidRPr="007A314E">
              <w:rPr>
                <w:rFonts w:ascii="Cambria" w:hAnsi="Cambria" w:cs="Cambria"/>
                <w:lang w:val="en-US"/>
              </w:rPr>
              <w:t>A</w:t>
            </w:r>
          </w:p>
        </w:tc>
        <w:tc>
          <w:tcPr>
            <w:tcW w:w="850" w:type="dxa"/>
          </w:tcPr>
          <w:p w:rsidR="0024356F" w:rsidRPr="007A314E" w:rsidRDefault="0024356F" w:rsidP="00466234">
            <w:pPr>
              <w:spacing w:line="280" w:lineRule="exact"/>
              <w:rPr>
                <w:rFonts w:ascii="Cambria" w:hAnsi="Cambria" w:cs="Cambria"/>
                <w:lang w:val="en-US"/>
              </w:rPr>
            </w:pPr>
            <w:r w:rsidRPr="007A314E">
              <w:rPr>
                <w:rFonts w:ascii="Cambria" w:hAnsi="Cambria" w:cs="Cambria"/>
                <w:lang w:val="en-US"/>
              </w:rPr>
              <w:t>66</w:t>
            </w:r>
          </w:p>
        </w:tc>
        <w:tc>
          <w:tcPr>
            <w:tcW w:w="852" w:type="dxa"/>
          </w:tcPr>
          <w:p w:rsidR="0024356F" w:rsidRPr="007A314E" w:rsidRDefault="0024356F" w:rsidP="00466234">
            <w:pPr>
              <w:spacing w:line="280" w:lineRule="exact"/>
              <w:rPr>
                <w:rFonts w:ascii="Cambria" w:hAnsi="Cambria" w:cs="Cambria"/>
                <w:lang w:val="en-US"/>
              </w:rPr>
            </w:pPr>
            <w:r w:rsidRPr="007A314E">
              <w:rPr>
                <w:rFonts w:ascii="Cambria" w:hAnsi="Cambria" w:cs="Cambria"/>
                <w:lang w:val="en-US"/>
              </w:rPr>
              <w:t>68</w:t>
            </w:r>
          </w:p>
        </w:tc>
        <w:tc>
          <w:tcPr>
            <w:tcW w:w="906" w:type="dxa"/>
          </w:tcPr>
          <w:p w:rsidR="0024356F" w:rsidRPr="007A314E" w:rsidRDefault="0024356F" w:rsidP="00466234">
            <w:pPr>
              <w:spacing w:line="280" w:lineRule="exact"/>
              <w:rPr>
                <w:rFonts w:ascii="Cambria" w:hAnsi="Cambria" w:cs="Cambria"/>
                <w:lang w:val="en-US"/>
              </w:rPr>
            </w:pPr>
            <w:r w:rsidRPr="007A314E">
              <w:rPr>
                <w:rFonts w:ascii="Cambria" w:hAnsi="Cambria" w:cs="Cambria"/>
                <w:lang w:val="en-US"/>
              </w:rPr>
              <w:t>68</w:t>
            </w:r>
          </w:p>
        </w:tc>
        <w:tc>
          <w:tcPr>
            <w:tcW w:w="906" w:type="dxa"/>
          </w:tcPr>
          <w:p w:rsidR="0024356F" w:rsidRPr="007A314E" w:rsidRDefault="0024356F" w:rsidP="00466234">
            <w:pPr>
              <w:spacing w:line="280" w:lineRule="exact"/>
              <w:rPr>
                <w:rFonts w:ascii="Cambria" w:hAnsi="Cambria" w:cs="Cambria"/>
                <w:lang w:val="en-US"/>
              </w:rPr>
            </w:pPr>
            <w:r w:rsidRPr="007A314E">
              <w:rPr>
                <w:rFonts w:ascii="Cambria" w:hAnsi="Cambria" w:cs="Cambria"/>
                <w:lang w:val="en-US"/>
              </w:rPr>
              <w:t>70</w:t>
            </w:r>
          </w:p>
        </w:tc>
        <w:tc>
          <w:tcPr>
            <w:tcW w:w="866" w:type="dxa"/>
          </w:tcPr>
          <w:p w:rsidR="0024356F" w:rsidRPr="007A314E" w:rsidRDefault="0024356F" w:rsidP="00466234">
            <w:pPr>
              <w:spacing w:line="280" w:lineRule="exact"/>
              <w:rPr>
                <w:rFonts w:ascii="Cambria" w:hAnsi="Cambria" w:cs="Cambria"/>
                <w:lang w:val="en-US"/>
              </w:rPr>
            </w:pPr>
            <w:r w:rsidRPr="007A314E">
              <w:rPr>
                <w:rFonts w:ascii="Cambria" w:hAnsi="Cambria" w:cs="Cambria"/>
                <w:lang w:val="en-US"/>
              </w:rPr>
              <w:t>72</w:t>
            </w:r>
          </w:p>
        </w:tc>
        <w:tc>
          <w:tcPr>
            <w:tcW w:w="1393" w:type="dxa"/>
          </w:tcPr>
          <w:p w:rsidR="0024356F" w:rsidRPr="007A314E" w:rsidRDefault="0024356F" w:rsidP="00466234">
            <w:pPr>
              <w:spacing w:line="280" w:lineRule="exact"/>
              <w:rPr>
                <w:rFonts w:ascii="Cambria" w:hAnsi="Cambria" w:cs="Cambria"/>
                <w:lang w:val="en-US"/>
              </w:rPr>
            </w:pPr>
            <w:r w:rsidRPr="007A314E">
              <w:rPr>
                <w:rFonts w:ascii="Cambria" w:hAnsi="Cambria" w:cs="Cambria"/>
              </w:rPr>
              <w:t>±</w:t>
            </w:r>
            <w:r w:rsidRPr="007A314E">
              <w:rPr>
                <w:rFonts w:ascii="Cambria" w:hAnsi="Cambria" w:cs="Cambria"/>
                <w:lang w:val="en-US"/>
              </w:rPr>
              <w:t>1</w:t>
            </w:r>
            <w:r w:rsidRPr="007A314E">
              <w:rPr>
                <w:rFonts w:ascii="Cambria" w:hAnsi="Cambria" w:cs="Cambria"/>
              </w:rPr>
              <w:t xml:space="preserve">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2</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Ύψος ελαστικού μέσης σε </w:t>
            </w:r>
            <w:r w:rsidRPr="007A314E">
              <w:rPr>
                <w:rFonts w:ascii="Cambria" w:hAnsi="Cambria" w:cs="Cambria"/>
                <w:lang w:val="en-US"/>
              </w:rPr>
              <w:t>cm</w:t>
            </w:r>
            <w:r w:rsidRPr="007A314E">
              <w:rPr>
                <w:rFonts w:ascii="Cambria" w:hAnsi="Cambria" w:cs="Cambria"/>
              </w:rPr>
              <w:t xml:space="preserve">, </w:t>
            </w:r>
            <w:r w:rsidRPr="007A314E">
              <w:rPr>
                <w:rFonts w:ascii="Cambria" w:hAnsi="Cambria" w:cs="Cambria"/>
                <w:lang w:val="en-US"/>
              </w:rPr>
              <w:t>B</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8</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8</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8</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8</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8</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 0,5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3</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Πλάτος στήθους σε </w:t>
            </w:r>
            <w:r w:rsidRPr="007A314E">
              <w:rPr>
                <w:rFonts w:ascii="Cambria" w:hAnsi="Cambria" w:cs="Cambria"/>
                <w:lang w:val="en-US"/>
              </w:rPr>
              <w:t>cm</w:t>
            </w:r>
            <w:r w:rsidRPr="007A314E">
              <w:rPr>
                <w:rFonts w:ascii="Cambria" w:hAnsi="Cambria" w:cs="Cambria"/>
              </w:rPr>
              <w:t>, Γ</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50</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52</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54</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56</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58</w:t>
            </w:r>
          </w:p>
        </w:tc>
        <w:tc>
          <w:tcPr>
            <w:tcW w:w="1393" w:type="dxa"/>
          </w:tcPr>
          <w:p w:rsidR="0024356F" w:rsidRPr="007A314E" w:rsidRDefault="0024356F" w:rsidP="00466234">
            <w:pPr>
              <w:spacing w:line="280" w:lineRule="exact"/>
              <w:rPr>
                <w:rFonts w:ascii="Cambria" w:hAnsi="Cambria" w:cs="Cambria"/>
                <w:lang w:val="en-US"/>
              </w:rPr>
            </w:pPr>
            <w:r w:rsidRPr="007A314E">
              <w:rPr>
                <w:rFonts w:ascii="Cambria" w:hAnsi="Cambria" w:cs="Cambria"/>
              </w:rPr>
              <w:t xml:space="preserve">±1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4</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Πλάτος ώμων σε </w:t>
            </w:r>
            <w:r w:rsidRPr="007A314E">
              <w:rPr>
                <w:rFonts w:ascii="Cambria" w:hAnsi="Cambria" w:cs="Cambria"/>
                <w:lang w:val="en-US"/>
              </w:rPr>
              <w:t>cm</w:t>
            </w:r>
            <w:r w:rsidRPr="007A314E">
              <w:rPr>
                <w:rFonts w:ascii="Cambria" w:hAnsi="Cambria" w:cs="Cambria"/>
              </w:rPr>
              <w:t>, Δ</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46</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48</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50</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52</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54</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±1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5</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Ύψος “</w:t>
            </w:r>
            <w:r w:rsidRPr="007A314E">
              <w:rPr>
                <w:rFonts w:ascii="Cambria" w:hAnsi="Cambria" w:cs="Cambria"/>
                <w:lang w:val="en-US"/>
              </w:rPr>
              <w:t>V</w:t>
            </w:r>
            <w:r w:rsidRPr="007A314E">
              <w:rPr>
                <w:rFonts w:ascii="Cambria" w:hAnsi="Cambria" w:cs="Cambria"/>
              </w:rPr>
              <w:t xml:space="preserve">” σε </w:t>
            </w:r>
            <w:r w:rsidRPr="007A314E">
              <w:rPr>
                <w:rFonts w:ascii="Cambria" w:hAnsi="Cambria" w:cs="Cambria"/>
                <w:lang w:val="en-US"/>
              </w:rPr>
              <w:t>cm</w:t>
            </w:r>
            <w:r w:rsidRPr="007A314E">
              <w:rPr>
                <w:rFonts w:ascii="Cambria" w:hAnsi="Cambria" w:cs="Cambria"/>
              </w:rPr>
              <w:t xml:space="preserve">, </w:t>
            </w:r>
            <w:r w:rsidRPr="007A314E">
              <w:rPr>
                <w:rFonts w:ascii="Cambria" w:hAnsi="Cambria" w:cs="Cambria"/>
                <w:lang w:val="en-US"/>
              </w:rPr>
              <w:t>E</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23</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23</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24</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24</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24</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±1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6</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Πλάτος βάσης “</w:t>
            </w:r>
            <w:r w:rsidRPr="007A314E">
              <w:rPr>
                <w:rFonts w:ascii="Cambria" w:hAnsi="Cambria" w:cs="Cambria"/>
                <w:lang w:val="en-US"/>
              </w:rPr>
              <w:t>V</w:t>
            </w:r>
            <w:r w:rsidRPr="007A314E">
              <w:rPr>
                <w:rFonts w:ascii="Cambria" w:hAnsi="Cambria" w:cs="Cambria"/>
              </w:rPr>
              <w:t xml:space="preserve">” σε </w:t>
            </w:r>
            <w:r w:rsidRPr="007A314E">
              <w:rPr>
                <w:rFonts w:ascii="Cambria" w:hAnsi="Cambria" w:cs="Cambria"/>
                <w:lang w:val="en-US"/>
              </w:rPr>
              <w:t>cm</w:t>
            </w:r>
            <w:r w:rsidRPr="007A314E">
              <w:rPr>
                <w:rFonts w:ascii="Cambria" w:hAnsi="Cambria" w:cs="Cambria"/>
              </w:rPr>
              <w:t>, Ζ</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15</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15</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15</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15</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15</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±1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7</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Πλάτος τρέσας (</w:t>
            </w:r>
            <w:r w:rsidRPr="007A314E">
              <w:rPr>
                <w:rFonts w:ascii="Cambria" w:hAnsi="Cambria" w:cs="Cambria"/>
                <w:lang w:val="en-US"/>
              </w:rPr>
              <w:t>V</w:t>
            </w:r>
            <w:r w:rsidRPr="007A314E">
              <w:rPr>
                <w:rFonts w:ascii="Cambria" w:hAnsi="Cambria" w:cs="Cambria"/>
              </w:rPr>
              <w:t xml:space="preserve"> σε </w:t>
            </w:r>
            <w:r w:rsidRPr="007A314E">
              <w:rPr>
                <w:rFonts w:ascii="Cambria" w:hAnsi="Cambria" w:cs="Cambria"/>
                <w:lang w:val="en-US"/>
              </w:rPr>
              <w:t>mm</w:t>
            </w:r>
            <w:r w:rsidRPr="007A314E">
              <w:rPr>
                <w:rFonts w:ascii="Cambria" w:hAnsi="Cambria" w:cs="Cambria"/>
              </w:rPr>
              <w:t xml:space="preserve">), </w:t>
            </w:r>
            <w:r w:rsidRPr="007A314E">
              <w:rPr>
                <w:rFonts w:ascii="Cambria" w:hAnsi="Cambria" w:cs="Cambria"/>
                <w:lang w:val="en-US"/>
              </w:rPr>
              <w:t>M</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30</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30</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30</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30</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30</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±2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8</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Μήκος μανικιού σε </w:t>
            </w:r>
            <w:r w:rsidRPr="007A314E">
              <w:rPr>
                <w:rFonts w:ascii="Cambria" w:hAnsi="Cambria" w:cs="Cambria"/>
                <w:lang w:val="en-US"/>
              </w:rPr>
              <w:t>cm</w:t>
            </w:r>
            <w:r w:rsidRPr="007A314E">
              <w:rPr>
                <w:rFonts w:ascii="Cambria" w:hAnsi="Cambria" w:cs="Cambria"/>
              </w:rPr>
              <w:t xml:space="preserve">, </w:t>
            </w:r>
            <w:r w:rsidRPr="007A314E">
              <w:rPr>
                <w:rFonts w:ascii="Cambria" w:hAnsi="Cambria" w:cs="Cambria"/>
                <w:lang w:val="en-US"/>
              </w:rPr>
              <w:t>H</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63</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64</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65</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66</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67</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±1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9</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Ύψος ελαστικού μανικιού σε </w:t>
            </w:r>
            <w:r w:rsidRPr="007A314E">
              <w:rPr>
                <w:rFonts w:ascii="Cambria" w:hAnsi="Cambria" w:cs="Cambria"/>
                <w:lang w:val="en-US"/>
              </w:rPr>
              <w:t>cm</w:t>
            </w:r>
            <w:r w:rsidRPr="007A314E">
              <w:rPr>
                <w:rFonts w:ascii="Cambria" w:hAnsi="Cambria" w:cs="Cambria"/>
              </w:rPr>
              <w:t>, Θ</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8</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8</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8</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8</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8</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±0,5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10</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Πλάτος μανικιού</w:t>
            </w:r>
          </w:p>
          <w:p w:rsidR="0024356F" w:rsidRPr="007A314E" w:rsidRDefault="0024356F" w:rsidP="00466234">
            <w:pPr>
              <w:spacing w:line="280" w:lineRule="exact"/>
              <w:ind w:left="432" w:hanging="432"/>
              <w:rPr>
                <w:rFonts w:ascii="Cambria" w:hAnsi="Cambria" w:cs="Cambria"/>
              </w:rPr>
            </w:pPr>
            <w:r w:rsidRPr="007A314E">
              <w:rPr>
                <w:rFonts w:ascii="Cambria" w:hAnsi="Cambria" w:cs="Cambria"/>
              </w:rPr>
              <w:t>10.1: 2</w:t>
            </w:r>
            <w:r w:rsidRPr="007A314E">
              <w:rPr>
                <w:rFonts w:ascii="Cambria" w:hAnsi="Cambria" w:cs="Cambria"/>
                <w:lang w:val="en-US"/>
              </w:rPr>
              <w:t>cm</w:t>
            </w:r>
            <w:r w:rsidRPr="007A314E">
              <w:rPr>
                <w:rFonts w:ascii="Cambria" w:hAnsi="Cambria" w:cs="Cambria"/>
              </w:rPr>
              <w:t xml:space="preserve"> πάνω από το ελαστικό σε </w:t>
            </w:r>
            <w:r w:rsidRPr="007A314E">
              <w:rPr>
                <w:rFonts w:ascii="Cambria" w:hAnsi="Cambria" w:cs="Cambria"/>
                <w:lang w:val="en-US"/>
              </w:rPr>
              <w:t>cm</w:t>
            </w:r>
            <w:r w:rsidRPr="007A314E">
              <w:rPr>
                <w:rFonts w:ascii="Cambria" w:hAnsi="Cambria" w:cs="Cambria"/>
              </w:rPr>
              <w:t>, Λ</w:t>
            </w:r>
          </w:p>
          <w:p w:rsidR="0024356F" w:rsidRPr="007A314E" w:rsidRDefault="0024356F" w:rsidP="00466234">
            <w:pPr>
              <w:spacing w:line="280" w:lineRule="exact"/>
              <w:ind w:left="432" w:hanging="432"/>
              <w:rPr>
                <w:rFonts w:ascii="Cambria" w:hAnsi="Cambria" w:cs="Cambria"/>
              </w:rPr>
            </w:pPr>
            <w:r w:rsidRPr="007A314E">
              <w:rPr>
                <w:rFonts w:ascii="Cambria" w:hAnsi="Cambria" w:cs="Cambria"/>
              </w:rPr>
              <w:t xml:space="preserve">10.2: Στο ύψος της μασχάλης σε </w:t>
            </w:r>
            <w:r w:rsidRPr="007A314E">
              <w:rPr>
                <w:rFonts w:ascii="Cambria" w:hAnsi="Cambria" w:cs="Cambria"/>
                <w:lang w:val="en-US"/>
              </w:rPr>
              <w:t>cm</w:t>
            </w:r>
            <w:r w:rsidRPr="007A314E">
              <w:rPr>
                <w:rFonts w:ascii="Cambria" w:hAnsi="Cambria" w:cs="Cambria"/>
              </w:rPr>
              <w:t xml:space="preserve">, </w:t>
            </w:r>
            <w:r w:rsidRPr="007A314E">
              <w:rPr>
                <w:rFonts w:ascii="Cambria" w:hAnsi="Cambria" w:cs="Cambria"/>
                <w:lang w:val="en-US"/>
              </w:rPr>
              <w:t>K</w:t>
            </w:r>
          </w:p>
        </w:tc>
        <w:tc>
          <w:tcPr>
            <w:tcW w:w="850"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12,5</w:t>
            </w:r>
          </w:p>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18</w:t>
            </w:r>
          </w:p>
        </w:tc>
        <w:tc>
          <w:tcPr>
            <w:tcW w:w="852"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12,5</w:t>
            </w:r>
          </w:p>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18</w:t>
            </w:r>
          </w:p>
        </w:tc>
        <w:tc>
          <w:tcPr>
            <w:tcW w:w="906"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12,5</w:t>
            </w:r>
          </w:p>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18</w:t>
            </w:r>
          </w:p>
        </w:tc>
        <w:tc>
          <w:tcPr>
            <w:tcW w:w="906"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12,5</w:t>
            </w:r>
          </w:p>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18</w:t>
            </w:r>
          </w:p>
        </w:tc>
        <w:tc>
          <w:tcPr>
            <w:tcW w:w="866"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12,5</w:t>
            </w:r>
          </w:p>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18</w:t>
            </w:r>
          </w:p>
        </w:tc>
        <w:tc>
          <w:tcPr>
            <w:tcW w:w="1393"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 xml:space="preserve">±1 </w:t>
            </w:r>
            <w:r w:rsidRPr="007A314E">
              <w:rPr>
                <w:rFonts w:ascii="Cambria" w:hAnsi="Cambria" w:cs="Cambria"/>
                <w:lang w:val="en-US"/>
              </w:rPr>
              <w:t>cm</w:t>
            </w:r>
          </w:p>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ελάχιστο</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11</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Πλάτος μασχάλης σε </w:t>
            </w:r>
            <w:r w:rsidRPr="007A314E">
              <w:rPr>
                <w:rFonts w:ascii="Cambria" w:hAnsi="Cambria" w:cs="Cambria"/>
                <w:lang w:val="en-US"/>
              </w:rPr>
              <w:t>cm</w:t>
            </w:r>
            <w:r w:rsidRPr="007A314E">
              <w:rPr>
                <w:rFonts w:ascii="Cambria" w:hAnsi="Cambria" w:cs="Cambria"/>
              </w:rPr>
              <w:t xml:space="preserve">, </w:t>
            </w:r>
            <w:r w:rsidRPr="007A314E">
              <w:rPr>
                <w:rFonts w:ascii="Cambria" w:hAnsi="Cambria" w:cs="Cambria"/>
                <w:lang w:val="en-US"/>
              </w:rPr>
              <w:t>I</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24</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25</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25</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25</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25</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±1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12</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Ύψος υφάσματος ενίσχυσης στον ώμο σε </w:t>
            </w:r>
            <w:r w:rsidRPr="007A314E">
              <w:rPr>
                <w:rFonts w:ascii="Cambria" w:hAnsi="Cambria" w:cs="Cambria"/>
                <w:lang w:val="en-US"/>
              </w:rPr>
              <w:t>cm</w:t>
            </w:r>
            <w:r w:rsidRPr="007A314E">
              <w:rPr>
                <w:rFonts w:ascii="Cambria" w:hAnsi="Cambria" w:cs="Cambria"/>
              </w:rPr>
              <w:t xml:space="preserve">, </w:t>
            </w:r>
            <w:r w:rsidRPr="007A314E">
              <w:rPr>
                <w:rFonts w:ascii="Cambria" w:hAnsi="Cambria" w:cs="Cambria"/>
                <w:lang w:val="en-US"/>
              </w:rPr>
              <w:t>N</w:t>
            </w:r>
            <w:r w:rsidRPr="007A314E">
              <w:rPr>
                <w:rFonts w:ascii="Cambria" w:hAnsi="Cambria" w:cs="Cambria"/>
              </w:rPr>
              <w:t xml:space="preserve"> και Π</w:t>
            </w:r>
          </w:p>
        </w:tc>
        <w:tc>
          <w:tcPr>
            <w:tcW w:w="850"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15</w:t>
            </w:r>
          </w:p>
        </w:tc>
        <w:tc>
          <w:tcPr>
            <w:tcW w:w="852"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15</w:t>
            </w:r>
          </w:p>
        </w:tc>
        <w:tc>
          <w:tcPr>
            <w:tcW w:w="906"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15</w:t>
            </w:r>
          </w:p>
        </w:tc>
        <w:tc>
          <w:tcPr>
            <w:tcW w:w="906"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15</w:t>
            </w:r>
          </w:p>
        </w:tc>
        <w:tc>
          <w:tcPr>
            <w:tcW w:w="866"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15</w:t>
            </w:r>
          </w:p>
        </w:tc>
        <w:tc>
          <w:tcPr>
            <w:tcW w:w="1393"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 xml:space="preserve">±0,5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13</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Απόσταση παραπάνω υφάσματος και επωμίδας από τη βάση “</w:t>
            </w:r>
            <w:r w:rsidRPr="007A314E">
              <w:rPr>
                <w:rFonts w:ascii="Cambria" w:hAnsi="Cambria" w:cs="Cambria"/>
                <w:lang w:val="en-US"/>
              </w:rPr>
              <w:t>V</w:t>
            </w:r>
            <w:r w:rsidRPr="007A314E">
              <w:rPr>
                <w:rFonts w:ascii="Cambria" w:hAnsi="Cambria" w:cs="Cambria"/>
              </w:rPr>
              <w:t xml:space="preserve">” σε </w:t>
            </w:r>
            <w:r w:rsidRPr="007A314E">
              <w:rPr>
                <w:rFonts w:ascii="Cambria" w:hAnsi="Cambria" w:cs="Cambria"/>
                <w:lang w:val="en-US"/>
              </w:rPr>
              <w:t>cm</w:t>
            </w:r>
            <w:r w:rsidRPr="007A314E">
              <w:rPr>
                <w:rFonts w:ascii="Cambria" w:hAnsi="Cambria" w:cs="Cambria"/>
              </w:rPr>
              <w:t xml:space="preserve">, </w:t>
            </w:r>
            <w:r w:rsidRPr="007A314E">
              <w:rPr>
                <w:rFonts w:ascii="Cambria" w:hAnsi="Cambria" w:cs="Cambria"/>
                <w:lang w:val="en-US"/>
              </w:rPr>
              <w:t>O</w:t>
            </w:r>
          </w:p>
        </w:tc>
        <w:tc>
          <w:tcPr>
            <w:tcW w:w="850"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2,5</w:t>
            </w:r>
          </w:p>
        </w:tc>
        <w:tc>
          <w:tcPr>
            <w:tcW w:w="852"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2,5</w:t>
            </w:r>
          </w:p>
        </w:tc>
        <w:tc>
          <w:tcPr>
            <w:tcW w:w="906"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2,5</w:t>
            </w:r>
          </w:p>
        </w:tc>
        <w:tc>
          <w:tcPr>
            <w:tcW w:w="906"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2,5</w:t>
            </w:r>
          </w:p>
        </w:tc>
        <w:tc>
          <w:tcPr>
            <w:tcW w:w="866"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2,5</w:t>
            </w:r>
          </w:p>
        </w:tc>
        <w:tc>
          <w:tcPr>
            <w:tcW w:w="1393" w:type="dxa"/>
          </w:tcPr>
          <w:p w:rsidR="0024356F" w:rsidRPr="007A314E" w:rsidRDefault="0024356F" w:rsidP="00466234">
            <w:pPr>
              <w:spacing w:line="280" w:lineRule="exact"/>
              <w:rPr>
                <w:rFonts w:ascii="Cambria" w:hAnsi="Cambria" w:cs="Cambria"/>
              </w:rPr>
            </w:pPr>
          </w:p>
          <w:p w:rsidR="0024356F" w:rsidRPr="007A314E" w:rsidRDefault="0024356F" w:rsidP="00466234">
            <w:pPr>
              <w:spacing w:line="280" w:lineRule="exact"/>
              <w:rPr>
                <w:rFonts w:ascii="Cambria" w:hAnsi="Cambria" w:cs="Cambria"/>
              </w:rPr>
            </w:pPr>
            <w:r w:rsidRPr="007A314E">
              <w:rPr>
                <w:rFonts w:ascii="Cambria" w:hAnsi="Cambria" w:cs="Cambria"/>
              </w:rPr>
              <w:t xml:space="preserve">±0,5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14</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Πλάτος επωμίδας σε </w:t>
            </w:r>
            <w:r w:rsidRPr="007A314E">
              <w:rPr>
                <w:rFonts w:ascii="Cambria" w:hAnsi="Cambria" w:cs="Cambria"/>
                <w:lang w:val="en-US"/>
              </w:rPr>
              <w:t>cm</w:t>
            </w:r>
            <w:r w:rsidRPr="007A314E">
              <w:rPr>
                <w:rFonts w:ascii="Cambria" w:hAnsi="Cambria" w:cs="Cambria"/>
              </w:rPr>
              <w:t>, Ξ</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4,5</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4,5</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4,5</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4,5</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4,5</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±0,5 </w:t>
            </w:r>
            <w:r w:rsidRPr="007A314E">
              <w:rPr>
                <w:rFonts w:ascii="Cambria" w:hAnsi="Cambria" w:cs="Cambria"/>
                <w:lang w:val="en-US"/>
              </w:rPr>
              <w:t>cm</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15</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Θηλειές ανά </w:t>
            </w:r>
            <w:r w:rsidRPr="007A314E">
              <w:rPr>
                <w:rFonts w:ascii="Cambria" w:hAnsi="Cambria" w:cs="Cambria"/>
                <w:lang w:val="en-US"/>
              </w:rPr>
              <w:t>cm</w:t>
            </w:r>
            <w:r w:rsidRPr="007A314E">
              <w:rPr>
                <w:rFonts w:ascii="Cambria" w:hAnsi="Cambria" w:cs="Cambria"/>
              </w:rPr>
              <w:t xml:space="preserve"> κατά μήκος (σειρές)</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6-7</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6-7</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6-7</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6-7</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6-7</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ελάχιστο</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16</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Θηλειές ανά </w:t>
            </w:r>
            <w:r w:rsidRPr="007A314E">
              <w:rPr>
                <w:rFonts w:ascii="Cambria" w:hAnsi="Cambria" w:cs="Cambria"/>
                <w:lang w:val="en-US"/>
              </w:rPr>
              <w:t>cm</w:t>
            </w:r>
            <w:r w:rsidRPr="007A314E">
              <w:rPr>
                <w:rFonts w:ascii="Cambria" w:hAnsi="Cambria" w:cs="Cambria"/>
              </w:rPr>
              <w:t xml:space="preserve"> κατά πλάτος (βελόνες)</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4-5</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4-5</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4-5</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4-5</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4-5</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ελάχιστο</w:t>
            </w:r>
          </w:p>
        </w:tc>
      </w:tr>
      <w:tr w:rsidR="0024356F" w:rsidRPr="007A314E" w:rsidTr="00466234">
        <w:tc>
          <w:tcPr>
            <w:tcW w:w="710" w:type="dxa"/>
          </w:tcPr>
          <w:p w:rsidR="0024356F" w:rsidRPr="007A314E" w:rsidRDefault="0024356F" w:rsidP="00466234">
            <w:pPr>
              <w:spacing w:line="280" w:lineRule="exact"/>
              <w:rPr>
                <w:rFonts w:ascii="Cambria" w:hAnsi="Cambria" w:cs="Cambria"/>
              </w:rPr>
            </w:pPr>
            <w:r w:rsidRPr="007A314E">
              <w:rPr>
                <w:rFonts w:ascii="Cambria" w:hAnsi="Cambria" w:cs="Cambria"/>
              </w:rPr>
              <w:t>17</w:t>
            </w:r>
          </w:p>
        </w:tc>
        <w:tc>
          <w:tcPr>
            <w:tcW w:w="3899" w:type="dxa"/>
          </w:tcPr>
          <w:p w:rsidR="0024356F" w:rsidRPr="007A314E" w:rsidRDefault="0024356F" w:rsidP="00466234">
            <w:pPr>
              <w:spacing w:line="280" w:lineRule="exact"/>
              <w:rPr>
                <w:rFonts w:ascii="Cambria" w:hAnsi="Cambria" w:cs="Cambria"/>
              </w:rPr>
            </w:pPr>
            <w:r w:rsidRPr="007A314E">
              <w:rPr>
                <w:rFonts w:ascii="Cambria" w:hAnsi="Cambria" w:cs="Cambria"/>
              </w:rPr>
              <w:t xml:space="preserve">Βάρος σε εμπορική υγρασία 17% σε </w:t>
            </w:r>
            <w:r w:rsidRPr="007A314E">
              <w:rPr>
                <w:rFonts w:ascii="Cambria" w:hAnsi="Cambria" w:cs="Cambria"/>
                <w:lang w:val="en-US"/>
              </w:rPr>
              <w:t>g</w:t>
            </w:r>
            <w:r w:rsidRPr="007A314E">
              <w:rPr>
                <w:rFonts w:ascii="Cambria" w:hAnsi="Cambria" w:cs="Cambria"/>
              </w:rPr>
              <w:t>.</w:t>
            </w:r>
          </w:p>
        </w:tc>
        <w:tc>
          <w:tcPr>
            <w:tcW w:w="850" w:type="dxa"/>
          </w:tcPr>
          <w:p w:rsidR="0024356F" w:rsidRPr="007A314E" w:rsidRDefault="0024356F" w:rsidP="00466234">
            <w:pPr>
              <w:spacing w:line="280" w:lineRule="exact"/>
              <w:rPr>
                <w:rFonts w:ascii="Cambria" w:hAnsi="Cambria" w:cs="Cambria"/>
              </w:rPr>
            </w:pPr>
            <w:r w:rsidRPr="007A314E">
              <w:rPr>
                <w:rFonts w:ascii="Cambria" w:hAnsi="Cambria" w:cs="Cambria"/>
              </w:rPr>
              <w:t>720</w:t>
            </w:r>
          </w:p>
        </w:tc>
        <w:tc>
          <w:tcPr>
            <w:tcW w:w="852" w:type="dxa"/>
          </w:tcPr>
          <w:p w:rsidR="0024356F" w:rsidRPr="007A314E" w:rsidRDefault="0024356F" w:rsidP="00466234">
            <w:pPr>
              <w:spacing w:line="280" w:lineRule="exact"/>
              <w:rPr>
                <w:rFonts w:ascii="Cambria" w:hAnsi="Cambria" w:cs="Cambria"/>
              </w:rPr>
            </w:pPr>
            <w:r w:rsidRPr="007A314E">
              <w:rPr>
                <w:rFonts w:ascii="Cambria" w:hAnsi="Cambria" w:cs="Cambria"/>
              </w:rPr>
              <w:t>750</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770</w:t>
            </w:r>
          </w:p>
        </w:tc>
        <w:tc>
          <w:tcPr>
            <w:tcW w:w="906" w:type="dxa"/>
          </w:tcPr>
          <w:p w:rsidR="0024356F" w:rsidRPr="007A314E" w:rsidRDefault="0024356F" w:rsidP="00466234">
            <w:pPr>
              <w:spacing w:line="280" w:lineRule="exact"/>
              <w:rPr>
                <w:rFonts w:ascii="Cambria" w:hAnsi="Cambria" w:cs="Cambria"/>
              </w:rPr>
            </w:pPr>
            <w:r w:rsidRPr="007A314E">
              <w:rPr>
                <w:rFonts w:ascii="Cambria" w:hAnsi="Cambria" w:cs="Cambria"/>
              </w:rPr>
              <w:t>810</w:t>
            </w:r>
          </w:p>
        </w:tc>
        <w:tc>
          <w:tcPr>
            <w:tcW w:w="866" w:type="dxa"/>
          </w:tcPr>
          <w:p w:rsidR="0024356F" w:rsidRPr="007A314E" w:rsidRDefault="0024356F" w:rsidP="00466234">
            <w:pPr>
              <w:spacing w:line="280" w:lineRule="exact"/>
              <w:rPr>
                <w:rFonts w:ascii="Cambria" w:hAnsi="Cambria" w:cs="Cambria"/>
              </w:rPr>
            </w:pPr>
            <w:r w:rsidRPr="007A314E">
              <w:rPr>
                <w:rFonts w:ascii="Cambria" w:hAnsi="Cambria" w:cs="Cambria"/>
              </w:rPr>
              <w:t>830</w:t>
            </w:r>
          </w:p>
        </w:tc>
        <w:tc>
          <w:tcPr>
            <w:tcW w:w="1393" w:type="dxa"/>
          </w:tcPr>
          <w:p w:rsidR="0024356F" w:rsidRPr="007A314E" w:rsidRDefault="0024356F" w:rsidP="00466234">
            <w:pPr>
              <w:spacing w:line="280" w:lineRule="exact"/>
              <w:rPr>
                <w:rFonts w:ascii="Cambria" w:hAnsi="Cambria" w:cs="Cambria"/>
              </w:rPr>
            </w:pPr>
            <w:r w:rsidRPr="007A314E">
              <w:rPr>
                <w:rFonts w:ascii="Cambria" w:hAnsi="Cambria" w:cs="Cambria"/>
              </w:rPr>
              <w:t>ελάχιστο</w:t>
            </w:r>
          </w:p>
        </w:tc>
      </w:tr>
      <w:tr w:rsidR="0024356F" w:rsidRPr="007A314E" w:rsidTr="00466234">
        <w:tc>
          <w:tcPr>
            <w:tcW w:w="710" w:type="dxa"/>
            <w:vAlign w:val="center"/>
          </w:tcPr>
          <w:p w:rsidR="0024356F" w:rsidRPr="007A314E" w:rsidRDefault="0024356F" w:rsidP="00466234">
            <w:pPr>
              <w:spacing w:line="280" w:lineRule="exact"/>
              <w:jc w:val="center"/>
              <w:rPr>
                <w:rFonts w:ascii="Cambria" w:hAnsi="Cambria" w:cs="Cambria"/>
              </w:rPr>
            </w:pPr>
            <w:r w:rsidRPr="007A314E">
              <w:rPr>
                <w:rFonts w:ascii="Cambria" w:hAnsi="Cambria" w:cs="Cambria"/>
              </w:rPr>
              <w:t>18</w:t>
            </w:r>
          </w:p>
        </w:tc>
        <w:tc>
          <w:tcPr>
            <w:tcW w:w="3899" w:type="dxa"/>
            <w:vAlign w:val="center"/>
          </w:tcPr>
          <w:p w:rsidR="0024356F" w:rsidRPr="007A314E" w:rsidRDefault="0024356F" w:rsidP="00466234">
            <w:pPr>
              <w:spacing w:line="280" w:lineRule="exact"/>
              <w:jc w:val="center"/>
              <w:rPr>
                <w:rFonts w:ascii="Cambria" w:hAnsi="Cambria" w:cs="Cambria"/>
                <w:b/>
              </w:rPr>
            </w:pPr>
            <w:r w:rsidRPr="007A314E">
              <w:rPr>
                <w:rFonts w:ascii="Cambria" w:hAnsi="Cambria" w:cs="Cambria"/>
                <w:b/>
              </w:rPr>
              <w:t>ΠΟΣΟΤΗΤΑ ΑΝΑ ΜΕΓΕΘΟΣ</w:t>
            </w:r>
          </w:p>
        </w:tc>
        <w:tc>
          <w:tcPr>
            <w:tcW w:w="850" w:type="dxa"/>
            <w:vAlign w:val="center"/>
          </w:tcPr>
          <w:p w:rsidR="0024356F" w:rsidRPr="007A314E" w:rsidRDefault="0024356F" w:rsidP="00466234">
            <w:pPr>
              <w:spacing w:line="280" w:lineRule="exact"/>
              <w:jc w:val="center"/>
              <w:rPr>
                <w:rFonts w:ascii="Cambria" w:hAnsi="Cambria" w:cs="Cambria"/>
                <w:b/>
              </w:rPr>
            </w:pPr>
          </w:p>
        </w:tc>
        <w:tc>
          <w:tcPr>
            <w:tcW w:w="852" w:type="dxa"/>
            <w:vAlign w:val="center"/>
          </w:tcPr>
          <w:p w:rsidR="0024356F" w:rsidRPr="007A314E" w:rsidRDefault="0024356F" w:rsidP="00466234">
            <w:pPr>
              <w:spacing w:line="280" w:lineRule="exact"/>
              <w:jc w:val="center"/>
              <w:rPr>
                <w:rFonts w:ascii="Cambria" w:hAnsi="Cambria" w:cs="Cambria"/>
                <w:b/>
              </w:rPr>
            </w:pPr>
          </w:p>
        </w:tc>
        <w:tc>
          <w:tcPr>
            <w:tcW w:w="906" w:type="dxa"/>
            <w:vAlign w:val="center"/>
          </w:tcPr>
          <w:p w:rsidR="0024356F" w:rsidRPr="007A314E" w:rsidRDefault="0024356F" w:rsidP="00466234">
            <w:pPr>
              <w:spacing w:line="280" w:lineRule="exact"/>
              <w:jc w:val="center"/>
              <w:rPr>
                <w:rFonts w:ascii="Cambria" w:hAnsi="Cambria" w:cs="Cambria"/>
                <w:b/>
                <w:lang w:val="en-US"/>
              </w:rPr>
            </w:pPr>
          </w:p>
        </w:tc>
        <w:tc>
          <w:tcPr>
            <w:tcW w:w="906" w:type="dxa"/>
            <w:vAlign w:val="center"/>
          </w:tcPr>
          <w:p w:rsidR="0024356F" w:rsidRPr="007A314E" w:rsidRDefault="0024356F" w:rsidP="00466234">
            <w:pPr>
              <w:spacing w:line="280" w:lineRule="exact"/>
              <w:jc w:val="center"/>
              <w:rPr>
                <w:rFonts w:ascii="Cambria" w:hAnsi="Cambria" w:cs="Cambria"/>
                <w:b/>
                <w:lang w:val="en-US"/>
              </w:rPr>
            </w:pPr>
          </w:p>
        </w:tc>
        <w:tc>
          <w:tcPr>
            <w:tcW w:w="866" w:type="dxa"/>
            <w:vAlign w:val="center"/>
          </w:tcPr>
          <w:p w:rsidR="0024356F" w:rsidRPr="007A314E" w:rsidRDefault="0024356F" w:rsidP="00466234">
            <w:pPr>
              <w:spacing w:line="280" w:lineRule="exact"/>
              <w:jc w:val="center"/>
              <w:rPr>
                <w:rFonts w:ascii="Cambria" w:hAnsi="Cambria" w:cs="Cambria"/>
                <w:b/>
                <w:lang w:val="en-US"/>
              </w:rPr>
            </w:pPr>
          </w:p>
        </w:tc>
        <w:tc>
          <w:tcPr>
            <w:tcW w:w="1393" w:type="dxa"/>
            <w:vAlign w:val="center"/>
          </w:tcPr>
          <w:p w:rsidR="0024356F" w:rsidRPr="007A314E" w:rsidRDefault="0024356F" w:rsidP="00466234">
            <w:pPr>
              <w:spacing w:line="280" w:lineRule="exact"/>
              <w:jc w:val="center"/>
              <w:rPr>
                <w:rFonts w:ascii="Cambria" w:hAnsi="Cambria" w:cs="Cambria"/>
                <w:b/>
                <w:lang w:val="en-US"/>
              </w:rPr>
            </w:pPr>
          </w:p>
        </w:tc>
      </w:tr>
      <w:tr w:rsidR="0024356F" w:rsidRPr="007A314E" w:rsidTr="00466234">
        <w:tc>
          <w:tcPr>
            <w:tcW w:w="710" w:type="dxa"/>
            <w:vAlign w:val="center"/>
          </w:tcPr>
          <w:p w:rsidR="0024356F" w:rsidRPr="007A314E" w:rsidRDefault="0024356F" w:rsidP="00466234">
            <w:pPr>
              <w:spacing w:line="280" w:lineRule="exact"/>
              <w:jc w:val="center"/>
              <w:rPr>
                <w:rFonts w:ascii="Cambria" w:hAnsi="Cambria" w:cs="Cambria"/>
                <w:b/>
              </w:rPr>
            </w:pPr>
          </w:p>
        </w:tc>
        <w:tc>
          <w:tcPr>
            <w:tcW w:w="3899" w:type="dxa"/>
            <w:vAlign w:val="center"/>
          </w:tcPr>
          <w:p w:rsidR="0024356F" w:rsidRPr="007A314E" w:rsidRDefault="0024356F" w:rsidP="00466234">
            <w:pPr>
              <w:spacing w:line="280" w:lineRule="exact"/>
              <w:jc w:val="center"/>
              <w:rPr>
                <w:rFonts w:ascii="Cambria" w:hAnsi="Cambria" w:cs="Cambria"/>
                <w:b/>
              </w:rPr>
            </w:pPr>
            <w:r w:rsidRPr="007A314E">
              <w:rPr>
                <w:rFonts w:ascii="Cambria" w:hAnsi="Cambria" w:cs="Cambria"/>
                <w:b/>
              </w:rPr>
              <w:t>ΣΥΝΟΛΙΚΗ ΠΟΣΟΤΗΤΑ</w:t>
            </w:r>
          </w:p>
        </w:tc>
        <w:tc>
          <w:tcPr>
            <w:tcW w:w="5773" w:type="dxa"/>
            <w:gridSpan w:val="6"/>
            <w:vAlign w:val="center"/>
          </w:tcPr>
          <w:p w:rsidR="0024356F" w:rsidRPr="007A314E" w:rsidRDefault="0024356F" w:rsidP="00466234">
            <w:pPr>
              <w:spacing w:line="280" w:lineRule="exact"/>
              <w:jc w:val="center"/>
              <w:rPr>
                <w:rFonts w:ascii="Cambria" w:hAnsi="Cambria" w:cs="Cambria"/>
                <w:b/>
              </w:rPr>
            </w:pPr>
            <w:r w:rsidRPr="007A314E">
              <w:rPr>
                <w:rFonts w:ascii="Cambria" w:hAnsi="Cambria" w:cs="Cambria"/>
                <w:b/>
              </w:rPr>
              <w:t>2.070</w:t>
            </w:r>
          </w:p>
        </w:tc>
      </w:tr>
    </w:tbl>
    <w:p w:rsidR="0024356F" w:rsidRPr="007A314E" w:rsidRDefault="0024356F" w:rsidP="0024356F">
      <w:pPr>
        <w:spacing w:line="300" w:lineRule="exact"/>
        <w:ind w:left="4678" w:hanging="4678"/>
        <w:rPr>
          <w:rFonts w:ascii="Cambria" w:hAnsi="Cambria" w:cs="Cambria"/>
          <w:b/>
          <w:bCs/>
          <w:u w:val="single"/>
        </w:rPr>
      </w:pPr>
    </w:p>
    <w:p w:rsidR="0024356F" w:rsidRPr="007A314E" w:rsidRDefault="0024356F" w:rsidP="0024356F">
      <w:pPr>
        <w:spacing w:after="120" w:line="300" w:lineRule="exact"/>
        <w:ind w:left="4678" w:hanging="4678"/>
        <w:rPr>
          <w:rFonts w:ascii="Cambria" w:hAnsi="Cambria" w:cs="Cambria"/>
          <w:b/>
          <w:bCs/>
          <w:u w:val="single"/>
        </w:rPr>
      </w:pPr>
      <w:r w:rsidRPr="007A314E">
        <w:rPr>
          <w:rFonts w:ascii="Cambria" w:hAnsi="Cambria" w:cs="Cambria"/>
          <w:b/>
          <w:bCs/>
          <w:u w:val="single"/>
        </w:rPr>
        <w:t xml:space="preserve"> ΠΑΡΑΤΗΡΗΣΕΙΣ</w:t>
      </w:r>
    </w:p>
    <w:p w:rsidR="0024356F" w:rsidRPr="007A314E" w:rsidRDefault="0024356F" w:rsidP="008F007E">
      <w:pPr>
        <w:widowControl/>
        <w:numPr>
          <w:ilvl w:val="0"/>
          <w:numId w:val="39"/>
        </w:numPr>
        <w:tabs>
          <w:tab w:val="clear" w:pos="720"/>
          <w:tab w:val="num" w:pos="426"/>
        </w:tabs>
        <w:spacing w:after="120" w:line="300" w:lineRule="exact"/>
        <w:ind w:left="426" w:hanging="426"/>
        <w:rPr>
          <w:rFonts w:ascii="Cambria" w:hAnsi="Cambria" w:cs="Cambria"/>
        </w:rPr>
      </w:pPr>
      <w:r w:rsidRPr="007A314E">
        <w:rPr>
          <w:rFonts w:ascii="Cambria" w:hAnsi="Cambria" w:cs="Cambria"/>
        </w:rPr>
        <w:t>Όλες οι διαστάσεις που χαρακτηρίζονται με κεφαλαία γράμματα φαίνονται στα σχέδια του παραρτήματος “Α”.</w:t>
      </w:r>
    </w:p>
    <w:p w:rsidR="0024356F" w:rsidRPr="007A314E" w:rsidRDefault="0024356F" w:rsidP="008F007E">
      <w:pPr>
        <w:widowControl/>
        <w:numPr>
          <w:ilvl w:val="0"/>
          <w:numId w:val="39"/>
        </w:numPr>
        <w:tabs>
          <w:tab w:val="clear" w:pos="720"/>
          <w:tab w:val="num" w:pos="426"/>
        </w:tabs>
        <w:spacing w:after="120" w:line="300" w:lineRule="exact"/>
        <w:ind w:left="426" w:hanging="426"/>
        <w:rPr>
          <w:rFonts w:ascii="Cambria" w:hAnsi="Cambria" w:cs="Cambria"/>
        </w:rPr>
      </w:pPr>
      <w:r w:rsidRPr="007A314E">
        <w:rPr>
          <w:rFonts w:ascii="Cambria" w:hAnsi="Cambria" w:cs="Cambria"/>
        </w:rPr>
        <w:t>Το βάρος εννοείται μόνο στο πλεκτό (χωρίς ύφασμα, επωμίδες κ.λπ)</w:t>
      </w:r>
    </w:p>
    <w:p w:rsidR="0024356F" w:rsidRPr="00BF1BF3" w:rsidRDefault="0024356F" w:rsidP="008F007E">
      <w:pPr>
        <w:widowControl/>
        <w:numPr>
          <w:ilvl w:val="0"/>
          <w:numId w:val="39"/>
        </w:numPr>
        <w:tabs>
          <w:tab w:val="clear" w:pos="720"/>
          <w:tab w:val="num" w:pos="426"/>
        </w:tabs>
        <w:spacing w:after="120" w:line="300" w:lineRule="exact"/>
        <w:ind w:left="426" w:hanging="426"/>
        <w:rPr>
          <w:rFonts w:ascii="Cambria" w:hAnsi="Cambria" w:cs="Cambria"/>
          <w:b/>
        </w:rPr>
      </w:pPr>
      <w:r w:rsidRPr="00BF1BF3">
        <w:rPr>
          <w:rFonts w:ascii="Cambria" w:hAnsi="Cambria" w:cs="Cambria"/>
          <w:b/>
        </w:rPr>
        <w:t>Η συνολική υπό προμήθεια ποσότητα είναι 2.070 τεμάχια ως εξής:</w:t>
      </w:r>
    </w:p>
    <w:tbl>
      <w:tblPr>
        <w:tblW w:w="3529" w:type="dxa"/>
        <w:jc w:val="center"/>
        <w:tblInd w:w="95" w:type="dxa"/>
        <w:tblLook w:val="04A0"/>
      </w:tblPr>
      <w:tblGrid>
        <w:gridCol w:w="1060"/>
        <w:gridCol w:w="2469"/>
      </w:tblGrid>
      <w:tr w:rsidR="0024356F" w:rsidRPr="00BF1BF3" w:rsidTr="00466234">
        <w:trPr>
          <w:trHeight w:val="315"/>
          <w:jc w:val="center"/>
        </w:trPr>
        <w:tc>
          <w:tcPr>
            <w:tcW w:w="352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356F" w:rsidRPr="00BF1BF3" w:rsidRDefault="0024356F" w:rsidP="00466234">
            <w:pPr>
              <w:jc w:val="center"/>
              <w:rPr>
                <w:rFonts w:ascii="Calibri" w:hAnsi="Calibri" w:cs="Calibri"/>
                <w:b/>
                <w:bCs/>
                <w:color w:val="000000"/>
              </w:rPr>
            </w:pPr>
            <w:r w:rsidRPr="00BF1BF3">
              <w:rPr>
                <w:rFonts w:ascii="Calibri" w:hAnsi="Calibri" w:cs="Calibri"/>
                <w:b/>
                <w:bCs/>
                <w:color w:val="000000"/>
                <w:sz w:val="22"/>
                <w:szCs w:val="22"/>
              </w:rPr>
              <w:t>12. Πουλόβερ V</w:t>
            </w:r>
          </w:p>
        </w:tc>
      </w:tr>
      <w:tr w:rsidR="0024356F" w:rsidRPr="00BF1BF3"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24356F" w:rsidRPr="00BF1BF3" w:rsidRDefault="0024356F" w:rsidP="00466234">
            <w:pPr>
              <w:jc w:val="center"/>
              <w:rPr>
                <w:rFonts w:ascii="Calibri" w:hAnsi="Calibri" w:cs="Calibri"/>
                <w:color w:val="000000"/>
              </w:rPr>
            </w:pPr>
            <w:r w:rsidRPr="00BF1BF3">
              <w:rPr>
                <w:rFonts w:ascii="Calibri" w:hAnsi="Calibri" w:cs="Calibri"/>
                <w:color w:val="000000"/>
                <w:sz w:val="22"/>
                <w:szCs w:val="22"/>
              </w:rPr>
              <w:t>Νούμερο</w:t>
            </w:r>
          </w:p>
        </w:tc>
        <w:tc>
          <w:tcPr>
            <w:tcW w:w="2469" w:type="dxa"/>
            <w:tcBorders>
              <w:top w:val="nil"/>
              <w:left w:val="nil"/>
              <w:bottom w:val="single" w:sz="4" w:space="0" w:color="auto"/>
              <w:right w:val="single" w:sz="4" w:space="0" w:color="auto"/>
            </w:tcBorders>
            <w:shd w:val="clear" w:color="auto" w:fill="auto"/>
            <w:noWrap/>
            <w:vAlign w:val="center"/>
            <w:hideMark/>
          </w:tcPr>
          <w:p w:rsidR="0024356F" w:rsidRPr="00BF1BF3" w:rsidRDefault="0024356F" w:rsidP="00466234">
            <w:pPr>
              <w:jc w:val="center"/>
              <w:rPr>
                <w:rFonts w:ascii="Calibri" w:hAnsi="Calibri" w:cs="Calibri"/>
                <w:color w:val="000000"/>
              </w:rPr>
            </w:pPr>
            <w:r w:rsidRPr="00BF1BF3">
              <w:rPr>
                <w:rFonts w:ascii="Calibri" w:hAnsi="Calibri" w:cs="Calibri"/>
                <w:color w:val="000000"/>
                <w:sz w:val="22"/>
                <w:szCs w:val="22"/>
              </w:rPr>
              <w:t>Ποσότητα</w:t>
            </w:r>
            <w:r>
              <w:rPr>
                <w:rFonts w:ascii="Calibri" w:hAnsi="Calibri" w:cs="Calibri"/>
                <w:color w:val="000000"/>
                <w:sz w:val="22"/>
                <w:szCs w:val="22"/>
              </w:rPr>
              <w:t xml:space="preserve"> (τεμάχια)</w:t>
            </w:r>
          </w:p>
        </w:tc>
      </w:tr>
      <w:tr w:rsidR="0024356F" w:rsidRPr="00BF1BF3" w:rsidTr="00466234">
        <w:trPr>
          <w:trHeight w:val="312"/>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24356F" w:rsidRPr="00BF1BF3" w:rsidRDefault="0024356F" w:rsidP="00466234">
            <w:pPr>
              <w:jc w:val="center"/>
              <w:rPr>
                <w:rFonts w:ascii="Cambria" w:hAnsi="Cambria" w:cs="Calibri"/>
                <w:sz w:val="20"/>
                <w:szCs w:val="20"/>
              </w:rPr>
            </w:pPr>
            <w:r w:rsidRPr="00BF1BF3">
              <w:rPr>
                <w:rFonts w:ascii="Cambria" w:hAnsi="Cambria" w:cs="Calibri"/>
                <w:sz w:val="20"/>
                <w:szCs w:val="20"/>
              </w:rPr>
              <w:t>Small</w:t>
            </w:r>
          </w:p>
        </w:tc>
        <w:tc>
          <w:tcPr>
            <w:tcW w:w="2469" w:type="dxa"/>
            <w:tcBorders>
              <w:top w:val="nil"/>
              <w:left w:val="nil"/>
              <w:bottom w:val="single" w:sz="4" w:space="0" w:color="auto"/>
              <w:right w:val="single" w:sz="4" w:space="0" w:color="auto"/>
            </w:tcBorders>
            <w:shd w:val="clear" w:color="auto" w:fill="auto"/>
            <w:noWrap/>
            <w:vAlign w:val="center"/>
            <w:hideMark/>
          </w:tcPr>
          <w:p w:rsidR="0024356F" w:rsidRPr="00BF1BF3" w:rsidRDefault="0024356F" w:rsidP="00466234">
            <w:pPr>
              <w:jc w:val="center"/>
              <w:rPr>
                <w:rFonts w:ascii="Calibri" w:hAnsi="Calibri" w:cs="Calibri"/>
                <w:color w:val="000000"/>
              </w:rPr>
            </w:pPr>
            <w:r w:rsidRPr="00BF1BF3">
              <w:rPr>
                <w:rFonts w:ascii="Calibri" w:hAnsi="Calibri" w:cs="Calibri"/>
                <w:color w:val="000000"/>
                <w:sz w:val="22"/>
                <w:szCs w:val="22"/>
              </w:rPr>
              <w:t>200</w:t>
            </w:r>
          </w:p>
        </w:tc>
      </w:tr>
      <w:tr w:rsidR="0024356F" w:rsidRPr="00BF1BF3"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24356F" w:rsidRPr="00BF1BF3" w:rsidRDefault="0024356F" w:rsidP="00466234">
            <w:pPr>
              <w:jc w:val="center"/>
              <w:rPr>
                <w:rFonts w:ascii="Cambria" w:hAnsi="Cambria" w:cs="Calibri"/>
                <w:sz w:val="20"/>
                <w:szCs w:val="20"/>
              </w:rPr>
            </w:pPr>
            <w:r w:rsidRPr="00BF1BF3">
              <w:rPr>
                <w:rFonts w:ascii="Cambria" w:hAnsi="Cambria" w:cs="Calibri"/>
                <w:sz w:val="20"/>
                <w:szCs w:val="20"/>
              </w:rPr>
              <w:t>Medium</w:t>
            </w:r>
          </w:p>
        </w:tc>
        <w:tc>
          <w:tcPr>
            <w:tcW w:w="2469" w:type="dxa"/>
            <w:tcBorders>
              <w:top w:val="nil"/>
              <w:left w:val="nil"/>
              <w:bottom w:val="single" w:sz="4" w:space="0" w:color="auto"/>
              <w:right w:val="single" w:sz="4" w:space="0" w:color="auto"/>
            </w:tcBorders>
            <w:shd w:val="clear" w:color="auto" w:fill="auto"/>
            <w:noWrap/>
            <w:vAlign w:val="center"/>
            <w:hideMark/>
          </w:tcPr>
          <w:p w:rsidR="0024356F" w:rsidRPr="00BF1BF3" w:rsidRDefault="0024356F" w:rsidP="00466234">
            <w:pPr>
              <w:jc w:val="center"/>
              <w:rPr>
                <w:rFonts w:ascii="Calibri" w:hAnsi="Calibri" w:cs="Calibri"/>
                <w:color w:val="000000"/>
              </w:rPr>
            </w:pPr>
            <w:r w:rsidRPr="00BF1BF3">
              <w:rPr>
                <w:rFonts w:ascii="Calibri" w:hAnsi="Calibri" w:cs="Calibri"/>
                <w:color w:val="000000"/>
                <w:sz w:val="22"/>
                <w:szCs w:val="22"/>
              </w:rPr>
              <w:t>750</w:t>
            </w:r>
          </w:p>
        </w:tc>
      </w:tr>
      <w:tr w:rsidR="0024356F" w:rsidRPr="00BF1BF3"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24356F" w:rsidRPr="00BF1BF3" w:rsidRDefault="0024356F" w:rsidP="00466234">
            <w:pPr>
              <w:jc w:val="center"/>
              <w:rPr>
                <w:rFonts w:ascii="Cambria" w:hAnsi="Cambria" w:cs="Calibri"/>
                <w:sz w:val="20"/>
                <w:szCs w:val="20"/>
              </w:rPr>
            </w:pPr>
            <w:r w:rsidRPr="00BF1BF3">
              <w:rPr>
                <w:rFonts w:ascii="Cambria" w:hAnsi="Cambria" w:cs="Calibri"/>
                <w:sz w:val="20"/>
                <w:szCs w:val="20"/>
              </w:rPr>
              <w:t>Large</w:t>
            </w:r>
          </w:p>
        </w:tc>
        <w:tc>
          <w:tcPr>
            <w:tcW w:w="2469" w:type="dxa"/>
            <w:tcBorders>
              <w:top w:val="nil"/>
              <w:left w:val="nil"/>
              <w:bottom w:val="single" w:sz="4" w:space="0" w:color="auto"/>
              <w:right w:val="single" w:sz="4" w:space="0" w:color="auto"/>
            </w:tcBorders>
            <w:shd w:val="clear" w:color="auto" w:fill="auto"/>
            <w:noWrap/>
            <w:vAlign w:val="center"/>
            <w:hideMark/>
          </w:tcPr>
          <w:p w:rsidR="0024356F" w:rsidRPr="00BF1BF3" w:rsidRDefault="0024356F" w:rsidP="00466234">
            <w:pPr>
              <w:jc w:val="center"/>
              <w:rPr>
                <w:rFonts w:ascii="Calibri" w:hAnsi="Calibri" w:cs="Calibri"/>
                <w:color w:val="000000"/>
              </w:rPr>
            </w:pPr>
            <w:r w:rsidRPr="00BF1BF3">
              <w:rPr>
                <w:rFonts w:ascii="Calibri" w:hAnsi="Calibri" w:cs="Calibri"/>
                <w:color w:val="000000"/>
                <w:sz w:val="22"/>
                <w:szCs w:val="22"/>
              </w:rPr>
              <w:t>800</w:t>
            </w:r>
          </w:p>
        </w:tc>
      </w:tr>
      <w:tr w:rsidR="0024356F" w:rsidRPr="00BF1BF3"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24356F" w:rsidRPr="00BF1BF3" w:rsidRDefault="0024356F" w:rsidP="00466234">
            <w:pPr>
              <w:jc w:val="center"/>
              <w:rPr>
                <w:rFonts w:ascii="Cambria" w:hAnsi="Cambria" w:cs="Calibri"/>
                <w:sz w:val="20"/>
                <w:szCs w:val="20"/>
              </w:rPr>
            </w:pPr>
            <w:r w:rsidRPr="00BF1BF3">
              <w:rPr>
                <w:rFonts w:ascii="Cambria" w:hAnsi="Cambria" w:cs="Calibri"/>
                <w:sz w:val="20"/>
                <w:szCs w:val="20"/>
              </w:rPr>
              <w:t>X Large</w:t>
            </w:r>
          </w:p>
        </w:tc>
        <w:tc>
          <w:tcPr>
            <w:tcW w:w="2469" w:type="dxa"/>
            <w:tcBorders>
              <w:top w:val="nil"/>
              <w:left w:val="nil"/>
              <w:bottom w:val="single" w:sz="4" w:space="0" w:color="auto"/>
              <w:right w:val="single" w:sz="4" w:space="0" w:color="auto"/>
            </w:tcBorders>
            <w:shd w:val="clear" w:color="auto" w:fill="auto"/>
            <w:noWrap/>
            <w:vAlign w:val="center"/>
            <w:hideMark/>
          </w:tcPr>
          <w:p w:rsidR="0024356F" w:rsidRPr="00BF1BF3" w:rsidRDefault="0024356F" w:rsidP="00466234">
            <w:pPr>
              <w:jc w:val="center"/>
              <w:rPr>
                <w:rFonts w:ascii="Calibri" w:hAnsi="Calibri" w:cs="Calibri"/>
                <w:color w:val="000000"/>
              </w:rPr>
            </w:pPr>
            <w:r w:rsidRPr="00BF1BF3">
              <w:rPr>
                <w:rFonts w:ascii="Calibri" w:hAnsi="Calibri" w:cs="Calibri"/>
                <w:color w:val="000000"/>
                <w:sz w:val="22"/>
                <w:szCs w:val="22"/>
              </w:rPr>
              <w:t>240</w:t>
            </w:r>
          </w:p>
        </w:tc>
      </w:tr>
      <w:tr w:rsidR="0024356F" w:rsidRPr="00BF1BF3"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24356F" w:rsidRPr="00BF1BF3" w:rsidRDefault="0024356F" w:rsidP="00466234">
            <w:pPr>
              <w:jc w:val="center"/>
              <w:rPr>
                <w:rFonts w:ascii="Cambria" w:hAnsi="Cambria" w:cs="Calibri"/>
                <w:sz w:val="20"/>
                <w:szCs w:val="20"/>
              </w:rPr>
            </w:pPr>
            <w:r w:rsidRPr="00BF1BF3">
              <w:rPr>
                <w:rFonts w:ascii="Cambria" w:hAnsi="Cambria" w:cs="Calibri"/>
                <w:sz w:val="20"/>
                <w:szCs w:val="20"/>
              </w:rPr>
              <w:lastRenderedPageBreak/>
              <w:t>XX Large</w:t>
            </w:r>
          </w:p>
        </w:tc>
        <w:tc>
          <w:tcPr>
            <w:tcW w:w="2469" w:type="dxa"/>
            <w:tcBorders>
              <w:top w:val="nil"/>
              <w:left w:val="nil"/>
              <w:bottom w:val="single" w:sz="4" w:space="0" w:color="auto"/>
              <w:right w:val="single" w:sz="4" w:space="0" w:color="auto"/>
            </w:tcBorders>
            <w:shd w:val="clear" w:color="auto" w:fill="auto"/>
            <w:noWrap/>
            <w:vAlign w:val="center"/>
            <w:hideMark/>
          </w:tcPr>
          <w:p w:rsidR="0024356F" w:rsidRPr="00BF1BF3" w:rsidRDefault="0024356F" w:rsidP="00466234">
            <w:pPr>
              <w:jc w:val="center"/>
              <w:rPr>
                <w:rFonts w:ascii="Calibri" w:hAnsi="Calibri" w:cs="Calibri"/>
                <w:color w:val="000000"/>
              </w:rPr>
            </w:pPr>
            <w:r w:rsidRPr="00BF1BF3">
              <w:rPr>
                <w:rFonts w:ascii="Calibri" w:hAnsi="Calibri" w:cs="Calibri"/>
                <w:color w:val="000000"/>
                <w:sz w:val="22"/>
                <w:szCs w:val="22"/>
              </w:rPr>
              <w:t>80</w:t>
            </w:r>
          </w:p>
        </w:tc>
      </w:tr>
      <w:tr w:rsidR="0024356F" w:rsidRPr="00BF1BF3" w:rsidTr="00466234">
        <w:trPr>
          <w:trHeight w:val="360"/>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24356F" w:rsidRPr="00BF1BF3" w:rsidRDefault="0024356F" w:rsidP="00466234">
            <w:pPr>
              <w:jc w:val="center"/>
              <w:rPr>
                <w:rFonts w:ascii="Calibri" w:hAnsi="Calibri" w:cs="Calibri"/>
                <w:b/>
                <w:bCs/>
                <w:color w:val="000000"/>
              </w:rPr>
            </w:pPr>
            <w:r w:rsidRPr="00BF1BF3">
              <w:rPr>
                <w:rFonts w:ascii="Calibri" w:hAnsi="Calibri" w:cs="Calibri"/>
                <w:b/>
                <w:bCs/>
                <w:color w:val="000000"/>
                <w:sz w:val="22"/>
                <w:szCs w:val="22"/>
              </w:rPr>
              <w:t>Σύνολο</w:t>
            </w:r>
          </w:p>
        </w:tc>
        <w:tc>
          <w:tcPr>
            <w:tcW w:w="2469" w:type="dxa"/>
            <w:tcBorders>
              <w:top w:val="nil"/>
              <w:left w:val="nil"/>
              <w:bottom w:val="single" w:sz="4" w:space="0" w:color="auto"/>
              <w:right w:val="single" w:sz="4" w:space="0" w:color="auto"/>
            </w:tcBorders>
            <w:shd w:val="clear" w:color="auto" w:fill="auto"/>
            <w:noWrap/>
            <w:vAlign w:val="center"/>
            <w:hideMark/>
          </w:tcPr>
          <w:p w:rsidR="0024356F" w:rsidRPr="00BF1BF3" w:rsidRDefault="0024356F" w:rsidP="00466234">
            <w:pPr>
              <w:jc w:val="center"/>
              <w:rPr>
                <w:rFonts w:ascii="Calibri" w:hAnsi="Calibri" w:cs="Calibri"/>
                <w:b/>
                <w:bCs/>
                <w:color w:val="000000"/>
              </w:rPr>
            </w:pPr>
            <w:r w:rsidRPr="00BF1BF3">
              <w:rPr>
                <w:rFonts w:ascii="Calibri" w:hAnsi="Calibri" w:cs="Calibri"/>
                <w:b/>
                <w:bCs/>
                <w:color w:val="000000"/>
              </w:rPr>
              <w:t>2070</w:t>
            </w:r>
          </w:p>
        </w:tc>
      </w:tr>
    </w:tbl>
    <w:p w:rsidR="0024356F" w:rsidRPr="007A314E" w:rsidRDefault="0024356F" w:rsidP="0024356F">
      <w:pPr>
        <w:spacing w:after="120" w:line="300" w:lineRule="exact"/>
        <w:rPr>
          <w:rFonts w:ascii="Cambria" w:hAnsi="Cambria" w:cs="Cambria"/>
        </w:rPr>
      </w:pPr>
      <w:r w:rsidRPr="007A314E">
        <w:rPr>
          <w:rFonts w:ascii="Cambria" w:hAnsi="Cambria" w:cs="Cambria"/>
          <w:u w:val="single"/>
        </w:rPr>
        <w:t xml:space="preserve">  </w:t>
      </w:r>
    </w:p>
    <w:p w:rsidR="0024356F" w:rsidRPr="007A314E" w:rsidRDefault="0024356F" w:rsidP="0024356F">
      <w:pPr>
        <w:rPr>
          <w:rFonts w:ascii="Cambria" w:hAnsi="Cambria" w:cs="Cambria"/>
        </w:rPr>
      </w:pPr>
      <w:r w:rsidRPr="007A314E">
        <w:rPr>
          <w:rFonts w:ascii="Cambria" w:hAnsi="Cambria" w:cs="Cambria"/>
          <w:noProof/>
        </w:rPr>
        <w:drawing>
          <wp:inline distT="0" distB="0" distL="0" distR="0">
            <wp:extent cx="6105525" cy="7286625"/>
            <wp:effectExtent l="19050" t="0" r="9525" b="0"/>
            <wp:docPr id="30"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srcRect/>
                    <a:stretch>
                      <a:fillRect/>
                    </a:stretch>
                  </pic:blipFill>
                  <pic:spPr bwMode="auto">
                    <a:xfrm>
                      <a:off x="0" y="0"/>
                      <a:ext cx="6105525" cy="7286625"/>
                    </a:xfrm>
                    <a:prstGeom prst="rect">
                      <a:avLst/>
                    </a:prstGeom>
                    <a:noFill/>
                    <a:ln w="9525">
                      <a:noFill/>
                      <a:miter lim="800000"/>
                      <a:headEnd/>
                      <a:tailEnd/>
                    </a:ln>
                  </pic:spPr>
                </pic:pic>
              </a:graphicData>
            </a:graphic>
          </wp:inline>
        </w:drawing>
      </w:r>
    </w:p>
    <w:p w:rsidR="0024356F" w:rsidRPr="007A314E" w:rsidRDefault="0024356F" w:rsidP="0024356F">
      <w:pPr>
        <w:rPr>
          <w:rFonts w:ascii="Cambria" w:hAnsi="Cambria" w:cs="Cambria"/>
        </w:rPr>
      </w:pPr>
    </w:p>
    <w:p w:rsidR="0024356F" w:rsidRPr="007A314E" w:rsidRDefault="0024356F" w:rsidP="0024356F">
      <w:pPr>
        <w:rPr>
          <w:rFonts w:ascii="Cambria" w:hAnsi="Cambria" w:cs="Cambria"/>
        </w:rPr>
      </w:pPr>
      <w:r w:rsidRPr="007A314E">
        <w:rPr>
          <w:rFonts w:ascii="Cambria" w:hAnsi="Cambria" w:cs="Cambria"/>
          <w:noProof/>
        </w:rPr>
        <w:lastRenderedPageBreak/>
        <w:drawing>
          <wp:inline distT="0" distB="0" distL="0" distR="0">
            <wp:extent cx="6048375" cy="7105650"/>
            <wp:effectExtent l="19050" t="0" r="9525" b="0"/>
            <wp:docPr id="31"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srcRect/>
                    <a:stretch>
                      <a:fillRect/>
                    </a:stretch>
                  </pic:blipFill>
                  <pic:spPr bwMode="auto">
                    <a:xfrm>
                      <a:off x="0" y="0"/>
                      <a:ext cx="6048375" cy="7105650"/>
                    </a:xfrm>
                    <a:prstGeom prst="rect">
                      <a:avLst/>
                    </a:prstGeom>
                    <a:noFill/>
                    <a:ln w="9525">
                      <a:noFill/>
                      <a:miter lim="800000"/>
                      <a:headEnd/>
                      <a:tailEnd/>
                    </a:ln>
                  </pic:spPr>
                </pic:pic>
              </a:graphicData>
            </a:graphic>
          </wp:inline>
        </w:drawing>
      </w:r>
    </w:p>
    <w:p w:rsidR="0024356F" w:rsidRPr="007A314E" w:rsidRDefault="0024356F" w:rsidP="0024356F">
      <w:pPr>
        <w:rPr>
          <w:rFonts w:ascii="Cambria" w:hAnsi="Cambria" w:cs="Cambria"/>
        </w:rPr>
      </w:pPr>
    </w:p>
    <w:p w:rsidR="0024356F" w:rsidRPr="007A314E" w:rsidRDefault="0024356F" w:rsidP="0024356F">
      <w:pPr>
        <w:rPr>
          <w:rFonts w:ascii="Cambria" w:hAnsi="Cambria" w:cs="Cambria"/>
        </w:rPr>
      </w:pPr>
      <w:r w:rsidRPr="007A314E">
        <w:rPr>
          <w:rFonts w:ascii="Cambria" w:hAnsi="Cambria" w:cs="Cambria"/>
          <w:noProof/>
        </w:rPr>
        <w:lastRenderedPageBreak/>
        <w:drawing>
          <wp:inline distT="0" distB="0" distL="0" distR="0">
            <wp:extent cx="6067425" cy="7839075"/>
            <wp:effectExtent l="19050" t="0" r="9525" b="0"/>
            <wp:docPr id="32"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srcRect/>
                    <a:stretch>
                      <a:fillRect/>
                    </a:stretch>
                  </pic:blipFill>
                  <pic:spPr bwMode="auto">
                    <a:xfrm>
                      <a:off x="0" y="0"/>
                      <a:ext cx="6067425" cy="7839075"/>
                    </a:xfrm>
                    <a:prstGeom prst="rect">
                      <a:avLst/>
                    </a:prstGeom>
                    <a:noFill/>
                    <a:ln w="9525">
                      <a:noFill/>
                      <a:miter lim="800000"/>
                      <a:headEnd/>
                      <a:tailEnd/>
                    </a:ln>
                  </pic:spPr>
                </pic:pic>
              </a:graphicData>
            </a:graphic>
          </wp:inline>
        </w:drawing>
      </w:r>
    </w:p>
    <w:p w:rsidR="0024356F" w:rsidRPr="007A314E" w:rsidRDefault="0024356F" w:rsidP="0024356F">
      <w:pPr>
        <w:rPr>
          <w:rFonts w:ascii="Cambria" w:hAnsi="Cambria" w:cs="Cambria"/>
        </w:rPr>
      </w:pPr>
    </w:p>
    <w:p w:rsidR="0024356F" w:rsidRPr="007A314E" w:rsidRDefault="0024356F" w:rsidP="0024356F">
      <w:pPr>
        <w:rPr>
          <w:rFonts w:ascii="Cambria" w:hAnsi="Cambria" w:cs="Cambria"/>
          <w:lang w:val="en-US"/>
        </w:rPr>
      </w:pPr>
      <w:r w:rsidRPr="007A314E">
        <w:rPr>
          <w:rFonts w:ascii="Cambria" w:hAnsi="Cambria" w:cs="Cambria"/>
          <w:noProof/>
        </w:rPr>
        <w:lastRenderedPageBreak/>
        <w:drawing>
          <wp:inline distT="0" distB="0" distL="0" distR="0">
            <wp:extent cx="6105525" cy="5057775"/>
            <wp:effectExtent l="19050" t="0" r="9525" b="0"/>
            <wp:docPr id="33"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a:stretch>
                      <a:fillRect/>
                    </a:stretch>
                  </pic:blipFill>
                  <pic:spPr bwMode="auto">
                    <a:xfrm>
                      <a:off x="0" y="0"/>
                      <a:ext cx="6105525" cy="5057775"/>
                    </a:xfrm>
                    <a:prstGeom prst="rect">
                      <a:avLst/>
                    </a:prstGeom>
                    <a:noFill/>
                    <a:ln w="9525">
                      <a:noFill/>
                      <a:miter lim="800000"/>
                      <a:headEnd/>
                      <a:tailEnd/>
                    </a:ln>
                  </pic:spPr>
                </pic:pic>
              </a:graphicData>
            </a:graphic>
          </wp:inline>
        </w:drawing>
      </w:r>
    </w:p>
    <w:p w:rsidR="0024356F" w:rsidRPr="007A314E" w:rsidRDefault="0024356F" w:rsidP="0024356F">
      <w:pPr>
        <w:rPr>
          <w:rFonts w:ascii="Cambria" w:hAnsi="Cambria" w:cs="Cambria"/>
          <w:b/>
          <w:u w:val="single"/>
        </w:rPr>
      </w:pPr>
      <w:r w:rsidRPr="007A314E">
        <w:rPr>
          <w:rFonts w:ascii="Cambria" w:hAnsi="Cambria" w:cs="Cambria"/>
        </w:rPr>
        <w:br w:type="page"/>
      </w:r>
      <w:r w:rsidRPr="007A314E">
        <w:rPr>
          <w:rFonts w:ascii="Cambria" w:hAnsi="Cambria" w:cs="Cambria"/>
          <w:b/>
          <w:u w:val="single"/>
        </w:rPr>
        <w:lastRenderedPageBreak/>
        <w:t>ΠΑΡΑΡΤΗΜΑ Δ΄</w:t>
      </w:r>
    </w:p>
    <w:p w:rsidR="0024356F" w:rsidRPr="007A314E" w:rsidRDefault="0024356F" w:rsidP="0024356F">
      <w:pPr>
        <w:jc w:val="center"/>
        <w:rPr>
          <w:rFonts w:ascii="Cambria" w:hAnsi="Cambria" w:cs="Cambria"/>
        </w:rPr>
      </w:pPr>
    </w:p>
    <w:p w:rsidR="0024356F" w:rsidRPr="007A314E" w:rsidRDefault="0024356F" w:rsidP="0024356F">
      <w:pPr>
        <w:jc w:val="center"/>
        <w:rPr>
          <w:rFonts w:ascii="Cambria" w:hAnsi="Cambria" w:cs="Cambria"/>
        </w:rPr>
      </w:pPr>
      <w:r w:rsidRPr="007A314E">
        <w:rPr>
          <w:rFonts w:ascii="Cambria" w:hAnsi="Cambria" w:cs="Cambria"/>
        </w:rPr>
        <w:t>ΕΙΔΙΚΕΣ ΑΠΑΙΤΗΣΕΙΣ ΓΙΑ ΤΟ ΥΦΑΣΜΑ ΤΟΥΑΛ RIP-STOP Νο 225</w:t>
      </w:r>
    </w:p>
    <w:p w:rsidR="0024356F" w:rsidRPr="007A314E" w:rsidRDefault="0024356F" w:rsidP="0024356F">
      <w:pPr>
        <w:jc w:val="center"/>
        <w:rPr>
          <w:rFonts w:ascii="Cambria" w:hAnsi="Cambria" w:cs="Cambria"/>
        </w:rPr>
      </w:pPr>
      <w:r w:rsidRPr="007A314E">
        <w:rPr>
          <w:rFonts w:ascii="Cambria" w:hAnsi="Cambria" w:cs="Cambria"/>
        </w:rPr>
        <w:t>[ΒΑΜΒΑΚΙ 80%(±3%) - ΠΟΛΥΕΣΤΕΡΑΣ 20%(±3%)]</w:t>
      </w:r>
    </w:p>
    <w:p w:rsidR="0024356F" w:rsidRPr="007A314E" w:rsidRDefault="0024356F" w:rsidP="0024356F">
      <w:pPr>
        <w:rPr>
          <w:rFonts w:ascii="Cambria" w:hAnsi="Cambria" w:cs="Cambria"/>
        </w:rPr>
      </w:pPr>
    </w:p>
    <w:tbl>
      <w:tblPr>
        <w:tblW w:w="5508"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0"/>
        <w:gridCol w:w="500"/>
        <w:gridCol w:w="3246"/>
        <w:gridCol w:w="3856"/>
        <w:gridCol w:w="2671"/>
        <w:gridCol w:w="167"/>
      </w:tblGrid>
      <w:tr w:rsidR="0024356F" w:rsidRPr="007A314E" w:rsidTr="00466234">
        <w:trPr>
          <w:gridAfter w:val="1"/>
          <w:wAfter w:w="78" w:type="pct"/>
          <w:cantSplit/>
          <w:trHeight w:val="87"/>
        </w:trPr>
        <w:tc>
          <w:tcPr>
            <w:tcW w:w="354" w:type="pct"/>
            <w:gridSpan w:val="2"/>
            <w:shd w:val="pct15" w:color="auto" w:fill="FFFFFF"/>
          </w:tcPr>
          <w:p w:rsidR="0024356F" w:rsidRPr="007A314E" w:rsidRDefault="0024356F" w:rsidP="00466234">
            <w:pPr>
              <w:rPr>
                <w:rFonts w:ascii="Cambria" w:hAnsi="Cambria" w:cs="Cambria"/>
              </w:rPr>
            </w:pPr>
            <w:r w:rsidRPr="007A314E">
              <w:rPr>
                <w:rFonts w:ascii="Cambria" w:hAnsi="Cambria" w:cs="Cambria"/>
              </w:rPr>
              <w:t>Α/Α</w:t>
            </w:r>
          </w:p>
        </w:tc>
        <w:tc>
          <w:tcPr>
            <w:tcW w:w="1517" w:type="pct"/>
            <w:shd w:val="pct15" w:color="auto" w:fill="FFFFFF"/>
          </w:tcPr>
          <w:p w:rsidR="0024356F" w:rsidRPr="007A314E" w:rsidRDefault="0024356F" w:rsidP="00466234">
            <w:pPr>
              <w:rPr>
                <w:rFonts w:ascii="Cambria" w:hAnsi="Cambria" w:cs="Cambria"/>
              </w:rPr>
            </w:pPr>
            <w:r w:rsidRPr="007A314E">
              <w:rPr>
                <w:rFonts w:ascii="Cambria" w:hAnsi="Cambria" w:cs="Cambria"/>
              </w:rPr>
              <w:t>Τεχνικά Χαρακτηριστικά</w:t>
            </w:r>
          </w:p>
        </w:tc>
        <w:tc>
          <w:tcPr>
            <w:tcW w:w="1802" w:type="pct"/>
            <w:shd w:val="pct15" w:color="auto" w:fill="FFFFFF"/>
          </w:tcPr>
          <w:p w:rsidR="0024356F" w:rsidRPr="007A314E" w:rsidRDefault="0024356F" w:rsidP="00466234">
            <w:pPr>
              <w:jc w:val="center"/>
              <w:rPr>
                <w:rFonts w:ascii="Cambria" w:hAnsi="Cambria" w:cs="Cambria"/>
              </w:rPr>
            </w:pPr>
            <w:r w:rsidRPr="007A314E">
              <w:rPr>
                <w:rFonts w:ascii="Cambria" w:hAnsi="Cambria" w:cs="Cambria"/>
              </w:rPr>
              <w:t>Απαιτήσεις</w:t>
            </w:r>
          </w:p>
        </w:tc>
        <w:tc>
          <w:tcPr>
            <w:tcW w:w="1248" w:type="pct"/>
            <w:shd w:val="pct15" w:color="auto" w:fill="FFFFFF"/>
          </w:tcPr>
          <w:p w:rsidR="0024356F" w:rsidRPr="007A314E" w:rsidRDefault="0024356F" w:rsidP="00466234">
            <w:pPr>
              <w:jc w:val="center"/>
              <w:rPr>
                <w:rFonts w:ascii="Cambria" w:hAnsi="Cambria" w:cs="Cambria"/>
              </w:rPr>
            </w:pPr>
            <w:r w:rsidRPr="007A314E">
              <w:rPr>
                <w:rFonts w:ascii="Cambria" w:hAnsi="Cambria" w:cs="Cambria"/>
              </w:rPr>
              <w:t>Μέθοδοι ελέγχου</w:t>
            </w:r>
          </w:p>
        </w:tc>
      </w:tr>
      <w:tr w:rsidR="0024356F" w:rsidRPr="007A314E" w:rsidTr="00466234">
        <w:trPr>
          <w:gridAfter w:val="1"/>
          <w:wAfter w:w="78" w:type="pct"/>
          <w:cantSplit/>
          <w:trHeight w:val="87"/>
        </w:trPr>
        <w:tc>
          <w:tcPr>
            <w:tcW w:w="354" w:type="pct"/>
            <w:gridSpan w:val="2"/>
          </w:tcPr>
          <w:p w:rsidR="0024356F" w:rsidRPr="007A314E" w:rsidRDefault="0024356F" w:rsidP="00466234">
            <w:pPr>
              <w:rPr>
                <w:rFonts w:ascii="Cambria" w:hAnsi="Cambria" w:cs="Cambria"/>
              </w:rPr>
            </w:pPr>
            <w:r w:rsidRPr="007A314E">
              <w:rPr>
                <w:rFonts w:ascii="Cambria" w:hAnsi="Cambria" w:cs="Cambria"/>
              </w:rPr>
              <w:t>1.</w:t>
            </w:r>
          </w:p>
        </w:tc>
        <w:tc>
          <w:tcPr>
            <w:tcW w:w="1517" w:type="pct"/>
          </w:tcPr>
          <w:p w:rsidR="0024356F" w:rsidRPr="007A314E" w:rsidRDefault="0024356F" w:rsidP="00466234">
            <w:pPr>
              <w:rPr>
                <w:rFonts w:ascii="Cambria" w:hAnsi="Cambria" w:cs="Cambria"/>
              </w:rPr>
            </w:pPr>
            <w:r w:rsidRPr="007A314E">
              <w:rPr>
                <w:rFonts w:ascii="Cambria" w:hAnsi="Cambria" w:cs="Cambria"/>
              </w:rPr>
              <w:t>Βάρος σε gr/m2 :</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225</w:t>
            </w:r>
          </w:p>
        </w:tc>
        <w:tc>
          <w:tcPr>
            <w:tcW w:w="1248" w:type="pct"/>
          </w:tcPr>
          <w:p w:rsidR="0024356F" w:rsidRPr="007A314E" w:rsidRDefault="0024356F" w:rsidP="00466234">
            <w:pPr>
              <w:jc w:val="center"/>
              <w:rPr>
                <w:rFonts w:ascii="Cambria" w:hAnsi="Cambria" w:cs="Cambria"/>
                <w:lang w:val="en-US"/>
              </w:rPr>
            </w:pPr>
            <w:r w:rsidRPr="007A314E">
              <w:rPr>
                <w:rFonts w:ascii="Cambria" w:hAnsi="Cambria" w:cs="Cambria"/>
                <w:lang w:val="en-US"/>
              </w:rPr>
              <w:t>ISO 3801</w:t>
            </w: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2.</w:t>
            </w:r>
          </w:p>
        </w:tc>
        <w:tc>
          <w:tcPr>
            <w:tcW w:w="1517" w:type="pct"/>
          </w:tcPr>
          <w:p w:rsidR="0024356F" w:rsidRPr="007A314E" w:rsidRDefault="0024356F" w:rsidP="00466234">
            <w:pPr>
              <w:rPr>
                <w:rFonts w:ascii="Cambria" w:hAnsi="Cambria" w:cs="Cambria"/>
              </w:rPr>
            </w:pPr>
            <w:r w:rsidRPr="007A314E">
              <w:rPr>
                <w:rFonts w:ascii="Cambria" w:hAnsi="Cambria" w:cs="Cambria"/>
              </w:rPr>
              <w:t>Αντοχή στήμονα σε Kgr:</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90</w:t>
            </w:r>
          </w:p>
        </w:tc>
        <w:tc>
          <w:tcPr>
            <w:tcW w:w="1248" w:type="pct"/>
            <w:vMerge w:val="restart"/>
          </w:tcPr>
          <w:p w:rsidR="0024356F" w:rsidRPr="007A314E" w:rsidRDefault="0024356F" w:rsidP="00466234">
            <w:pPr>
              <w:jc w:val="center"/>
              <w:rPr>
                <w:rFonts w:ascii="Cambria" w:hAnsi="Cambria" w:cs="Cambria"/>
                <w:lang w:val="en-US"/>
              </w:rPr>
            </w:pPr>
            <w:r w:rsidRPr="007A314E">
              <w:rPr>
                <w:rFonts w:ascii="Cambria" w:hAnsi="Cambria" w:cs="Cambria"/>
                <w:lang w:val="en-US"/>
              </w:rPr>
              <w:t>ISO 13934-1</w:t>
            </w:r>
          </w:p>
        </w:tc>
      </w:tr>
      <w:tr w:rsidR="0024356F" w:rsidRPr="007A314E" w:rsidTr="00466234">
        <w:trPr>
          <w:gridAfter w:val="1"/>
          <w:wAfter w:w="78" w:type="pct"/>
          <w:cantSplit/>
          <w:trHeight w:val="261"/>
        </w:trPr>
        <w:tc>
          <w:tcPr>
            <w:tcW w:w="354" w:type="pct"/>
            <w:gridSpan w:val="2"/>
          </w:tcPr>
          <w:p w:rsidR="0024356F" w:rsidRPr="007A314E" w:rsidRDefault="0024356F" w:rsidP="00466234">
            <w:pPr>
              <w:rPr>
                <w:rFonts w:ascii="Cambria" w:hAnsi="Cambria" w:cs="Cambria"/>
              </w:rPr>
            </w:pPr>
            <w:r w:rsidRPr="007A314E">
              <w:rPr>
                <w:rFonts w:ascii="Cambria" w:hAnsi="Cambria" w:cs="Cambria"/>
              </w:rPr>
              <w:t>3.</w:t>
            </w:r>
          </w:p>
        </w:tc>
        <w:tc>
          <w:tcPr>
            <w:tcW w:w="1517" w:type="pct"/>
          </w:tcPr>
          <w:p w:rsidR="0024356F" w:rsidRPr="007A314E" w:rsidRDefault="0024356F" w:rsidP="00466234">
            <w:pPr>
              <w:rPr>
                <w:rFonts w:ascii="Cambria" w:hAnsi="Cambria" w:cs="Cambria"/>
              </w:rPr>
            </w:pPr>
            <w:r w:rsidRPr="007A314E">
              <w:rPr>
                <w:rFonts w:ascii="Cambria" w:hAnsi="Cambria" w:cs="Cambria"/>
              </w:rPr>
              <w:t>Αντοχή κρόκης σε Kgr:</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60</w:t>
            </w:r>
          </w:p>
        </w:tc>
        <w:tc>
          <w:tcPr>
            <w:tcW w:w="1248" w:type="pct"/>
            <w:vMerge/>
          </w:tcPr>
          <w:p w:rsidR="0024356F" w:rsidRPr="007A314E" w:rsidRDefault="0024356F" w:rsidP="00466234">
            <w:pPr>
              <w:jc w:val="center"/>
              <w:rPr>
                <w:rFonts w:ascii="Cambria" w:hAnsi="Cambria" w:cs="Cambria"/>
              </w:rPr>
            </w:pP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4.</w:t>
            </w:r>
          </w:p>
        </w:tc>
        <w:tc>
          <w:tcPr>
            <w:tcW w:w="1517" w:type="pct"/>
          </w:tcPr>
          <w:p w:rsidR="0024356F" w:rsidRPr="007A314E" w:rsidRDefault="0024356F" w:rsidP="00466234">
            <w:pPr>
              <w:rPr>
                <w:rFonts w:ascii="Cambria" w:hAnsi="Cambria" w:cs="Cambria"/>
              </w:rPr>
            </w:pPr>
            <w:r w:rsidRPr="007A314E">
              <w:rPr>
                <w:rFonts w:ascii="Cambria" w:hAnsi="Cambria" w:cs="Cambria"/>
              </w:rPr>
              <w:t>Πυκνότητα στήμονα (κλωστές/cm):</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40</w:t>
            </w:r>
          </w:p>
        </w:tc>
        <w:tc>
          <w:tcPr>
            <w:tcW w:w="1248" w:type="pct"/>
            <w:vMerge w:val="restart"/>
          </w:tcPr>
          <w:p w:rsidR="0024356F" w:rsidRPr="007A314E" w:rsidRDefault="0024356F" w:rsidP="00466234">
            <w:pPr>
              <w:jc w:val="center"/>
              <w:rPr>
                <w:rFonts w:ascii="Cambria" w:hAnsi="Cambria" w:cs="Cambria"/>
                <w:lang w:val="en-US"/>
              </w:rPr>
            </w:pPr>
            <w:r w:rsidRPr="007A314E">
              <w:rPr>
                <w:rFonts w:ascii="Cambria" w:hAnsi="Cambria" w:cs="Cambria"/>
                <w:lang w:val="en-US"/>
              </w:rPr>
              <w:t>ISO 7211-2</w:t>
            </w: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5.</w:t>
            </w:r>
          </w:p>
        </w:tc>
        <w:tc>
          <w:tcPr>
            <w:tcW w:w="1517" w:type="pct"/>
          </w:tcPr>
          <w:p w:rsidR="0024356F" w:rsidRPr="007A314E" w:rsidRDefault="0024356F" w:rsidP="00466234">
            <w:pPr>
              <w:rPr>
                <w:rFonts w:ascii="Cambria" w:hAnsi="Cambria" w:cs="Cambria"/>
              </w:rPr>
            </w:pPr>
            <w:r w:rsidRPr="007A314E">
              <w:rPr>
                <w:rFonts w:ascii="Cambria" w:hAnsi="Cambria" w:cs="Cambria"/>
              </w:rPr>
              <w:t>Πυκνότητα κρόκης (κλωστές/cm):</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22</w:t>
            </w:r>
          </w:p>
        </w:tc>
        <w:tc>
          <w:tcPr>
            <w:tcW w:w="1248" w:type="pct"/>
            <w:vMerge/>
          </w:tcPr>
          <w:p w:rsidR="0024356F" w:rsidRPr="007A314E" w:rsidRDefault="0024356F" w:rsidP="00466234">
            <w:pPr>
              <w:jc w:val="center"/>
              <w:rPr>
                <w:rFonts w:ascii="Cambria" w:hAnsi="Cambria" w:cs="Cambria"/>
              </w:rPr>
            </w:pPr>
          </w:p>
        </w:tc>
      </w:tr>
      <w:tr w:rsidR="0024356F" w:rsidRPr="00C80598"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6.</w:t>
            </w:r>
          </w:p>
        </w:tc>
        <w:tc>
          <w:tcPr>
            <w:tcW w:w="1517" w:type="pct"/>
          </w:tcPr>
          <w:p w:rsidR="0024356F" w:rsidRPr="007A314E" w:rsidRDefault="0024356F" w:rsidP="00466234">
            <w:pPr>
              <w:rPr>
                <w:rFonts w:ascii="Cambria" w:hAnsi="Cambria" w:cs="Cambria"/>
              </w:rPr>
            </w:pPr>
            <w:r w:rsidRPr="007A314E">
              <w:rPr>
                <w:rFonts w:ascii="Cambria" w:hAnsi="Cambria" w:cs="Cambria"/>
              </w:rPr>
              <w:t>Συστολή στήμονα επί %:</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2</w:t>
            </w:r>
          </w:p>
        </w:tc>
        <w:tc>
          <w:tcPr>
            <w:tcW w:w="1248" w:type="pct"/>
            <w:vMerge w:val="restart"/>
          </w:tcPr>
          <w:p w:rsidR="0024356F" w:rsidRPr="007A314E" w:rsidRDefault="0024356F" w:rsidP="00466234">
            <w:pPr>
              <w:jc w:val="center"/>
              <w:rPr>
                <w:rFonts w:ascii="Cambria" w:hAnsi="Cambria" w:cs="Cambria"/>
                <w:lang w:val="en-US"/>
              </w:rPr>
            </w:pPr>
            <w:r w:rsidRPr="007A314E">
              <w:rPr>
                <w:rFonts w:ascii="Cambria" w:hAnsi="Cambria" w:cs="Cambria"/>
                <w:lang w:val="en-US"/>
              </w:rPr>
              <w:t>EN 26330 &amp; EN 25077 ( washing machine and line dry)-40</w:t>
            </w:r>
            <w:r w:rsidRPr="007A314E">
              <w:rPr>
                <w:rFonts w:ascii="Cambria" w:hAnsi="Cambria" w:cs="Cambria"/>
                <w:vertAlign w:val="superscript"/>
                <w:lang w:val="en-US"/>
              </w:rPr>
              <w:t>o</w:t>
            </w:r>
            <w:r w:rsidRPr="007A314E">
              <w:rPr>
                <w:rFonts w:ascii="Cambria" w:hAnsi="Cambria" w:cs="Cambria"/>
                <w:lang w:val="en-US"/>
              </w:rPr>
              <w:t>C</w:t>
            </w: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7.</w:t>
            </w:r>
          </w:p>
        </w:tc>
        <w:tc>
          <w:tcPr>
            <w:tcW w:w="1517" w:type="pct"/>
          </w:tcPr>
          <w:p w:rsidR="0024356F" w:rsidRPr="007A314E" w:rsidRDefault="0024356F" w:rsidP="00466234">
            <w:pPr>
              <w:rPr>
                <w:rFonts w:ascii="Cambria" w:hAnsi="Cambria" w:cs="Cambria"/>
              </w:rPr>
            </w:pPr>
            <w:r w:rsidRPr="007A314E">
              <w:rPr>
                <w:rFonts w:ascii="Cambria" w:hAnsi="Cambria" w:cs="Cambria"/>
              </w:rPr>
              <w:t>Συστολή κρόκης επί %:</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2</w:t>
            </w:r>
          </w:p>
        </w:tc>
        <w:tc>
          <w:tcPr>
            <w:tcW w:w="1248" w:type="pct"/>
            <w:vMerge/>
          </w:tcPr>
          <w:p w:rsidR="0024356F" w:rsidRPr="007A314E" w:rsidRDefault="0024356F" w:rsidP="00466234">
            <w:pPr>
              <w:jc w:val="center"/>
              <w:rPr>
                <w:rFonts w:ascii="Cambria" w:hAnsi="Cambria" w:cs="Cambria"/>
              </w:rPr>
            </w:pP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8.</w:t>
            </w:r>
          </w:p>
        </w:tc>
        <w:tc>
          <w:tcPr>
            <w:tcW w:w="1517" w:type="pct"/>
          </w:tcPr>
          <w:p w:rsidR="0024356F" w:rsidRPr="007A314E" w:rsidRDefault="0024356F" w:rsidP="00466234">
            <w:pPr>
              <w:rPr>
                <w:rFonts w:ascii="Cambria" w:hAnsi="Cambria" w:cs="Cambria"/>
              </w:rPr>
            </w:pPr>
            <w:r w:rsidRPr="007A314E">
              <w:rPr>
                <w:rFonts w:ascii="Cambria" w:hAnsi="Cambria" w:cs="Cambria"/>
              </w:rPr>
              <w:t>Απώλεια βάρους με έκπλυση επί %:</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1</w:t>
            </w:r>
          </w:p>
        </w:tc>
        <w:tc>
          <w:tcPr>
            <w:tcW w:w="1248" w:type="pct"/>
          </w:tcPr>
          <w:p w:rsidR="0024356F" w:rsidRPr="007A314E" w:rsidRDefault="0024356F" w:rsidP="00466234">
            <w:pPr>
              <w:jc w:val="center"/>
              <w:rPr>
                <w:rFonts w:ascii="Cambria" w:hAnsi="Cambria" w:cs="Cambria"/>
              </w:rPr>
            </w:pP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9.</w:t>
            </w:r>
          </w:p>
        </w:tc>
        <w:tc>
          <w:tcPr>
            <w:tcW w:w="1517" w:type="pct"/>
          </w:tcPr>
          <w:p w:rsidR="0024356F" w:rsidRPr="007A314E" w:rsidRDefault="0024356F" w:rsidP="00466234">
            <w:pPr>
              <w:rPr>
                <w:rFonts w:ascii="Cambria" w:hAnsi="Cambria" w:cs="Cambria"/>
              </w:rPr>
            </w:pPr>
            <w:r w:rsidRPr="007A314E">
              <w:rPr>
                <w:rFonts w:ascii="Cambria" w:hAnsi="Cambria" w:cs="Cambria"/>
              </w:rPr>
              <w:t>Τίτλος νήματος στήμονα:</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36/2</w:t>
            </w:r>
            <w:r w:rsidRPr="007A314E">
              <w:rPr>
                <w:rFonts w:ascii="Cambria" w:hAnsi="Cambria" w:cs="Cambria"/>
                <w:lang w:val="en-US"/>
              </w:rPr>
              <w:t xml:space="preserve"> </w:t>
            </w:r>
            <w:r w:rsidRPr="007A314E">
              <w:rPr>
                <w:rFonts w:ascii="Cambria" w:hAnsi="Cambria" w:cs="Cambria"/>
              </w:rPr>
              <w:t>(ΠΕΝΙΕ)</w:t>
            </w:r>
          </w:p>
        </w:tc>
        <w:tc>
          <w:tcPr>
            <w:tcW w:w="1248" w:type="pct"/>
            <w:vMerge w:val="restart"/>
          </w:tcPr>
          <w:p w:rsidR="0024356F" w:rsidRPr="007A314E" w:rsidRDefault="0024356F" w:rsidP="00466234">
            <w:pPr>
              <w:jc w:val="center"/>
              <w:rPr>
                <w:rFonts w:ascii="Cambria" w:hAnsi="Cambria" w:cs="Cambria"/>
                <w:lang w:val="en-US"/>
              </w:rPr>
            </w:pPr>
            <w:r w:rsidRPr="007A314E">
              <w:rPr>
                <w:rFonts w:ascii="Cambria" w:hAnsi="Cambria" w:cs="Cambria"/>
                <w:lang w:val="en-US"/>
              </w:rPr>
              <w:t>ISO 7211-5</w:t>
            </w: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10.</w:t>
            </w:r>
          </w:p>
        </w:tc>
        <w:tc>
          <w:tcPr>
            <w:tcW w:w="1517" w:type="pct"/>
          </w:tcPr>
          <w:p w:rsidR="0024356F" w:rsidRPr="007A314E" w:rsidRDefault="0024356F" w:rsidP="00466234">
            <w:pPr>
              <w:rPr>
                <w:rFonts w:ascii="Cambria" w:hAnsi="Cambria" w:cs="Cambria"/>
              </w:rPr>
            </w:pPr>
            <w:r w:rsidRPr="007A314E">
              <w:rPr>
                <w:rFonts w:ascii="Cambria" w:hAnsi="Cambria" w:cs="Cambria"/>
              </w:rPr>
              <w:t>Τίτλος νήματος κρόκης:</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30/2 (ΠΕΝΙΕ)</w:t>
            </w:r>
          </w:p>
        </w:tc>
        <w:tc>
          <w:tcPr>
            <w:tcW w:w="1248" w:type="pct"/>
            <w:vMerge/>
          </w:tcPr>
          <w:p w:rsidR="0024356F" w:rsidRPr="007A314E" w:rsidRDefault="0024356F" w:rsidP="00466234">
            <w:pPr>
              <w:jc w:val="center"/>
              <w:rPr>
                <w:rFonts w:ascii="Cambria" w:hAnsi="Cambria" w:cs="Cambria"/>
              </w:rPr>
            </w:pPr>
          </w:p>
        </w:tc>
      </w:tr>
      <w:tr w:rsidR="0024356F" w:rsidRPr="007A314E" w:rsidTr="00466234">
        <w:trPr>
          <w:gridAfter w:val="1"/>
          <w:wAfter w:w="78" w:type="pct"/>
          <w:cantSplit/>
          <w:trHeight w:val="311"/>
        </w:trPr>
        <w:tc>
          <w:tcPr>
            <w:tcW w:w="354" w:type="pct"/>
            <w:gridSpan w:val="2"/>
          </w:tcPr>
          <w:p w:rsidR="0024356F" w:rsidRPr="007A314E" w:rsidRDefault="0024356F" w:rsidP="00466234">
            <w:pPr>
              <w:rPr>
                <w:rFonts w:ascii="Cambria" w:hAnsi="Cambria" w:cs="Cambria"/>
              </w:rPr>
            </w:pPr>
            <w:r w:rsidRPr="007A314E">
              <w:rPr>
                <w:rFonts w:ascii="Cambria" w:hAnsi="Cambria" w:cs="Cambria"/>
              </w:rPr>
              <w:t>11.</w:t>
            </w:r>
          </w:p>
        </w:tc>
        <w:tc>
          <w:tcPr>
            <w:tcW w:w="1517" w:type="pct"/>
          </w:tcPr>
          <w:p w:rsidR="0024356F" w:rsidRPr="007A314E" w:rsidRDefault="0024356F" w:rsidP="00466234">
            <w:pPr>
              <w:rPr>
                <w:rFonts w:ascii="Cambria" w:hAnsi="Cambria" w:cs="Cambria"/>
              </w:rPr>
            </w:pPr>
            <w:r w:rsidRPr="007A314E">
              <w:rPr>
                <w:rFonts w:ascii="Cambria" w:hAnsi="Cambria" w:cs="Cambria"/>
              </w:rPr>
              <w:t>Ύφανση:</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Οι ενισχύσεις σχηματίζονται ανά 12 κλωστές στήμονα και ανά 23 κλωστές κρόκης με ύφανση 2 κλωστών ως μία.</w:t>
            </w:r>
          </w:p>
        </w:tc>
        <w:tc>
          <w:tcPr>
            <w:tcW w:w="1248" w:type="pct"/>
          </w:tcPr>
          <w:p w:rsidR="0024356F" w:rsidRPr="007A314E" w:rsidRDefault="0024356F" w:rsidP="00466234">
            <w:pPr>
              <w:jc w:val="center"/>
              <w:rPr>
                <w:rFonts w:ascii="Cambria" w:hAnsi="Cambria" w:cs="Cambria"/>
                <w:lang w:val="en-US"/>
              </w:rPr>
            </w:pPr>
            <w:r w:rsidRPr="007A314E">
              <w:rPr>
                <w:rFonts w:ascii="Cambria" w:hAnsi="Cambria" w:cs="Cambria"/>
                <w:lang w:val="en-US"/>
              </w:rPr>
              <w:t>ISO 7211</w:t>
            </w:r>
          </w:p>
        </w:tc>
      </w:tr>
      <w:tr w:rsidR="0024356F" w:rsidRPr="007A314E" w:rsidTr="00466234">
        <w:trPr>
          <w:gridAfter w:val="1"/>
          <w:wAfter w:w="78" w:type="pct"/>
          <w:cantSplit/>
        </w:trPr>
        <w:tc>
          <w:tcPr>
            <w:tcW w:w="354" w:type="pct"/>
            <w:gridSpan w:val="2"/>
            <w:vMerge w:val="restart"/>
          </w:tcPr>
          <w:p w:rsidR="0024356F" w:rsidRPr="007A314E" w:rsidRDefault="0024356F" w:rsidP="00466234">
            <w:pPr>
              <w:rPr>
                <w:rFonts w:ascii="Cambria" w:hAnsi="Cambria" w:cs="Cambria"/>
              </w:rPr>
            </w:pPr>
            <w:r w:rsidRPr="007A314E">
              <w:rPr>
                <w:rFonts w:ascii="Cambria" w:hAnsi="Cambria" w:cs="Cambria"/>
              </w:rPr>
              <w:t>12.</w:t>
            </w:r>
          </w:p>
        </w:tc>
        <w:tc>
          <w:tcPr>
            <w:tcW w:w="1517" w:type="pct"/>
          </w:tcPr>
          <w:p w:rsidR="0024356F" w:rsidRPr="007A314E" w:rsidRDefault="0024356F" w:rsidP="00466234">
            <w:pPr>
              <w:rPr>
                <w:rFonts w:ascii="Cambria" w:hAnsi="Cambria" w:cs="Cambria"/>
              </w:rPr>
            </w:pPr>
            <w:r w:rsidRPr="007A314E">
              <w:rPr>
                <w:rFonts w:ascii="Cambria" w:hAnsi="Cambria" w:cs="Cambria"/>
              </w:rPr>
              <w:t>Σταθερότητα χρωματισμού</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Ελάχιστη</w:t>
            </w:r>
          </w:p>
        </w:tc>
        <w:tc>
          <w:tcPr>
            <w:tcW w:w="1248" w:type="pct"/>
          </w:tcPr>
          <w:p w:rsidR="0024356F" w:rsidRPr="007A314E" w:rsidRDefault="0024356F" w:rsidP="00466234">
            <w:pPr>
              <w:jc w:val="center"/>
              <w:rPr>
                <w:rFonts w:ascii="Cambria" w:hAnsi="Cambria" w:cs="Cambria"/>
              </w:rPr>
            </w:pPr>
          </w:p>
        </w:tc>
      </w:tr>
      <w:tr w:rsidR="0024356F" w:rsidRPr="007A314E" w:rsidTr="00466234">
        <w:trPr>
          <w:gridAfter w:val="1"/>
          <w:wAfter w:w="78" w:type="pct"/>
          <w:cantSplit/>
          <w:trHeight w:val="149"/>
        </w:trPr>
        <w:tc>
          <w:tcPr>
            <w:tcW w:w="354" w:type="pct"/>
            <w:gridSpan w:val="2"/>
            <w:vMerge/>
            <w:vAlign w:val="center"/>
          </w:tcPr>
          <w:p w:rsidR="0024356F" w:rsidRPr="007A314E" w:rsidRDefault="0024356F" w:rsidP="00466234">
            <w:pPr>
              <w:rPr>
                <w:rFonts w:ascii="Cambria" w:hAnsi="Cambria" w:cs="Cambria"/>
              </w:rPr>
            </w:pPr>
          </w:p>
        </w:tc>
        <w:tc>
          <w:tcPr>
            <w:tcW w:w="1517" w:type="pct"/>
          </w:tcPr>
          <w:p w:rsidR="0024356F" w:rsidRPr="007A314E" w:rsidRDefault="0024356F" w:rsidP="008F007E">
            <w:pPr>
              <w:widowControl/>
              <w:numPr>
                <w:ilvl w:val="0"/>
                <w:numId w:val="13"/>
              </w:numPr>
              <w:jc w:val="left"/>
              <w:rPr>
                <w:rFonts w:ascii="Cambria" w:hAnsi="Cambria" w:cs="Cambria"/>
              </w:rPr>
            </w:pPr>
            <w:r w:rsidRPr="007A314E">
              <w:rPr>
                <w:rFonts w:ascii="Cambria" w:hAnsi="Cambria" w:cs="Cambria"/>
              </w:rPr>
              <w:t>Στο ηλιακό φως:</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6</w:t>
            </w:r>
          </w:p>
        </w:tc>
        <w:tc>
          <w:tcPr>
            <w:tcW w:w="1248" w:type="pct"/>
          </w:tcPr>
          <w:p w:rsidR="0024356F" w:rsidRPr="007A314E" w:rsidRDefault="0024356F" w:rsidP="00466234">
            <w:pPr>
              <w:jc w:val="center"/>
              <w:rPr>
                <w:rFonts w:ascii="Cambria" w:hAnsi="Cambria" w:cs="Cambria"/>
                <w:lang w:val="en-US"/>
              </w:rPr>
            </w:pPr>
            <w:r w:rsidRPr="007A314E">
              <w:rPr>
                <w:rFonts w:ascii="Cambria" w:hAnsi="Cambria" w:cs="Cambria"/>
                <w:lang w:val="en-US"/>
              </w:rPr>
              <w:t>ISO 105-B02</w:t>
            </w:r>
          </w:p>
        </w:tc>
      </w:tr>
      <w:tr w:rsidR="0024356F" w:rsidRPr="007A314E" w:rsidTr="00466234">
        <w:trPr>
          <w:gridAfter w:val="1"/>
          <w:wAfter w:w="78" w:type="pct"/>
          <w:cantSplit/>
          <w:trHeight w:val="153"/>
        </w:trPr>
        <w:tc>
          <w:tcPr>
            <w:tcW w:w="354" w:type="pct"/>
            <w:gridSpan w:val="2"/>
            <w:vMerge/>
            <w:vAlign w:val="center"/>
          </w:tcPr>
          <w:p w:rsidR="0024356F" w:rsidRPr="007A314E" w:rsidRDefault="0024356F" w:rsidP="00466234">
            <w:pPr>
              <w:rPr>
                <w:rFonts w:ascii="Cambria" w:hAnsi="Cambria" w:cs="Cambria"/>
              </w:rPr>
            </w:pPr>
          </w:p>
        </w:tc>
        <w:tc>
          <w:tcPr>
            <w:tcW w:w="1517" w:type="pct"/>
          </w:tcPr>
          <w:p w:rsidR="0024356F" w:rsidRPr="007A314E" w:rsidRDefault="0024356F" w:rsidP="008F007E">
            <w:pPr>
              <w:widowControl/>
              <w:numPr>
                <w:ilvl w:val="0"/>
                <w:numId w:val="13"/>
              </w:numPr>
              <w:jc w:val="left"/>
              <w:rPr>
                <w:rFonts w:ascii="Cambria" w:hAnsi="Cambria" w:cs="Cambria"/>
              </w:rPr>
            </w:pPr>
            <w:r w:rsidRPr="007A314E">
              <w:rPr>
                <w:rFonts w:ascii="Cambria" w:hAnsi="Cambria" w:cs="Cambria"/>
              </w:rPr>
              <w:t>Στη μέτρια πλύση:</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4-5</w:t>
            </w:r>
          </w:p>
        </w:tc>
        <w:tc>
          <w:tcPr>
            <w:tcW w:w="1248" w:type="pct"/>
          </w:tcPr>
          <w:p w:rsidR="0024356F" w:rsidRPr="007A314E" w:rsidRDefault="0024356F" w:rsidP="00466234">
            <w:pPr>
              <w:jc w:val="center"/>
              <w:rPr>
                <w:rFonts w:ascii="Cambria" w:hAnsi="Cambria" w:cs="Cambria"/>
                <w:lang w:val="en-US"/>
              </w:rPr>
            </w:pPr>
            <w:r w:rsidRPr="007A314E">
              <w:rPr>
                <w:rFonts w:ascii="Cambria" w:hAnsi="Cambria" w:cs="Cambria"/>
                <w:lang w:val="en-US"/>
              </w:rPr>
              <w:t>ISO 105-C06-40</w:t>
            </w:r>
            <w:r w:rsidRPr="007A314E">
              <w:rPr>
                <w:rFonts w:ascii="Cambria" w:hAnsi="Cambria" w:cs="Cambria"/>
                <w:vertAlign w:val="superscript"/>
                <w:lang w:val="en-US"/>
              </w:rPr>
              <w:t>o</w:t>
            </w:r>
            <w:r w:rsidRPr="007A314E">
              <w:rPr>
                <w:rFonts w:ascii="Cambria" w:hAnsi="Cambria" w:cs="Cambria"/>
                <w:lang w:val="en-US"/>
              </w:rPr>
              <w:t>C</w:t>
            </w:r>
          </w:p>
        </w:tc>
      </w:tr>
      <w:tr w:rsidR="0024356F" w:rsidRPr="007A314E" w:rsidTr="00466234">
        <w:trPr>
          <w:gridAfter w:val="1"/>
          <w:wAfter w:w="78" w:type="pct"/>
          <w:cantSplit/>
          <w:trHeight w:val="157"/>
        </w:trPr>
        <w:tc>
          <w:tcPr>
            <w:tcW w:w="354" w:type="pct"/>
            <w:gridSpan w:val="2"/>
            <w:vMerge/>
            <w:vAlign w:val="center"/>
          </w:tcPr>
          <w:p w:rsidR="0024356F" w:rsidRPr="007A314E" w:rsidRDefault="0024356F" w:rsidP="00466234">
            <w:pPr>
              <w:rPr>
                <w:rFonts w:ascii="Cambria" w:hAnsi="Cambria" w:cs="Cambria"/>
              </w:rPr>
            </w:pPr>
          </w:p>
        </w:tc>
        <w:tc>
          <w:tcPr>
            <w:tcW w:w="1517" w:type="pct"/>
          </w:tcPr>
          <w:p w:rsidR="0024356F" w:rsidRPr="007A314E" w:rsidRDefault="0024356F" w:rsidP="008F007E">
            <w:pPr>
              <w:widowControl/>
              <w:numPr>
                <w:ilvl w:val="0"/>
                <w:numId w:val="13"/>
              </w:numPr>
              <w:jc w:val="left"/>
              <w:rPr>
                <w:rFonts w:ascii="Cambria" w:hAnsi="Cambria" w:cs="Cambria"/>
              </w:rPr>
            </w:pPr>
            <w:r w:rsidRPr="007A314E">
              <w:rPr>
                <w:rFonts w:ascii="Cambria" w:hAnsi="Cambria" w:cs="Cambria"/>
              </w:rPr>
              <w:t>Στον ιδρώτα:</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4-5</w:t>
            </w:r>
          </w:p>
        </w:tc>
        <w:tc>
          <w:tcPr>
            <w:tcW w:w="1248" w:type="pct"/>
          </w:tcPr>
          <w:p w:rsidR="0024356F" w:rsidRPr="007A314E" w:rsidRDefault="0024356F" w:rsidP="00466234">
            <w:pPr>
              <w:jc w:val="center"/>
              <w:rPr>
                <w:rFonts w:ascii="Cambria" w:hAnsi="Cambria" w:cs="Cambria"/>
                <w:lang w:val="en-US"/>
              </w:rPr>
            </w:pPr>
            <w:r w:rsidRPr="007A314E">
              <w:rPr>
                <w:rFonts w:ascii="Cambria" w:hAnsi="Cambria" w:cs="Cambria"/>
                <w:lang w:val="en-US"/>
              </w:rPr>
              <w:t>ISO 105-E04</w:t>
            </w:r>
          </w:p>
        </w:tc>
      </w:tr>
      <w:tr w:rsidR="0024356F" w:rsidRPr="007A314E" w:rsidTr="00466234">
        <w:trPr>
          <w:gridAfter w:val="1"/>
          <w:wAfter w:w="78" w:type="pct"/>
          <w:cantSplit/>
          <w:trHeight w:val="275"/>
        </w:trPr>
        <w:tc>
          <w:tcPr>
            <w:tcW w:w="354" w:type="pct"/>
            <w:gridSpan w:val="2"/>
            <w:vMerge/>
            <w:vAlign w:val="center"/>
          </w:tcPr>
          <w:p w:rsidR="0024356F" w:rsidRPr="007A314E" w:rsidRDefault="0024356F" w:rsidP="00466234">
            <w:pPr>
              <w:rPr>
                <w:rFonts w:ascii="Cambria" w:hAnsi="Cambria" w:cs="Cambria"/>
              </w:rPr>
            </w:pPr>
          </w:p>
        </w:tc>
        <w:tc>
          <w:tcPr>
            <w:tcW w:w="1517" w:type="pct"/>
          </w:tcPr>
          <w:p w:rsidR="0024356F" w:rsidRPr="007A314E" w:rsidRDefault="0024356F" w:rsidP="008F007E">
            <w:pPr>
              <w:widowControl/>
              <w:numPr>
                <w:ilvl w:val="0"/>
                <w:numId w:val="13"/>
              </w:numPr>
              <w:jc w:val="left"/>
              <w:rPr>
                <w:rFonts w:ascii="Cambria" w:hAnsi="Cambria" w:cs="Cambria"/>
              </w:rPr>
            </w:pPr>
            <w:r w:rsidRPr="007A314E">
              <w:rPr>
                <w:rFonts w:ascii="Cambria" w:hAnsi="Cambria" w:cs="Cambria"/>
              </w:rPr>
              <w:t>Στην ξηρή τριβή:</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4-5</w:t>
            </w:r>
          </w:p>
        </w:tc>
        <w:tc>
          <w:tcPr>
            <w:tcW w:w="1248" w:type="pct"/>
            <w:vMerge w:val="restart"/>
          </w:tcPr>
          <w:p w:rsidR="0024356F" w:rsidRPr="007A314E" w:rsidRDefault="0024356F" w:rsidP="00466234">
            <w:pPr>
              <w:jc w:val="center"/>
              <w:rPr>
                <w:rFonts w:ascii="Cambria" w:hAnsi="Cambria" w:cs="Cambria"/>
                <w:lang w:val="en-US"/>
              </w:rPr>
            </w:pPr>
            <w:r w:rsidRPr="007A314E">
              <w:rPr>
                <w:rFonts w:ascii="Cambria" w:hAnsi="Cambria" w:cs="Cambria"/>
                <w:lang w:val="en-US"/>
              </w:rPr>
              <w:t>ISO 105-X12</w:t>
            </w:r>
          </w:p>
        </w:tc>
      </w:tr>
      <w:tr w:rsidR="0024356F" w:rsidRPr="007A314E" w:rsidTr="00466234">
        <w:trPr>
          <w:gridAfter w:val="1"/>
          <w:wAfter w:w="78" w:type="pct"/>
          <w:cantSplit/>
          <w:trHeight w:val="279"/>
        </w:trPr>
        <w:tc>
          <w:tcPr>
            <w:tcW w:w="354" w:type="pct"/>
            <w:gridSpan w:val="2"/>
            <w:vMerge/>
            <w:vAlign w:val="center"/>
          </w:tcPr>
          <w:p w:rsidR="0024356F" w:rsidRPr="007A314E" w:rsidRDefault="0024356F" w:rsidP="00466234">
            <w:pPr>
              <w:rPr>
                <w:rFonts w:ascii="Cambria" w:hAnsi="Cambria" w:cs="Cambria"/>
              </w:rPr>
            </w:pPr>
          </w:p>
        </w:tc>
        <w:tc>
          <w:tcPr>
            <w:tcW w:w="1517" w:type="pct"/>
          </w:tcPr>
          <w:p w:rsidR="0024356F" w:rsidRPr="007A314E" w:rsidRDefault="0024356F" w:rsidP="008F007E">
            <w:pPr>
              <w:widowControl/>
              <w:numPr>
                <w:ilvl w:val="0"/>
                <w:numId w:val="13"/>
              </w:numPr>
              <w:jc w:val="left"/>
              <w:rPr>
                <w:rFonts w:ascii="Cambria" w:hAnsi="Cambria" w:cs="Cambria"/>
              </w:rPr>
            </w:pPr>
            <w:r w:rsidRPr="007A314E">
              <w:rPr>
                <w:rFonts w:ascii="Cambria" w:hAnsi="Cambria" w:cs="Cambria"/>
              </w:rPr>
              <w:t>Στην υγρή τριβή:</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3-4</w:t>
            </w:r>
          </w:p>
        </w:tc>
        <w:tc>
          <w:tcPr>
            <w:tcW w:w="1248" w:type="pct"/>
            <w:vMerge/>
          </w:tcPr>
          <w:p w:rsidR="0024356F" w:rsidRPr="007A314E" w:rsidRDefault="0024356F" w:rsidP="00466234">
            <w:pPr>
              <w:jc w:val="center"/>
              <w:rPr>
                <w:rFonts w:ascii="Cambria" w:hAnsi="Cambria" w:cs="Cambria"/>
              </w:rPr>
            </w:pPr>
          </w:p>
        </w:tc>
      </w:tr>
      <w:tr w:rsidR="0024356F" w:rsidRPr="007A314E" w:rsidTr="00466234">
        <w:trPr>
          <w:gridAfter w:val="1"/>
          <w:wAfter w:w="78" w:type="pct"/>
          <w:cantSplit/>
          <w:trHeight w:val="279"/>
        </w:trPr>
        <w:tc>
          <w:tcPr>
            <w:tcW w:w="354" w:type="pct"/>
            <w:gridSpan w:val="2"/>
            <w:vMerge/>
            <w:vAlign w:val="center"/>
          </w:tcPr>
          <w:p w:rsidR="0024356F" w:rsidRPr="007A314E" w:rsidRDefault="0024356F" w:rsidP="00466234">
            <w:pPr>
              <w:rPr>
                <w:rFonts w:ascii="Cambria" w:hAnsi="Cambria" w:cs="Cambria"/>
              </w:rPr>
            </w:pPr>
          </w:p>
        </w:tc>
        <w:tc>
          <w:tcPr>
            <w:tcW w:w="1517" w:type="pct"/>
          </w:tcPr>
          <w:p w:rsidR="0024356F" w:rsidRPr="007A314E" w:rsidRDefault="0024356F" w:rsidP="008F007E">
            <w:pPr>
              <w:widowControl/>
              <w:numPr>
                <w:ilvl w:val="0"/>
                <w:numId w:val="13"/>
              </w:numPr>
              <w:jc w:val="left"/>
              <w:rPr>
                <w:rFonts w:ascii="Cambria" w:hAnsi="Cambria" w:cs="Cambria"/>
              </w:rPr>
            </w:pPr>
            <w:r w:rsidRPr="007A314E">
              <w:rPr>
                <w:rFonts w:ascii="Cambria" w:hAnsi="Cambria" w:cs="Cambria"/>
              </w:rPr>
              <w:t>Στο ασθενές χλώριο:</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4-5</w:t>
            </w:r>
          </w:p>
        </w:tc>
        <w:tc>
          <w:tcPr>
            <w:tcW w:w="1248" w:type="pct"/>
          </w:tcPr>
          <w:p w:rsidR="0024356F" w:rsidRPr="007A314E" w:rsidRDefault="0024356F" w:rsidP="00466234">
            <w:pPr>
              <w:jc w:val="center"/>
              <w:rPr>
                <w:rFonts w:ascii="Cambria" w:hAnsi="Cambria" w:cs="Cambria"/>
                <w:lang w:val="en-US"/>
              </w:rPr>
            </w:pPr>
            <w:r w:rsidRPr="007A314E">
              <w:rPr>
                <w:rFonts w:ascii="Cambria" w:hAnsi="Cambria" w:cs="Cambria"/>
                <w:lang w:val="en-US"/>
              </w:rPr>
              <w:t>ISO 105-N03</w:t>
            </w: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13.</w:t>
            </w:r>
          </w:p>
        </w:tc>
        <w:tc>
          <w:tcPr>
            <w:tcW w:w="1517" w:type="pct"/>
          </w:tcPr>
          <w:p w:rsidR="0024356F" w:rsidRPr="007A314E" w:rsidRDefault="0024356F" w:rsidP="00466234">
            <w:pPr>
              <w:rPr>
                <w:rFonts w:ascii="Cambria" w:hAnsi="Cambria" w:cs="Cambria"/>
              </w:rPr>
            </w:pPr>
            <w:r w:rsidRPr="007A314E">
              <w:rPr>
                <w:rFonts w:ascii="Cambria" w:hAnsi="Cambria" w:cs="Cambria"/>
              </w:rPr>
              <w:t>Μερσερισμός:</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Ομοιόμορφος σε όλο το ύφασμα</w:t>
            </w:r>
          </w:p>
        </w:tc>
        <w:tc>
          <w:tcPr>
            <w:tcW w:w="1248" w:type="pct"/>
          </w:tcPr>
          <w:p w:rsidR="0024356F" w:rsidRPr="007A314E" w:rsidRDefault="0024356F" w:rsidP="00466234">
            <w:pPr>
              <w:jc w:val="center"/>
              <w:rPr>
                <w:rFonts w:ascii="Cambria" w:hAnsi="Cambria" w:cs="Cambria"/>
                <w:lang w:val="en-US"/>
              </w:rPr>
            </w:pPr>
            <w:r w:rsidRPr="007A314E">
              <w:rPr>
                <w:rFonts w:ascii="Cambria" w:hAnsi="Cambria" w:cs="Cambria"/>
                <w:lang w:val="en-US"/>
              </w:rPr>
              <w:t>AATCC Test Method 89-1980</w:t>
            </w: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14.</w:t>
            </w:r>
          </w:p>
        </w:tc>
        <w:tc>
          <w:tcPr>
            <w:tcW w:w="1517" w:type="pct"/>
          </w:tcPr>
          <w:p w:rsidR="0024356F" w:rsidRPr="007A314E" w:rsidRDefault="0024356F" w:rsidP="00466234">
            <w:pPr>
              <w:rPr>
                <w:rFonts w:ascii="Cambria" w:hAnsi="Cambria" w:cs="Cambria"/>
              </w:rPr>
            </w:pPr>
            <w:r w:rsidRPr="007A314E">
              <w:rPr>
                <w:rFonts w:ascii="Cambria" w:hAnsi="Cambria" w:cs="Cambria"/>
              </w:rPr>
              <w:t>Χρωματισμός:</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Βαθυκύανο</w:t>
            </w:r>
          </w:p>
        </w:tc>
        <w:tc>
          <w:tcPr>
            <w:tcW w:w="1248" w:type="pct"/>
          </w:tcPr>
          <w:p w:rsidR="0024356F" w:rsidRPr="007A314E" w:rsidRDefault="0024356F" w:rsidP="00466234">
            <w:pPr>
              <w:jc w:val="center"/>
              <w:rPr>
                <w:rFonts w:ascii="Cambria" w:hAnsi="Cambria" w:cs="Cambria"/>
              </w:rPr>
            </w:pPr>
            <w:r w:rsidRPr="007A314E">
              <w:rPr>
                <w:rFonts w:ascii="Cambria" w:hAnsi="Cambria" w:cs="Cambria"/>
              </w:rPr>
              <w:t>Ως επισήμου δείγματος</w:t>
            </w: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15.</w:t>
            </w:r>
          </w:p>
        </w:tc>
        <w:tc>
          <w:tcPr>
            <w:tcW w:w="1517" w:type="pct"/>
          </w:tcPr>
          <w:p w:rsidR="0024356F" w:rsidRPr="007A314E" w:rsidRDefault="0024356F" w:rsidP="00466234">
            <w:pPr>
              <w:rPr>
                <w:rFonts w:ascii="Cambria" w:hAnsi="Cambria" w:cs="Cambria"/>
              </w:rPr>
            </w:pPr>
            <w:r w:rsidRPr="007A314E">
              <w:rPr>
                <w:rFonts w:ascii="Cambria" w:hAnsi="Cambria" w:cs="Cambria"/>
              </w:rPr>
              <w:t>Τίτλος πολυεστέρα:</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1,2 – 1,5 Denier μήκος 38-40mm</w:t>
            </w:r>
          </w:p>
        </w:tc>
        <w:tc>
          <w:tcPr>
            <w:tcW w:w="1248" w:type="pct"/>
          </w:tcPr>
          <w:p w:rsidR="0024356F" w:rsidRPr="007A314E" w:rsidRDefault="0024356F" w:rsidP="00466234">
            <w:pPr>
              <w:jc w:val="center"/>
              <w:rPr>
                <w:rFonts w:ascii="Cambria" w:hAnsi="Cambria" w:cs="Cambria"/>
              </w:rPr>
            </w:pP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16.</w:t>
            </w:r>
          </w:p>
        </w:tc>
        <w:tc>
          <w:tcPr>
            <w:tcW w:w="1517" w:type="pct"/>
          </w:tcPr>
          <w:p w:rsidR="0024356F" w:rsidRPr="007A314E" w:rsidRDefault="0024356F" w:rsidP="00466234">
            <w:pPr>
              <w:rPr>
                <w:rFonts w:ascii="Cambria" w:hAnsi="Cambria" w:cs="Cambria"/>
              </w:rPr>
            </w:pPr>
            <w:r w:rsidRPr="007A314E">
              <w:rPr>
                <w:rFonts w:ascii="Cambria" w:hAnsi="Cambria" w:cs="Cambria"/>
              </w:rPr>
              <w:t>pH</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5-8,5</w:t>
            </w:r>
          </w:p>
        </w:tc>
        <w:tc>
          <w:tcPr>
            <w:tcW w:w="1248" w:type="pct"/>
          </w:tcPr>
          <w:p w:rsidR="0024356F" w:rsidRPr="007A314E" w:rsidRDefault="0024356F" w:rsidP="00466234">
            <w:pPr>
              <w:jc w:val="center"/>
              <w:rPr>
                <w:rFonts w:ascii="Cambria" w:hAnsi="Cambria" w:cs="Cambria"/>
                <w:lang w:val="en-US"/>
              </w:rPr>
            </w:pPr>
            <w:r w:rsidRPr="007A314E">
              <w:rPr>
                <w:rFonts w:ascii="Cambria" w:hAnsi="Cambria" w:cs="Cambria"/>
                <w:lang w:val="en-US"/>
              </w:rPr>
              <w:t>ISO 3071</w:t>
            </w: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17.</w:t>
            </w:r>
          </w:p>
        </w:tc>
        <w:tc>
          <w:tcPr>
            <w:tcW w:w="1517" w:type="pct"/>
          </w:tcPr>
          <w:p w:rsidR="0024356F" w:rsidRPr="007A314E" w:rsidRDefault="0024356F" w:rsidP="00466234">
            <w:pPr>
              <w:rPr>
                <w:rFonts w:ascii="Cambria" w:hAnsi="Cambria" w:cs="Cambria"/>
              </w:rPr>
            </w:pPr>
            <w:r w:rsidRPr="007A314E">
              <w:rPr>
                <w:rFonts w:ascii="Cambria" w:hAnsi="Cambria" w:cs="Cambria"/>
              </w:rPr>
              <w:t>Σύνθεση στήμονα % κ.β</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Βαμβάκι 80%-πολυεστέρας 20%</w:t>
            </w:r>
          </w:p>
        </w:tc>
        <w:tc>
          <w:tcPr>
            <w:tcW w:w="1248" w:type="pct"/>
            <w:vMerge w:val="restart"/>
          </w:tcPr>
          <w:p w:rsidR="0024356F" w:rsidRPr="007A314E" w:rsidRDefault="0024356F" w:rsidP="00466234">
            <w:pPr>
              <w:jc w:val="center"/>
              <w:rPr>
                <w:rFonts w:ascii="Cambria" w:hAnsi="Cambria" w:cs="Cambria"/>
                <w:lang w:val="en-US"/>
              </w:rPr>
            </w:pPr>
            <w:r w:rsidRPr="007A314E">
              <w:rPr>
                <w:rFonts w:ascii="Cambria" w:hAnsi="Cambria" w:cs="Cambria"/>
                <w:lang w:val="en-US"/>
              </w:rPr>
              <w:t>ISO 1833</w:t>
            </w: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18.</w:t>
            </w:r>
          </w:p>
        </w:tc>
        <w:tc>
          <w:tcPr>
            <w:tcW w:w="1517" w:type="pct"/>
          </w:tcPr>
          <w:p w:rsidR="0024356F" w:rsidRPr="007A314E" w:rsidRDefault="0024356F" w:rsidP="00466234">
            <w:pPr>
              <w:rPr>
                <w:rFonts w:ascii="Cambria" w:hAnsi="Cambria" w:cs="Cambria"/>
              </w:rPr>
            </w:pPr>
            <w:r w:rsidRPr="007A314E">
              <w:rPr>
                <w:rFonts w:ascii="Cambria" w:hAnsi="Cambria" w:cs="Cambria"/>
              </w:rPr>
              <w:t>Σύνθεση κρόκης % κ.β</w:t>
            </w:r>
          </w:p>
        </w:tc>
        <w:tc>
          <w:tcPr>
            <w:tcW w:w="1802" w:type="pct"/>
          </w:tcPr>
          <w:p w:rsidR="0024356F" w:rsidRPr="007A314E" w:rsidRDefault="0024356F" w:rsidP="00466234">
            <w:pPr>
              <w:jc w:val="center"/>
              <w:rPr>
                <w:rFonts w:ascii="Cambria" w:hAnsi="Cambria" w:cs="Cambria"/>
              </w:rPr>
            </w:pPr>
            <w:r w:rsidRPr="007A314E">
              <w:rPr>
                <w:rFonts w:ascii="Cambria" w:hAnsi="Cambria" w:cs="Cambria"/>
              </w:rPr>
              <w:t>Βαμβάκι 80%-πολυεστέρας 20%</w:t>
            </w:r>
          </w:p>
        </w:tc>
        <w:tc>
          <w:tcPr>
            <w:tcW w:w="1248" w:type="pct"/>
            <w:vMerge/>
          </w:tcPr>
          <w:p w:rsidR="0024356F" w:rsidRPr="007A314E" w:rsidRDefault="0024356F" w:rsidP="00466234">
            <w:pPr>
              <w:rPr>
                <w:rFonts w:ascii="Cambria" w:hAnsi="Cambria" w:cs="Cambria"/>
              </w:rPr>
            </w:pPr>
          </w:p>
        </w:tc>
      </w:tr>
      <w:tr w:rsidR="0024356F" w:rsidRPr="007A314E" w:rsidTr="00466234">
        <w:trPr>
          <w:gridAfter w:val="1"/>
          <w:wAfter w:w="78" w:type="pct"/>
          <w:cantSplit/>
        </w:trPr>
        <w:tc>
          <w:tcPr>
            <w:tcW w:w="354" w:type="pct"/>
            <w:gridSpan w:val="2"/>
          </w:tcPr>
          <w:p w:rsidR="0024356F" w:rsidRPr="007A314E" w:rsidRDefault="0024356F" w:rsidP="00466234">
            <w:pPr>
              <w:rPr>
                <w:rFonts w:ascii="Cambria" w:hAnsi="Cambria" w:cs="Cambria"/>
              </w:rPr>
            </w:pPr>
            <w:r w:rsidRPr="007A314E">
              <w:rPr>
                <w:rFonts w:ascii="Cambria" w:hAnsi="Cambria" w:cs="Cambria"/>
              </w:rPr>
              <w:t>19.</w:t>
            </w:r>
          </w:p>
        </w:tc>
        <w:tc>
          <w:tcPr>
            <w:tcW w:w="3319" w:type="pct"/>
            <w:gridSpan w:val="2"/>
          </w:tcPr>
          <w:p w:rsidR="0024356F" w:rsidRPr="007A314E" w:rsidRDefault="0024356F" w:rsidP="00466234">
            <w:pPr>
              <w:jc w:val="center"/>
              <w:rPr>
                <w:rFonts w:ascii="Cambria" w:hAnsi="Cambria" w:cs="Cambria"/>
              </w:rPr>
            </w:pPr>
            <w:r w:rsidRPr="007A314E">
              <w:rPr>
                <w:rFonts w:ascii="Cambria" w:hAnsi="Cambria" w:cs="Cambria"/>
              </w:rPr>
              <w:t>Βαφή:</w:t>
            </w:r>
          </w:p>
          <w:p w:rsidR="0024356F" w:rsidRPr="007A314E" w:rsidRDefault="0024356F" w:rsidP="00466234">
            <w:pPr>
              <w:rPr>
                <w:rFonts w:ascii="Cambria" w:hAnsi="Cambria" w:cs="Cambria"/>
              </w:rPr>
            </w:pPr>
            <w:r w:rsidRPr="007A314E">
              <w:rPr>
                <w:rFonts w:ascii="Cambria" w:hAnsi="Cambria" w:cs="Cambria"/>
              </w:rPr>
              <w:t>Για την βαφή των υφασμάτων θα χρησιμοποιούνται ΥΠΟΧΡΕΩΤΙΚΑ ΚΑΙ ΜΟΝΟ:</w:t>
            </w:r>
          </w:p>
          <w:p w:rsidR="0024356F" w:rsidRPr="007A314E" w:rsidRDefault="0024356F" w:rsidP="00466234">
            <w:pPr>
              <w:rPr>
                <w:rFonts w:ascii="Cambria" w:hAnsi="Cambria" w:cs="Cambria"/>
              </w:rPr>
            </w:pPr>
            <w:r w:rsidRPr="007A314E">
              <w:rPr>
                <w:rFonts w:ascii="Cambria" w:hAnsi="Cambria" w:cs="Cambria"/>
              </w:rPr>
              <w:t>α. Χρώματα “κάδου” (Vat Dyes) για την βαφή των βαμβακερών ινών.</w:t>
            </w:r>
          </w:p>
          <w:p w:rsidR="0024356F" w:rsidRPr="007A314E" w:rsidRDefault="0024356F" w:rsidP="00466234">
            <w:pPr>
              <w:rPr>
                <w:rFonts w:ascii="Cambria" w:hAnsi="Cambria" w:cs="Cambria"/>
              </w:rPr>
            </w:pPr>
            <w:r w:rsidRPr="007A314E">
              <w:rPr>
                <w:rFonts w:ascii="Cambria" w:hAnsi="Cambria" w:cs="Cambria"/>
              </w:rPr>
              <w:t>β. Χρώματα “διασποράς” (Disperset Dyes) για την βαφή των πολυεστερικών ινών.</w:t>
            </w:r>
          </w:p>
          <w:p w:rsidR="0024356F" w:rsidRPr="007A314E" w:rsidRDefault="0024356F" w:rsidP="00466234">
            <w:pPr>
              <w:rPr>
                <w:rFonts w:ascii="Cambria" w:hAnsi="Cambria" w:cs="Cambria"/>
              </w:rPr>
            </w:pPr>
          </w:p>
        </w:tc>
        <w:tc>
          <w:tcPr>
            <w:tcW w:w="1248" w:type="pct"/>
          </w:tcPr>
          <w:p w:rsidR="0024356F" w:rsidRPr="007A314E" w:rsidRDefault="0024356F" w:rsidP="00466234">
            <w:pPr>
              <w:jc w:val="center"/>
              <w:rPr>
                <w:rFonts w:ascii="Cambria" w:hAnsi="Cambria" w:cs="Cambria"/>
              </w:rPr>
            </w:pPr>
          </w:p>
        </w:tc>
      </w:tr>
      <w:tr w:rsidR="0024356F" w:rsidRPr="007A314E" w:rsidTr="004662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gridBefore w:val="1"/>
          <w:wBefore w:w="121" w:type="pct"/>
          <w:cantSplit/>
          <w:trHeight w:val="1817"/>
        </w:trPr>
        <w:tc>
          <w:tcPr>
            <w:tcW w:w="233" w:type="pct"/>
          </w:tcPr>
          <w:p w:rsidR="0024356F" w:rsidRPr="007A314E" w:rsidRDefault="0024356F" w:rsidP="00466234">
            <w:pPr>
              <w:tabs>
                <w:tab w:val="left" w:pos="340"/>
                <w:tab w:val="left" w:pos="794"/>
                <w:tab w:val="left" w:pos="1418"/>
                <w:tab w:val="left" w:pos="2155"/>
              </w:tabs>
              <w:overflowPunct w:val="0"/>
              <w:autoSpaceDE w:val="0"/>
              <w:autoSpaceDN w:val="0"/>
              <w:adjustRightInd w:val="0"/>
              <w:spacing w:line="276" w:lineRule="auto"/>
              <w:textAlignment w:val="baseline"/>
              <w:rPr>
                <w:rFonts w:ascii="Cambria" w:hAnsi="Cambria" w:cs="Cambria"/>
                <w:lang w:val="en-US"/>
              </w:rPr>
            </w:pPr>
            <w:r w:rsidRPr="007A314E">
              <w:rPr>
                <w:rFonts w:ascii="Cambria" w:hAnsi="Cambria" w:cs="Cambria"/>
                <w:b/>
                <w:lang w:val="en-US"/>
              </w:rPr>
              <w:lastRenderedPageBreak/>
              <w:t>2</w:t>
            </w:r>
            <w:r w:rsidRPr="007A314E">
              <w:rPr>
                <w:rFonts w:ascii="Cambria" w:hAnsi="Cambria" w:cs="Cambria"/>
                <w:b/>
              </w:rPr>
              <w:t>0</w:t>
            </w:r>
            <w:r w:rsidRPr="007A314E">
              <w:rPr>
                <w:rFonts w:ascii="Cambria" w:hAnsi="Cambria" w:cs="Cambria"/>
                <w:lang w:val="en-US"/>
              </w:rPr>
              <w:t>.</w:t>
            </w:r>
          </w:p>
        </w:tc>
        <w:tc>
          <w:tcPr>
            <w:tcW w:w="4567" w:type="pct"/>
            <w:gridSpan w:val="3"/>
          </w:tcPr>
          <w:p w:rsidR="0024356F" w:rsidRPr="007A314E" w:rsidRDefault="0024356F" w:rsidP="00466234">
            <w:pPr>
              <w:pStyle w:val="a6"/>
              <w:spacing w:line="276" w:lineRule="auto"/>
              <w:ind w:firstLine="340"/>
              <w:rPr>
                <w:rFonts w:ascii="Cambria" w:hAnsi="Cambria" w:cs="Cambria"/>
                <w:b/>
              </w:rPr>
            </w:pPr>
            <w:r w:rsidRPr="007A314E">
              <w:rPr>
                <w:rFonts w:ascii="Cambria" w:hAnsi="Cambria" w:cs="Cambria"/>
                <w:b/>
              </w:rPr>
              <w:t xml:space="preserve">ΧΡΩΜΑΤΙΣΜΟΣ </w:t>
            </w:r>
          </w:p>
          <w:p w:rsidR="0024356F" w:rsidRPr="007A314E" w:rsidRDefault="0024356F" w:rsidP="00466234">
            <w:pPr>
              <w:pStyle w:val="a6"/>
              <w:tabs>
                <w:tab w:val="left" w:pos="542"/>
              </w:tabs>
              <w:spacing w:line="276" w:lineRule="auto"/>
              <w:rPr>
                <w:rFonts w:ascii="Cambria" w:hAnsi="Cambria" w:cs="Cambria"/>
              </w:rPr>
            </w:pPr>
            <w:r w:rsidRPr="007A314E">
              <w:rPr>
                <w:rFonts w:ascii="Cambria" w:hAnsi="Cambria" w:cs="Cambria"/>
              </w:rPr>
              <w:t>α. Ο χρωματισμός θα πρέπει να έχει την απόχρωση των κ</w:t>
            </w:r>
            <w:r>
              <w:rPr>
                <w:rFonts w:ascii="Cambria" w:hAnsi="Cambria" w:cs="Cambria"/>
              </w:rPr>
              <w:t xml:space="preserve">ατατεθέντων τεμαχίων υφάσματος του υπό προμήθεια είδους, </w:t>
            </w:r>
            <w:r w:rsidRPr="007A314E">
              <w:rPr>
                <w:rFonts w:ascii="Cambria" w:hAnsi="Cambria" w:cs="Cambria"/>
              </w:rPr>
              <w:t>με ανοχές όπως φαίνονται στον παρακάτω ΠΙΝΑΚΑ 1.</w:t>
            </w:r>
          </w:p>
          <w:p w:rsidR="0024356F" w:rsidRPr="007A314E" w:rsidRDefault="0024356F" w:rsidP="00466234">
            <w:pPr>
              <w:spacing w:line="276" w:lineRule="auto"/>
              <w:rPr>
                <w:rFonts w:ascii="Cambria" w:hAnsi="Cambria" w:cs="Cambria"/>
              </w:rPr>
            </w:pPr>
            <w:r w:rsidRPr="007A314E">
              <w:rPr>
                <w:rFonts w:ascii="Cambria" w:hAnsi="Cambria" w:cs="Cambria"/>
              </w:rPr>
              <w:t>β. Έλεγχος χρωματισμού:</w:t>
            </w:r>
          </w:p>
          <w:p w:rsidR="0024356F" w:rsidRPr="007A314E" w:rsidRDefault="0024356F" w:rsidP="00466234">
            <w:pPr>
              <w:pStyle w:val="20"/>
              <w:spacing w:line="276" w:lineRule="auto"/>
              <w:jc w:val="both"/>
              <w:rPr>
                <w:rFonts w:ascii="Cambria" w:hAnsi="Cambria" w:cs="Cambria"/>
                <w:b/>
                <w:bCs/>
              </w:rPr>
            </w:pPr>
            <w:r w:rsidRPr="007A314E">
              <w:rPr>
                <w:rFonts w:ascii="Cambria" w:hAnsi="Cambria" w:cs="Cambria"/>
                <w:b/>
                <w:bCs/>
              </w:rPr>
              <w:t xml:space="preserve">Ο χρωματισμός θα ελέγχεται επιπλέον του προβλεπόμενου μακροσκοπικού ελέγχου από την επιτροπή παραλαβής και από χημικό εργαστήριο που ανήκει στο δημόσιο τομέα στα δείγματα που θα αποστέλλονται για φυσικοχημικούς ελέγχους, σε περίπτωση δε  κατ’ έφεση εξέτασης σε Χημικό Εργαστήριο που ανήκει στον ευρύτερο Δημόσιο Τομέα. Για την πραγματοποίηση του παραπάνω ελέγχου μαζί με τα δείγματα θα αποστέλλεται με μέριμνα του Προέδρου της επιτροπής παραλαβής σε χημικό εργαστήριο που ανήκει </w:t>
            </w:r>
            <w:r>
              <w:rPr>
                <w:rFonts w:ascii="Cambria" w:hAnsi="Cambria" w:cs="Cambria"/>
                <w:b/>
                <w:bCs/>
              </w:rPr>
              <w:t>στο δημόσιο τομέα και το επισημοποιηθέν</w:t>
            </w:r>
            <w:r w:rsidRPr="007A314E">
              <w:rPr>
                <w:rFonts w:ascii="Cambria" w:hAnsi="Cambria" w:cs="Cambria"/>
                <w:b/>
                <w:bCs/>
              </w:rPr>
              <w:t xml:space="preserve"> δείγμα της υπηρεσίας το οποίο πήρε ο προμηθευτής προκειμένου να το χρησιμοποιήσει για την κατασκευή του υφάσματος, σε περίπτωση δε  κατ’ έφεση εξέτασης σε Χημικό Εργαστήριο που ανήκει στον ευρύτερο Δημόσιο Τομέα. Μετά το πέρας του ελέγχου χρωματισμού το </w:t>
            </w:r>
            <w:r>
              <w:rPr>
                <w:rFonts w:ascii="Cambria" w:hAnsi="Cambria" w:cs="Cambria"/>
                <w:b/>
                <w:bCs/>
              </w:rPr>
              <w:t>ανωτέρω</w:t>
            </w:r>
            <w:r w:rsidRPr="007A314E">
              <w:rPr>
                <w:rFonts w:ascii="Cambria" w:hAnsi="Cambria" w:cs="Cambria"/>
                <w:b/>
                <w:bCs/>
              </w:rPr>
              <w:t xml:space="preserve"> δείγμα θα επιστρέφεται με μέριμνα της επιτροπής παραλαβής στον προμηθευτή.</w:t>
            </w:r>
          </w:p>
          <w:p w:rsidR="0024356F" w:rsidRPr="007A314E" w:rsidRDefault="0024356F" w:rsidP="00466234">
            <w:pPr>
              <w:tabs>
                <w:tab w:val="left" w:pos="0"/>
              </w:tabs>
              <w:spacing w:line="276" w:lineRule="auto"/>
              <w:rPr>
                <w:rFonts w:ascii="Cambria" w:hAnsi="Cambria" w:cs="Cambria"/>
              </w:rPr>
            </w:pPr>
            <w:r w:rsidRPr="007A314E">
              <w:rPr>
                <w:rFonts w:ascii="Cambria" w:hAnsi="Cambria" w:cs="Cambria"/>
              </w:rPr>
              <w:t>Ο έλεγχος της απόχρωσης θα γίνεται με φασματοφωτόμετρο που θα λειτουργεί με διάχυτο φωτισμό του δοκιμίου με πλήρη εκπομπή πηγής η οποία θα προσομοιάζει στη “</w:t>
            </w:r>
            <w:r w:rsidRPr="007A314E">
              <w:rPr>
                <w:rFonts w:ascii="Cambria" w:hAnsi="Cambria" w:cs="Cambria"/>
                <w:lang w:val="en-US"/>
              </w:rPr>
              <w:t>CIE</w:t>
            </w:r>
            <w:r w:rsidRPr="007A314E">
              <w:rPr>
                <w:rFonts w:ascii="Cambria" w:hAnsi="Cambria" w:cs="Cambria"/>
              </w:rPr>
              <w:t xml:space="preserve"> </w:t>
            </w:r>
            <w:r w:rsidRPr="007A314E">
              <w:rPr>
                <w:rFonts w:ascii="Cambria" w:hAnsi="Cambria" w:cs="Cambria"/>
                <w:lang w:val="en-US"/>
              </w:rPr>
              <w:t>Source</w:t>
            </w:r>
            <w:r w:rsidRPr="007A314E">
              <w:rPr>
                <w:rFonts w:ascii="Cambria" w:hAnsi="Cambria" w:cs="Cambria"/>
              </w:rPr>
              <w:t xml:space="preserve"> </w:t>
            </w:r>
            <w:r w:rsidRPr="007A314E">
              <w:rPr>
                <w:rFonts w:ascii="Cambria" w:hAnsi="Cambria" w:cs="Cambria"/>
                <w:lang w:val="en-US"/>
              </w:rPr>
              <w:t>D</w:t>
            </w:r>
            <w:r w:rsidRPr="007A314E">
              <w:rPr>
                <w:rFonts w:ascii="Cambria" w:hAnsi="Cambria" w:cs="Cambria"/>
              </w:rPr>
              <w:t>65”. Το υπό εξέταση δοκίμιο πρέπει να παρατηρείται από γωνία που δεν ξεπερνά τις 10</w:t>
            </w:r>
            <w:r w:rsidRPr="007A314E">
              <w:rPr>
                <w:rFonts w:ascii="Cambria" w:hAnsi="Cambria" w:cs="Cambria"/>
                <w:vertAlign w:val="superscript"/>
              </w:rPr>
              <w:t>ο</w:t>
            </w:r>
            <w:r w:rsidRPr="007A314E">
              <w:rPr>
                <w:rFonts w:ascii="Cambria" w:hAnsi="Cambria" w:cs="Cambria"/>
              </w:rPr>
              <w:t xml:space="preserve">  από την κανονική γωνία παρατήρησης, συμπεριλαμβανομένης και της γωνίας αποφυγής κατοπτρισμού. Το μέγεθος του προτύπου ανοίγματος επί της συσκευής που χρησιμοποιείται για τη μέτρηση της απόχρωσης θα πρέπει να είναι διαμέτρου 1,2-1,5 </w:t>
            </w:r>
            <w:r w:rsidRPr="007A314E">
              <w:rPr>
                <w:rFonts w:ascii="Cambria" w:hAnsi="Cambria" w:cs="Cambria"/>
                <w:lang w:val="en-US"/>
              </w:rPr>
              <w:t>cm</w:t>
            </w:r>
            <w:r w:rsidRPr="007A314E">
              <w:rPr>
                <w:rFonts w:ascii="Cambria" w:hAnsi="Cambria" w:cs="Cambria"/>
              </w:rPr>
              <w:t>. Οι μετρήσεις θα πρέπει να γίνονται σε τρία (3) διαφορετικά σημεία στα τεμάχια του κάθε δείγματος μετρώντας το κάθε σημείο δύο φορές με διαφορετικό προσανατολισμό (υφάδι-στημόνι). Το τελικό αποτέλεσμα θα είναι ο μέσος όρος των έξι (6) μετρήσεων που πραγματοποιήθηκαν [τρία (3) σημεία Χ δύο (2) φορές =έξι (6) για κάθε δείγμα. Τα προς εξέταση σημεία θα πρέπει να είναι διπλωμένα δύο (2) φορές προκειμένου κατά τη μέτρηση να μην επηρεάζονται από το φως.</w:t>
            </w:r>
          </w:p>
          <w:p w:rsidR="0024356F" w:rsidRPr="007A314E" w:rsidRDefault="0024356F" w:rsidP="00466234">
            <w:pPr>
              <w:spacing w:line="276" w:lineRule="auto"/>
              <w:rPr>
                <w:rFonts w:ascii="Cambria" w:hAnsi="Cambria" w:cs="Cambria"/>
              </w:rPr>
            </w:pPr>
            <w:r w:rsidRPr="007A314E">
              <w:rPr>
                <w:rFonts w:ascii="Cambria" w:hAnsi="Cambria" w:cs="Cambria"/>
              </w:rPr>
              <w:t xml:space="preserve">Κατά τη μέτρηση θα χρησιμοποιείται η εξίσωση </w:t>
            </w:r>
            <w:r w:rsidRPr="007A314E">
              <w:rPr>
                <w:rFonts w:ascii="Cambria" w:hAnsi="Cambria" w:cs="Cambria"/>
                <w:lang w:val="en-US"/>
              </w:rPr>
              <w:t>CMC</w:t>
            </w:r>
            <w:r w:rsidRPr="007A314E">
              <w:rPr>
                <w:rFonts w:ascii="Cambria" w:hAnsi="Cambria" w:cs="Cambria"/>
              </w:rPr>
              <w:t xml:space="preserve"> (</w:t>
            </w:r>
            <w:r w:rsidRPr="007A314E">
              <w:rPr>
                <w:rFonts w:ascii="Cambria" w:hAnsi="Cambria" w:cs="Cambria"/>
                <w:lang w:val="en-US"/>
              </w:rPr>
              <w:t>Color</w:t>
            </w:r>
            <w:r w:rsidRPr="007A314E">
              <w:rPr>
                <w:rFonts w:ascii="Cambria" w:hAnsi="Cambria" w:cs="Cambria"/>
              </w:rPr>
              <w:t xml:space="preserve"> </w:t>
            </w:r>
            <w:r w:rsidRPr="007A314E">
              <w:rPr>
                <w:rFonts w:ascii="Cambria" w:hAnsi="Cambria" w:cs="Cambria"/>
                <w:lang w:val="en-US"/>
              </w:rPr>
              <w:t>Measurement</w:t>
            </w:r>
            <w:r w:rsidRPr="007A314E">
              <w:rPr>
                <w:rFonts w:ascii="Cambria" w:hAnsi="Cambria" w:cs="Cambria"/>
              </w:rPr>
              <w:t xml:space="preserve"> </w:t>
            </w:r>
            <w:r w:rsidRPr="007A314E">
              <w:rPr>
                <w:rFonts w:ascii="Cambria" w:hAnsi="Cambria" w:cs="Cambria"/>
                <w:lang w:val="en-US"/>
              </w:rPr>
              <w:t>Commities</w:t>
            </w:r>
            <w:r w:rsidRPr="007A314E">
              <w:rPr>
                <w:rFonts w:ascii="Cambria" w:hAnsi="Cambria" w:cs="Cambria"/>
              </w:rPr>
              <w:t xml:space="preserve"> της </w:t>
            </w:r>
            <w:r w:rsidRPr="007A314E">
              <w:rPr>
                <w:rFonts w:ascii="Cambria" w:hAnsi="Cambria" w:cs="Cambria"/>
                <w:lang w:val="en-US"/>
              </w:rPr>
              <w:t>Society</w:t>
            </w:r>
            <w:r w:rsidRPr="007A314E">
              <w:rPr>
                <w:rFonts w:ascii="Cambria" w:hAnsi="Cambria" w:cs="Cambria"/>
              </w:rPr>
              <w:t xml:space="preserve"> </w:t>
            </w:r>
            <w:r w:rsidRPr="007A314E">
              <w:rPr>
                <w:rFonts w:ascii="Cambria" w:hAnsi="Cambria" w:cs="Cambria"/>
                <w:lang w:val="en-US"/>
              </w:rPr>
              <w:t>of</w:t>
            </w:r>
            <w:r w:rsidRPr="007A314E">
              <w:rPr>
                <w:rFonts w:ascii="Cambria" w:hAnsi="Cambria" w:cs="Cambria"/>
              </w:rPr>
              <w:t xml:space="preserve"> </w:t>
            </w:r>
            <w:r w:rsidRPr="007A314E">
              <w:rPr>
                <w:rFonts w:ascii="Cambria" w:hAnsi="Cambria" w:cs="Cambria"/>
                <w:lang w:val="en-US"/>
              </w:rPr>
              <w:t>Dyers</w:t>
            </w:r>
            <w:r w:rsidRPr="007A314E">
              <w:rPr>
                <w:rFonts w:ascii="Cambria" w:hAnsi="Cambria" w:cs="Cambria"/>
              </w:rPr>
              <w:t xml:space="preserve"> </w:t>
            </w:r>
            <w:r w:rsidRPr="007A314E">
              <w:rPr>
                <w:rFonts w:ascii="Cambria" w:hAnsi="Cambria" w:cs="Cambria"/>
                <w:lang w:val="en-US"/>
              </w:rPr>
              <w:t>and</w:t>
            </w:r>
            <w:r w:rsidRPr="007A314E">
              <w:rPr>
                <w:rFonts w:ascii="Cambria" w:hAnsi="Cambria" w:cs="Cambria"/>
              </w:rPr>
              <w:t xml:space="preserve"> </w:t>
            </w:r>
            <w:r w:rsidRPr="007A314E">
              <w:rPr>
                <w:rFonts w:ascii="Cambria" w:hAnsi="Cambria" w:cs="Cambria"/>
                <w:lang w:val="en-US"/>
              </w:rPr>
              <w:t>colourists</w:t>
            </w:r>
            <w:r w:rsidRPr="007A314E">
              <w:rPr>
                <w:rFonts w:ascii="Cambria" w:hAnsi="Cambria" w:cs="Cambria"/>
              </w:rPr>
              <w:t xml:space="preserve">) για τον υπολογισμό του ΔΕ η οποία περιλαμβάνει και διορθωτικούς συντελεστές. Αρχικά θα μετριέται </w:t>
            </w:r>
            <w:r>
              <w:rPr>
                <w:rFonts w:ascii="Cambria" w:hAnsi="Cambria" w:cs="Cambria"/>
              </w:rPr>
              <w:t>η απόχρωση στο επισημοποιηθέν δείγμα</w:t>
            </w:r>
            <w:r w:rsidRPr="007A314E">
              <w:rPr>
                <w:rFonts w:ascii="Cambria" w:hAnsi="Cambria" w:cs="Cambria"/>
              </w:rPr>
              <w:t xml:space="preserve"> με την ίδια διαδικασία που περιγράφηκε παραπάνω και ο μέσος όρος των μετρήσεων θα είναι η βάση με την οποία θα συγκριθεί η αντίστοιχη απόχρωση του προς εξέταση δείγματος.</w:t>
            </w:r>
          </w:p>
        </w:tc>
        <w:tc>
          <w:tcPr>
            <w:tcW w:w="78" w:type="pct"/>
          </w:tcPr>
          <w:p w:rsidR="0024356F" w:rsidRPr="007A314E" w:rsidRDefault="0024356F" w:rsidP="00466234">
            <w:pPr>
              <w:rPr>
                <w:rFonts w:ascii="Cambria" w:hAnsi="Cambria" w:cs="Cambria"/>
              </w:rPr>
            </w:pPr>
          </w:p>
        </w:tc>
      </w:tr>
    </w:tbl>
    <w:p w:rsidR="0024356F" w:rsidRPr="007A314E" w:rsidRDefault="0024356F" w:rsidP="0024356F">
      <w:pPr>
        <w:pStyle w:val="2"/>
        <w:jc w:val="center"/>
        <w:rPr>
          <w:b w:val="0"/>
          <w:bCs w:val="0"/>
          <w:i/>
        </w:rPr>
      </w:pPr>
      <w:r w:rsidRPr="007A314E">
        <w:t>ΠΙΝΑΚΑΣ 1</w:t>
      </w:r>
    </w:p>
    <w:p w:rsidR="0024356F" w:rsidRPr="007A314E" w:rsidRDefault="0024356F" w:rsidP="0024356F">
      <w:pPr>
        <w:jc w:val="center"/>
        <w:rPr>
          <w:rFonts w:ascii="Cambria" w:hAnsi="Cambria" w:cs="Cambria"/>
          <w:b/>
          <w:bCs/>
          <w:u w:val="single"/>
        </w:rPr>
      </w:pPr>
    </w:p>
    <w:tbl>
      <w:tblPr>
        <w:tblW w:w="10131"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09"/>
        <w:gridCol w:w="1701"/>
        <w:gridCol w:w="3755"/>
        <w:gridCol w:w="1915"/>
        <w:gridCol w:w="2051"/>
      </w:tblGrid>
      <w:tr w:rsidR="0024356F" w:rsidRPr="007A314E" w:rsidTr="00466234">
        <w:tc>
          <w:tcPr>
            <w:tcW w:w="709" w:type="dxa"/>
          </w:tcPr>
          <w:p w:rsidR="0024356F" w:rsidRPr="007A314E" w:rsidRDefault="0024356F" w:rsidP="00466234">
            <w:pPr>
              <w:jc w:val="center"/>
              <w:rPr>
                <w:rFonts w:ascii="Cambria" w:hAnsi="Cambria" w:cs="Cambria"/>
              </w:rPr>
            </w:pPr>
            <w:r w:rsidRPr="007A314E">
              <w:rPr>
                <w:rFonts w:ascii="Cambria" w:hAnsi="Cambria" w:cs="Cambria"/>
              </w:rPr>
              <w:t>Α/Α</w:t>
            </w:r>
          </w:p>
        </w:tc>
        <w:tc>
          <w:tcPr>
            <w:tcW w:w="1701" w:type="dxa"/>
          </w:tcPr>
          <w:p w:rsidR="0024356F" w:rsidRPr="007A314E" w:rsidRDefault="0024356F" w:rsidP="00466234">
            <w:pPr>
              <w:jc w:val="center"/>
              <w:rPr>
                <w:rFonts w:ascii="Cambria" w:hAnsi="Cambria" w:cs="Cambria"/>
              </w:rPr>
            </w:pPr>
            <w:r w:rsidRPr="007A314E">
              <w:rPr>
                <w:rFonts w:ascii="Cambria" w:hAnsi="Cambria" w:cs="Cambria"/>
              </w:rPr>
              <w:t xml:space="preserve">ΧΡΩΜΑ </w:t>
            </w:r>
          </w:p>
        </w:tc>
        <w:tc>
          <w:tcPr>
            <w:tcW w:w="3755" w:type="dxa"/>
          </w:tcPr>
          <w:p w:rsidR="0024356F" w:rsidRPr="007A314E" w:rsidRDefault="0024356F" w:rsidP="00466234">
            <w:pPr>
              <w:ind w:left="-108" w:right="-39"/>
              <w:jc w:val="center"/>
              <w:rPr>
                <w:rFonts w:ascii="Cambria" w:hAnsi="Cambria" w:cs="Cambria"/>
              </w:rPr>
            </w:pPr>
            <w:r w:rsidRPr="007A314E">
              <w:rPr>
                <w:rFonts w:ascii="Cambria" w:hAnsi="Cambria" w:cs="Cambria"/>
              </w:rPr>
              <w:t xml:space="preserve">ΑΠΟΔΕΚΤΑ ΑΠΟΤΕΛΕΣΜΑΤΑ ΣΥΓΚΡΙΣΗΣ </w:t>
            </w:r>
            <w:r w:rsidRPr="003128EE">
              <w:rPr>
                <w:rFonts w:ascii="Cambria" w:hAnsi="Cambria" w:cs="Cambria"/>
                <w:sz w:val="22"/>
                <w:szCs w:val="22"/>
              </w:rPr>
              <w:t xml:space="preserve">ΕΠΙΣΗΜΟΠΟΙΗΘΕΝΤΟΣ </w:t>
            </w:r>
            <w:r w:rsidRPr="007A314E">
              <w:rPr>
                <w:rFonts w:ascii="Cambria" w:hAnsi="Cambria" w:cs="Cambria"/>
              </w:rPr>
              <w:t xml:space="preserve">ΔΕΙΓΜΑΤΟΣ ΜΕ ΤΗΝ </w:t>
            </w:r>
            <w:r w:rsidRPr="007A314E">
              <w:rPr>
                <w:rFonts w:ascii="Cambria" w:hAnsi="Cambria" w:cs="Cambria"/>
                <w:lang w:val="en-US"/>
              </w:rPr>
              <w:t>CMC</w:t>
            </w:r>
            <w:r w:rsidRPr="007A314E">
              <w:rPr>
                <w:rFonts w:ascii="Cambria" w:hAnsi="Cambria" w:cs="Cambria"/>
              </w:rPr>
              <w:t xml:space="preserve"> (ΔΕ)</w:t>
            </w:r>
          </w:p>
        </w:tc>
        <w:tc>
          <w:tcPr>
            <w:tcW w:w="1915" w:type="dxa"/>
          </w:tcPr>
          <w:p w:rsidR="0024356F" w:rsidRPr="007A314E" w:rsidRDefault="0024356F" w:rsidP="00466234">
            <w:pPr>
              <w:jc w:val="center"/>
              <w:rPr>
                <w:rFonts w:ascii="Cambria" w:hAnsi="Cambria" w:cs="Cambria"/>
              </w:rPr>
            </w:pPr>
            <w:r w:rsidRPr="007A314E">
              <w:rPr>
                <w:rFonts w:ascii="Cambria" w:hAnsi="Cambria" w:cs="Cambria"/>
              </w:rPr>
              <w:t xml:space="preserve">ΑΠΟΚΛΙΣΕΙΣ </w:t>
            </w:r>
          </w:p>
        </w:tc>
        <w:tc>
          <w:tcPr>
            <w:tcW w:w="2051" w:type="dxa"/>
          </w:tcPr>
          <w:p w:rsidR="0024356F" w:rsidRPr="007A314E" w:rsidRDefault="0024356F" w:rsidP="00466234">
            <w:pPr>
              <w:jc w:val="center"/>
              <w:rPr>
                <w:rFonts w:ascii="Cambria" w:hAnsi="Cambria" w:cs="Cambria"/>
              </w:rPr>
            </w:pPr>
            <w:r w:rsidRPr="007A314E">
              <w:rPr>
                <w:rFonts w:ascii="Cambria" w:hAnsi="Cambria" w:cs="Cambria"/>
              </w:rPr>
              <w:t>ΕΚΠΤΩΣΗ</w:t>
            </w:r>
          </w:p>
        </w:tc>
      </w:tr>
      <w:tr w:rsidR="0024356F" w:rsidRPr="007A314E" w:rsidTr="00466234">
        <w:tc>
          <w:tcPr>
            <w:tcW w:w="709" w:type="dxa"/>
          </w:tcPr>
          <w:p w:rsidR="0024356F" w:rsidRPr="007A314E" w:rsidRDefault="0024356F" w:rsidP="00466234">
            <w:pPr>
              <w:jc w:val="center"/>
              <w:rPr>
                <w:rFonts w:ascii="Cambria" w:hAnsi="Cambria" w:cs="Cambria"/>
              </w:rPr>
            </w:pPr>
            <w:r w:rsidRPr="007A314E">
              <w:rPr>
                <w:rFonts w:ascii="Cambria" w:hAnsi="Cambria" w:cs="Cambria"/>
              </w:rPr>
              <w:t>1</w:t>
            </w:r>
          </w:p>
        </w:tc>
        <w:tc>
          <w:tcPr>
            <w:tcW w:w="1701" w:type="dxa"/>
          </w:tcPr>
          <w:p w:rsidR="0024356F" w:rsidRPr="007A314E" w:rsidRDefault="0024356F" w:rsidP="00466234">
            <w:pPr>
              <w:jc w:val="center"/>
              <w:rPr>
                <w:rFonts w:ascii="Cambria" w:hAnsi="Cambria" w:cs="Cambria"/>
              </w:rPr>
            </w:pPr>
            <w:r w:rsidRPr="007A314E">
              <w:rPr>
                <w:rFonts w:ascii="Cambria" w:hAnsi="Cambria" w:cs="Cambria"/>
              </w:rPr>
              <w:t>ΒΑΘΥΚΥΑΝΟ</w:t>
            </w:r>
          </w:p>
          <w:p w:rsidR="0024356F" w:rsidRPr="007A314E" w:rsidRDefault="0024356F" w:rsidP="00466234">
            <w:pPr>
              <w:rPr>
                <w:rFonts w:ascii="Cambria" w:hAnsi="Cambria" w:cs="Cambria"/>
              </w:rPr>
            </w:pPr>
          </w:p>
        </w:tc>
        <w:tc>
          <w:tcPr>
            <w:tcW w:w="3755" w:type="dxa"/>
          </w:tcPr>
          <w:p w:rsidR="0024356F" w:rsidRPr="007A314E" w:rsidRDefault="0024356F" w:rsidP="00466234">
            <w:pPr>
              <w:jc w:val="center"/>
              <w:rPr>
                <w:rFonts w:ascii="Cambria" w:hAnsi="Cambria" w:cs="Cambria"/>
                <w:lang w:val="en-US"/>
              </w:rPr>
            </w:pPr>
            <w:r w:rsidRPr="007A314E">
              <w:rPr>
                <w:rFonts w:ascii="Cambria" w:hAnsi="Cambria" w:cs="Cambria"/>
              </w:rPr>
              <w:t>Μέχρι και 1,</w:t>
            </w:r>
            <w:r w:rsidRPr="007A314E">
              <w:rPr>
                <w:rFonts w:ascii="Cambria" w:hAnsi="Cambria" w:cs="Cambria"/>
                <w:lang w:val="en-US"/>
              </w:rPr>
              <w:t>2</w:t>
            </w:r>
          </w:p>
        </w:tc>
        <w:tc>
          <w:tcPr>
            <w:tcW w:w="1915" w:type="dxa"/>
          </w:tcPr>
          <w:p w:rsidR="0024356F" w:rsidRPr="007A314E" w:rsidRDefault="0024356F" w:rsidP="00466234">
            <w:pPr>
              <w:rPr>
                <w:rFonts w:ascii="Cambria" w:hAnsi="Cambria" w:cs="Cambria"/>
              </w:rPr>
            </w:pPr>
            <w:r w:rsidRPr="007A314E">
              <w:rPr>
                <w:rFonts w:ascii="Cambria" w:hAnsi="Cambria" w:cs="Cambria"/>
              </w:rPr>
              <w:t>Μέχρι και 0,2 πάνω του ορίου, δηλαδή 1,4</w:t>
            </w:r>
          </w:p>
        </w:tc>
        <w:tc>
          <w:tcPr>
            <w:tcW w:w="2051" w:type="dxa"/>
          </w:tcPr>
          <w:p w:rsidR="0024356F" w:rsidRPr="007A314E" w:rsidRDefault="0024356F" w:rsidP="00466234">
            <w:pPr>
              <w:rPr>
                <w:rFonts w:ascii="Cambria" w:hAnsi="Cambria" w:cs="Cambria"/>
              </w:rPr>
            </w:pPr>
            <w:r w:rsidRPr="007A314E">
              <w:rPr>
                <w:rFonts w:ascii="Cambria" w:hAnsi="Cambria" w:cs="Cambria"/>
              </w:rPr>
              <w:t>0,5% για κάθε 0.1 πάνω του ορίου</w:t>
            </w:r>
          </w:p>
        </w:tc>
      </w:tr>
    </w:tbl>
    <w:p w:rsidR="00466234" w:rsidRDefault="00466234" w:rsidP="0024356F">
      <w:pPr>
        <w:rPr>
          <w:rFonts w:ascii="Cambria" w:hAnsi="Cambria" w:cs="Cambria"/>
          <w:b/>
          <w:u w:val="single"/>
        </w:rPr>
      </w:pPr>
    </w:p>
    <w:p w:rsidR="0024356F" w:rsidRPr="007A314E" w:rsidRDefault="0024356F" w:rsidP="0024356F">
      <w:pPr>
        <w:rPr>
          <w:rFonts w:ascii="Cambria" w:hAnsi="Cambria" w:cs="Cambria"/>
          <w:b/>
          <w:u w:val="single"/>
        </w:rPr>
      </w:pPr>
      <w:r w:rsidRPr="007A314E">
        <w:rPr>
          <w:rFonts w:ascii="Cambria" w:hAnsi="Cambria" w:cs="Cambria"/>
          <w:b/>
          <w:u w:val="single"/>
        </w:rPr>
        <w:t>ΠΑΡΑΡΤΗΜΑ Ε΄</w:t>
      </w:r>
    </w:p>
    <w:p w:rsidR="0024356F" w:rsidRPr="007A314E" w:rsidRDefault="0024356F" w:rsidP="0024356F">
      <w:pPr>
        <w:rPr>
          <w:rFonts w:ascii="Cambria" w:hAnsi="Cambria" w:cs="Cambria"/>
          <w:b/>
          <w:u w:val="single"/>
        </w:rPr>
      </w:pPr>
    </w:p>
    <w:p w:rsidR="0024356F" w:rsidRPr="007A314E" w:rsidRDefault="0024356F" w:rsidP="0024356F">
      <w:pPr>
        <w:rPr>
          <w:rFonts w:ascii="Cambria" w:hAnsi="Cambria" w:cs="Cambria"/>
        </w:rPr>
      </w:pPr>
    </w:p>
    <w:p w:rsidR="0024356F" w:rsidRPr="007A314E" w:rsidRDefault="0024356F" w:rsidP="0024356F">
      <w:pPr>
        <w:spacing w:after="120" w:line="300" w:lineRule="exact"/>
        <w:ind w:left="567"/>
        <w:rPr>
          <w:rFonts w:ascii="Cambria" w:hAnsi="Cambria" w:cs="Cambria"/>
        </w:rPr>
      </w:pPr>
      <w:r w:rsidRPr="007A314E">
        <w:rPr>
          <w:rFonts w:ascii="Cambria" w:hAnsi="Cambria" w:cs="Cambria"/>
        </w:rPr>
        <w:t>Χρησιμοποιείται βαμβακερή κλωστή 30/3, αριστερόστροφη όριο τίτλου 29 ±2, σε απόχρωση όμοια με του πουλόβερ.</w:t>
      </w:r>
    </w:p>
    <w:p w:rsidR="0024356F" w:rsidRPr="007A314E" w:rsidRDefault="0024356F" w:rsidP="0024356F">
      <w:pPr>
        <w:spacing w:after="120" w:line="300" w:lineRule="exact"/>
        <w:ind w:left="567"/>
        <w:rPr>
          <w:rFonts w:ascii="Cambria" w:hAnsi="Cambria" w:cs="Cambria"/>
        </w:rPr>
      </w:pPr>
    </w:p>
    <w:p w:rsidR="0024356F" w:rsidRPr="007A314E" w:rsidRDefault="0024356F" w:rsidP="0024356F">
      <w:pPr>
        <w:spacing w:after="120" w:line="300" w:lineRule="exact"/>
        <w:ind w:left="567"/>
        <w:rPr>
          <w:rFonts w:ascii="Cambria" w:hAnsi="Cambria" w:cs="Cambria"/>
        </w:rPr>
      </w:pPr>
    </w:p>
    <w:tbl>
      <w:tblPr>
        <w:tblW w:w="9286" w:type="dxa"/>
        <w:tblInd w:w="-106" w:type="dxa"/>
        <w:tblLayout w:type="fixed"/>
        <w:tblLook w:val="0000"/>
      </w:tblPr>
      <w:tblGrid>
        <w:gridCol w:w="5353"/>
        <w:gridCol w:w="3933"/>
      </w:tblGrid>
      <w:tr w:rsidR="0024356F" w:rsidRPr="007A314E" w:rsidTr="00466234">
        <w:tc>
          <w:tcPr>
            <w:tcW w:w="5353" w:type="dxa"/>
            <w:tcBorders>
              <w:top w:val="nil"/>
              <w:left w:val="nil"/>
              <w:bottom w:val="nil"/>
              <w:right w:val="nil"/>
            </w:tcBorders>
          </w:tcPr>
          <w:p w:rsidR="0024356F" w:rsidRPr="007A314E" w:rsidRDefault="0024356F" w:rsidP="00466234">
            <w:pPr>
              <w:rPr>
                <w:rFonts w:ascii="Cambria" w:hAnsi="Cambria" w:cs="Cambria"/>
              </w:rPr>
            </w:pPr>
            <w:r w:rsidRPr="007A314E">
              <w:rPr>
                <w:rFonts w:ascii="Cambria" w:hAnsi="Cambria" w:cs="Cambria"/>
              </w:rPr>
              <w:br w:type="page"/>
            </w:r>
          </w:p>
          <w:p w:rsidR="0024356F" w:rsidRPr="007A314E" w:rsidRDefault="0024356F" w:rsidP="00466234">
            <w:pPr>
              <w:rPr>
                <w:rFonts w:ascii="Cambria" w:hAnsi="Cambria" w:cs="Cambria"/>
              </w:rPr>
            </w:pPr>
          </w:p>
          <w:p w:rsidR="0024356F" w:rsidRPr="007A314E" w:rsidRDefault="0024356F" w:rsidP="00466234">
            <w:pPr>
              <w:rPr>
                <w:rFonts w:ascii="Cambria" w:hAnsi="Cambria" w:cs="Cambria"/>
                <w:b/>
                <w:bCs/>
              </w:rPr>
            </w:pPr>
            <w:r w:rsidRPr="007A314E">
              <w:rPr>
                <w:rFonts w:ascii="Cambria" w:hAnsi="Cambria" w:cs="Cambria"/>
                <w:b/>
                <w:bCs/>
                <w:u w:val="single"/>
              </w:rPr>
              <w:t>ΠΑΡΑΡΤΗΜΑ ΣΤ΄</w:t>
            </w:r>
          </w:p>
        </w:tc>
        <w:tc>
          <w:tcPr>
            <w:tcW w:w="3933" w:type="dxa"/>
            <w:tcBorders>
              <w:top w:val="nil"/>
              <w:left w:val="nil"/>
              <w:bottom w:val="nil"/>
              <w:right w:val="nil"/>
            </w:tcBorders>
          </w:tcPr>
          <w:p w:rsidR="0024356F" w:rsidRPr="007A314E" w:rsidRDefault="0024356F" w:rsidP="00466234">
            <w:pPr>
              <w:rPr>
                <w:rFonts w:ascii="Cambria" w:hAnsi="Cambria" w:cs="Cambria"/>
              </w:rPr>
            </w:pPr>
          </w:p>
        </w:tc>
      </w:tr>
    </w:tbl>
    <w:p w:rsidR="0024356F" w:rsidRPr="007A314E" w:rsidRDefault="0024356F" w:rsidP="0024356F">
      <w:pPr>
        <w:rPr>
          <w:rFonts w:ascii="Cambria" w:hAnsi="Cambria" w:cs="Cambria"/>
        </w:rPr>
      </w:pPr>
    </w:p>
    <w:p w:rsidR="0024356F" w:rsidRPr="007A314E" w:rsidRDefault="0024356F" w:rsidP="0024356F">
      <w:pPr>
        <w:rPr>
          <w:rFonts w:ascii="Cambria" w:hAnsi="Cambria" w:cs="Cambria"/>
        </w:rPr>
      </w:pPr>
    </w:p>
    <w:p w:rsidR="0024356F" w:rsidRPr="007A314E" w:rsidRDefault="0024356F" w:rsidP="0024356F">
      <w:pPr>
        <w:pStyle w:val="11"/>
        <w:widowControl/>
        <w:spacing w:before="240" w:line="276" w:lineRule="auto"/>
        <w:rPr>
          <w:rFonts w:ascii="Cambria" w:hAnsi="Cambria" w:cs="Cambria"/>
          <w:u w:val="single"/>
        </w:rPr>
      </w:pPr>
      <w:r w:rsidRPr="007A314E">
        <w:rPr>
          <w:rFonts w:ascii="Cambria" w:hAnsi="Cambria" w:cs="Cambria"/>
          <w:u w:val="single"/>
        </w:rPr>
        <w:t>ΕΙΔΙΚΕΣ ΑΠΑΙΤΗΣΕΙΣ ΓΙΑ ΑΝΤΙΣΚΩΡΙΚΗ ΕΠΕΞΕΡΓΑΣΙΑ ΜΑΛΛΙΝΩΝ ΕΙΔΩΝ</w:t>
      </w:r>
    </w:p>
    <w:p w:rsidR="0024356F" w:rsidRPr="007A314E" w:rsidRDefault="0024356F" w:rsidP="0024356F">
      <w:pPr>
        <w:spacing w:before="240" w:line="276" w:lineRule="auto"/>
        <w:rPr>
          <w:rFonts w:ascii="Cambria" w:hAnsi="Cambria" w:cs="Cambria"/>
          <w:b/>
          <w:bCs/>
        </w:rPr>
      </w:pPr>
    </w:p>
    <w:p w:rsidR="0024356F" w:rsidRPr="007A314E" w:rsidRDefault="0024356F" w:rsidP="0024356F">
      <w:pPr>
        <w:spacing w:before="240" w:line="276" w:lineRule="auto"/>
        <w:ind w:firstLine="720"/>
        <w:rPr>
          <w:rFonts w:ascii="Cambria" w:hAnsi="Cambria" w:cs="Cambria"/>
        </w:rPr>
      </w:pPr>
      <w:r w:rsidRPr="007A314E">
        <w:rPr>
          <w:rFonts w:ascii="Cambria" w:hAnsi="Cambria" w:cs="Cambria"/>
        </w:rPr>
        <w:t>1. Κάθε είδος πρέπει να υφίσταται αντισκωρική επεξεργασία για να μην προσβάλλεται από το σκώρο.</w:t>
      </w:r>
    </w:p>
    <w:p w:rsidR="0024356F" w:rsidRPr="007A314E" w:rsidRDefault="0024356F" w:rsidP="0024356F">
      <w:pPr>
        <w:spacing w:before="240" w:line="276" w:lineRule="auto"/>
        <w:ind w:firstLine="720"/>
        <w:rPr>
          <w:rFonts w:ascii="Cambria" w:hAnsi="Cambria" w:cs="Cambria"/>
        </w:rPr>
      </w:pPr>
      <w:r w:rsidRPr="007A314E">
        <w:rPr>
          <w:rFonts w:ascii="Cambria" w:hAnsi="Cambria" w:cs="Cambria"/>
        </w:rPr>
        <w:t xml:space="preserve">2. Να δηλωθεί με την προσφορά η αντισκωρική ουσία που θα χρησιμοποιηθεί και με όρια σύμφωνα με τα οριζόμενα από τους πίνακες της </w:t>
      </w:r>
      <w:r w:rsidRPr="007A314E">
        <w:rPr>
          <w:rFonts w:ascii="Cambria" w:hAnsi="Cambria" w:cs="Cambria"/>
          <w:lang w:val="en-US"/>
        </w:rPr>
        <w:t>Wool</w:t>
      </w:r>
      <w:r w:rsidRPr="007A314E">
        <w:rPr>
          <w:rFonts w:ascii="Cambria" w:hAnsi="Cambria" w:cs="Cambria"/>
        </w:rPr>
        <w:t xml:space="preserve"> </w:t>
      </w:r>
      <w:r w:rsidRPr="007A314E">
        <w:rPr>
          <w:rFonts w:ascii="Cambria" w:hAnsi="Cambria" w:cs="Cambria"/>
          <w:lang w:val="en-US"/>
        </w:rPr>
        <w:t>Mark</w:t>
      </w:r>
      <w:r w:rsidRPr="007A314E">
        <w:rPr>
          <w:rFonts w:ascii="Cambria" w:hAnsi="Cambria" w:cs="Cambria"/>
        </w:rPr>
        <w:t xml:space="preserve"> (</w:t>
      </w:r>
      <w:r w:rsidRPr="007A314E">
        <w:rPr>
          <w:rFonts w:ascii="Cambria" w:hAnsi="Cambria" w:cs="Cambria"/>
          <w:lang w:val="en-US"/>
        </w:rPr>
        <w:t>Level</w:t>
      </w:r>
      <w:r w:rsidRPr="007A314E">
        <w:rPr>
          <w:rFonts w:ascii="Cambria" w:hAnsi="Cambria" w:cs="Cambria"/>
        </w:rPr>
        <w:t xml:space="preserve"> 1).</w:t>
      </w:r>
    </w:p>
    <w:p w:rsidR="0024356F" w:rsidRPr="007A314E" w:rsidRDefault="0024356F" w:rsidP="0024356F">
      <w:pPr>
        <w:spacing w:before="240" w:line="276" w:lineRule="auto"/>
        <w:ind w:firstLine="720"/>
        <w:rPr>
          <w:rFonts w:ascii="Cambria" w:hAnsi="Cambria" w:cs="Cambria"/>
        </w:rPr>
      </w:pPr>
      <w:r w:rsidRPr="007A314E">
        <w:rPr>
          <w:rFonts w:ascii="Cambria" w:hAnsi="Cambria" w:cs="Cambria"/>
        </w:rPr>
        <w:t xml:space="preserve">3. Σημειώνεται ότι απαγορεύεται η εφαρμογή της ουσίας ΜΙΤΤΙΝ </w:t>
      </w:r>
      <w:r w:rsidRPr="007A314E">
        <w:rPr>
          <w:rFonts w:ascii="Cambria" w:hAnsi="Cambria" w:cs="Cambria"/>
          <w:lang w:val="en-US"/>
        </w:rPr>
        <w:t>FF</w:t>
      </w:r>
      <w:r w:rsidRPr="007A314E">
        <w:rPr>
          <w:rFonts w:ascii="Cambria" w:hAnsi="Cambria" w:cs="Cambria"/>
        </w:rPr>
        <w:t xml:space="preserve"> κατά την παραγωγή και επεξεργασία των ειδών εντός Ε.Ε. , Ελβετίας και Νορβηγίας, σύμφωνα με τα καθοριζόμενα στην κοινοτική οδηγία 98/8 </w:t>
      </w:r>
      <w:r w:rsidRPr="007A314E">
        <w:rPr>
          <w:rFonts w:ascii="Cambria" w:hAnsi="Cambria" w:cs="Cambria"/>
          <w:lang w:val="en-US"/>
        </w:rPr>
        <w:t>EC</w:t>
      </w:r>
      <w:r w:rsidRPr="007A314E">
        <w:rPr>
          <w:rFonts w:ascii="Cambria" w:hAnsi="Cambria" w:cs="Cambria"/>
        </w:rPr>
        <w:t xml:space="preserve"> .</w:t>
      </w:r>
    </w:p>
    <w:p w:rsidR="0024356F" w:rsidRPr="007A314E" w:rsidRDefault="0024356F" w:rsidP="0024356F">
      <w:pPr>
        <w:spacing w:before="240" w:line="276" w:lineRule="auto"/>
        <w:ind w:firstLine="720"/>
        <w:rPr>
          <w:rFonts w:ascii="Cambria" w:hAnsi="Cambria" w:cs="Cambria"/>
        </w:rPr>
      </w:pPr>
      <w:r w:rsidRPr="007A314E">
        <w:rPr>
          <w:rFonts w:ascii="Cambria" w:hAnsi="Cambria" w:cs="Cambria"/>
        </w:rPr>
        <w:t>4. Ο έλεγχος της δηλούμενης στην προσφορά αντισκωρικής ουσίας θα γίνει στο ΕΒΕΤΑΜ ΑΕ παράρτημα Αθηνών (πρώην ΕΤΑΚΕΙ τηλ.210 9234932) ή σε περίπτωση αδυναμίας της εξέτασης από αυτό, με μέριμνα του σε άλλο διαπιστευμένο εργαστήριο του εξωτερικού με έξοδα του προμηθευτή .</w:t>
      </w:r>
    </w:p>
    <w:p w:rsidR="0024356F" w:rsidRPr="007A314E" w:rsidRDefault="0024356F" w:rsidP="0024356F">
      <w:pPr>
        <w:spacing w:before="240" w:line="276" w:lineRule="auto"/>
        <w:ind w:firstLine="720"/>
        <w:rPr>
          <w:rFonts w:ascii="Cambria" w:hAnsi="Cambria" w:cs="Cambria"/>
        </w:rPr>
      </w:pPr>
      <w:r w:rsidRPr="007A314E">
        <w:rPr>
          <w:rFonts w:ascii="Cambria" w:hAnsi="Cambria" w:cs="Cambria"/>
        </w:rPr>
        <w:t xml:space="preserve">5. Ο έλεγχος της περιεκτικότητας της δηλούμενης αντισκωρικής ουσίας θα γίνεται με τη μέθοδο </w:t>
      </w:r>
      <w:r w:rsidRPr="007A314E">
        <w:rPr>
          <w:rFonts w:ascii="Cambria" w:hAnsi="Cambria" w:cs="Cambria"/>
          <w:lang w:val="en-US"/>
        </w:rPr>
        <w:t>WOOLMARK</w:t>
      </w:r>
      <w:r w:rsidRPr="007A314E">
        <w:rPr>
          <w:rFonts w:ascii="Cambria" w:hAnsi="Cambria" w:cs="Cambria"/>
        </w:rPr>
        <w:t xml:space="preserve"> </w:t>
      </w:r>
      <w:r w:rsidRPr="007A314E">
        <w:rPr>
          <w:rFonts w:ascii="Cambria" w:hAnsi="Cambria" w:cs="Cambria"/>
          <w:lang w:val="en-US"/>
        </w:rPr>
        <w:t>TM</w:t>
      </w:r>
      <w:r w:rsidRPr="007A314E">
        <w:rPr>
          <w:rFonts w:ascii="Cambria" w:hAnsi="Cambria" w:cs="Cambria"/>
        </w:rPr>
        <w:t>-27 .</w:t>
      </w:r>
    </w:p>
    <w:p w:rsidR="0024356F" w:rsidRPr="007A314E" w:rsidRDefault="0024356F" w:rsidP="0024356F">
      <w:pPr>
        <w:spacing w:before="240" w:line="276" w:lineRule="auto"/>
        <w:rPr>
          <w:rFonts w:ascii="Cambria" w:hAnsi="Cambria" w:cs="Cambria"/>
        </w:rPr>
      </w:pPr>
    </w:p>
    <w:p w:rsidR="0024356F" w:rsidRPr="007A314E" w:rsidRDefault="0024356F" w:rsidP="0024356F">
      <w:pPr>
        <w:spacing w:before="240" w:line="276" w:lineRule="auto"/>
        <w:rPr>
          <w:rFonts w:ascii="Cambria" w:hAnsi="Cambria" w:cs="Cambria"/>
        </w:rPr>
      </w:pPr>
    </w:p>
    <w:p w:rsidR="0024356F" w:rsidRPr="007A314E" w:rsidRDefault="0024356F" w:rsidP="0024356F">
      <w:pPr>
        <w:spacing w:before="240"/>
        <w:rPr>
          <w:rFonts w:ascii="Cambria" w:hAnsi="Cambria" w:cs="Cambria"/>
        </w:rPr>
      </w:pPr>
      <w:r w:rsidRPr="007A314E">
        <w:rPr>
          <w:rFonts w:ascii="Cambria" w:hAnsi="Cambria" w:cs="Cambria"/>
          <w:noProof/>
        </w:rPr>
        <w:lastRenderedPageBreak/>
        <w:drawing>
          <wp:inline distT="0" distB="0" distL="0" distR="0">
            <wp:extent cx="6057900" cy="7534275"/>
            <wp:effectExtent l="19050" t="0" r="0" b="0"/>
            <wp:docPr id="34"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srcRect/>
                    <a:stretch>
                      <a:fillRect/>
                    </a:stretch>
                  </pic:blipFill>
                  <pic:spPr bwMode="auto">
                    <a:xfrm>
                      <a:off x="0" y="0"/>
                      <a:ext cx="6057900" cy="7534275"/>
                    </a:xfrm>
                    <a:prstGeom prst="rect">
                      <a:avLst/>
                    </a:prstGeom>
                    <a:noFill/>
                    <a:ln w="9525">
                      <a:noFill/>
                      <a:miter lim="800000"/>
                      <a:headEnd/>
                      <a:tailEnd/>
                    </a:ln>
                  </pic:spPr>
                </pic:pic>
              </a:graphicData>
            </a:graphic>
          </wp:inline>
        </w:drawing>
      </w:r>
    </w:p>
    <w:p w:rsidR="0024356F" w:rsidRPr="007A314E" w:rsidRDefault="0024356F" w:rsidP="0024356F">
      <w:pPr>
        <w:rPr>
          <w:rFonts w:ascii="Cambria" w:hAnsi="Cambria" w:cs="Cambria"/>
        </w:rPr>
      </w:pPr>
      <w:r w:rsidRPr="007A314E">
        <w:rPr>
          <w:rFonts w:ascii="Cambria" w:hAnsi="Cambria" w:cs="Cambria"/>
          <w:noProof/>
        </w:rPr>
        <w:lastRenderedPageBreak/>
        <w:drawing>
          <wp:inline distT="0" distB="0" distL="0" distR="0">
            <wp:extent cx="6076950" cy="6076950"/>
            <wp:effectExtent l="19050" t="0" r="0" b="0"/>
            <wp:docPr id="35"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srcRect/>
                    <a:stretch>
                      <a:fillRect/>
                    </a:stretch>
                  </pic:blipFill>
                  <pic:spPr bwMode="auto">
                    <a:xfrm>
                      <a:off x="0" y="0"/>
                      <a:ext cx="6076950" cy="6076950"/>
                    </a:xfrm>
                    <a:prstGeom prst="rect">
                      <a:avLst/>
                    </a:prstGeom>
                    <a:noFill/>
                    <a:ln w="9525">
                      <a:noFill/>
                      <a:miter lim="800000"/>
                      <a:headEnd/>
                      <a:tailEnd/>
                    </a:ln>
                  </pic:spPr>
                </pic:pic>
              </a:graphicData>
            </a:graphic>
          </wp:inline>
        </w:drawing>
      </w:r>
    </w:p>
    <w:p w:rsidR="0024356F" w:rsidRPr="007A314E" w:rsidRDefault="0024356F" w:rsidP="0024356F">
      <w:pPr>
        <w:rPr>
          <w:rFonts w:ascii="Cambria" w:hAnsi="Cambria" w:cs="Cambria"/>
        </w:rPr>
      </w:pPr>
    </w:p>
    <w:p w:rsidR="0024356F" w:rsidRPr="007A314E" w:rsidRDefault="0024356F" w:rsidP="0024356F">
      <w:pPr>
        <w:rPr>
          <w:rFonts w:ascii="Cambria" w:hAnsi="Cambria" w:cs="Cambria"/>
        </w:rPr>
      </w:pPr>
    </w:p>
    <w:p w:rsidR="0024356F" w:rsidRPr="007A314E" w:rsidRDefault="0024356F" w:rsidP="0024356F">
      <w:pPr>
        <w:rPr>
          <w:rFonts w:ascii="Cambria" w:hAnsi="Cambria" w:cs="Cambria"/>
        </w:rPr>
      </w:pPr>
    </w:p>
    <w:p w:rsidR="0024356F" w:rsidRPr="007A314E" w:rsidRDefault="0024356F" w:rsidP="0024356F">
      <w:pPr>
        <w:rPr>
          <w:rFonts w:ascii="Cambria" w:hAnsi="Cambria" w:cs="Cambria"/>
        </w:rPr>
      </w:pPr>
    </w:p>
    <w:p w:rsidR="0024356F" w:rsidRPr="007A314E" w:rsidRDefault="0024356F" w:rsidP="0024356F">
      <w:pPr>
        <w:rPr>
          <w:rFonts w:ascii="Cambria" w:hAnsi="Cambria" w:cs="Cambria"/>
        </w:rPr>
      </w:pPr>
    </w:p>
    <w:p w:rsidR="0024356F" w:rsidRPr="007A314E" w:rsidRDefault="0024356F" w:rsidP="0024356F">
      <w:pPr>
        <w:rPr>
          <w:rFonts w:ascii="Cambria" w:hAnsi="Cambria" w:cs="Cambria"/>
        </w:rPr>
      </w:pPr>
    </w:p>
    <w:p w:rsidR="0024356F" w:rsidRPr="007A314E" w:rsidRDefault="0024356F" w:rsidP="0024356F">
      <w:pPr>
        <w:rPr>
          <w:rFonts w:ascii="Cambria" w:hAnsi="Cambria"/>
          <w:noProof/>
        </w:rPr>
      </w:pPr>
      <w:r w:rsidRPr="007A314E">
        <w:rPr>
          <w:rFonts w:ascii="Cambria" w:hAnsi="Cambria"/>
          <w:noProof/>
        </w:rPr>
        <w:br w:type="page"/>
      </w:r>
    </w:p>
    <w:p w:rsidR="0024356F" w:rsidRPr="007A314E" w:rsidRDefault="0024356F" w:rsidP="0024356F">
      <w:pPr>
        <w:rPr>
          <w:rFonts w:ascii="Cambria" w:hAnsi="Cambria"/>
          <w:b/>
          <w:u w:val="single"/>
        </w:rPr>
      </w:pPr>
      <w:r w:rsidRPr="007A314E">
        <w:rPr>
          <w:rFonts w:ascii="Cambria" w:hAnsi="Cambria"/>
          <w:b/>
          <w:u w:val="single"/>
        </w:rPr>
        <w:lastRenderedPageBreak/>
        <w:t>ΠΑΡΑΡΤΗΜΑ Θ΄</w:t>
      </w:r>
    </w:p>
    <w:p w:rsidR="0024356F" w:rsidRPr="007A314E" w:rsidRDefault="0024356F" w:rsidP="0024356F">
      <w:pPr>
        <w:rPr>
          <w:rFonts w:ascii="Cambria" w:hAnsi="Cambria"/>
          <w:b/>
          <w:u w:val="single"/>
        </w:rPr>
      </w:pPr>
      <w:r w:rsidRPr="007A314E">
        <w:rPr>
          <w:rFonts w:ascii="Cambria" w:hAnsi="Cambria"/>
          <w:noProof/>
        </w:rPr>
        <w:drawing>
          <wp:inline distT="0" distB="0" distL="0" distR="0">
            <wp:extent cx="5759450" cy="7790722"/>
            <wp:effectExtent l="19050" t="0" r="0" b="0"/>
            <wp:docPr id="36" name="Εικόνα 33" descr="17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75615"/>
                    <pic:cNvPicPr>
                      <a:picLocks noChangeAspect="1" noChangeArrowheads="1"/>
                    </pic:cNvPicPr>
                  </pic:nvPicPr>
                  <pic:blipFill>
                    <a:blip r:embed="rId77"/>
                    <a:srcRect/>
                    <a:stretch>
                      <a:fillRect/>
                    </a:stretch>
                  </pic:blipFill>
                  <pic:spPr bwMode="auto">
                    <a:xfrm>
                      <a:off x="0" y="0"/>
                      <a:ext cx="5759450" cy="7790722"/>
                    </a:xfrm>
                    <a:prstGeom prst="rect">
                      <a:avLst/>
                    </a:prstGeom>
                    <a:noFill/>
                    <a:ln w="9525">
                      <a:noFill/>
                      <a:miter lim="800000"/>
                      <a:headEnd/>
                      <a:tailEnd/>
                    </a:ln>
                  </pic:spPr>
                </pic:pic>
              </a:graphicData>
            </a:graphic>
          </wp:inline>
        </w:drawing>
      </w:r>
    </w:p>
    <w:p w:rsidR="0024356F" w:rsidRPr="007A314E" w:rsidRDefault="0024356F" w:rsidP="0024356F">
      <w:pPr>
        <w:rPr>
          <w:rFonts w:ascii="Cambria" w:hAnsi="Cambria"/>
          <w:b/>
          <w:u w:val="single"/>
        </w:rPr>
      </w:pPr>
      <w:r w:rsidRPr="007A314E">
        <w:rPr>
          <w:rFonts w:ascii="Cambria" w:hAnsi="Cambria"/>
          <w:noProof/>
          <w:vertAlign w:val="superscript"/>
        </w:rPr>
        <w:lastRenderedPageBreak/>
        <w:drawing>
          <wp:inline distT="0" distB="0" distL="0" distR="0">
            <wp:extent cx="5759450" cy="8112167"/>
            <wp:effectExtent l="19050" t="0" r="0" b="0"/>
            <wp:docPr id="37" name="Εικόνα 30" descr="ΠΙΝΑΚΑΣ ΑΝΟΧΩΝ-ΕΚΠΤΩΣΕΩΝ ΥΦΑΣΜΑΤΩΝ (ΜΑΛΛΙΝΑ-ΣΥΜΜΙΚ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ΠΙΝΑΚΑΣ ΑΝΟΧΩΝ-ΕΚΠΤΩΣΕΩΝ ΥΦΑΣΜΑΤΩΝ (ΜΑΛΛΙΝΑ-ΣΥΜΜΙΚΤΑ)"/>
                    <pic:cNvPicPr>
                      <a:picLocks noChangeAspect="1" noChangeArrowheads="1"/>
                    </pic:cNvPicPr>
                  </pic:nvPicPr>
                  <pic:blipFill>
                    <a:blip r:embed="rId97"/>
                    <a:srcRect/>
                    <a:stretch>
                      <a:fillRect/>
                    </a:stretch>
                  </pic:blipFill>
                  <pic:spPr bwMode="auto">
                    <a:xfrm>
                      <a:off x="0" y="0"/>
                      <a:ext cx="5759450" cy="8112167"/>
                    </a:xfrm>
                    <a:prstGeom prst="rect">
                      <a:avLst/>
                    </a:prstGeom>
                    <a:noFill/>
                    <a:ln w="9525">
                      <a:noFill/>
                      <a:miter lim="800000"/>
                      <a:headEnd/>
                      <a:tailEnd/>
                    </a:ln>
                  </pic:spPr>
                </pic:pic>
              </a:graphicData>
            </a:graphic>
          </wp:inline>
        </w:drawing>
      </w:r>
    </w:p>
    <w:p w:rsidR="0024356F" w:rsidRPr="007A314E" w:rsidRDefault="0024356F" w:rsidP="0024356F">
      <w:pPr>
        <w:rPr>
          <w:rFonts w:ascii="Cambria" w:hAnsi="Cambria"/>
          <w:b/>
          <w:u w:val="single"/>
        </w:rPr>
      </w:pPr>
    </w:p>
    <w:p w:rsidR="0024356F" w:rsidRDefault="0024356F">
      <w:pPr>
        <w:widowControl/>
        <w:jc w:val="left"/>
        <w:rPr>
          <w:rFonts w:ascii="Cambria" w:hAnsi="Cambria"/>
        </w:rPr>
      </w:pPr>
      <w:r>
        <w:rPr>
          <w:rFonts w:ascii="Cambria" w:hAnsi="Cambria"/>
        </w:rPr>
        <w:br w:type="page"/>
      </w:r>
    </w:p>
    <w:p w:rsidR="0024356F" w:rsidRPr="00A25384" w:rsidRDefault="00A25384" w:rsidP="0024356F">
      <w:pPr>
        <w:spacing w:line="360" w:lineRule="auto"/>
        <w:jc w:val="center"/>
        <w:rPr>
          <w:rFonts w:ascii="Cambria" w:hAnsi="Cambria" w:cs="Cambria"/>
          <w:bCs/>
          <w:sz w:val="32"/>
          <w:u w:val="single"/>
        </w:rPr>
      </w:pPr>
      <w:r w:rsidRPr="00A25384">
        <w:rPr>
          <w:rFonts w:ascii="Cambria" w:hAnsi="Cambria" w:cs="Cambria"/>
          <w:bCs/>
          <w:sz w:val="32"/>
          <w:u w:val="single"/>
        </w:rPr>
        <w:lastRenderedPageBreak/>
        <w:t>1</w:t>
      </w:r>
      <w:r w:rsidRPr="00C80598">
        <w:rPr>
          <w:rFonts w:ascii="Cambria" w:hAnsi="Cambria" w:cs="Cambria"/>
          <w:bCs/>
          <w:sz w:val="32"/>
          <w:u w:val="single"/>
        </w:rPr>
        <w:t>2.2</w:t>
      </w:r>
      <w:r w:rsidRPr="00A25384">
        <w:rPr>
          <w:rFonts w:ascii="Cambria" w:hAnsi="Cambria" w:cs="Cambria"/>
          <w:bCs/>
          <w:sz w:val="32"/>
          <w:u w:val="single"/>
        </w:rPr>
        <w:t xml:space="preserve">. </w:t>
      </w:r>
      <w:r w:rsidR="0024356F" w:rsidRPr="00A25384">
        <w:rPr>
          <w:rFonts w:ascii="Cambria" w:hAnsi="Cambria" w:cs="Cambria"/>
          <w:bCs/>
          <w:sz w:val="32"/>
          <w:u w:val="single"/>
        </w:rPr>
        <w:t>ΤΕΧΝΙΚΕΣ ΠΡΟΔΙΑΓΡΑΦΕΣ</w:t>
      </w:r>
    </w:p>
    <w:p w:rsidR="0024356F" w:rsidRPr="00A25384" w:rsidRDefault="0024356F" w:rsidP="0024356F">
      <w:pPr>
        <w:spacing w:line="360" w:lineRule="auto"/>
        <w:jc w:val="center"/>
        <w:rPr>
          <w:rFonts w:ascii="Cambria" w:hAnsi="Cambria" w:cs="Cambria"/>
          <w:bCs/>
          <w:sz w:val="32"/>
          <w:u w:val="single"/>
        </w:rPr>
      </w:pPr>
      <w:r w:rsidRPr="00A25384">
        <w:rPr>
          <w:rFonts w:ascii="Cambria" w:hAnsi="Cambria" w:cs="Cambria"/>
          <w:bCs/>
          <w:sz w:val="32"/>
          <w:u w:val="single"/>
        </w:rPr>
        <w:t>ΠΟΥΛΟΒΕΡ ΜΑΛΛΙΝΟ ΤΥΠΟΥ ΖΙΒΑΓΚΟ ΧΡΩΜΑΤΟΣ ΒΑΘΥΚ</w:t>
      </w:r>
      <w:r w:rsidRPr="00A25384">
        <w:rPr>
          <w:rFonts w:ascii="Cambria" w:hAnsi="Cambria" w:cs="Cambria"/>
          <w:bCs/>
          <w:sz w:val="32"/>
          <w:u w:val="single"/>
          <w:lang w:val="en-US"/>
        </w:rPr>
        <w:t>Y</w:t>
      </w:r>
      <w:r w:rsidRPr="00A25384">
        <w:rPr>
          <w:rFonts w:ascii="Cambria" w:hAnsi="Cambria" w:cs="Cambria"/>
          <w:bCs/>
          <w:sz w:val="32"/>
          <w:u w:val="single"/>
        </w:rPr>
        <w:t>ΑΝΟΥ</w:t>
      </w:r>
    </w:p>
    <w:p w:rsidR="0024356F" w:rsidRPr="003E1259" w:rsidRDefault="0024356F" w:rsidP="0024356F">
      <w:pPr>
        <w:jc w:val="center"/>
        <w:rPr>
          <w:rFonts w:ascii="Cambria" w:hAnsi="Cambria" w:cs="Cambria"/>
          <w:b/>
          <w:bCs/>
          <w:u w:val="single"/>
        </w:rPr>
      </w:pPr>
    </w:p>
    <w:p w:rsidR="0024356F" w:rsidRPr="003E1259" w:rsidRDefault="0024356F" w:rsidP="0024356F">
      <w:pPr>
        <w:spacing w:before="240"/>
        <w:jc w:val="center"/>
        <w:rPr>
          <w:rFonts w:ascii="Cambria" w:hAnsi="Cambria" w:cs="Cambria"/>
        </w:rPr>
      </w:pPr>
      <w:bookmarkStart w:id="96" w:name="_Toc528111308"/>
    </w:p>
    <w:p w:rsidR="0024356F" w:rsidRPr="003E1259" w:rsidRDefault="0024356F" w:rsidP="0024356F">
      <w:pPr>
        <w:tabs>
          <w:tab w:val="left" w:pos="567"/>
        </w:tabs>
        <w:spacing w:after="80" w:line="276" w:lineRule="auto"/>
        <w:rPr>
          <w:rFonts w:ascii="Cambria" w:hAnsi="Cambria" w:cs="Cambria"/>
          <w:b/>
          <w:bCs/>
          <w:u w:val="single"/>
        </w:rPr>
      </w:pPr>
      <w:bookmarkStart w:id="97" w:name="_Toc6635699"/>
      <w:bookmarkEnd w:id="96"/>
      <w:r w:rsidRPr="003E1259">
        <w:rPr>
          <w:rFonts w:ascii="Cambria" w:hAnsi="Cambria" w:cs="Cambria"/>
          <w:b/>
          <w:bCs/>
        </w:rPr>
        <w:t xml:space="preserve">1. </w:t>
      </w:r>
      <w:r w:rsidRPr="003E1259">
        <w:rPr>
          <w:rFonts w:ascii="Cambria" w:hAnsi="Cambria" w:cs="Cambria"/>
          <w:b/>
          <w:bCs/>
        </w:rPr>
        <w:tab/>
      </w:r>
      <w:r w:rsidRPr="003E1259">
        <w:rPr>
          <w:rFonts w:ascii="Cambria" w:hAnsi="Cambria" w:cs="Cambria"/>
          <w:b/>
          <w:bCs/>
          <w:u w:val="single"/>
        </w:rPr>
        <w:t>ΠΡΟΟΡΙΣΜΟΣ :</w:t>
      </w:r>
    </w:p>
    <w:p w:rsidR="0024356F" w:rsidRPr="003E1259" w:rsidRDefault="0024356F" w:rsidP="0024356F">
      <w:pPr>
        <w:tabs>
          <w:tab w:val="left" w:pos="567"/>
        </w:tabs>
        <w:spacing w:after="80" w:line="276" w:lineRule="auto"/>
        <w:rPr>
          <w:rFonts w:ascii="Cambria" w:hAnsi="Cambria" w:cs="Cambria"/>
        </w:rPr>
      </w:pPr>
      <w:r w:rsidRPr="003E1259">
        <w:rPr>
          <w:rFonts w:ascii="Cambria" w:hAnsi="Cambria" w:cs="Cambria"/>
        </w:rPr>
        <w:tab/>
        <w:t>Κάλυψη αναγκών της Ελληνικής Αστυνομίας.</w:t>
      </w:r>
    </w:p>
    <w:p w:rsidR="0024356F" w:rsidRPr="003E1259" w:rsidRDefault="0024356F" w:rsidP="0024356F">
      <w:pPr>
        <w:spacing w:line="276" w:lineRule="auto"/>
        <w:rPr>
          <w:rFonts w:ascii="Cambria" w:hAnsi="Cambria" w:cs="Cambria"/>
        </w:rPr>
      </w:pPr>
    </w:p>
    <w:p w:rsidR="0024356F" w:rsidRPr="003E1259" w:rsidRDefault="0024356F" w:rsidP="00466234">
      <w:pPr>
        <w:pStyle w:val="2"/>
        <w:numPr>
          <w:ilvl w:val="0"/>
          <w:numId w:val="0"/>
        </w:numPr>
      </w:pPr>
      <w:r w:rsidRPr="00072CF1">
        <w:rPr>
          <w:u w:val="none"/>
        </w:rPr>
        <w:t xml:space="preserve">2.  </w:t>
      </w:r>
      <w:r w:rsidRPr="003E1259">
        <w:t>Πρώτες Ύλες</w:t>
      </w:r>
      <w:bookmarkEnd w:id="97"/>
    </w:p>
    <w:p w:rsidR="0024356F" w:rsidRPr="003E1259" w:rsidRDefault="0024356F" w:rsidP="0024356F">
      <w:pPr>
        <w:spacing w:after="240" w:line="276" w:lineRule="auto"/>
        <w:ind w:left="567"/>
        <w:rPr>
          <w:rFonts w:ascii="Cambria" w:hAnsi="Cambria" w:cs="Cambria"/>
        </w:rPr>
      </w:pPr>
      <w:r w:rsidRPr="003E1259">
        <w:rPr>
          <w:rFonts w:ascii="Cambria" w:hAnsi="Cambria" w:cs="Cambria"/>
        </w:rPr>
        <w:t>Η κατασκευή των πουλόβερ πρέπει να είναι επιμελημένη και να γίνεται με την χρησιμοποίηση των πλέον κατάλληλων πρώτων υλών και μεθόδων ώστε να καλύπτονται πλήρως οι τεχνικές απαιτήσεις της προδιαγραφής.</w:t>
      </w:r>
    </w:p>
    <w:p w:rsidR="0024356F" w:rsidRPr="003E1259" w:rsidRDefault="0024356F" w:rsidP="0024356F">
      <w:pPr>
        <w:tabs>
          <w:tab w:val="left" w:pos="1134"/>
        </w:tabs>
        <w:spacing w:after="120" w:line="276" w:lineRule="auto"/>
        <w:ind w:left="567"/>
        <w:rPr>
          <w:rFonts w:ascii="Cambria" w:hAnsi="Cambria" w:cs="Cambria"/>
          <w:b/>
          <w:bCs/>
          <w:u w:val="single"/>
        </w:rPr>
      </w:pPr>
      <w:bookmarkStart w:id="98" w:name="_Toc6635700"/>
      <w:r w:rsidRPr="003E1259">
        <w:rPr>
          <w:rFonts w:ascii="Cambria" w:hAnsi="Cambria" w:cs="Cambria"/>
          <w:b/>
          <w:bCs/>
        </w:rPr>
        <w:t xml:space="preserve">2.1 </w:t>
      </w:r>
      <w:r w:rsidRPr="003E1259">
        <w:rPr>
          <w:rFonts w:ascii="Cambria" w:hAnsi="Cambria" w:cs="Cambria"/>
          <w:b/>
          <w:bCs/>
        </w:rPr>
        <w:tab/>
      </w:r>
      <w:r w:rsidRPr="003E1259">
        <w:rPr>
          <w:rFonts w:ascii="Cambria" w:hAnsi="Cambria" w:cs="Cambria"/>
          <w:b/>
          <w:bCs/>
          <w:u w:val="single"/>
        </w:rPr>
        <w:t>Πρώτες Ύλες</w:t>
      </w:r>
    </w:p>
    <w:p w:rsidR="0024356F" w:rsidRPr="003E1259" w:rsidRDefault="0024356F" w:rsidP="0024356F">
      <w:pPr>
        <w:tabs>
          <w:tab w:val="left" w:pos="1134"/>
        </w:tabs>
        <w:spacing w:after="120" w:line="276" w:lineRule="auto"/>
        <w:ind w:left="1134" w:hanging="567"/>
        <w:rPr>
          <w:rFonts w:ascii="Cambria" w:hAnsi="Cambria" w:cs="Cambria"/>
        </w:rPr>
      </w:pPr>
      <w:r w:rsidRPr="003E1259">
        <w:rPr>
          <w:rFonts w:ascii="Cambria" w:hAnsi="Cambria" w:cs="Cambria"/>
        </w:rPr>
        <w:tab/>
        <w:t>Για την κατασκευή των πουλόβερ χρησιμοποιούνται σύμμεικτα νήματα από μαλλί 64</w:t>
      </w:r>
      <w:r w:rsidRPr="003E1259">
        <w:rPr>
          <w:rFonts w:ascii="Cambria" w:hAnsi="Cambria" w:cs="Cambria"/>
          <w:lang w:val="en-US"/>
        </w:rPr>
        <w:t>S</w:t>
      </w:r>
      <w:r w:rsidRPr="003E1259">
        <w:rPr>
          <w:rFonts w:ascii="Cambria" w:hAnsi="Cambria" w:cs="Cambria"/>
        </w:rPr>
        <w:t xml:space="preserve"> και </w:t>
      </w:r>
      <w:r w:rsidRPr="003E1259">
        <w:rPr>
          <w:rFonts w:ascii="Cambria" w:hAnsi="Cambria" w:cs="Cambria"/>
          <w:lang w:val="en-US"/>
        </w:rPr>
        <w:t>NYLON</w:t>
      </w:r>
      <w:r w:rsidRPr="003E1259">
        <w:rPr>
          <w:rFonts w:ascii="Cambria" w:hAnsi="Cambria" w:cs="Cambria"/>
        </w:rPr>
        <w:t xml:space="preserve"> 6 ή 66, με τα παρακάτω χαρακτηριστικά:</w:t>
      </w:r>
    </w:p>
    <w:p w:rsidR="0024356F" w:rsidRPr="003E1259" w:rsidRDefault="0024356F" w:rsidP="0024356F">
      <w:pPr>
        <w:tabs>
          <w:tab w:val="left" w:pos="1985"/>
        </w:tabs>
        <w:spacing w:after="120" w:line="276" w:lineRule="auto"/>
        <w:ind w:left="1134"/>
        <w:rPr>
          <w:rFonts w:ascii="Cambria" w:hAnsi="Cambria" w:cs="Cambria"/>
          <w:b/>
          <w:bCs/>
          <w:u w:val="single"/>
        </w:rPr>
      </w:pPr>
      <w:r w:rsidRPr="003E1259">
        <w:rPr>
          <w:rFonts w:ascii="Cambria" w:hAnsi="Cambria" w:cs="Cambria"/>
          <w:b/>
          <w:bCs/>
        </w:rPr>
        <w:t xml:space="preserve">2.1.1 </w:t>
      </w:r>
      <w:r w:rsidRPr="003E1259">
        <w:rPr>
          <w:rFonts w:ascii="Cambria" w:hAnsi="Cambria" w:cs="Cambria"/>
          <w:b/>
          <w:bCs/>
        </w:rPr>
        <w:tab/>
      </w:r>
      <w:r w:rsidRPr="003E1259">
        <w:rPr>
          <w:rFonts w:ascii="Cambria" w:hAnsi="Cambria" w:cs="Cambria"/>
          <w:b/>
          <w:bCs/>
          <w:u w:val="single"/>
        </w:rPr>
        <w:t>Μαλλί</w:t>
      </w:r>
    </w:p>
    <w:p w:rsidR="0024356F" w:rsidRPr="003E1259" w:rsidRDefault="0024356F" w:rsidP="0024356F">
      <w:pPr>
        <w:tabs>
          <w:tab w:val="left" w:pos="1985"/>
        </w:tabs>
        <w:spacing w:after="120" w:line="276" w:lineRule="auto"/>
        <w:ind w:left="1985" w:hanging="851"/>
        <w:rPr>
          <w:rFonts w:ascii="Cambria" w:hAnsi="Cambria" w:cs="Cambria"/>
        </w:rPr>
      </w:pPr>
      <w:r w:rsidRPr="003E1259">
        <w:rPr>
          <w:rFonts w:ascii="Cambria" w:hAnsi="Cambria" w:cs="Cambria"/>
        </w:rPr>
        <w:tab/>
        <w:t>Το μαλλί πρέπει να είναι γνήσιο, πρώτης χρήσης προερχόμενο από κούρεμα ζώντων προβάτων, καθαρό, καλά πλυμένο και απολιπασμένο, μακρόινο και γενικά κατάλληλο για κατασκευή πουλόβερ. Απαγορεύεται η χρησιμοποίηση μαλλιού κατώτερης ποιότητας οποιασδήποτε προέλευσης όπως ρακόμαλλα, βυρσοδεψία κ.λ.π. Η περιεκτικότητα των συμμείκτων νημάτων σε μαλλί 64</w:t>
      </w:r>
      <w:r w:rsidRPr="003E1259">
        <w:rPr>
          <w:rFonts w:ascii="Cambria" w:hAnsi="Cambria" w:cs="Cambria"/>
          <w:lang w:val="en-US"/>
        </w:rPr>
        <w:t>S</w:t>
      </w:r>
      <w:r w:rsidRPr="003E1259">
        <w:rPr>
          <w:rFonts w:ascii="Cambria" w:hAnsi="Cambria" w:cs="Cambria"/>
        </w:rPr>
        <w:t xml:space="preserve"> επί ξηρού και μετά την απολίπανση πρέπει να είναι 90± 2%. Το εριόνημα πρέπει να έχει υποστεί αντισκωρική επεξεργασία.</w:t>
      </w:r>
    </w:p>
    <w:p w:rsidR="0024356F" w:rsidRPr="003E1259" w:rsidRDefault="0024356F" w:rsidP="0024356F">
      <w:pPr>
        <w:tabs>
          <w:tab w:val="left" w:pos="1985"/>
        </w:tabs>
        <w:spacing w:after="120" w:line="276" w:lineRule="auto"/>
        <w:ind w:left="1134"/>
        <w:rPr>
          <w:rFonts w:ascii="Cambria" w:hAnsi="Cambria" w:cs="Cambria"/>
          <w:b/>
          <w:bCs/>
        </w:rPr>
      </w:pPr>
      <w:r w:rsidRPr="003E1259">
        <w:rPr>
          <w:rFonts w:ascii="Cambria" w:hAnsi="Cambria" w:cs="Cambria"/>
          <w:b/>
          <w:bCs/>
        </w:rPr>
        <w:t xml:space="preserve">2.1.2 </w:t>
      </w:r>
      <w:r w:rsidRPr="003E1259">
        <w:rPr>
          <w:rFonts w:ascii="Cambria" w:hAnsi="Cambria" w:cs="Cambria"/>
          <w:b/>
          <w:bCs/>
        </w:rPr>
        <w:tab/>
      </w:r>
      <w:r w:rsidRPr="003E1259">
        <w:rPr>
          <w:rFonts w:ascii="Cambria" w:hAnsi="Cambria" w:cs="Cambria"/>
          <w:b/>
          <w:bCs/>
          <w:u w:val="single"/>
          <w:lang w:val="en-US"/>
        </w:rPr>
        <w:t>NYLON</w:t>
      </w:r>
    </w:p>
    <w:p w:rsidR="00466234" w:rsidRDefault="0024356F" w:rsidP="00466234">
      <w:pPr>
        <w:tabs>
          <w:tab w:val="left" w:pos="1985"/>
        </w:tabs>
        <w:spacing w:after="120" w:line="276" w:lineRule="auto"/>
        <w:ind w:left="1985" w:hanging="851"/>
        <w:rPr>
          <w:rFonts w:ascii="Cambria" w:hAnsi="Cambria" w:cs="Cambria"/>
        </w:rPr>
      </w:pPr>
      <w:r w:rsidRPr="003E1259">
        <w:rPr>
          <w:rFonts w:ascii="Cambria" w:hAnsi="Cambria" w:cs="Cambria"/>
        </w:rPr>
        <w:tab/>
        <w:t xml:space="preserve">Χρησιμοποιούνται ασυνεχείς ίνες </w:t>
      </w:r>
      <w:r w:rsidRPr="003E1259">
        <w:rPr>
          <w:rFonts w:ascii="Cambria" w:hAnsi="Cambria" w:cs="Cambria"/>
          <w:lang w:val="en-US"/>
        </w:rPr>
        <w:t>NYLON</w:t>
      </w:r>
      <w:r w:rsidRPr="003E1259">
        <w:rPr>
          <w:rFonts w:ascii="Cambria" w:hAnsi="Cambria" w:cs="Cambria"/>
        </w:rPr>
        <w:t xml:space="preserve"> 6 ή 66,3-4 </w:t>
      </w:r>
      <w:r w:rsidRPr="003E1259">
        <w:rPr>
          <w:rFonts w:ascii="Cambria" w:hAnsi="Cambria" w:cs="Cambria"/>
          <w:lang w:val="en-US"/>
        </w:rPr>
        <w:t>DENIER</w:t>
      </w:r>
      <w:r w:rsidRPr="003E1259">
        <w:rPr>
          <w:rFonts w:ascii="Cambria" w:hAnsi="Cambria" w:cs="Cambria"/>
        </w:rPr>
        <w:t xml:space="preserve"> μήκους 6-10 εκατ. σε ποσοστό 10±2% προσδιορισμένο όπως και το μαλλί.</w:t>
      </w:r>
    </w:p>
    <w:p w:rsidR="0024356F" w:rsidRPr="003E1259" w:rsidRDefault="0024356F" w:rsidP="00466234">
      <w:pPr>
        <w:tabs>
          <w:tab w:val="left" w:pos="1985"/>
        </w:tabs>
        <w:spacing w:after="120" w:line="276" w:lineRule="auto"/>
        <w:ind w:left="2836" w:hanging="851"/>
        <w:rPr>
          <w:rFonts w:ascii="Cambria" w:hAnsi="Cambria" w:cs="Cambria"/>
        </w:rPr>
      </w:pPr>
      <w:r w:rsidRPr="003E1259">
        <w:rPr>
          <w:rFonts w:ascii="Cambria" w:hAnsi="Cambria" w:cs="Cambria"/>
        </w:rPr>
        <w:t xml:space="preserve">Μέθοδος ελέγχου σύμφωνα με τον </w:t>
      </w:r>
      <w:r w:rsidRPr="003E1259">
        <w:rPr>
          <w:rFonts w:ascii="Cambria" w:hAnsi="Cambria"/>
        </w:rPr>
        <w:t>Κανονισμό Αρ. 1007/2011 ΕΚ.</w:t>
      </w:r>
    </w:p>
    <w:p w:rsidR="0024356F" w:rsidRPr="003E1259" w:rsidRDefault="0024356F" w:rsidP="00466234">
      <w:pPr>
        <w:widowControl/>
        <w:tabs>
          <w:tab w:val="left" w:pos="1985"/>
        </w:tabs>
        <w:spacing w:after="120" w:line="276" w:lineRule="auto"/>
        <w:ind w:left="1985"/>
        <w:rPr>
          <w:rFonts w:ascii="Cambria" w:hAnsi="Cambria" w:cs="Cambria"/>
        </w:rPr>
      </w:pPr>
      <w:r w:rsidRPr="003E1259">
        <w:rPr>
          <w:rFonts w:ascii="Cambria" w:hAnsi="Cambria" w:cs="Cambria"/>
        </w:rPr>
        <w:t>Έλεγχος λεπτότητας νήματος (</w:t>
      </w:r>
      <w:r w:rsidRPr="003E1259">
        <w:rPr>
          <w:rFonts w:ascii="Cambria" w:hAnsi="Cambria" w:cs="Cambria"/>
          <w:lang w:val="en-US"/>
        </w:rPr>
        <w:t>Nm</w:t>
      </w:r>
      <w:r w:rsidRPr="003E1259">
        <w:rPr>
          <w:rFonts w:ascii="Cambria" w:hAnsi="Cambria" w:cs="Cambria"/>
        </w:rPr>
        <w:t xml:space="preserve">) </w:t>
      </w:r>
      <w:r w:rsidRPr="003E1259">
        <w:rPr>
          <w:rFonts w:ascii="Cambria" w:hAnsi="Cambria" w:cs="Cambria"/>
          <w:lang w:val="en-US"/>
        </w:rPr>
        <w:t>ISO</w:t>
      </w:r>
      <w:r w:rsidRPr="003E1259">
        <w:rPr>
          <w:rFonts w:ascii="Cambria" w:hAnsi="Cambria" w:cs="Cambria"/>
        </w:rPr>
        <w:t xml:space="preserve"> 7211.</w:t>
      </w:r>
    </w:p>
    <w:p w:rsidR="00466234" w:rsidRDefault="0024356F" w:rsidP="00466234">
      <w:pPr>
        <w:widowControl/>
        <w:tabs>
          <w:tab w:val="left" w:pos="1985"/>
        </w:tabs>
        <w:spacing w:after="120" w:line="276" w:lineRule="auto"/>
        <w:ind w:left="1985"/>
        <w:rPr>
          <w:rFonts w:ascii="Cambria" w:hAnsi="Cambria" w:cs="Cambria"/>
        </w:rPr>
      </w:pPr>
      <w:r w:rsidRPr="003E1259">
        <w:rPr>
          <w:rFonts w:ascii="Cambria" w:hAnsi="Cambria" w:cs="Cambria"/>
        </w:rPr>
        <w:t>Το νήμα που προέρχεται από το μαλλί αυτό έχει τίτλο 2/24 (±5%).</w:t>
      </w:r>
    </w:p>
    <w:p w:rsidR="0024356F" w:rsidRPr="00466234" w:rsidRDefault="00466234" w:rsidP="00466234">
      <w:pPr>
        <w:widowControl/>
        <w:tabs>
          <w:tab w:val="left" w:pos="1985"/>
        </w:tabs>
        <w:spacing w:after="120" w:line="276" w:lineRule="auto"/>
        <w:ind w:left="1985" w:hanging="851"/>
        <w:rPr>
          <w:rFonts w:ascii="Cambria" w:hAnsi="Cambria" w:cs="Cambria"/>
        </w:rPr>
      </w:pPr>
      <w:r w:rsidRPr="00466234">
        <w:rPr>
          <w:rFonts w:ascii="Cambria" w:hAnsi="Cambria" w:cs="Cambria"/>
          <w:b/>
          <w:bCs/>
        </w:rPr>
        <w:t xml:space="preserve">2.1.3 </w:t>
      </w:r>
      <w:r w:rsidRPr="00466234">
        <w:rPr>
          <w:rFonts w:ascii="Cambria" w:hAnsi="Cambria" w:cs="Cambria"/>
          <w:b/>
          <w:bCs/>
        </w:rPr>
        <w:tab/>
      </w:r>
      <w:r w:rsidR="0024356F" w:rsidRPr="00466234">
        <w:rPr>
          <w:rFonts w:ascii="Cambria" w:hAnsi="Cambria" w:cs="Cambria"/>
          <w:b/>
          <w:bCs/>
          <w:u w:val="single"/>
        </w:rPr>
        <w:t>Κλωστή Ραφής</w:t>
      </w:r>
    </w:p>
    <w:p w:rsidR="0024356F" w:rsidRPr="00466234" w:rsidRDefault="0024356F" w:rsidP="0024356F">
      <w:pPr>
        <w:spacing w:after="120" w:line="276" w:lineRule="auto"/>
        <w:ind w:left="1985"/>
        <w:rPr>
          <w:rFonts w:ascii="Cambria" w:hAnsi="Cambria" w:cs="Cambria"/>
          <w:b/>
          <w:bCs/>
          <w:u w:val="single"/>
        </w:rPr>
      </w:pPr>
      <w:r w:rsidRPr="003E1259">
        <w:rPr>
          <w:rFonts w:ascii="Cambria" w:hAnsi="Cambria" w:cs="Cambria"/>
        </w:rPr>
        <w:t xml:space="preserve">Χρησιμοποιείται βαμβακερή κλωστή 30/3, αριστερόστροφη όριο </w:t>
      </w:r>
      <w:r w:rsidRPr="00466234">
        <w:rPr>
          <w:rFonts w:ascii="Cambria" w:hAnsi="Cambria" w:cs="Cambria"/>
        </w:rPr>
        <w:t>τίτλου 29 ±2, σε απόχρωση όμοια με του πουλόβερ και ελάχιστη στερεότητα χρωματισμού όπως καθορίζεται στην παράγραφο 2.2.1.</w:t>
      </w:r>
    </w:p>
    <w:p w:rsidR="00072CF1" w:rsidRPr="00072CF1" w:rsidRDefault="0024356F" w:rsidP="00072CF1">
      <w:pPr>
        <w:pStyle w:val="ad"/>
        <w:numPr>
          <w:ilvl w:val="2"/>
          <w:numId w:val="33"/>
        </w:numPr>
        <w:tabs>
          <w:tab w:val="num" w:pos="2422"/>
        </w:tabs>
        <w:spacing w:after="120" w:line="276" w:lineRule="auto"/>
        <w:ind w:left="2410" w:hanging="1276"/>
        <w:rPr>
          <w:rFonts w:ascii="Cambria" w:hAnsi="Cambria" w:cs="Cambria"/>
          <w:sz w:val="24"/>
          <w:szCs w:val="24"/>
        </w:rPr>
      </w:pPr>
      <w:r w:rsidRPr="00466234">
        <w:rPr>
          <w:rFonts w:ascii="Cambria" w:hAnsi="Cambria" w:cs="Cambria"/>
          <w:sz w:val="24"/>
          <w:szCs w:val="24"/>
        </w:rPr>
        <w:t>Αυτοκόλλητη ταινία (</w:t>
      </w:r>
      <w:r w:rsidRPr="00072CF1">
        <w:rPr>
          <w:rFonts w:ascii="Cambria" w:hAnsi="Cambria" w:cs="Cambria"/>
          <w:sz w:val="24"/>
          <w:szCs w:val="24"/>
          <w:lang w:val="en-US"/>
        </w:rPr>
        <w:t>VELCRO</w:t>
      </w:r>
      <w:r w:rsidRPr="00072CF1">
        <w:rPr>
          <w:rFonts w:ascii="Cambria" w:hAnsi="Cambria" w:cs="Cambria"/>
          <w:sz w:val="24"/>
          <w:szCs w:val="24"/>
        </w:rPr>
        <w:t xml:space="preserve">) Αρσενική – Θηλυκή χρησιμοποιείται για την στερέωση της επωμίδας και έχει διαστάσεις 2,5 </w:t>
      </w:r>
      <w:r w:rsidRPr="00072CF1">
        <w:rPr>
          <w:rFonts w:ascii="Cambria" w:hAnsi="Cambria" w:cs="Cambria"/>
          <w:sz w:val="24"/>
          <w:szCs w:val="24"/>
          <w:lang w:val="en-US"/>
        </w:rPr>
        <w:t>x</w:t>
      </w:r>
      <w:r w:rsidRPr="00072CF1">
        <w:rPr>
          <w:rFonts w:ascii="Cambria" w:hAnsi="Cambria" w:cs="Cambria"/>
          <w:sz w:val="24"/>
          <w:szCs w:val="24"/>
        </w:rPr>
        <w:t xml:space="preserve"> 2 </w:t>
      </w:r>
      <w:r w:rsidRPr="00072CF1">
        <w:rPr>
          <w:rFonts w:ascii="Cambria" w:hAnsi="Cambria" w:cs="Cambria"/>
          <w:sz w:val="24"/>
          <w:szCs w:val="24"/>
          <w:lang w:val="en-US"/>
        </w:rPr>
        <w:t>cm</w:t>
      </w:r>
    </w:p>
    <w:p w:rsidR="0024356F" w:rsidRPr="00072CF1" w:rsidRDefault="0024356F" w:rsidP="00072CF1">
      <w:pPr>
        <w:pStyle w:val="ad"/>
        <w:tabs>
          <w:tab w:val="num" w:pos="2422"/>
        </w:tabs>
        <w:spacing w:after="120" w:line="276" w:lineRule="auto"/>
        <w:ind w:left="2410"/>
        <w:rPr>
          <w:rFonts w:ascii="Cambria" w:hAnsi="Cambria" w:cs="Cambria"/>
          <w:sz w:val="24"/>
          <w:szCs w:val="24"/>
        </w:rPr>
      </w:pPr>
      <w:r w:rsidRPr="00072CF1">
        <w:rPr>
          <w:rFonts w:ascii="Cambria" w:hAnsi="Cambria" w:cs="Cambria"/>
          <w:sz w:val="24"/>
          <w:szCs w:val="24"/>
        </w:rPr>
        <w:lastRenderedPageBreak/>
        <w:t>Χαρτοκιβώτια συσκευασίας πεντάφυλλα του παραρτήματος «Η»</w:t>
      </w:r>
    </w:p>
    <w:p w:rsidR="0024356F" w:rsidRPr="003E1259" w:rsidRDefault="0024356F" w:rsidP="008F007E">
      <w:pPr>
        <w:widowControl/>
        <w:numPr>
          <w:ilvl w:val="1"/>
          <w:numId w:val="37"/>
        </w:numPr>
        <w:tabs>
          <w:tab w:val="clear" w:pos="435"/>
          <w:tab w:val="num" w:pos="1134"/>
        </w:tabs>
        <w:spacing w:after="120" w:line="276" w:lineRule="auto"/>
        <w:ind w:left="567" w:hanging="9"/>
        <w:rPr>
          <w:rFonts w:ascii="Cambria" w:hAnsi="Cambria" w:cs="Cambria"/>
          <w:b/>
          <w:bCs/>
          <w:u w:val="single"/>
        </w:rPr>
      </w:pPr>
      <w:bookmarkStart w:id="99" w:name="_Toc6635701"/>
      <w:bookmarkEnd w:id="98"/>
      <w:r w:rsidRPr="003E1259">
        <w:rPr>
          <w:rFonts w:ascii="Cambria" w:hAnsi="Cambria" w:cs="Cambria"/>
          <w:b/>
          <w:bCs/>
          <w:u w:val="single"/>
        </w:rPr>
        <w:t>Χρωματισμός</w:t>
      </w:r>
    </w:p>
    <w:p w:rsidR="0024356F" w:rsidRPr="003E1259" w:rsidRDefault="0024356F" w:rsidP="0024356F">
      <w:pPr>
        <w:spacing w:after="120" w:line="276" w:lineRule="auto"/>
        <w:ind w:left="1134"/>
        <w:rPr>
          <w:rFonts w:ascii="Cambria" w:hAnsi="Cambria" w:cs="Cambria"/>
        </w:rPr>
      </w:pPr>
      <w:r w:rsidRPr="003E1259">
        <w:rPr>
          <w:rFonts w:ascii="Cambria" w:hAnsi="Cambria" w:cs="Cambria"/>
        </w:rPr>
        <w:t>Ο χρωματισμός του πουλόβερ θα είναι Βαθυκύανος. Η ακριβής απόχρωση του καθορίζεται με το επίσημο δείγμα. Η βαφή πρέπει να γίνεται πάνω στα “</w:t>
      </w:r>
      <w:r w:rsidRPr="003E1259">
        <w:rPr>
          <w:rFonts w:ascii="Cambria" w:hAnsi="Cambria" w:cs="Cambria"/>
          <w:lang w:val="en-US"/>
        </w:rPr>
        <w:t>TOPS</w:t>
      </w:r>
      <w:r w:rsidRPr="003E1259">
        <w:rPr>
          <w:rFonts w:ascii="Cambria" w:hAnsi="Cambria" w:cs="Cambria"/>
        </w:rPr>
        <w:t>” με την χρησιμοποίηση χρωμάτων που εξασφαλίζουν ελάχιστη αντοχή χρωματισμού στα έτοιμα πουλόβερ, όπως παρακάτω.</w:t>
      </w:r>
    </w:p>
    <w:p w:rsidR="0024356F" w:rsidRPr="003E1259" w:rsidRDefault="0024356F" w:rsidP="0024356F">
      <w:pPr>
        <w:spacing w:after="120" w:line="276" w:lineRule="auto"/>
        <w:ind w:left="3600"/>
        <w:rPr>
          <w:rFonts w:ascii="Cambria" w:hAnsi="Cambria" w:cs="Cambria"/>
        </w:rPr>
      </w:pPr>
    </w:p>
    <w:tbl>
      <w:tblPr>
        <w:tblW w:w="9356" w:type="dxa"/>
        <w:tblInd w:w="25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4215"/>
        <w:gridCol w:w="1127"/>
        <w:gridCol w:w="1606"/>
        <w:gridCol w:w="2408"/>
      </w:tblGrid>
      <w:tr w:rsidR="0024356F" w:rsidRPr="003E1259" w:rsidTr="00466234">
        <w:trPr>
          <w:cantSplit/>
          <w:trHeight w:val="87"/>
        </w:trPr>
        <w:tc>
          <w:tcPr>
            <w:tcW w:w="4215"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before="80" w:after="80" w:line="276" w:lineRule="auto"/>
              <w:rPr>
                <w:rFonts w:ascii="Cambria" w:hAnsi="Cambria"/>
                <w:b/>
              </w:rPr>
            </w:pPr>
            <w:r w:rsidRPr="003E1259">
              <w:rPr>
                <w:rFonts w:ascii="Cambria" w:hAnsi="Cambria"/>
                <w:b/>
              </w:rPr>
              <w:t>Περιγραφή</w:t>
            </w:r>
          </w:p>
        </w:tc>
        <w:tc>
          <w:tcPr>
            <w:tcW w:w="2733" w:type="dxa"/>
            <w:gridSpan w:val="2"/>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pStyle w:val="4"/>
              <w:spacing w:before="80" w:line="276" w:lineRule="auto"/>
            </w:pPr>
            <w:r w:rsidRPr="003E1259">
              <w:t>Ελάχιστη Απαίτηση</w:t>
            </w:r>
          </w:p>
        </w:tc>
        <w:tc>
          <w:tcPr>
            <w:tcW w:w="2408"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before="80" w:after="80" w:line="276" w:lineRule="auto"/>
              <w:jc w:val="center"/>
              <w:rPr>
                <w:rFonts w:ascii="Cambria" w:hAnsi="Cambria"/>
                <w:b/>
              </w:rPr>
            </w:pPr>
            <w:r w:rsidRPr="003E1259">
              <w:rPr>
                <w:rFonts w:ascii="Cambria" w:hAnsi="Cambria"/>
                <w:b/>
              </w:rPr>
              <w:t>Μέθοδος Ελέγχου</w:t>
            </w:r>
          </w:p>
        </w:tc>
      </w:tr>
      <w:tr w:rsidR="0024356F" w:rsidRPr="003E1259" w:rsidTr="00466234">
        <w:trPr>
          <w:cantSplit/>
        </w:trPr>
        <w:tc>
          <w:tcPr>
            <w:tcW w:w="4215"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rPr>
                <w:rFonts w:ascii="Cambria" w:hAnsi="Cambria"/>
              </w:rPr>
            </w:pPr>
            <w:r w:rsidRPr="003E1259">
              <w:rPr>
                <w:rFonts w:ascii="Cambria" w:hAnsi="Cambria"/>
              </w:rPr>
              <w:t>Σταθερότητα χρωματισμού</w:t>
            </w:r>
          </w:p>
        </w:tc>
        <w:tc>
          <w:tcPr>
            <w:tcW w:w="2733" w:type="dxa"/>
            <w:gridSpan w:val="2"/>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rPr>
                <w:rFonts w:ascii="Cambria" w:hAnsi="Cambria"/>
              </w:rPr>
            </w:pPr>
          </w:p>
        </w:tc>
        <w:tc>
          <w:tcPr>
            <w:tcW w:w="2408"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rPr>
                <w:rFonts w:ascii="Cambria" w:hAnsi="Cambria"/>
              </w:rPr>
            </w:pPr>
          </w:p>
        </w:tc>
      </w:tr>
      <w:tr w:rsidR="0024356F" w:rsidRPr="003E1259" w:rsidTr="00466234">
        <w:trPr>
          <w:cantSplit/>
        </w:trPr>
        <w:tc>
          <w:tcPr>
            <w:tcW w:w="4215" w:type="dxa"/>
            <w:tcBorders>
              <w:top w:val="single" w:sz="4" w:space="0" w:color="808080"/>
              <w:left w:val="single" w:sz="4" w:space="0" w:color="808080"/>
              <w:bottom w:val="single" w:sz="4" w:space="0" w:color="808080"/>
              <w:right w:val="single" w:sz="4" w:space="0" w:color="808080"/>
            </w:tcBorders>
          </w:tcPr>
          <w:p w:rsidR="0024356F" w:rsidRPr="003E1259" w:rsidRDefault="0024356F" w:rsidP="008F007E">
            <w:pPr>
              <w:widowControl/>
              <w:numPr>
                <w:ilvl w:val="0"/>
                <w:numId w:val="41"/>
              </w:numPr>
              <w:tabs>
                <w:tab w:val="clear" w:pos="1080"/>
                <w:tab w:val="num" w:pos="317"/>
              </w:tabs>
              <w:spacing w:line="276" w:lineRule="auto"/>
              <w:ind w:left="317" w:firstLine="0"/>
              <w:jc w:val="left"/>
              <w:rPr>
                <w:rFonts w:ascii="Cambria" w:hAnsi="Cambria"/>
              </w:rPr>
            </w:pPr>
            <w:r w:rsidRPr="003E1259">
              <w:rPr>
                <w:rFonts w:ascii="Cambria" w:hAnsi="Cambria"/>
              </w:rPr>
              <w:t xml:space="preserve">Στο πλύσιμο </w:t>
            </w:r>
            <w:r w:rsidRPr="003E1259">
              <w:rPr>
                <w:rFonts w:ascii="Cambria" w:hAnsi="Cambria"/>
                <w:lang w:val="en-US"/>
              </w:rPr>
              <w:t>4</w:t>
            </w:r>
            <w:r w:rsidRPr="003E1259">
              <w:rPr>
                <w:rFonts w:ascii="Cambria" w:hAnsi="Cambria"/>
              </w:rPr>
              <w:t>0</w:t>
            </w:r>
            <w:r w:rsidRPr="003E1259">
              <w:rPr>
                <w:rFonts w:ascii="Cambria" w:hAnsi="Cambria"/>
                <w:vertAlign w:val="superscript"/>
              </w:rPr>
              <w:t>ο</w:t>
            </w:r>
            <w:r w:rsidRPr="003E1259">
              <w:rPr>
                <w:rFonts w:ascii="Cambria" w:hAnsi="Cambria"/>
                <w:lang w:val="en-US"/>
              </w:rPr>
              <w:t>C</w:t>
            </w:r>
          </w:p>
        </w:tc>
        <w:tc>
          <w:tcPr>
            <w:tcW w:w="1127"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lang w:val="en-US"/>
              </w:rPr>
            </w:pPr>
            <w:r w:rsidRPr="003E1259">
              <w:rPr>
                <w:rFonts w:ascii="Cambria" w:hAnsi="Cambria"/>
                <w:lang w:val="en-US"/>
              </w:rPr>
              <w:t>C</w:t>
            </w:r>
            <w:r w:rsidRPr="003E1259">
              <w:rPr>
                <w:rFonts w:ascii="Cambria" w:hAnsi="Cambria"/>
              </w:rPr>
              <w:t>.</w:t>
            </w:r>
            <w:r w:rsidRPr="003E1259">
              <w:rPr>
                <w:rFonts w:ascii="Cambria" w:hAnsi="Cambria"/>
                <w:lang w:val="en-US"/>
              </w:rPr>
              <w:t>C</w:t>
            </w:r>
            <w:r w:rsidRPr="003E1259">
              <w:rPr>
                <w:rFonts w:ascii="Cambria" w:hAnsi="Cambria"/>
              </w:rPr>
              <w:t xml:space="preserve">. </w:t>
            </w:r>
            <w:r w:rsidRPr="003E1259">
              <w:rPr>
                <w:rFonts w:ascii="Cambria" w:hAnsi="Cambria"/>
                <w:lang w:val="en-US"/>
              </w:rPr>
              <w:t>4</w:t>
            </w:r>
          </w:p>
        </w:tc>
        <w:tc>
          <w:tcPr>
            <w:tcW w:w="1606"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lang w:val="en-US"/>
              </w:rPr>
            </w:pPr>
            <w:r w:rsidRPr="003E1259">
              <w:rPr>
                <w:rFonts w:ascii="Cambria" w:hAnsi="Cambria"/>
              </w:rPr>
              <w:t>Λέκιασμα</w:t>
            </w:r>
            <w:r w:rsidRPr="003E1259">
              <w:rPr>
                <w:rFonts w:ascii="Cambria" w:hAnsi="Cambria"/>
                <w:lang w:val="en-US"/>
              </w:rPr>
              <w:t>: 4</w:t>
            </w:r>
          </w:p>
        </w:tc>
        <w:tc>
          <w:tcPr>
            <w:tcW w:w="2408"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lang w:val="en-US"/>
              </w:rPr>
            </w:pPr>
            <w:r w:rsidRPr="003E1259">
              <w:rPr>
                <w:rFonts w:ascii="Cambria" w:hAnsi="Cambria"/>
                <w:lang w:val="en-US"/>
              </w:rPr>
              <w:t>EN ISO 105 C06</w:t>
            </w:r>
          </w:p>
        </w:tc>
      </w:tr>
      <w:tr w:rsidR="0024356F" w:rsidRPr="003E1259" w:rsidTr="00466234">
        <w:trPr>
          <w:cantSplit/>
        </w:trPr>
        <w:tc>
          <w:tcPr>
            <w:tcW w:w="4215" w:type="dxa"/>
            <w:tcBorders>
              <w:top w:val="single" w:sz="4" w:space="0" w:color="808080"/>
              <w:left w:val="single" w:sz="4" w:space="0" w:color="808080"/>
              <w:bottom w:val="single" w:sz="4" w:space="0" w:color="808080"/>
              <w:right w:val="single" w:sz="4" w:space="0" w:color="808080"/>
            </w:tcBorders>
          </w:tcPr>
          <w:p w:rsidR="0024356F" w:rsidRPr="003E1259" w:rsidRDefault="0024356F" w:rsidP="008F007E">
            <w:pPr>
              <w:widowControl/>
              <w:numPr>
                <w:ilvl w:val="0"/>
                <w:numId w:val="41"/>
              </w:numPr>
              <w:tabs>
                <w:tab w:val="clear" w:pos="1080"/>
                <w:tab w:val="num" w:pos="317"/>
              </w:tabs>
              <w:spacing w:line="276" w:lineRule="auto"/>
              <w:ind w:left="317" w:firstLine="0"/>
              <w:jc w:val="left"/>
              <w:rPr>
                <w:rFonts w:ascii="Cambria" w:hAnsi="Cambria"/>
              </w:rPr>
            </w:pPr>
            <w:r w:rsidRPr="003E1259">
              <w:rPr>
                <w:rFonts w:ascii="Cambria" w:hAnsi="Cambria"/>
              </w:rPr>
              <w:t>Στο νερό</w:t>
            </w:r>
          </w:p>
        </w:tc>
        <w:tc>
          <w:tcPr>
            <w:tcW w:w="1127"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lang w:val="en-US"/>
              </w:rPr>
            </w:pPr>
            <w:r w:rsidRPr="003E1259">
              <w:rPr>
                <w:rFonts w:ascii="Cambria" w:hAnsi="Cambria"/>
                <w:lang w:val="en-US"/>
              </w:rPr>
              <w:t>C.C. 4</w:t>
            </w:r>
          </w:p>
        </w:tc>
        <w:tc>
          <w:tcPr>
            <w:tcW w:w="1606"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rPr>
            </w:pPr>
            <w:r w:rsidRPr="003E1259">
              <w:rPr>
                <w:rFonts w:ascii="Cambria" w:hAnsi="Cambria"/>
              </w:rPr>
              <w:t>Λέκιασμα: 4</w:t>
            </w:r>
          </w:p>
        </w:tc>
        <w:tc>
          <w:tcPr>
            <w:tcW w:w="2408"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lang w:val="en-US"/>
              </w:rPr>
            </w:pPr>
            <w:r w:rsidRPr="003E1259">
              <w:rPr>
                <w:rFonts w:ascii="Cambria" w:hAnsi="Cambria"/>
                <w:lang w:val="en-US"/>
              </w:rPr>
              <w:t>EN ISO 105 E01</w:t>
            </w:r>
          </w:p>
        </w:tc>
      </w:tr>
      <w:tr w:rsidR="0024356F" w:rsidRPr="003E1259" w:rsidTr="00466234">
        <w:trPr>
          <w:cantSplit/>
        </w:trPr>
        <w:tc>
          <w:tcPr>
            <w:tcW w:w="4215" w:type="dxa"/>
            <w:tcBorders>
              <w:top w:val="single" w:sz="4" w:space="0" w:color="808080"/>
              <w:left w:val="single" w:sz="4" w:space="0" w:color="808080"/>
              <w:bottom w:val="single" w:sz="4" w:space="0" w:color="808080"/>
              <w:right w:val="single" w:sz="4" w:space="0" w:color="808080"/>
            </w:tcBorders>
          </w:tcPr>
          <w:p w:rsidR="0024356F" w:rsidRPr="003E1259" w:rsidRDefault="0024356F" w:rsidP="008F007E">
            <w:pPr>
              <w:widowControl/>
              <w:numPr>
                <w:ilvl w:val="0"/>
                <w:numId w:val="41"/>
              </w:numPr>
              <w:tabs>
                <w:tab w:val="clear" w:pos="1080"/>
                <w:tab w:val="num" w:pos="317"/>
              </w:tabs>
              <w:spacing w:line="276" w:lineRule="auto"/>
              <w:ind w:left="317" w:firstLine="0"/>
              <w:jc w:val="left"/>
              <w:rPr>
                <w:rFonts w:ascii="Cambria" w:hAnsi="Cambria"/>
              </w:rPr>
            </w:pPr>
            <w:r w:rsidRPr="003E1259">
              <w:rPr>
                <w:rFonts w:ascii="Cambria" w:hAnsi="Cambria"/>
              </w:rPr>
              <w:t>Στον ιδρώτα (όξινο – αλκαλικό)</w:t>
            </w:r>
          </w:p>
        </w:tc>
        <w:tc>
          <w:tcPr>
            <w:tcW w:w="1127"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lang w:val="en-US"/>
              </w:rPr>
            </w:pPr>
            <w:r w:rsidRPr="003E1259">
              <w:rPr>
                <w:rFonts w:ascii="Cambria" w:hAnsi="Cambria"/>
                <w:lang w:val="en-US"/>
              </w:rPr>
              <w:t>C.C. 4</w:t>
            </w:r>
          </w:p>
        </w:tc>
        <w:tc>
          <w:tcPr>
            <w:tcW w:w="1606"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lang w:val="en-US"/>
              </w:rPr>
            </w:pPr>
            <w:r w:rsidRPr="003E1259">
              <w:rPr>
                <w:rFonts w:ascii="Cambria" w:hAnsi="Cambria"/>
              </w:rPr>
              <w:t>Λέκιασμα</w:t>
            </w:r>
            <w:r w:rsidRPr="003E1259">
              <w:rPr>
                <w:rFonts w:ascii="Cambria" w:hAnsi="Cambria"/>
                <w:lang w:val="en-US"/>
              </w:rPr>
              <w:t>: 4</w:t>
            </w:r>
          </w:p>
        </w:tc>
        <w:tc>
          <w:tcPr>
            <w:tcW w:w="2408"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lang w:val="en-US"/>
              </w:rPr>
            </w:pPr>
            <w:r w:rsidRPr="003E1259">
              <w:rPr>
                <w:rFonts w:ascii="Cambria" w:hAnsi="Cambria"/>
                <w:lang w:val="en-US"/>
              </w:rPr>
              <w:t>EN ISO 105 E04</w:t>
            </w:r>
          </w:p>
        </w:tc>
      </w:tr>
      <w:tr w:rsidR="0024356F" w:rsidRPr="003E1259" w:rsidTr="00466234">
        <w:trPr>
          <w:cantSplit/>
        </w:trPr>
        <w:tc>
          <w:tcPr>
            <w:tcW w:w="4215" w:type="dxa"/>
            <w:tcBorders>
              <w:top w:val="single" w:sz="4" w:space="0" w:color="808080"/>
              <w:left w:val="single" w:sz="4" w:space="0" w:color="808080"/>
              <w:bottom w:val="single" w:sz="4" w:space="0" w:color="808080"/>
              <w:right w:val="single" w:sz="4" w:space="0" w:color="808080"/>
            </w:tcBorders>
          </w:tcPr>
          <w:p w:rsidR="0024356F" w:rsidRPr="003E1259" w:rsidRDefault="0024356F" w:rsidP="008F007E">
            <w:pPr>
              <w:widowControl/>
              <w:numPr>
                <w:ilvl w:val="0"/>
                <w:numId w:val="41"/>
              </w:numPr>
              <w:tabs>
                <w:tab w:val="clear" w:pos="1080"/>
                <w:tab w:val="num" w:pos="317"/>
              </w:tabs>
              <w:spacing w:line="276" w:lineRule="auto"/>
              <w:ind w:left="317" w:firstLine="0"/>
              <w:jc w:val="left"/>
              <w:rPr>
                <w:rFonts w:ascii="Cambria" w:hAnsi="Cambria"/>
              </w:rPr>
            </w:pPr>
            <w:r w:rsidRPr="003E1259">
              <w:rPr>
                <w:rFonts w:ascii="Cambria" w:hAnsi="Cambria"/>
              </w:rPr>
              <w:t>Στην τριβή</w:t>
            </w:r>
          </w:p>
        </w:tc>
        <w:tc>
          <w:tcPr>
            <w:tcW w:w="1127"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lang w:val="en-US"/>
              </w:rPr>
            </w:pPr>
            <w:r w:rsidRPr="003E1259">
              <w:rPr>
                <w:rFonts w:ascii="Cambria" w:hAnsi="Cambria"/>
              </w:rPr>
              <w:t>Ξηρή: 4</w:t>
            </w:r>
          </w:p>
        </w:tc>
        <w:tc>
          <w:tcPr>
            <w:tcW w:w="1606"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rPr>
            </w:pPr>
            <w:r w:rsidRPr="003E1259">
              <w:rPr>
                <w:rFonts w:ascii="Cambria" w:hAnsi="Cambria"/>
              </w:rPr>
              <w:t>Υγρή</w:t>
            </w:r>
            <w:r w:rsidRPr="003E1259">
              <w:rPr>
                <w:rFonts w:ascii="Cambria" w:hAnsi="Cambria"/>
                <w:lang w:val="en-US"/>
              </w:rPr>
              <w:t xml:space="preserve">: </w:t>
            </w:r>
            <w:r w:rsidRPr="003E1259">
              <w:rPr>
                <w:rFonts w:ascii="Cambria" w:hAnsi="Cambria"/>
              </w:rPr>
              <w:t>3</w:t>
            </w:r>
          </w:p>
        </w:tc>
        <w:tc>
          <w:tcPr>
            <w:tcW w:w="2408" w:type="dxa"/>
            <w:tcBorders>
              <w:top w:val="single" w:sz="4" w:space="0" w:color="808080"/>
              <w:left w:val="single" w:sz="4" w:space="0" w:color="808080"/>
              <w:bottom w:val="single" w:sz="4" w:space="0" w:color="808080"/>
              <w:right w:val="single" w:sz="4" w:space="0" w:color="808080"/>
            </w:tcBorders>
          </w:tcPr>
          <w:p w:rsidR="0024356F" w:rsidRPr="003E1259" w:rsidRDefault="0024356F" w:rsidP="00466234">
            <w:pPr>
              <w:spacing w:line="276" w:lineRule="auto"/>
              <w:jc w:val="center"/>
              <w:rPr>
                <w:rFonts w:ascii="Cambria" w:hAnsi="Cambria"/>
                <w:lang w:val="en-US"/>
              </w:rPr>
            </w:pPr>
            <w:r w:rsidRPr="003E1259">
              <w:rPr>
                <w:rFonts w:ascii="Cambria" w:hAnsi="Cambria"/>
                <w:lang w:val="en-US"/>
              </w:rPr>
              <w:t>EN ISO 105 X12</w:t>
            </w:r>
          </w:p>
        </w:tc>
      </w:tr>
    </w:tbl>
    <w:p w:rsidR="0024356F" w:rsidRPr="003E1259" w:rsidRDefault="0024356F" w:rsidP="00072CF1">
      <w:pPr>
        <w:pStyle w:val="2"/>
        <w:numPr>
          <w:ilvl w:val="0"/>
          <w:numId w:val="0"/>
        </w:numPr>
      </w:pPr>
    </w:p>
    <w:p w:rsidR="0024356F" w:rsidRPr="00072CF1" w:rsidRDefault="0024356F" w:rsidP="00072CF1">
      <w:pPr>
        <w:pStyle w:val="2"/>
        <w:numPr>
          <w:ilvl w:val="0"/>
          <w:numId w:val="0"/>
        </w:numPr>
        <w:rPr>
          <w:rFonts w:asciiTheme="majorHAnsi" w:hAnsiTheme="majorHAnsi"/>
        </w:rPr>
      </w:pPr>
      <w:r w:rsidRPr="00072CF1">
        <w:rPr>
          <w:rFonts w:asciiTheme="majorHAnsi" w:hAnsiTheme="majorHAnsi"/>
        </w:rPr>
        <w:t>2.3.</w:t>
      </w:r>
      <w:r w:rsidRPr="00072CF1">
        <w:rPr>
          <w:rFonts w:asciiTheme="majorHAnsi" w:hAnsiTheme="majorHAnsi"/>
        </w:rPr>
        <w:tab/>
        <w:t>Περιγραφή-Κατασκευή</w:t>
      </w:r>
      <w:bookmarkEnd w:id="99"/>
    </w:p>
    <w:p w:rsidR="00072CF1" w:rsidRPr="00072CF1" w:rsidRDefault="0024356F" w:rsidP="00072CF1">
      <w:pPr>
        <w:pStyle w:val="3"/>
        <w:numPr>
          <w:ilvl w:val="0"/>
          <w:numId w:val="0"/>
        </w:numPr>
        <w:spacing w:before="120" w:after="120"/>
        <w:ind w:left="1985" w:hanging="851"/>
        <w:rPr>
          <w:rFonts w:asciiTheme="majorHAnsi" w:hAnsiTheme="majorHAnsi"/>
          <w:u w:val="none"/>
        </w:rPr>
      </w:pPr>
      <w:r w:rsidRPr="00072CF1">
        <w:rPr>
          <w:rFonts w:asciiTheme="majorHAnsi" w:hAnsiTheme="majorHAnsi"/>
          <w:u w:val="none"/>
        </w:rPr>
        <w:t>2.3.1.</w:t>
      </w:r>
      <w:r w:rsidRPr="00072CF1">
        <w:rPr>
          <w:rFonts w:asciiTheme="majorHAnsi" w:hAnsiTheme="majorHAnsi"/>
          <w:u w:val="none"/>
        </w:rPr>
        <w:tab/>
      </w:r>
      <w:r w:rsidR="00072CF1">
        <w:rPr>
          <w:rFonts w:asciiTheme="majorHAnsi" w:hAnsiTheme="majorHAnsi"/>
          <w:u w:val="none"/>
        </w:rPr>
        <w:tab/>
      </w:r>
      <w:r w:rsidRPr="00072CF1">
        <w:rPr>
          <w:rFonts w:asciiTheme="majorHAnsi" w:hAnsiTheme="majorHAnsi"/>
          <w:u w:val="none"/>
        </w:rPr>
        <w:t>Η κατασκευή των πουλόβερ γίνεται σε πλεκτομηχανές, τουλάχιστον των 8 βελονών ανά ίντσα. Χρησιμοποιούνται 2 παράλληλα εριονήματα τίτλου 2/24.</w:t>
      </w:r>
    </w:p>
    <w:p w:rsidR="00072CF1" w:rsidRPr="00072CF1" w:rsidRDefault="0024356F" w:rsidP="00072CF1">
      <w:pPr>
        <w:pStyle w:val="3"/>
        <w:numPr>
          <w:ilvl w:val="0"/>
          <w:numId w:val="0"/>
        </w:numPr>
        <w:spacing w:before="120" w:after="120"/>
        <w:ind w:left="1985" w:hanging="851"/>
        <w:rPr>
          <w:rFonts w:asciiTheme="majorHAnsi" w:hAnsiTheme="majorHAnsi"/>
          <w:u w:val="none"/>
        </w:rPr>
      </w:pPr>
      <w:r w:rsidRPr="00072CF1">
        <w:rPr>
          <w:rFonts w:asciiTheme="majorHAnsi" w:hAnsiTheme="majorHAnsi"/>
          <w:u w:val="none"/>
        </w:rPr>
        <w:t>2.3.2.</w:t>
      </w:r>
      <w:r w:rsidRPr="00072CF1">
        <w:rPr>
          <w:rFonts w:asciiTheme="majorHAnsi" w:hAnsiTheme="majorHAnsi"/>
          <w:u w:val="none"/>
        </w:rPr>
        <w:tab/>
      </w:r>
      <w:r w:rsidR="00072CF1">
        <w:rPr>
          <w:rFonts w:asciiTheme="majorHAnsi" w:hAnsiTheme="majorHAnsi"/>
          <w:u w:val="none"/>
        </w:rPr>
        <w:tab/>
      </w:r>
      <w:r w:rsidRPr="00072CF1">
        <w:rPr>
          <w:rFonts w:asciiTheme="majorHAnsi" w:hAnsiTheme="majorHAnsi"/>
          <w:u w:val="none"/>
        </w:rPr>
        <w:t>Η πλέξη για τον κορμό και τα μανίκια θα είναι "ΑΓΓΛΙΚΗ", όπως στο επίσημο δείγμα.</w:t>
      </w:r>
    </w:p>
    <w:p w:rsidR="00072CF1" w:rsidRPr="00072CF1" w:rsidRDefault="0024356F" w:rsidP="00072CF1">
      <w:pPr>
        <w:pStyle w:val="3"/>
        <w:numPr>
          <w:ilvl w:val="0"/>
          <w:numId w:val="0"/>
        </w:numPr>
        <w:spacing w:before="120" w:after="120"/>
        <w:ind w:left="1985" w:hanging="851"/>
        <w:rPr>
          <w:rFonts w:asciiTheme="majorHAnsi" w:hAnsiTheme="majorHAnsi"/>
          <w:u w:val="none"/>
        </w:rPr>
      </w:pPr>
      <w:r w:rsidRPr="00072CF1">
        <w:rPr>
          <w:rFonts w:asciiTheme="majorHAnsi" w:hAnsiTheme="majorHAnsi"/>
          <w:u w:val="none"/>
        </w:rPr>
        <w:t>2.3.3.</w:t>
      </w:r>
      <w:r w:rsidRPr="00072CF1">
        <w:rPr>
          <w:rFonts w:asciiTheme="majorHAnsi" w:hAnsiTheme="majorHAnsi"/>
          <w:u w:val="none"/>
        </w:rPr>
        <w:tab/>
      </w:r>
      <w:r w:rsidR="00072CF1">
        <w:rPr>
          <w:rFonts w:asciiTheme="majorHAnsi" w:hAnsiTheme="majorHAnsi"/>
          <w:u w:val="none"/>
        </w:rPr>
        <w:tab/>
      </w:r>
      <w:r w:rsidRPr="00072CF1">
        <w:rPr>
          <w:rFonts w:asciiTheme="majorHAnsi" w:hAnsiTheme="majorHAnsi"/>
          <w:u w:val="none"/>
        </w:rPr>
        <w:t>Η πλέξη για τα "ελαστικά" μέρη του πουλόβερ, δηλαδή για τη μέση, το περιλαίμιο και τα άκρα των μανικιών, θα είναι 1</w:t>
      </w:r>
      <w:r w:rsidRPr="00072CF1">
        <w:rPr>
          <w:rFonts w:asciiTheme="majorHAnsi" w:hAnsiTheme="majorHAnsi"/>
          <w:u w:val="none"/>
          <w:lang w:val="en-US"/>
        </w:rPr>
        <w:t>x</w:t>
      </w:r>
      <w:r w:rsidRPr="00072CF1">
        <w:rPr>
          <w:rFonts w:asciiTheme="majorHAnsi" w:hAnsiTheme="majorHAnsi"/>
          <w:u w:val="none"/>
        </w:rPr>
        <w:t xml:space="preserve">1 </w:t>
      </w:r>
      <w:r w:rsidRPr="00072CF1">
        <w:rPr>
          <w:rFonts w:asciiTheme="majorHAnsi" w:hAnsiTheme="majorHAnsi"/>
          <w:u w:val="none"/>
          <w:lang w:val="en-US"/>
        </w:rPr>
        <w:t>RIB</w:t>
      </w:r>
      <w:r w:rsidRPr="00072CF1">
        <w:rPr>
          <w:rFonts w:asciiTheme="majorHAnsi" w:hAnsiTheme="majorHAnsi"/>
          <w:u w:val="none"/>
        </w:rPr>
        <w:t xml:space="preserve">. Οι ούγιες  στην αρχή της πλέξης πρέπει να περιέχουν νήμα </w:t>
      </w:r>
      <w:r w:rsidRPr="00072CF1">
        <w:rPr>
          <w:rFonts w:asciiTheme="majorHAnsi" w:hAnsiTheme="majorHAnsi"/>
          <w:u w:val="none"/>
          <w:lang w:val="en-US"/>
        </w:rPr>
        <w:t>Lastex</w:t>
      </w:r>
      <w:r w:rsidRPr="00072CF1">
        <w:rPr>
          <w:rFonts w:asciiTheme="majorHAnsi" w:hAnsiTheme="majorHAnsi"/>
          <w:u w:val="none"/>
        </w:rPr>
        <w:t>, τουλάχιστον στους δύο πρώτους κύκλους πλοκής της μηχανής.</w:t>
      </w:r>
    </w:p>
    <w:p w:rsidR="0024356F" w:rsidRPr="00072CF1" w:rsidRDefault="00072CF1" w:rsidP="00072CF1">
      <w:pPr>
        <w:pStyle w:val="3"/>
        <w:numPr>
          <w:ilvl w:val="0"/>
          <w:numId w:val="0"/>
        </w:numPr>
        <w:spacing w:before="120" w:after="120"/>
        <w:ind w:left="1985" w:hanging="851"/>
        <w:rPr>
          <w:rFonts w:asciiTheme="majorHAnsi" w:hAnsiTheme="majorHAnsi"/>
          <w:u w:val="none"/>
        </w:rPr>
      </w:pPr>
      <w:r w:rsidRPr="00072CF1">
        <w:rPr>
          <w:rFonts w:asciiTheme="majorHAnsi" w:hAnsiTheme="majorHAnsi" w:cs="Cambria"/>
          <w:u w:val="none"/>
        </w:rPr>
        <w:t xml:space="preserve">2.3.4. </w:t>
      </w:r>
      <w:r w:rsidRPr="00072CF1">
        <w:rPr>
          <w:rFonts w:asciiTheme="majorHAnsi" w:hAnsiTheme="majorHAnsi" w:cs="Cambria"/>
          <w:u w:val="none"/>
        </w:rPr>
        <w:tab/>
      </w:r>
      <w:r w:rsidR="0024356F" w:rsidRPr="00072CF1">
        <w:rPr>
          <w:rFonts w:asciiTheme="majorHAnsi" w:hAnsiTheme="majorHAnsi" w:cs="Cambria"/>
          <w:u w:val="none"/>
        </w:rPr>
        <w:t xml:space="preserve">Η πλέξη του κορμού στο ύψος των ώμων και της βάσεως του περιλαιμίου, σε όλο το πλάτος (Δ) και σε ύψος 7 </w:t>
      </w:r>
      <w:r w:rsidR="0024356F" w:rsidRPr="00072CF1">
        <w:rPr>
          <w:rFonts w:asciiTheme="majorHAnsi" w:hAnsiTheme="majorHAnsi" w:cs="Cambria"/>
          <w:u w:val="none"/>
          <w:lang w:val="en-US"/>
        </w:rPr>
        <w:t>cm</w:t>
      </w:r>
      <w:r w:rsidR="0024356F" w:rsidRPr="00072CF1">
        <w:rPr>
          <w:rFonts w:asciiTheme="majorHAnsi" w:hAnsiTheme="majorHAnsi" w:cs="Cambria"/>
          <w:u w:val="none"/>
        </w:rPr>
        <w:t xml:space="preserve"> (±1 </w:t>
      </w:r>
      <w:r w:rsidR="0024356F" w:rsidRPr="00072CF1">
        <w:rPr>
          <w:rFonts w:asciiTheme="majorHAnsi" w:hAnsiTheme="majorHAnsi" w:cs="Cambria"/>
          <w:u w:val="none"/>
          <w:lang w:val="en-US"/>
        </w:rPr>
        <w:t>cm</w:t>
      </w:r>
      <w:r w:rsidR="0024356F" w:rsidRPr="00072CF1">
        <w:rPr>
          <w:rFonts w:asciiTheme="majorHAnsi" w:hAnsiTheme="majorHAnsi" w:cs="Cambria"/>
          <w:u w:val="none"/>
        </w:rPr>
        <w:t>) κατ’ ελάχιστο εμπρός και πίσω θα είναι "</w:t>
      </w:r>
      <w:r w:rsidR="0024356F" w:rsidRPr="00072CF1">
        <w:rPr>
          <w:rFonts w:asciiTheme="majorHAnsi" w:hAnsiTheme="majorHAnsi" w:cs="Cambria"/>
          <w:u w:val="none"/>
          <w:lang w:val="en-US"/>
        </w:rPr>
        <w:t>facon</w:t>
      </w:r>
      <w:r w:rsidR="0024356F" w:rsidRPr="00072CF1">
        <w:rPr>
          <w:rFonts w:asciiTheme="majorHAnsi" w:hAnsiTheme="majorHAnsi" w:cs="Cambria"/>
          <w:u w:val="none"/>
        </w:rPr>
        <w:t xml:space="preserve"> </w:t>
      </w:r>
      <w:r w:rsidR="0024356F" w:rsidRPr="00072CF1">
        <w:rPr>
          <w:rFonts w:asciiTheme="majorHAnsi" w:hAnsiTheme="majorHAnsi" w:cs="Cambria"/>
          <w:u w:val="none"/>
          <w:lang w:val="en-US"/>
        </w:rPr>
        <w:t>meti</w:t>
      </w:r>
      <w:r w:rsidR="0024356F" w:rsidRPr="00072CF1">
        <w:rPr>
          <w:rFonts w:asciiTheme="majorHAnsi" w:hAnsiTheme="majorHAnsi" w:cs="Cambria"/>
          <w:u w:val="none"/>
        </w:rPr>
        <w:t>e</w:t>
      </w:r>
      <w:r w:rsidR="0024356F" w:rsidRPr="00072CF1">
        <w:rPr>
          <w:rFonts w:asciiTheme="majorHAnsi" w:hAnsiTheme="majorHAnsi" w:cs="Cambria"/>
          <w:u w:val="none"/>
          <w:lang w:val="en-US"/>
        </w:rPr>
        <w:t>re</w:t>
      </w:r>
      <w:r w:rsidR="0024356F" w:rsidRPr="00072CF1">
        <w:rPr>
          <w:rFonts w:asciiTheme="majorHAnsi" w:hAnsiTheme="majorHAnsi" w:cs="Cambria"/>
          <w:u w:val="none"/>
        </w:rPr>
        <w:t>", εμπρός-πίσω κτυπήματα, όπως φαίνεται και στο επίσημο δείγμα.</w:t>
      </w:r>
    </w:p>
    <w:p w:rsidR="0024356F" w:rsidRPr="00072CF1" w:rsidRDefault="0024356F" w:rsidP="00072CF1">
      <w:pPr>
        <w:pStyle w:val="3"/>
        <w:numPr>
          <w:ilvl w:val="0"/>
          <w:numId w:val="0"/>
        </w:numPr>
        <w:spacing w:before="120" w:after="120"/>
        <w:ind w:left="1985" w:hanging="851"/>
        <w:rPr>
          <w:rFonts w:asciiTheme="majorHAnsi" w:hAnsiTheme="majorHAnsi"/>
          <w:u w:val="none"/>
        </w:rPr>
      </w:pPr>
      <w:r w:rsidRPr="00072CF1">
        <w:rPr>
          <w:rFonts w:asciiTheme="majorHAnsi" w:hAnsiTheme="majorHAnsi"/>
          <w:u w:val="none"/>
        </w:rPr>
        <w:t>2.3.5.</w:t>
      </w:r>
      <w:r w:rsidRPr="00072CF1">
        <w:rPr>
          <w:rFonts w:asciiTheme="majorHAnsi" w:hAnsiTheme="majorHAnsi"/>
          <w:u w:val="none"/>
        </w:rPr>
        <w:tab/>
      </w:r>
      <w:r w:rsidR="00072CF1">
        <w:rPr>
          <w:rFonts w:asciiTheme="majorHAnsi" w:hAnsiTheme="majorHAnsi"/>
          <w:u w:val="none"/>
        </w:rPr>
        <w:tab/>
      </w:r>
      <w:r w:rsidRPr="00072CF1">
        <w:rPr>
          <w:rFonts w:asciiTheme="majorHAnsi" w:hAnsiTheme="majorHAnsi"/>
          <w:u w:val="none"/>
        </w:rPr>
        <w:t>Η συνένωση των "ελαστικών" με το σώμα του πλεκτού πρέπει να είναι συνεχής και όχι διακοπτόμενη.</w:t>
      </w:r>
    </w:p>
    <w:p w:rsidR="0024356F" w:rsidRPr="00072CF1" w:rsidRDefault="0024356F" w:rsidP="00072CF1">
      <w:pPr>
        <w:pStyle w:val="3"/>
        <w:numPr>
          <w:ilvl w:val="0"/>
          <w:numId w:val="0"/>
        </w:numPr>
        <w:spacing w:before="120" w:after="120"/>
        <w:ind w:left="1985" w:hanging="851"/>
        <w:rPr>
          <w:rFonts w:asciiTheme="majorHAnsi" w:hAnsiTheme="majorHAnsi"/>
          <w:b/>
          <w:bCs/>
          <w:u w:val="none"/>
        </w:rPr>
      </w:pPr>
      <w:r w:rsidRPr="00072CF1">
        <w:rPr>
          <w:rFonts w:asciiTheme="majorHAnsi" w:hAnsiTheme="majorHAnsi"/>
          <w:u w:val="none"/>
        </w:rPr>
        <w:t>2.3.6.</w:t>
      </w:r>
      <w:r w:rsidR="00072CF1">
        <w:rPr>
          <w:rFonts w:asciiTheme="majorHAnsi" w:hAnsiTheme="majorHAnsi"/>
          <w:u w:val="none"/>
        </w:rPr>
        <w:tab/>
      </w:r>
      <w:r w:rsidRPr="00072CF1">
        <w:rPr>
          <w:rFonts w:asciiTheme="majorHAnsi" w:hAnsiTheme="majorHAnsi"/>
          <w:u w:val="none"/>
        </w:rPr>
        <w:tab/>
        <w:t>Οι παρυφές των κομματιών που συνενώνονται θα ασφαλίζονται με ραφή "κοπτορράπτη" με δύο εριονήματα 2/24 και βαμβακερές κλωστές 30/3.</w:t>
      </w:r>
    </w:p>
    <w:p w:rsidR="0024356F" w:rsidRPr="00072CF1" w:rsidRDefault="0024356F" w:rsidP="00072CF1">
      <w:pPr>
        <w:pStyle w:val="3"/>
        <w:numPr>
          <w:ilvl w:val="0"/>
          <w:numId w:val="0"/>
        </w:numPr>
        <w:spacing w:before="120" w:after="120"/>
        <w:ind w:left="1985" w:hanging="851"/>
        <w:rPr>
          <w:rFonts w:asciiTheme="majorHAnsi" w:hAnsiTheme="majorHAnsi"/>
          <w:b/>
          <w:bCs/>
          <w:u w:val="none"/>
        </w:rPr>
      </w:pPr>
      <w:r w:rsidRPr="00072CF1">
        <w:rPr>
          <w:rFonts w:asciiTheme="majorHAnsi" w:hAnsiTheme="majorHAnsi"/>
          <w:u w:val="none"/>
        </w:rPr>
        <w:t>2.3.7.</w:t>
      </w:r>
      <w:r w:rsidRPr="00072CF1">
        <w:rPr>
          <w:rFonts w:asciiTheme="majorHAnsi" w:hAnsiTheme="majorHAnsi"/>
          <w:u w:val="none"/>
        </w:rPr>
        <w:tab/>
      </w:r>
      <w:r w:rsidR="00072CF1">
        <w:rPr>
          <w:rFonts w:asciiTheme="majorHAnsi" w:hAnsiTheme="majorHAnsi"/>
          <w:u w:val="none"/>
        </w:rPr>
        <w:tab/>
      </w:r>
      <w:r w:rsidRPr="00072CF1">
        <w:rPr>
          <w:rFonts w:asciiTheme="majorHAnsi" w:hAnsiTheme="majorHAnsi"/>
          <w:u w:val="none"/>
        </w:rPr>
        <w:t>Το περιλαίμιο σχήματος "ΖΙΒΑΓΚΟ" σχηματίζεται με "τρέσσα" από πλεκτό ελαστικό 1</w:t>
      </w:r>
      <w:r w:rsidRPr="00072CF1">
        <w:rPr>
          <w:rFonts w:asciiTheme="majorHAnsi" w:hAnsiTheme="majorHAnsi"/>
          <w:u w:val="none"/>
          <w:lang w:val="en-US"/>
        </w:rPr>
        <w:t>x</w:t>
      </w:r>
      <w:r w:rsidRPr="00072CF1">
        <w:rPr>
          <w:rFonts w:asciiTheme="majorHAnsi" w:hAnsiTheme="majorHAnsi"/>
          <w:u w:val="none"/>
        </w:rPr>
        <w:t xml:space="preserve">1 </w:t>
      </w:r>
      <w:r w:rsidRPr="00072CF1">
        <w:rPr>
          <w:rFonts w:asciiTheme="majorHAnsi" w:hAnsiTheme="majorHAnsi"/>
          <w:u w:val="none"/>
          <w:lang w:val="en-US"/>
        </w:rPr>
        <w:t>RIB</w:t>
      </w:r>
      <w:r w:rsidRPr="00072CF1">
        <w:rPr>
          <w:rFonts w:asciiTheme="majorHAnsi" w:hAnsiTheme="majorHAnsi"/>
          <w:u w:val="none"/>
        </w:rPr>
        <w:t xml:space="preserve"> σε μηχανή Νο 7-8 με ραφή "ΡΕΜΑΓΙΑ" . Το τελείωμα της ρεμαγιάς (τρέσσας) του "ΖΙΒΑΓΚΟ" θα είναι καθαρό μέσα-έξω όπως στο επίσημο δείγμα.</w:t>
      </w:r>
    </w:p>
    <w:p w:rsidR="0024356F" w:rsidRPr="00072CF1" w:rsidRDefault="0024356F" w:rsidP="00072CF1">
      <w:pPr>
        <w:pStyle w:val="3"/>
        <w:numPr>
          <w:ilvl w:val="0"/>
          <w:numId w:val="0"/>
        </w:numPr>
        <w:spacing w:before="120" w:after="120"/>
        <w:ind w:left="1985" w:hanging="851"/>
        <w:rPr>
          <w:rFonts w:asciiTheme="majorHAnsi" w:hAnsiTheme="majorHAnsi"/>
          <w:u w:val="none"/>
        </w:rPr>
      </w:pPr>
      <w:r w:rsidRPr="00072CF1">
        <w:rPr>
          <w:rFonts w:asciiTheme="majorHAnsi" w:hAnsiTheme="majorHAnsi"/>
          <w:u w:val="none"/>
        </w:rPr>
        <w:t>2.3.8.</w:t>
      </w:r>
      <w:r w:rsidRPr="00072CF1">
        <w:rPr>
          <w:rFonts w:asciiTheme="majorHAnsi" w:hAnsiTheme="majorHAnsi"/>
          <w:u w:val="none"/>
        </w:rPr>
        <w:tab/>
      </w:r>
      <w:r w:rsidR="00072CF1">
        <w:rPr>
          <w:rFonts w:asciiTheme="majorHAnsi" w:hAnsiTheme="majorHAnsi"/>
          <w:u w:val="none"/>
        </w:rPr>
        <w:tab/>
      </w:r>
      <w:r w:rsidRPr="00072CF1">
        <w:rPr>
          <w:rFonts w:asciiTheme="majorHAnsi" w:hAnsiTheme="majorHAnsi"/>
          <w:u w:val="none"/>
        </w:rPr>
        <w:t xml:space="preserve">Τη ραφή που γίνεται με γαζωτικές και άλλες μηχανές, ακολουθεί επιμελημένη ραφή με το χέρι των άκρων των ραφών του κορμού και των μανικιών (ασφάλιση ραφών).Όλοι οι κόμποι που μπορεί να υπάρχουν, φέρονται στο εξωτερικό και το υλικό καθαρίζεται από </w:t>
      </w:r>
      <w:r w:rsidRPr="00072CF1">
        <w:rPr>
          <w:rFonts w:asciiTheme="majorHAnsi" w:hAnsiTheme="majorHAnsi"/>
          <w:u w:val="none"/>
        </w:rPr>
        <w:lastRenderedPageBreak/>
        <w:t>κλωστές και νήματα. Οι ραφές γίνονται με βαμβακερή κλωστή 30/3 των χαρακτηριστικών της παραγράφου 2.1.4.</w:t>
      </w:r>
    </w:p>
    <w:p w:rsidR="00072CF1" w:rsidRPr="00072CF1" w:rsidRDefault="00072CF1" w:rsidP="00072CF1">
      <w:pPr>
        <w:spacing w:before="120" w:after="120"/>
        <w:rPr>
          <w:rFonts w:asciiTheme="majorHAnsi" w:hAnsiTheme="majorHAnsi"/>
        </w:rPr>
      </w:pPr>
    </w:p>
    <w:p w:rsidR="0024356F" w:rsidRPr="00072CF1" w:rsidRDefault="0024356F" w:rsidP="00072CF1">
      <w:pPr>
        <w:pStyle w:val="2"/>
        <w:numPr>
          <w:ilvl w:val="0"/>
          <w:numId w:val="0"/>
        </w:numPr>
        <w:spacing w:before="120" w:after="120"/>
        <w:rPr>
          <w:rFonts w:asciiTheme="majorHAnsi" w:hAnsiTheme="majorHAnsi"/>
          <w:u w:val="none"/>
        </w:rPr>
      </w:pPr>
      <w:bookmarkStart w:id="100" w:name="_Toc6635702"/>
      <w:r w:rsidRPr="00072CF1">
        <w:rPr>
          <w:rFonts w:asciiTheme="majorHAnsi" w:hAnsiTheme="majorHAnsi"/>
          <w:u w:val="none"/>
        </w:rPr>
        <w:t>2.4.</w:t>
      </w:r>
      <w:r w:rsidRPr="00072CF1">
        <w:rPr>
          <w:rFonts w:asciiTheme="majorHAnsi" w:hAnsiTheme="majorHAnsi"/>
          <w:u w:val="none"/>
        </w:rPr>
        <w:tab/>
        <w:t>Μεγέθη – Διαστάσεις – Βάρη - Ποσοστά</w:t>
      </w:r>
      <w:bookmarkEnd w:id="100"/>
    </w:p>
    <w:p w:rsidR="0024356F" w:rsidRPr="00072CF1" w:rsidRDefault="0024356F" w:rsidP="00072CF1">
      <w:pPr>
        <w:pStyle w:val="a6"/>
        <w:spacing w:before="120" w:after="120"/>
        <w:rPr>
          <w:rFonts w:asciiTheme="majorHAnsi" w:hAnsiTheme="majorHAnsi"/>
        </w:rPr>
      </w:pPr>
      <w:r w:rsidRPr="00072CF1">
        <w:rPr>
          <w:rFonts w:asciiTheme="majorHAnsi" w:hAnsiTheme="majorHAnsi"/>
        </w:rPr>
        <w:t xml:space="preserve">Τα πουλόβερ κατασκευάζονται σε πέντε μεγέθη με τις διαστάσεις του Πίνακα του Παραρτήματος "Β". Στον πίνακα φαίνονται επίσης τα βάρη των πέντε μεγεθών. Για την μέτρηση των διαστάσεων, τα πουλόβερ τοποθετούνται σε μετροτραπέζι, χωρίς τάνυση. Η μέτρηση γίνεται σύμφωνα με το σχέδιο του Παραρτήματος "Α". Το πλάτος του στήθους μετριέται σε απόσταση 10 </w:t>
      </w:r>
      <w:r w:rsidRPr="00072CF1">
        <w:rPr>
          <w:rFonts w:asciiTheme="majorHAnsi" w:hAnsiTheme="majorHAnsi"/>
          <w:lang w:val="en-US"/>
        </w:rPr>
        <w:t>cm</w:t>
      </w:r>
      <w:r w:rsidRPr="00072CF1">
        <w:rPr>
          <w:rFonts w:asciiTheme="majorHAnsi" w:hAnsiTheme="majorHAnsi"/>
        </w:rPr>
        <w:t xml:space="preserve"> κάτω από τη γραμμή των μασχαλών.</w:t>
      </w:r>
    </w:p>
    <w:p w:rsidR="0024356F" w:rsidRPr="00072CF1" w:rsidRDefault="0024356F" w:rsidP="00072CF1">
      <w:pPr>
        <w:pStyle w:val="2"/>
        <w:numPr>
          <w:ilvl w:val="0"/>
          <w:numId w:val="0"/>
        </w:numPr>
        <w:spacing w:before="120" w:after="120"/>
        <w:rPr>
          <w:rFonts w:asciiTheme="majorHAnsi" w:hAnsiTheme="majorHAnsi"/>
          <w:u w:val="none"/>
        </w:rPr>
      </w:pPr>
      <w:bookmarkStart w:id="101" w:name="_Toc6635703"/>
      <w:r w:rsidRPr="00072CF1">
        <w:rPr>
          <w:rFonts w:asciiTheme="majorHAnsi" w:hAnsiTheme="majorHAnsi"/>
          <w:u w:val="none"/>
        </w:rPr>
        <w:t>2.5.</w:t>
      </w:r>
      <w:r w:rsidRPr="00072CF1">
        <w:rPr>
          <w:rFonts w:asciiTheme="majorHAnsi" w:hAnsiTheme="majorHAnsi"/>
          <w:u w:val="none"/>
        </w:rPr>
        <w:tab/>
        <w:t>Γενικές Απαιτήσεις</w:t>
      </w:r>
      <w:bookmarkEnd w:id="101"/>
    </w:p>
    <w:p w:rsidR="0024356F" w:rsidRPr="00072CF1" w:rsidRDefault="0024356F" w:rsidP="00072CF1">
      <w:pPr>
        <w:pStyle w:val="3"/>
        <w:numPr>
          <w:ilvl w:val="0"/>
          <w:numId w:val="0"/>
        </w:numPr>
        <w:spacing w:before="120" w:after="120"/>
        <w:ind w:left="709"/>
        <w:rPr>
          <w:rFonts w:asciiTheme="majorHAnsi" w:hAnsiTheme="majorHAnsi"/>
          <w:u w:val="none"/>
        </w:rPr>
      </w:pPr>
      <w:r w:rsidRPr="00072CF1">
        <w:rPr>
          <w:rFonts w:asciiTheme="majorHAnsi" w:hAnsiTheme="majorHAnsi"/>
          <w:u w:val="none"/>
        </w:rPr>
        <w:t>2.5.1.</w:t>
      </w:r>
      <w:r w:rsidRPr="00072CF1">
        <w:rPr>
          <w:rFonts w:asciiTheme="majorHAnsi" w:hAnsiTheme="majorHAnsi"/>
          <w:u w:val="none"/>
        </w:rPr>
        <w:tab/>
        <w:t>Φινίρισμα</w:t>
      </w:r>
    </w:p>
    <w:p w:rsidR="0024356F" w:rsidRPr="00072CF1" w:rsidRDefault="0024356F" w:rsidP="00072CF1">
      <w:pPr>
        <w:pStyle w:val="a6"/>
        <w:spacing w:before="120" w:after="120"/>
        <w:rPr>
          <w:rFonts w:asciiTheme="majorHAnsi" w:hAnsiTheme="majorHAnsi"/>
        </w:rPr>
      </w:pPr>
      <w:r w:rsidRPr="00072CF1">
        <w:rPr>
          <w:rFonts w:asciiTheme="majorHAnsi" w:hAnsiTheme="majorHAnsi"/>
        </w:rPr>
        <w:t>Τα πουλόβερ μετά την κατασκευή τους σιδερώνονται επιμελημένα στις διαστάσεις που προβλέπονται με τρόπο ώστε να αποκτήσουν εμφάνιση υλικού άριστης ποιότητας.</w:t>
      </w:r>
    </w:p>
    <w:p w:rsidR="0024356F" w:rsidRPr="00072CF1" w:rsidRDefault="0024356F" w:rsidP="00072CF1">
      <w:pPr>
        <w:pStyle w:val="3"/>
        <w:numPr>
          <w:ilvl w:val="0"/>
          <w:numId w:val="0"/>
        </w:numPr>
        <w:spacing w:before="120" w:after="120"/>
        <w:ind w:firstLine="709"/>
        <w:rPr>
          <w:rFonts w:asciiTheme="majorHAnsi" w:hAnsiTheme="majorHAnsi"/>
          <w:u w:val="none"/>
        </w:rPr>
      </w:pPr>
      <w:r w:rsidRPr="00072CF1">
        <w:rPr>
          <w:rFonts w:asciiTheme="majorHAnsi" w:hAnsiTheme="majorHAnsi"/>
          <w:u w:val="none"/>
        </w:rPr>
        <w:t>2.5.2.</w:t>
      </w:r>
      <w:r w:rsidRPr="00072CF1">
        <w:rPr>
          <w:rFonts w:asciiTheme="majorHAnsi" w:hAnsiTheme="majorHAnsi"/>
          <w:u w:val="none"/>
        </w:rPr>
        <w:tab/>
        <w:t>Ποιότητα Εργασίας</w:t>
      </w:r>
    </w:p>
    <w:p w:rsidR="0024356F" w:rsidRPr="00072CF1" w:rsidRDefault="0024356F" w:rsidP="00072CF1">
      <w:pPr>
        <w:pStyle w:val="a6"/>
        <w:spacing w:before="120" w:after="120"/>
        <w:rPr>
          <w:rFonts w:asciiTheme="majorHAnsi" w:hAnsiTheme="majorHAnsi"/>
        </w:rPr>
      </w:pPr>
      <w:r w:rsidRPr="00072CF1">
        <w:rPr>
          <w:rFonts w:asciiTheme="majorHAnsi" w:hAnsiTheme="majorHAnsi"/>
        </w:rPr>
        <w:t>Η κατασκευή πρέπει να γίνεται με όλους τους κανόνες της τέχνης ώστε να αποδίδεται τελικά υλικό άριστης ποιότητας. Κακοτεχνίες που ίσως υπάρχουν θα θεωρούνται εκτροπές.</w:t>
      </w:r>
    </w:p>
    <w:p w:rsidR="0024356F" w:rsidRPr="00072CF1" w:rsidRDefault="0024356F" w:rsidP="00072CF1">
      <w:pPr>
        <w:pStyle w:val="2"/>
        <w:numPr>
          <w:ilvl w:val="0"/>
          <w:numId w:val="0"/>
        </w:numPr>
        <w:spacing w:before="120" w:after="120"/>
        <w:rPr>
          <w:rFonts w:asciiTheme="majorHAnsi" w:hAnsiTheme="majorHAnsi"/>
          <w:u w:val="none"/>
        </w:rPr>
      </w:pPr>
      <w:bookmarkStart w:id="102" w:name="_Toc6635704"/>
      <w:r w:rsidRPr="00072CF1">
        <w:rPr>
          <w:rFonts w:asciiTheme="majorHAnsi" w:hAnsiTheme="majorHAnsi"/>
          <w:u w:val="none"/>
        </w:rPr>
        <w:t>2.6.</w:t>
      </w:r>
      <w:r w:rsidRPr="00072CF1">
        <w:rPr>
          <w:rFonts w:asciiTheme="majorHAnsi" w:hAnsiTheme="majorHAnsi"/>
          <w:u w:val="none"/>
        </w:rPr>
        <w:tab/>
        <w:t>Ειδικές Απαιτήσεις</w:t>
      </w:r>
      <w:bookmarkEnd w:id="102"/>
    </w:p>
    <w:p w:rsidR="0024356F" w:rsidRPr="00072CF1" w:rsidRDefault="0024356F" w:rsidP="00072CF1">
      <w:pPr>
        <w:pStyle w:val="a6"/>
        <w:spacing w:before="120" w:after="120"/>
        <w:rPr>
          <w:rFonts w:asciiTheme="majorHAnsi" w:hAnsiTheme="majorHAnsi"/>
        </w:rPr>
      </w:pPr>
      <w:r w:rsidRPr="00072CF1">
        <w:rPr>
          <w:rFonts w:asciiTheme="majorHAnsi" w:hAnsiTheme="majorHAnsi"/>
        </w:rPr>
        <w:t>Τα πουλόβερ όταν εξετάζονται πρέπει να ικανοποιούν τις παρακάτω απαιτήσεις:</w:t>
      </w:r>
    </w:p>
    <w:p w:rsidR="0024356F" w:rsidRPr="00072CF1" w:rsidRDefault="0024356F" w:rsidP="00072CF1">
      <w:pPr>
        <w:pStyle w:val="3"/>
        <w:numPr>
          <w:ilvl w:val="0"/>
          <w:numId w:val="0"/>
        </w:numPr>
        <w:spacing w:before="120" w:after="120"/>
        <w:ind w:firstLine="709"/>
        <w:rPr>
          <w:rFonts w:asciiTheme="majorHAnsi" w:hAnsiTheme="majorHAnsi"/>
          <w:u w:val="none"/>
        </w:rPr>
      </w:pPr>
      <w:r w:rsidRPr="00072CF1">
        <w:rPr>
          <w:rFonts w:asciiTheme="majorHAnsi" w:hAnsiTheme="majorHAnsi"/>
          <w:u w:val="none"/>
        </w:rPr>
        <w:t>2.6.1.</w:t>
      </w:r>
      <w:r w:rsidRPr="00072CF1">
        <w:rPr>
          <w:rFonts w:asciiTheme="majorHAnsi" w:hAnsiTheme="majorHAnsi"/>
          <w:u w:val="none"/>
        </w:rPr>
        <w:tab/>
        <w:t>Αντοχή στη Διάρρηξη</w:t>
      </w:r>
    </w:p>
    <w:tbl>
      <w:tblPr>
        <w:tblW w:w="9072" w:type="dxa"/>
        <w:tblInd w:w="250" w:type="dxa"/>
        <w:tblLook w:val="0000"/>
      </w:tblPr>
      <w:tblGrid>
        <w:gridCol w:w="290"/>
        <w:gridCol w:w="3749"/>
        <w:gridCol w:w="2935"/>
        <w:gridCol w:w="2098"/>
      </w:tblGrid>
      <w:tr w:rsidR="0024356F" w:rsidRPr="00072CF1" w:rsidTr="00466234">
        <w:trPr>
          <w:cantSplit/>
          <w:tblHeader/>
        </w:trPr>
        <w:tc>
          <w:tcPr>
            <w:tcW w:w="9072" w:type="dxa"/>
            <w:gridSpan w:val="4"/>
            <w:tcBorders>
              <w:bottom w:val="single" w:sz="4" w:space="0" w:color="808080"/>
            </w:tcBorders>
            <w:vAlign w:val="center"/>
          </w:tcPr>
          <w:p w:rsidR="0024356F" w:rsidRPr="00072CF1" w:rsidRDefault="0024356F" w:rsidP="00466234">
            <w:pPr>
              <w:spacing w:line="276" w:lineRule="auto"/>
              <w:rPr>
                <w:rFonts w:asciiTheme="majorHAnsi" w:hAnsiTheme="majorHAnsi"/>
                <w:b/>
                <w:bCs/>
                <w:i/>
                <w:iCs/>
                <w:color w:val="000080"/>
              </w:rPr>
            </w:pPr>
          </w:p>
        </w:tc>
      </w:tr>
      <w:tr w:rsidR="0024356F" w:rsidRPr="00072CF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290" w:type="dxa"/>
            <w:tcBorders>
              <w:top w:val="single" w:sz="4" w:space="0" w:color="808080"/>
              <w:left w:val="single" w:sz="4" w:space="0" w:color="808080"/>
              <w:bottom w:val="single" w:sz="4" w:space="0" w:color="808080"/>
              <w:right w:val="nil"/>
            </w:tcBorders>
          </w:tcPr>
          <w:p w:rsidR="0024356F" w:rsidRPr="00072CF1" w:rsidRDefault="0024356F" w:rsidP="00466234">
            <w:pPr>
              <w:spacing w:before="120" w:after="120" w:line="276" w:lineRule="auto"/>
              <w:rPr>
                <w:rFonts w:asciiTheme="majorHAnsi" w:hAnsiTheme="majorHAnsi"/>
                <w:b/>
              </w:rPr>
            </w:pPr>
          </w:p>
        </w:tc>
        <w:tc>
          <w:tcPr>
            <w:tcW w:w="3749" w:type="dxa"/>
            <w:tcBorders>
              <w:top w:val="single" w:sz="4" w:space="0" w:color="808080"/>
              <w:left w:val="nil"/>
              <w:bottom w:val="single" w:sz="4" w:space="0" w:color="808080"/>
              <w:right w:val="nil"/>
            </w:tcBorders>
          </w:tcPr>
          <w:p w:rsidR="0024356F" w:rsidRPr="00072CF1" w:rsidRDefault="0024356F" w:rsidP="00466234">
            <w:pPr>
              <w:spacing w:before="120" w:after="120" w:line="276" w:lineRule="auto"/>
              <w:rPr>
                <w:rFonts w:asciiTheme="majorHAnsi" w:hAnsiTheme="majorHAnsi"/>
                <w:b/>
              </w:rPr>
            </w:pPr>
            <w:r w:rsidRPr="00072CF1">
              <w:rPr>
                <w:rFonts w:asciiTheme="majorHAnsi" w:hAnsiTheme="majorHAnsi"/>
                <w:b/>
              </w:rPr>
              <w:t>Περιγραφή</w:t>
            </w:r>
          </w:p>
        </w:tc>
        <w:tc>
          <w:tcPr>
            <w:tcW w:w="2935" w:type="dxa"/>
            <w:tcBorders>
              <w:top w:val="single" w:sz="4" w:space="0" w:color="808080"/>
              <w:left w:val="nil"/>
              <w:bottom w:val="single" w:sz="4" w:space="0" w:color="808080"/>
              <w:right w:val="single" w:sz="4" w:space="0" w:color="auto"/>
            </w:tcBorders>
          </w:tcPr>
          <w:p w:rsidR="0024356F" w:rsidRPr="00072CF1" w:rsidRDefault="0024356F" w:rsidP="00466234">
            <w:pPr>
              <w:pStyle w:val="4"/>
              <w:numPr>
                <w:ilvl w:val="0"/>
                <w:numId w:val="0"/>
              </w:numPr>
              <w:spacing w:before="120" w:after="120" w:line="276" w:lineRule="auto"/>
              <w:rPr>
                <w:rFonts w:asciiTheme="majorHAnsi" w:hAnsiTheme="majorHAnsi"/>
              </w:rPr>
            </w:pPr>
            <w:r w:rsidRPr="00072CF1">
              <w:rPr>
                <w:rFonts w:asciiTheme="majorHAnsi" w:hAnsiTheme="majorHAnsi"/>
              </w:rPr>
              <w:t xml:space="preserve">Ελάχιστη Απαίτηση </w:t>
            </w:r>
          </w:p>
        </w:tc>
        <w:tc>
          <w:tcPr>
            <w:tcW w:w="2098" w:type="dxa"/>
            <w:tcBorders>
              <w:top w:val="single" w:sz="4" w:space="0" w:color="808080"/>
              <w:left w:val="single" w:sz="4" w:space="0" w:color="auto"/>
              <w:bottom w:val="single" w:sz="4" w:space="0" w:color="808080"/>
              <w:right w:val="single" w:sz="4" w:space="0" w:color="808080"/>
            </w:tcBorders>
          </w:tcPr>
          <w:p w:rsidR="0024356F" w:rsidRPr="00072CF1" w:rsidRDefault="0024356F" w:rsidP="00466234">
            <w:pPr>
              <w:spacing w:before="120" w:after="120" w:line="276" w:lineRule="auto"/>
              <w:jc w:val="center"/>
              <w:rPr>
                <w:rFonts w:asciiTheme="majorHAnsi" w:hAnsiTheme="majorHAnsi"/>
                <w:b/>
              </w:rPr>
            </w:pPr>
            <w:r w:rsidRPr="00072CF1">
              <w:rPr>
                <w:rFonts w:asciiTheme="majorHAnsi" w:hAnsiTheme="majorHAnsi"/>
                <w:b/>
              </w:rPr>
              <w:t>Μέθοδος Ελέγχου</w:t>
            </w:r>
          </w:p>
        </w:tc>
      </w:tr>
      <w:tr w:rsidR="0024356F" w:rsidRPr="00072CF1"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290" w:type="dxa"/>
            <w:tcBorders>
              <w:top w:val="single" w:sz="4" w:space="0" w:color="808080"/>
              <w:left w:val="single" w:sz="4" w:space="0" w:color="808080"/>
              <w:bottom w:val="single" w:sz="4" w:space="0" w:color="808080"/>
              <w:right w:val="nil"/>
            </w:tcBorders>
          </w:tcPr>
          <w:p w:rsidR="0024356F" w:rsidRPr="00072CF1" w:rsidRDefault="0024356F" w:rsidP="00466234">
            <w:pPr>
              <w:spacing w:line="276" w:lineRule="auto"/>
              <w:rPr>
                <w:rFonts w:asciiTheme="majorHAnsi" w:hAnsiTheme="majorHAnsi"/>
              </w:rPr>
            </w:pPr>
          </w:p>
        </w:tc>
        <w:tc>
          <w:tcPr>
            <w:tcW w:w="3749" w:type="dxa"/>
            <w:tcBorders>
              <w:top w:val="single" w:sz="4" w:space="0" w:color="808080"/>
              <w:left w:val="nil"/>
              <w:bottom w:val="single" w:sz="4" w:space="0" w:color="808080"/>
              <w:right w:val="nil"/>
            </w:tcBorders>
          </w:tcPr>
          <w:p w:rsidR="0024356F" w:rsidRPr="00072CF1" w:rsidRDefault="0024356F" w:rsidP="00466234">
            <w:pPr>
              <w:spacing w:line="276" w:lineRule="auto"/>
              <w:rPr>
                <w:rFonts w:asciiTheme="majorHAnsi" w:hAnsiTheme="majorHAnsi"/>
                <w:lang w:val="en-US"/>
              </w:rPr>
            </w:pPr>
            <w:r w:rsidRPr="00072CF1">
              <w:rPr>
                <w:rFonts w:asciiTheme="majorHAnsi" w:hAnsiTheme="majorHAnsi"/>
              </w:rPr>
              <w:t>Αντοχή στη διάρρηξη [</w:t>
            </w:r>
            <w:r w:rsidRPr="00072CF1">
              <w:rPr>
                <w:rFonts w:asciiTheme="majorHAnsi" w:hAnsiTheme="majorHAnsi"/>
                <w:lang w:val="en-US"/>
              </w:rPr>
              <w:t>kPa]</w:t>
            </w:r>
          </w:p>
        </w:tc>
        <w:tc>
          <w:tcPr>
            <w:tcW w:w="2935" w:type="dxa"/>
            <w:tcBorders>
              <w:top w:val="single" w:sz="4" w:space="0" w:color="808080"/>
              <w:left w:val="nil"/>
              <w:bottom w:val="single" w:sz="4" w:space="0" w:color="808080"/>
              <w:right w:val="single" w:sz="4" w:space="0" w:color="auto"/>
            </w:tcBorders>
          </w:tcPr>
          <w:p w:rsidR="0024356F" w:rsidRPr="00072CF1" w:rsidRDefault="0024356F" w:rsidP="00466234">
            <w:pPr>
              <w:spacing w:line="276" w:lineRule="auto"/>
              <w:jc w:val="center"/>
              <w:rPr>
                <w:rFonts w:asciiTheme="majorHAnsi" w:hAnsiTheme="majorHAnsi"/>
                <w:lang w:val="en-US"/>
              </w:rPr>
            </w:pPr>
            <w:r w:rsidRPr="00072CF1">
              <w:rPr>
                <w:rFonts w:asciiTheme="majorHAnsi" w:hAnsiTheme="majorHAnsi"/>
                <w:lang w:val="en-US"/>
              </w:rPr>
              <w:t>450</w:t>
            </w:r>
          </w:p>
        </w:tc>
        <w:tc>
          <w:tcPr>
            <w:tcW w:w="2098" w:type="dxa"/>
            <w:tcBorders>
              <w:top w:val="single" w:sz="4" w:space="0" w:color="808080"/>
              <w:left w:val="single" w:sz="4" w:space="0" w:color="auto"/>
              <w:bottom w:val="single" w:sz="4" w:space="0" w:color="808080"/>
              <w:right w:val="single" w:sz="4" w:space="0" w:color="808080"/>
            </w:tcBorders>
          </w:tcPr>
          <w:p w:rsidR="0024356F" w:rsidRPr="00072CF1" w:rsidRDefault="0024356F" w:rsidP="00466234">
            <w:pPr>
              <w:spacing w:line="276" w:lineRule="auto"/>
              <w:jc w:val="center"/>
              <w:rPr>
                <w:rFonts w:asciiTheme="majorHAnsi" w:hAnsiTheme="majorHAnsi"/>
                <w:lang w:val="en-US"/>
              </w:rPr>
            </w:pPr>
            <w:r w:rsidRPr="00072CF1">
              <w:rPr>
                <w:rFonts w:asciiTheme="majorHAnsi" w:hAnsiTheme="majorHAnsi"/>
                <w:lang w:val="en-US"/>
              </w:rPr>
              <w:t>EN</w:t>
            </w:r>
            <w:r w:rsidRPr="00072CF1">
              <w:rPr>
                <w:rFonts w:asciiTheme="majorHAnsi" w:hAnsiTheme="majorHAnsi"/>
              </w:rPr>
              <w:t xml:space="preserve"> </w:t>
            </w:r>
            <w:r w:rsidRPr="00072CF1">
              <w:rPr>
                <w:rFonts w:asciiTheme="majorHAnsi" w:hAnsiTheme="majorHAnsi"/>
                <w:lang w:val="en-US"/>
              </w:rPr>
              <w:t>ISO</w:t>
            </w:r>
            <w:r w:rsidRPr="00072CF1">
              <w:rPr>
                <w:rFonts w:asciiTheme="majorHAnsi" w:hAnsiTheme="majorHAnsi"/>
              </w:rPr>
              <w:t xml:space="preserve"> </w:t>
            </w:r>
            <w:r w:rsidRPr="00072CF1">
              <w:rPr>
                <w:rFonts w:asciiTheme="majorHAnsi" w:hAnsiTheme="majorHAnsi"/>
                <w:lang w:val="en-US"/>
              </w:rPr>
              <w:t>13938-1</w:t>
            </w:r>
          </w:p>
        </w:tc>
      </w:tr>
    </w:tbl>
    <w:p w:rsidR="0024356F" w:rsidRPr="00072CF1" w:rsidRDefault="0024356F" w:rsidP="00072CF1">
      <w:pPr>
        <w:pStyle w:val="3"/>
        <w:numPr>
          <w:ilvl w:val="0"/>
          <w:numId w:val="0"/>
        </w:numPr>
        <w:spacing w:before="120" w:after="120"/>
        <w:ind w:firstLine="709"/>
        <w:rPr>
          <w:rFonts w:asciiTheme="majorHAnsi" w:hAnsiTheme="majorHAnsi"/>
        </w:rPr>
      </w:pPr>
      <w:r w:rsidRPr="00072CF1">
        <w:rPr>
          <w:rFonts w:asciiTheme="majorHAnsi" w:hAnsiTheme="majorHAnsi"/>
        </w:rPr>
        <w:t>2.6.2.</w:t>
      </w:r>
      <w:r w:rsidRPr="00072CF1">
        <w:rPr>
          <w:rFonts w:asciiTheme="majorHAnsi" w:hAnsiTheme="majorHAnsi"/>
        </w:rPr>
        <w:tab/>
        <w:t>Φυτικές και Λοιπές Ουσίες</w:t>
      </w:r>
    </w:p>
    <w:p w:rsidR="0024356F" w:rsidRPr="00072CF1" w:rsidRDefault="0024356F" w:rsidP="00072CF1">
      <w:pPr>
        <w:pStyle w:val="a6"/>
        <w:spacing w:before="120" w:after="120"/>
        <w:rPr>
          <w:rFonts w:asciiTheme="majorHAnsi" w:hAnsiTheme="majorHAnsi"/>
        </w:rPr>
      </w:pPr>
      <w:r w:rsidRPr="00072CF1">
        <w:rPr>
          <w:rFonts w:asciiTheme="majorHAnsi" w:hAnsiTheme="majorHAnsi"/>
        </w:rPr>
        <w:t>Δεν επιτρέπεται η ύπαρξη φυτικών ή άλλων ουσιών.</w:t>
      </w:r>
    </w:p>
    <w:p w:rsidR="0024356F" w:rsidRPr="00072CF1" w:rsidRDefault="0024356F" w:rsidP="00072CF1">
      <w:pPr>
        <w:pStyle w:val="3"/>
        <w:numPr>
          <w:ilvl w:val="0"/>
          <w:numId w:val="0"/>
        </w:numPr>
        <w:spacing w:before="120" w:after="120"/>
        <w:ind w:firstLine="709"/>
        <w:rPr>
          <w:rFonts w:asciiTheme="majorHAnsi" w:hAnsiTheme="majorHAnsi"/>
        </w:rPr>
      </w:pPr>
      <w:r w:rsidRPr="00072CF1">
        <w:rPr>
          <w:rFonts w:asciiTheme="majorHAnsi" w:hAnsiTheme="majorHAnsi"/>
        </w:rPr>
        <w:t>2.6.3</w:t>
      </w:r>
      <w:r w:rsidRPr="00072CF1">
        <w:rPr>
          <w:rFonts w:asciiTheme="majorHAnsi" w:hAnsiTheme="majorHAnsi"/>
        </w:rPr>
        <w:tab/>
        <w:t>Αντισκωρική Επεξεργασία</w:t>
      </w:r>
    </w:p>
    <w:p w:rsidR="0024356F" w:rsidRPr="00072CF1" w:rsidRDefault="0024356F" w:rsidP="00072CF1">
      <w:pPr>
        <w:pStyle w:val="a6"/>
        <w:spacing w:before="120" w:after="120"/>
        <w:rPr>
          <w:rFonts w:asciiTheme="majorHAnsi" w:hAnsiTheme="majorHAnsi"/>
        </w:rPr>
      </w:pPr>
      <w:r w:rsidRPr="00072CF1">
        <w:rPr>
          <w:rFonts w:asciiTheme="majorHAnsi" w:hAnsiTheme="majorHAnsi"/>
        </w:rPr>
        <w:t>Τα πουλόβερ πρέπει να έχουν υποστεί επιτυχή αντισκωρική επεξεργασία, σύμφωνα με τις απαιτήσεις του Παραρτήματος "Δ".</w:t>
      </w:r>
    </w:p>
    <w:p w:rsidR="0024356F" w:rsidRPr="00072CF1" w:rsidRDefault="0024356F" w:rsidP="00072CF1">
      <w:pPr>
        <w:pStyle w:val="3"/>
        <w:numPr>
          <w:ilvl w:val="0"/>
          <w:numId w:val="0"/>
        </w:numPr>
        <w:spacing w:before="120" w:after="120"/>
        <w:ind w:firstLine="709"/>
        <w:rPr>
          <w:rFonts w:asciiTheme="majorHAnsi" w:hAnsiTheme="majorHAnsi"/>
        </w:rPr>
      </w:pPr>
      <w:r w:rsidRPr="00072CF1">
        <w:rPr>
          <w:rFonts w:asciiTheme="majorHAnsi" w:hAnsiTheme="majorHAnsi"/>
        </w:rPr>
        <w:t>2.6.4.</w:t>
      </w:r>
      <w:r w:rsidRPr="00072CF1">
        <w:rPr>
          <w:rFonts w:asciiTheme="majorHAnsi" w:hAnsiTheme="majorHAnsi"/>
        </w:rPr>
        <w:tab/>
        <w:t>Επεξεργασία "</w:t>
      </w:r>
      <w:r w:rsidRPr="00072CF1">
        <w:rPr>
          <w:rFonts w:asciiTheme="majorHAnsi" w:hAnsiTheme="majorHAnsi"/>
          <w:lang w:val="en-US"/>
        </w:rPr>
        <w:t>SUPER</w:t>
      </w:r>
      <w:r w:rsidRPr="00072CF1">
        <w:rPr>
          <w:rFonts w:asciiTheme="majorHAnsi" w:hAnsiTheme="majorHAnsi"/>
        </w:rPr>
        <w:t xml:space="preserve"> </w:t>
      </w:r>
      <w:r w:rsidRPr="00072CF1">
        <w:rPr>
          <w:rFonts w:asciiTheme="majorHAnsi" w:hAnsiTheme="majorHAnsi"/>
          <w:lang w:val="en-US"/>
        </w:rPr>
        <w:t>WASH</w:t>
      </w:r>
      <w:r w:rsidRPr="00072CF1">
        <w:rPr>
          <w:rFonts w:asciiTheme="majorHAnsi" w:hAnsiTheme="majorHAnsi"/>
        </w:rPr>
        <w:t>"</w:t>
      </w:r>
    </w:p>
    <w:p w:rsidR="0024356F" w:rsidRPr="00072CF1" w:rsidRDefault="0024356F" w:rsidP="00072CF1">
      <w:pPr>
        <w:pStyle w:val="a6"/>
        <w:spacing w:before="120" w:after="120"/>
        <w:rPr>
          <w:rFonts w:asciiTheme="majorHAnsi" w:hAnsiTheme="majorHAnsi"/>
        </w:rPr>
      </w:pPr>
      <w:r w:rsidRPr="00072CF1">
        <w:rPr>
          <w:rFonts w:asciiTheme="majorHAnsi" w:hAnsiTheme="majorHAnsi"/>
        </w:rPr>
        <w:t>Τα πουλόβερ πρέπει να έχουν υποστεί επιτυχή επεξεργασία "</w:t>
      </w:r>
      <w:r w:rsidRPr="00072CF1">
        <w:rPr>
          <w:rFonts w:asciiTheme="majorHAnsi" w:hAnsiTheme="majorHAnsi"/>
          <w:lang w:val="en-US"/>
        </w:rPr>
        <w:t>SUPERWASH</w:t>
      </w:r>
      <w:r w:rsidRPr="00072CF1">
        <w:rPr>
          <w:rFonts w:asciiTheme="majorHAnsi" w:hAnsiTheme="majorHAnsi"/>
        </w:rPr>
        <w:t>" ώστε όταν η σταθερότητα των διαστάσεων τους ελέγχεται με τη μέθοδο που αναφέρεται στο Παράρτημα "Ε" να ικανοποιούν τις αναφερόμενες στο ίδιο Παράρτημα απαιτήσεις.</w:t>
      </w:r>
    </w:p>
    <w:tbl>
      <w:tblPr>
        <w:tblW w:w="9609" w:type="dxa"/>
        <w:jc w:val="center"/>
        <w:tblLayout w:type="fixed"/>
        <w:tblLook w:val="0000"/>
      </w:tblPr>
      <w:tblGrid>
        <w:gridCol w:w="468"/>
        <w:gridCol w:w="2520"/>
        <w:gridCol w:w="3077"/>
        <w:gridCol w:w="1703"/>
        <w:gridCol w:w="1841"/>
      </w:tblGrid>
      <w:tr w:rsidR="0024356F" w:rsidRPr="003E1259" w:rsidTr="00466234">
        <w:trPr>
          <w:cantSplit/>
          <w:tblHeader/>
          <w:jc w:val="center"/>
        </w:trPr>
        <w:tc>
          <w:tcPr>
            <w:tcW w:w="9609" w:type="dxa"/>
            <w:gridSpan w:val="5"/>
            <w:tcBorders>
              <w:bottom w:val="single" w:sz="4" w:space="0" w:color="808080"/>
            </w:tcBorders>
            <w:vAlign w:val="center"/>
          </w:tcPr>
          <w:p w:rsidR="0024356F" w:rsidRPr="003E1259" w:rsidRDefault="0024356F" w:rsidP="00466234">
            <w:pPr>
              <w:spacing w:line="276" w:lineRule="auto"/>
              <w:rPr>
                <w:rFonts w:ascii="Cambria" w:hAnsi="Cambria"/>
                <w:bCs/>
                <w:iCs/>
                <w:color w:val="000080"/>
              </w:rPr>
            </w:pPr>
          </w:p>
        </w:tc>
      </w:tr>
      <w:tr w:rsidR="0024356F" w:rsidRPr="003E1259"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single" w:sz="4" w:space="0" w:color="808080"/>
              <w:left w:val="single" w:sz="4" w:space="0" w:color="808080"/>
              <w:bottom w:val="single" w:sz="4" w:space="0" w:color="808080"/>
              <w:right w:val="nil"/>
            </w:tcBorders>
          </w:tcPr>
          <w:p w:rsidR="0024356F" w:rsidRPr="003E1259" w:rsidRDefault="0024356F" w:rsidP="00466234">
            <w:pPr>
              <w:spacing w:before="80" w:after="80" w:line="276" w:lineRule="auto"/>
              <w:rPr>
                <w:rFonts w:ascii="Cambria" w:hAnsi="Cambria"/>
                <w:b/>
              </w:rPr>
            </w:pPr>
          </w:p>
        </w:tc>
        <w:tc>
          <w:tcPr>
            <w:tcW w:w="5597" w:type="dxa"/>
            <w:gridSpan w:val="2"/>
            <w:tcBorders>
              <w:top w:val="single" w:sz="4" w:space="0" w:color="808080"/>
              <w:left w:val="nil"/>
              <w:bottom w:val="single" w:sz="4" w:space="0" w:color="808080"/>
              <w:right w:val="nil"/>
            </w:tcBorders>
          </w:tcPr>
          <w:p w:rsidR="0024356F" w:rsidRPr="003E1259" w:rsidRDefault="0024356F" w:rsidP="00466234">
            <w:pPr>
              <w:spacing w:before="80" w:after="80" w:line="276" w:lineRule="auto"/>
              <w:rPr>
                <w:rFonts w:ascii="Cambria" w:hAnsi="Cambria"/>
                <w:b/>
              </w:rPr>
            </w:pPr>
            <w:r w:rsidRPr="003E1259">
              <w:rPr>
                <w:rFonts w:ascii="Cambria" w:hAnsi="Cambria"/>
                <w:b/>
              </w:rPr>
              <w:t>Περιγραφή</w:t>
            </w:r>
          </w:p>
        </w:tc>
        <w:tc>
          <w:tcPr>
            <w:tcW w:w="1703" w:type="dxa"/>
            <w:tcBorders>
              <w:top w:val="single" w:sz="4" w:space="0" w:color="808080"/>
              <w:left w:val="nil"/>
              <w:bottom w:val="single" w:sz="4" w:space="0" w:color="808080"/>
              <w:right w:val="single" w:sz="4" w:space="0" w:color="auto"/>
            </w:tcBorders>
          </w:tcPr>
          <w:p w:rsidR="0024356F" w:rsidRPr="003E1259" w:rsidRDefault="0024356F" w:rsidP="00466234">
            <w:pPr>
              <w:pStyle w:val="4"/>
              <w:numPr>
                <w:ilvl w:val="0"/>
                <w:numId w:val="0"/>
              </w:numPr>
              <w:spacing w:before="80" w:line="276" w:lineRule="auto"/>
              <w:rPr>
                <w:b/>
              </w:rPr>
            </w:pPr>
            <w:r w:rsidRPr="003E1259">
              <w:rPr>
                <w:b/>
              </w:rPr>
              <w:t>Ελάχιστη Απαίτηση</w:t>
            </w:r>
          </w:p>
        </w:tc>
        <w:tc>
          <w:tcPr>
            <w:tcW w:w="1841" w:type="dxa"/>
            <w:tcBorders>
              <w:top w:val="single" w:sz="4" w:space="0" w:color="808080"/>
              <w:left w:val="single" w:sz="4" w:space="0" w:color="auto"/>
              <w:bottom w:val="single" w:sz="4" w:space="0" w:color="808080"/>
              <w:right w:val="single" w:sz="4" w:space="0" w:color="808080"/>
            </w:tcBorders>
          </w:tcPr>
          <w:p w:rsidR="0024356F" w:rsidRPr="003E1259" w:rsidRDefault="0024356F" w:rsidP="00466234">
            <w:pPr>
              <w:spacing w:before="80" w:after="80" w:line="276" w:lineRule="auto"/>
              <w:jc w:val="center"/>
              <w:rPr>
                <w:rFonts w:ascii="Cambria" w:hAnsi="Cambria"/>
                <w:b/>
              </w:rPr>
            </w:pPr>
            <w:r w:rsidRPr="003E1259">
              <w:rPr>
                <w:rFonts w:ascii="Cambria" w:hAnsi="Cambria"/>
                <w:b/>
              </w:rPr>
              <w:t>Μέθοδος Ελέγχου</w:t>
            </w:r>
          </w:p>
        </w:tc>
      </w:tr>
      <w:tr w:rsidR="0024356F" w:rsidRPr="00C80598"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single" w:sz="4" w:space="0" w:color="808080"/>
              <w:left w:val="single" w:sz="4" w:space="0" w:color="808080"/>
              <w:bottom w:val="nil"/>
              <w:right w:val="nil"/>
            </w:tcBorders>
          </w:tcPr>
          <w:p w:rsidR="0024356F" w:rsidRPr="003E1259" w:rsidRDefault="0024356F" w:rsidP="00466234">
            <w:pPr>
              <w:spacing w:line="276" w:lineRule="auto"/>
              <w:jc w:val="center"/>
              <w:rPr>
                <w:rFonts w:ascii="Cambria" w:hAnsi="Cambria"/>
              </w:rPr>
            </w:pPr>
          </w:p>
        </w:tc>
        <w:tc>
          <w:tcPr>
            <w:tcW w:w="5597" w:type="dxa"/>
            <w:gridSpan w:val="2"/>
            <w:tcBorders>
              <w:top w:val="single" w:sz="4" w:space="0" w:color="808080"/>
              <w:left w:val="nil"/>
              <w:bottom w:val="nil"/>
              <w:right w:val="nil"/>
            </w:tcBorders>
          </w:tcPr>
          <w:p w:rsidR="0024356F" w:rsidRPr="003E1259" w:rsidRDefault="0024356F" w:rsidP="00466234">
            <w:pPr>
              <w:pStyle w:val="6"/>
              <w:numPr>
                <w:ilvl w:val="0"/>
                <w:numId w:val="0"/>
              </w:numPr>
              <w:spacing w:line="276" w:lineRule="auto"/>
              <w:jc w:val="left"/>
              <w:rPr>
                <w:rFonts w:ascii="Cambria" w:hAnsi="Cambria"/>
                <w:b/>
                <w:iCs w:val="0"/>
              </w:rPr>
            </w:pPr>
            <w:r w:rsidRPr="003E1259">
              <w:rPr>
                <w:rFonts w:ascii="Cambria" w:hAnsi="Cambria"/>
              </w:rPr>
              <w:t xml:space="preserve">Αλλαγή διαστάσεων στο πλύσιμο – </w:t>
            </w:r>
            <w:r w:rsidRPr="003E1259">
              <w:rPr>
                <w:rFonts w:ascii="Cambria" w:hAnsi="Cambria"/>
                <w:lang w:val="en-US"/>
              </w:rPr>
              <w:t>Super</w:t>
            </w:r>
            <w:r w:rsidRPr="003E1259">
              <w:rPr>
                <w:rFonts w:ascii="Cambria" w:hAnsi="Cambria"/>
              </w:rPr>
              <w:t xml:space="preserve"> </w:t>
            </w:r>
            <w:r w:rsidRPr="003E1259">
              <w:rPr>
                <w:rFonts w:ascii="Cambria" w:hAnsi="Cambria"/>
                <w:lang w:val="en-US"/>
              </w:rPr>
              <w:t>Wash</w:t>
            </w:r>
            <w:r w:rsidRPr="003E1259">
              <w:rPr>
                <w:rFonts w:ascii="Cambria" w:hAnsi="Cambria"/>
              </w:rPr>
              <w:t xml:space="preserve"> [%]</w:t>
            </w:r>
          </w:p>
        </w:tc>
        <w:tc>
          <w:tcPr>
            <w:tcW w:w="1703" w:type="dxa"/>
            <w:tcBorders>
              <w:top w:val="single" w:sz="4" w:space="0" w:color="808080"/>
              <w:left w:val="nil"/>
              <w:bottom w:val="nil"/>
              <w:right w:val="single" w:sz="4" w:space="0" w:color="auto"/>
            </w:tcBorders>
          </w:tcPr>
          <w:p w:rsidR="0024356F" w:rsidRPr="003E1259" w:rsidRDefault="0024356F" w:rsidP="00466234">
            <w:pPr>
              <w:spacing w:line="276" w:lineRule="auto"/>
              <w:jc w:val="center"/>
              <w:rPr>
                <w:rFonts w:ascii="Cambria" w:hAnsi="Cambria"/>
              </w:rPr>
            </w:pPr>
          </w:p>
        </w:tc>
        <w:tc>
          <w:tcPr>
            <w:tcW w:w="1841" w:type="dxa"/>
            <w:vMerge w:val="restart"/>
            <w:tcBorders>
              <w:top w:val="single" w:sz="4" w:space="0" w:color="808080"/>
              <w:left w:val="single" w:sz="4" w:space="0" w:color="auto"/>
              <w:bottom w:val="single" w:sz="4" w:space="0" w:color="808080"/>
              <w:right w:val="single" w:sz="4" w:space="0" w:color="808080"/>
            </w:tcBorders>
            <w:vAlign w:val="center"/>
          </w:tcPr>
          <w:p w:rsidR="0024356F" w:rsidRPr="003E1259" w:rsidRDefault="0024356F" w:rsidP="00466234">
            <w:pPr>
              <w:spacing w:line="276" w:lineRule="auto"/>
              <w:jc w:val="center"/>
              <w:rPr>
                <w:rFonts w:ascii="Cambria" w:hAnsi="Cambria"/>
                <w:lang w:val="en-US"/>
              </w:rPr>
            </w:pPr>
            <w:r w:rsidRPr="003E1259">
              <w:rPr>
                <w:rFonts w:ascii="Cambria" w:hAnsi="Cambria"/>
                <w:lang w:val="en-US"/>
              </w:rPr>
              <w:t xml:space="preserve">EN ISO 3759 </w:t>
            </w:r>
            <w:r w:rsidRPr="003E1259">
              <w:rPr>
                <w:rFonts w:ascii="Cambria" w:hAnsi="Cambria"/>
                <w:lang w:val="en-US"/>
              </w:rPr>
              <w:br/>
            </w:r>
            <w:r w:rsidRPr="003E1259">
              <w:rPr>
                <w:rFonts w:ascii="Cambria" w:hAnsi="Cambria"/>
                <w:lang w:val="en-US"/>
              </w:rPr>
              <w:lastRenderedPageBreak/>
              <w:t xml:space="preserve">/ EN ISO 6330 </w:t>
            </w:r>
            <w:r w:rsidRPr="003E1259">
              <w:rPr>
                <w:rFonts w:ascii="Cambria" w:hAnsi="Cambria"/>
                <w:lang w:val="en-US"/>
              </w:rPr>
              <w:br/>
              <w:t xml:space="preserve">/ </w:t>
            </w:r>
            <w:r w:rsidRPr="003E1259">
              <w:rPr>
                <w:rFonts w:ascii="Cambria" w:hAnsi="Cambria"/>
              </w:rPr>
              <w:t>ΕΝ</w:t>
            </w:r>
            <w:r w:rsidRPr="003E1259">
              <w:rPr>
                <w:rFonts w:ascii="Cambria" w:hAnsi="Cambria"/>
                <w:lang w:val="en-US"/>
              </w:rPr>
              <w:t xml:space="preserve"> ISO 5077 </w:t>
            </w:r>
          </w:p>
        </w:tc>
      </w:tr>
      <w:tr w:rsidR="0024356F" w:rsidRPr="003E1259"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nil"/>
              <w:left w:val="single" w:sz="4" w:space="0" w:color="808080"/>
              <w:bottom w:val="nil"/>
              <w:right w:val="nil"/>
            </w:tcBorders>
          </w:tcPr>
          <w:p w:rsidR="0024356F" w:rsidRPr="003E1259" w:rsidRDefault="0024356F" w:rsidP="00466234">
            <w:pPr>
              <w:spacing w:line="276" w:lineRule="auto"/>
              <w:jc w:val="center"/>
              <w:rPr>
                <w:rFonts w:ascii="Cambria" w:hAnsi="Cambria"/>
                <w:lang w:val="en-US"/>
              </w:rPr>
            </w:pPr>
          </w:p>
        </w:tc>
        <w:tc>
          <w:tcPr>
            <w:tcW w:w="2520" w:type="dxa"/>
            <w:tcBorders>
              <w:top w:val="nil"/>
              <w:left w:val="nil"/>
              <w:bottom w:val="nil"/>
              <w:right w:val="nil"/>
            </w:tcBorders>
          </w:tcPr>
          <w:p w:rsidR="0024356F" w:rsidRPr="003E1259" w:rsidRDefault="0024356F" w:rsidP="00466234">
            <w:pPr>
              <w:spacing w:line="276" w:lineRule="auto"/>
              <w:rPr>
                <w:rFonts w:ascii="Cambria" w:hAnsi="Cambria"/>
                <w:lang w:val="en-US"/>
              </w:rPr>
            </w:pPr>
          </w:p>
        </w:tc>
        <w:tc>
          <w:tcPr>
            <w:tcW w:w="3077" w:type="dxa"/>
            <w:tcBorders>
              <w:top w:val="nil"/>
              <w:left w:val="nil"/>
              <w:bottom w:val="nil"/>
              <w:right w:val="nil"/>
            </w:tcBorders>
          </w:tcPr>
          <w:p w:rsidR="0024356F" w:rsidRPr="003E1259" w:rsidRDefault="0024356F" w:rsidP="00466234">
            <w:pPr>
              <w:pStyle w:val="6"/>
              <w:numPr>
                <w:ilvl w:val="0"/>
                <w:numId w:val="0"/>
              </w:numPr>
              <w:spacing w:line="276" w:lineRule="auto"/>
              <w:ind w:left="1152" w:hanging="1152"/>
              <w:jc w:val="left"/>
              <w:rPr>
                <w:rFonts w:ascii="Cambria" w:hAnsi="Cambria"/>
                <w:b/>
              </w:rPr>
            </w:pPr>
            <w:r w:rsidRPr="003E1259">
              <w:rPr>
                <w:rFonts w:ascii="Cambria" w:hAnsi="Cambria"/>
              </w:rPr>
              <w:t xml:space="preserve">Μήκος  </w:t>
            </w:r>
          </w:p>
        </w:tc>
        <w:tc>
          <w:tcPr>
            <w:tcW w:w="1703" w:type="dxa"/>
            <w:tcBorders>
              <w:top w:val="nil"/>
              <w:left w:val="nil"/>
              <w:bottom w:val="nil"/>
              <w:right w:val="single" w:sz="4" w:space="0" w:color="auto"/>
            </w:tcBorders>
          </w:tcPr>
          <w:p w:rsidR="0024356F" w:rsidRPr="003E1259" w:rsidRDefault="0024356F" w:rsidP="00466234">
            <w:pPr>
              <w:spacing w:line="276" w:lineRule="auto"/>
              <w:jc w:val="center"/>
              <w:rPr>
                <w:rFonts w:ascii="Cambria" w:hAnsi="Cambria"/>
                <w:lang w:val="en-US"/>
              </w:rPr>
            </w:pPr>
          </w:p>
        </w:tc>
        <w:tc>
          <w:tcPr>
            <w:tcW w:w="1841" w:type="dxa"/>
            <w:vMerge/>
            <w:tcBorders>
              <w:top w:val="single" w:sz="4" w:space="0" w:color="808080"/>
              <w:left w:val="single" w:sz="4" w:space="0" w:color="auto"/>
              <w:bottom w:val="single" w:sz="4" w:space="0" w:color="808080"/>
              <w:right w:val="single" w:sz="4" w:space="0" w:color="808080"/>
            </w:tcBorders>
          </w:tcPr>
          <w:p w:rsidR="0024356F" w:rsidRPr="003E1259" w:rsidRDefault="0024356F" w:rsidP="00466234">
            <w:pPr>
              <w:spacing w:line="276" w:lineRule="auto"/>
              <w:jc w:val="center"/>
              <w:rPr>
                <w:rFonts w:ascii="Cambria" w:hAnsi="Cambria"/>
              </w:rPr>
            </w:pPr>
          </w:p>
        </w:tc>
      </w:tr>
      <w:tr w:rsidR="0024356F" w:rsidRPr="003E1259" w:rsidTr="00466234">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jc w:val="center"/>
        </w:trPr>
        <w:tc>
          <w:tcPr>
            <w:tcW w:w="468" w:type="dxa"/>
            <w:tcBorders>
              <w:top w:val="nil"/>
              <w:left w:val="single" w:sz="4" w:space="0" w:color="808080"/>
              <w:bottom w:val="single" w:sz="4" w:space="0" w:color="808080"/>
              <w:right w:val="nil"/>
            </w:tcBorders>
          </w:tcPr>
          <w:p w:rsidR="0024356F" w:rsidRPr="003E1259" w:rsidRDefault="0024356F" w:rsidP="00466234">
            <w:pPr>
              <w:spacing w:line="276" w:lineRule="auto"/>
              <w:jc w:val="center"/>
              <w:rPr>
                <w:rFonts w:ascii="Cambria" w:hAnsi="Cambria"/>
              </w:rPr>
            </w:pPr>
          </w:p>
        </w:tc>
        <w:tc>
          <w:tcPr>
            <w:tcW w:w="2520" w:type="dxa"/>
            <w:tcBorders>
              <w:top w:val="nil"/>
              <w:left w:val="nil"/>
              <w:bottom w:val="single" w:sz="4" w:space="0" w:color="808080"/>
              <w:right w:val="nil"/>
            </w:tcBorders>
          </w:tcPr>
          <w:p w:rsidR="0024356F" w:rsidRPr="003E1259" w:rsidRDefault="0024356F" w:rsidP="00466234">
            <w:pPr>
              <w:spacing w:line="276" w:lineRule="auto"/>
              <w:rPr>
                <w:rFonts w:ascii="Cambria" w:hAnsi="Cambria"/>
              </w:rPr>
            </w:pPr>
          </w:p>
        </w:tc>
        <w:tc>
          <w:tcPr>
            <w:tcW w:w="3077" w:type="dxa"/>
            <w:tcBorders>
              <w:top w:val="nil"/>
              <w:left w:val="nil"/>
              <w:bottom w:val="single" w:sz="4" w:space="0" w:color="808080"/>
              <w:right w:val="nil"/>
            </w:tcBorders>
          </w:tcPr>
          <w:p w:rsidR="0024356F" w:rsidRPr="003E1259" w:rsidRDefault="0024356F" w:rsidP="00466234">
            <w:pPr>
              <w:pStyle w:val="6"/>
              <w:numPr>
                <w:ilvl w:val="0"/>
                <w:numId w:val="0"/>
              </w:numPr>
              <w:spacing w:line="276" w:lineRule="auto"/>
              <w:ind w:left="1152" w:hanging="1152"/>
              <w:jc w:val="left"/>
              <w:rPr>
                <w:rFonts w:ascii="Cambria" w:hAnsi="Cambria"/>
                <w:b/>
              </w:rPr>
            </w:pPr>
            <w:r w:rsidRPr="003E1259">
              <w:rPr>
                <w:rFonts w:ascii="Cambria" w:hAnsi="Cambria"/>
              </w:rPr>
              <w:t>Πλάτος</w:t>
            </w:r>
          </w:p>
        </w:tc>
        <w:tc>
          <w:tcPr>
            <w:tcW w:w="1703" w:type="dxa"/>
            <w:tcBorders>
              <w:top w:val="nil"/>
              <w:left w:val="nil"/>
              <w:bottom w:val="single" w:sz="4" w:space="0" w:color="808080"/>
              <w:right w:val="single" w:sz="4" w:space="0" w:color="auto"/>
            </w:tcBorders>
          </w:tcPr>
          <w:p w:rsidR="0024356F" w:rsidRPr="003E1259" w:rsidRDefault="0024356F" w:rsidP="00466234">
            <w:pPr>
              <w:spacing w:line="276" w:lineRule="auto"/>
              <w:jc w:val="center"/>
              <w:rPr>
                <w:rFonts w:ascii="Cambria" w:hAnsi="Cambria"/>
                <w:lang w:val="en-US"/>
              </w:rPr>
            </w:pPr>
          </w:p>
        </w:tc>
        <w:tc>
          <w:tcPr>
            <w:tcW w:w="1841" w:type="dxa"/>
            <w:vMerge/>
            <w:tcBorders>
              <w:top w:val="single" w:sz="4" w:space="0" w:color="808080"/>
              <w:left w:val="single" w:sz="4" w:space="0" w:color="auto"/>
              <w:bottom w:val="single" w:sz="4" w:space="0" w:color="808080"/>
              <w:right w:val="single" w:sz="4" w:space="0" w:color="808080"/>
            </w:tcBorders>
          </w:tcPr>
          <w:p w:rsidR="0024356F" w:rsidRPr="003E1259" w:rsidRDefault="0024356F" w:rsidP="00466234">
            <w:pPr>
              <w:spacing w:line="276" w:lineRule="auto"/>
              <w:jc w:val="center"/>
              <w:rPr>
                <w:rFonts w:ascii="Cambria" w:hAnsi="Cambria"/>
              </w:rPr>
            </w:pPr>
          </w:p>
        </w:tc>
      </w:tr>
    </w:tbl>
    <w:tbl>
      <w:tblPr>
        <w:tblpPr w:leftFromText="180" w:rightFromText="180" w:vertAnchor="text" w:horzAnchor="margin" w:tblpXSpec="center" w:tblpY="135"/>
        <w:tblW w:w="9889" w:type="dxa"/>
        <w:tblLayout w:type="fixed"/>
        <w:tblLook w:val="0000"/>
      </w:tblPr>
      <w:tblGrid>
        <w:gridCol w:w="290"/>
        <w:gridCol w:w="3749"/>
        <w:gridCol w:w="2935"/>
        <w:gridCol w:w="2915"/>
      </w:tblGrid>
      <w:tr w:rsidR="0024356F" w:rsidRPr="003E1259" w:rsidTr="00072CF1">
        <w:trPr>
          <w:cantSplit/>
          <w:tblHeader/>
        </w:trPr>
        <w:tc>
          <w:tcPr>
            <w:tcW w:w="9889" w:type="dxa"/>
            <w:gridSpan w:val="4"/>
            <w:tcBorders>
              <w:bottom w:val="single" w:sz="4" w:space="0" w:color="808080"/>
            </w:tcBorders>
            <w:vAlign w:val="center"/>
          </w:tcPr>
          <w:p w:rsidR="0024356F" w:rsidRPr="003E1259" w:rsidRDefault="0024356F" w:rsidP="00466234">
            <w:pPr>
              <w:spacing w:line="276" w:lineRule="auto"/>
              <w:rPr>
                <w:rFonts w:ascii="Cambria" w:hAnsi="Cambria"/>
                <w:b/>
                <w:bCs/>
                <w:iCs/>
              </w:rPr>
            </w:pPr>
          </w:p>
          <w:p w:rsidR="0024356F" w:rsidRPr="003E1259" w:rsidRDefault="0024356F" w:rsidP="00466234">
            <w:pPr>
              <w:tabs>
                <w:tab w:val="left" w:pos="2268"/>
              </w:tabs>
              <w:spacing w:after="120" w:line="276" w:lineRule="auto"/>
              <w:ind w:left="2268" w:hanging="850"/>
              <w:rPr>
                <w:rFonts w:ascii="Cambria" w:hAnsi="Cambria" w:cs="Cambria"/>
                <w:b/>
                <w:bCs/>
              </w:rPr>
            </w:pPr>
            <w:r w:rsidRPr="003E1259">
              <w:rPr>
                <w:rFonts w:ascii="Cambria" w:hAnsi="Cambria"/>
                <w:b/>
              </w:rPr>
              <w:t>2.6.5</w:t>
            </w:r>
            <w:r w:rsidRPr="003E1259">
              <w:rPr>
                <w:rFonts w:ascii="Cambria" w:hAnsi="Cambria"/>
              </w:rPr>
              <w:t xml:space="preserve">  </w:t>
            </w:r>
            <w:r w:rsidRPr="003E1259">
              <w:rPr>
                <w:rFonts w:ascii="Cambria" w:hAnsi="Cambria"/>
                <w:b/>
                <w:bCs/>
                <w:iCs/>
              </w:rPr>
              <w:t xml:space="preserve"> </w:t>
            </w:r>
            <w:r w:rsidRPr="003E1259">
              <w:rPr>
                <w:rFonts w:ascii="Cambria" w:hAnsi="Cambria"/>
                <w:b/>
                <w:bCs/>
                <w:iCs/>
                <w:u w:val="single"/>
              </w:rPr>
              <w:t>Άλλες Ιδιότητες</w:t>
            </w:r>
          </w:p>
          <w:p w:rsidR="0024356F" w:rsidRPr="003E1259" w:rsidRDefault="0024356F" w:rsidP="00466234">
            <w:pPr>
              <w:spacing w:line="276" w:lineRule="auto"/>
              <w:rPr>
                <w:rFonts w:ascii="Cambria" w:hAnsi="Cambria"/>
                <w:b/>
                <w:bCs/>
                <w:iCs/>
              </w:rPr>
            </w:pPr>
          </w:p>
        </w:tc>
      </w:tr>
      <w:tr w:rsidR="0024356F" w:rsidRPr="003E1259" w:rsidTr="00072CF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290" w:type="dxa"/>
            <w:tcBorders>
              <w:top w:val="single" w:sz="4" w:space="0" w:color="808080"/>
              <w:left w:val="single" w:sz="4" w:space="0" w:color="808080"/>
              <w:bottom w:val="single" w:sz="4" w:space="0" w:color="808080"/>
              <w:right w:val="nil"/>
            </w:tcBorders>
          </w:tcPr>
          <w:p w:rsidR="0024356F" w:rsidRPr="003E1259" w:rsidRDefault="0024356F" w:rsidP="00466234">
            <w:pPr>
              <w:spacing w:before="120" w:after="120" w:line="276" w:lineRule="auto"/>
              <w:rPr>
                <w:rFonts w:ascii="Cambria" w:hAnsi="Cambria"/>
                <w:b/>
              </w:rPr>
            </w:pPr>
          </w:p>
        </w:tc>
        <w:tc>
          <w:tcPr>
            <w:tcW w:w="3749" w:type="dxa"/>
            <w:tcBorders>
              <w:top w:val="single" w:sz="4" w:space="0" w:color="808080"/>
              <w:left w:val="nil"/>
              <w:bottom w:val="single" w:sz="4" w:space="0" w:color="808080"/>
              <w:right w:val="nil"/>
            </w:tcBorders>
          </w:tcPr>
          <w:p w:rsidR="0024356F" w:rsidRPr="003E1259" w:rsidRDefault="0024356F" w:rsidP="00466234">
            <w:pPr>
              <w:spacing w:before="120" w:after="120" w:line="276" w:lineRule="auto"/>
              <w:rPr>
                <w:rFonts w:ascii="Cambria" w:hAnsi="Cambria"/>
                <w:b/>
              </w:rPr>
            </w:pPr>
            <w:r w:rsidRPr="003E1259">
              <w:rPr>
                <w:rFonts w:ascii="Cambria" w:hAnsi="Cambria"/>
                <w:b/>
              </w:rPr>
              <w:t>Περιγραφή</w:t>
            </w:r>
          </w:p>
        </w:tc>
        <w:tc>
          <w:tcPr>
            <w:tcW w:w="2935" w:type="dxa"/>
            <w:tcBorders>
              <w:top w:val="single" w:sz="4" w:space="0" w:color="808080"/>
              <w:left w:val="nil"/>
              <w:bottom w:val="single" w:sz="4" w:space="0" w:color="808080"/>
              <w:right w:val="single" w:sz="4" w:space="0" w:color="auto"/>
            </w:tcBorders>
          </w:tcPr>
          <w:p w:rsidR="0024356F" w:rsidRPr="003E1259" w:rsidRDefault="0024356F" w:rsidP="00466234">
            <w:pPr>
              <w:pStyle w:val="4"/>
              <w:numPr>
                <w:ilvl w:val="0"/>
                <w:numId w:val="0"/>
              </w:numPr>
              <w:spacing w:before="120" w:after="120" w:line="276" w:lineRule="auto"/>
            </w:pPr>
            <w:r w:rsidRPr="003E1259">
              <w:t xml:space="preserve">Ελάχιστη Απαίτηση </w:t>
            </w:r>
          </w:p>
        </w:tc>
        <w:tc>
          <w:tcPr>
            <w:tcW w:w="2915" w:type="dxa"/>
            <w:tcBorders>
              <w:top w:val="single" w:sz="4" w:space="0" w:color="808080"/>
              <w:left w:val="single" w:sz="4" w:space="0" w:color="auto"/>
              <w:bottom w:val="single" w:sz="4" w:space="0" w:color="808080"/>
              <w:right w:val="single" w:sz="4" w:space="0" w:color="808080"/>
            </w:tcBorders>
          </w:tcPr>
          <w:p w:rsidR="0024356F" w:rsidRPr="003E1259" w:rsidRDefault="0024356F" w:rsidP="00466234">
            <w:pPr>
              <w:spacing w:before="120" w:after="120" w:line="276" w:lineRule="auto"/>
              <w:jc w:val="center"/>
              <w:rPr>
                <w:rFonts w:ascii="Cambria" w:hAnsi="Cambria"/>
                <w:b/>
              </w:rPr>
            </w:pPr>
            <w:r w:rsidRPr="003E1259">
              <w:rPr>
                <w:rFonts w:ascii="Cambria" w:hAnsi="Cambria"/>
                <w:b/>
              </w:rPr>
              <w:t>Μέθοδος Ελέγχου</w:t>
            </w:r>
          </w:p>
        </w:tc>
      </w:tr>
      <w:tr w:rsidR="0024356F" w:rsidRPr="003E1259" w:rsidTr="00072CF1">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87"/>
        </w:trPr>
        <w:tc>
          <w:tcPr>
            <w:tcW w:w="290" w:type="dxa"/>
            <w:tcBorders>
              <w:top w:val="single" w:sz="4" w:space="0" w:color="808080"/>
              <w:left w:val="single" w:sz="4" w:space="0" w:color="808080"/>
              <w:bottom w:val="single" w:sz="4" w:space="0" w:color="808080"/>
              <w:right w:val="nil"/>
            </w:tcBorders>
          </w:tcPr>
          <w:p w:rsidR="0024356F" w:rsidRPr="003E1259" w:rsidRDefault="0024356F" w:rsidP="00466234">
            <w:pPr>
              <w:spacing w:line="276" w:lineRule="auto"/>
              <w:rPr>
                <w:rFonts w:ascii="Cambria" w:hAnsi="Cambria"/>
              </w:rPr>
            </w:pPr>
          </w:p>
        </w:tc>
        <w:tc>
          <w:tcPr>
            <w:tcW w:w="3749" w:type="dxa"/>
            <w:tcBorders>
              <w:top w:val="single" w:sz="4" w:space="0" w:color="808080"/>
              <w:left w:val="nil"/>
              <w:bottom w:val="single" w:sz="4" w:space="0" w:color="808080"/>
              <w:right w:val="nil"/>
            </w:tcBorders>
          </w:tcPr>
          <w:p w:rsidR="0024356F" w:rsidRPr="003E1259" w:rsidRDefault="0024356F" w:rsidP="00466234">
            <w:pPr>
              <w:spacing w:line="276" w:lineRule="auto"/>
              <w:rPr>
                <w:rFonts w:ascii="Cambria" w:hAnsi="Cambria"/>
                <w:lang w:val="en-US"/>
              </w:rPr>
            </w:pPr>
            <w:r w:rsidRPr="003E1259">
              <w:rPr>
                <w:rFonts w:ascii="Cambria" w:hAnsi="Cambria"/>
                <w:lang w:val="en-US"/>
              </w:rPr>
              <w:t>pH</w:t>
            </w:r>
          </w:p>
        </w:tc>
        <w:tc>
          <w:tcPr>
            <w:tcW w:w="2935" w:type="dxa"/>
            <w:tcBorders>
              <w:top w:val="single" w:sz="4" w:space="0" w:color="808080"/>
              <w:left w:val="nil"/>
              <w:bottom w:val="single" w:sz="4" w:space="0" w:color="808080"/>
              <w:right w:val="single" w:sz="4" w:space="0" w:color="auto"/>
            </w:tcBorders>
          </w:tcPr>
          <w:p w:rsidR="0024356F" w:rsidRPr="003E1259" w:rsidRDefault="0024356F" w:rsidP="00466234">
            <w:pPr>
              <w:spacing w:line="276" w:lineRule="auto"/>
              <w:jc w:val="center"/>
              <w:rPr>
                <w:rFonts w:ascii="Cambria" w:hAnsi="Cambria"/>
                <w:lang w:val="en-US"/>
              </w:rPr>
            </w:pPr>
            <w:r w:rsidRPr="003E1259">
              <w:rPr>
                <w:rFonts w:ascii="Cambria" w:hAnsi="Cambria"/>
                <w:lang w:val="en-US"/>
              </w:rPr>
              <w:t>4.0 – 7.5</w:t>
            </w:r>
          </w:p>
        </w:tc>
        <w:tc>
          <w:tcPr>
            <w:tcW w:w="2915" w:type="dxa"/>
            <w:tcBorders>
              <w:top w:val="single" w:sz="4" w:space="0" w:color="808080"/>
              <w:left w:val="single" w:sz="4" w:space="0" w:color="auto"/>
              <w:bottom w:val="single" w:sz="4" w:space="0" w:color="808080"/>
              <w:right w:val="single" w:sz="4" w:space="0" w:color="808080"/>
            </w:tcBorders>
          </w:tcPr>
          <w:p w:rsidR="0024356F" w:rsidRPr="003E1259" w:rsidRDefault="0024356F" w:rsidP="00466234">
            <w:pPr>
              <w:spacing w:line="276" w:lineRule="auto"/>
              <w:jc w:val="center"/>
              <w:rPr>
                <w:rFonts w:ascii="Cambria" w:hAnsi="Cambria"/>
                <w:lang w:val="en-US"/>
              </w:rPr>
            </w:pPr>
            <w:r w:rsidRPr="003E1259">
              <w:rPr>
                <w:rFonts w:ascii="Cambria" w:hAnsi="Cambria"/>
                <w:lang w:val="en-US"/>
              </w:rPr>
              <w:t>EN</w:t>
            </w:r>
            <w:r w:rsidRPr="003E1259">
              <w:rPr>
                <w:rFonts w:ascii="Cambria" w:hAnsi="Cambria"/>
              </w:rPr>
              <w:t xml:space="preserve"> </w:t>
            </w:r>
            <w:r w:rsidRPr="003E1259">
              <w:rPr>
                <w:rFonts w:ascii="Cambria" w:hAnsi="Cambria"/>
                <w:lang w:val="en-US"/>
              </w:rPr>
              <w:t>ISO</w:t>
            </w:r>
            <w:r w:rsidRPr="003E1259">
              <w:rPr>
                <w:rFonts w:ascii="Cambria" w:hAnsi="Cambria"/>
              </w:rPr>
              <w:t xml:space="preserve"> </w:t>
            </w:r>
            <w:r w:rsidRPr="003E1259">
              <w:rPr>
                <w:rFonts w:ascii="Cambria" w:hAnsi="Cambria"/>
                <w:lang w:val="en-US"/>
              </w:rPr>
              <w:t>3071</w:t>
            </w:r>
          </w:p>
        </w:tc>
      </w:tr>
    </w:tbl>
    <w:p w:rsidR="0024356F" w:rsidRPr="003E1259" w:rsidRDefault="0024356F" w:rsidP="0024356F">
      <w:pPr>
        <w:pStyle w:val="a6"/>
      </w:pPr>
    </w:p>
    <w:p w:rsidR="0024356F" w:rsidRDefault="0024356F" w:rsidP="00072CF1">
      <w:pPr>
        <w:pStyle w:val="1"/>
      </w:pPr>
      <w:bookmarkStart w:id="103" w:name="_Toc6635705"/>
      <w:r w:rsidRPr="003E1259">
        <w:t>ΕΛΕΓΧΟΣ ΠΟΙΟΤΗΤΑΣ, ΕΠΙΘΕΩΡΗΣΗ ΚΑΙ ΜΕΘΟΔΟΙ ΔΟΚΙΜΗΣ</w:t>
      </w:r>
      <w:bookmarkEnd w:id="103"/>
    </w:p>
    <w:p w:rsidR="00072CF1" w:rsidRPr="00072CF1" w:rsidRDefault="00072CF1" w:rsidP="00072CF1"/>
    <w:p w:rsidR="0024356F" w:rsidRPr="00072CF1" w:rsidRDefault="00072CF1" w:rsidP="00466234">
      <w:pPr>
        <w:pStyle w:val="3"/>
        <w:numPr>
          <w:ilvl w:val="0"/>
          <w:numId w:val="0"/>
        </w:numPr>
        <w:tabs>
          <w:tab w:val="left" w:pos="1134"/>
        </w:tabs>
        <w:rPr>
          <w:b/>
          <w:u w:val="none"/>
        </w:rPr>
      </w:pPr>
      <w:r w:rsidRPr="00072CF1">
        <w:rPr>
          <w:b/>
          <w:u w:val="none"/>
        </w:rPr>
        <w:t xml:space="preserve">3.1 </w:t>
      </w:r>
      <w:r w:rsidR="0024356F" w:rsidRPr="00072CF1">
        <w:rPr>
          <w:b/>
          <w:u w:val="none"/>
        </w:rPr>
        <w:t>Προδείγματα Μειοδοτών για Μαζική Παραγωγή (Βιομηχανικό Πρότυπο):</w:t>
      </w:r>
    </w:p>
    <w:p w:rsidR="00072CF1" w:rsidRDefault="0024356F" w:rsidP="00072CF1">
      <w:pPr>
        <w:pStyle w:val="32"/>
        <w:widowControl/>
        <w:numPr>
          <w:ilvl w:val="0"/>
          <w:numId w:val="45"/>
        </w:numPr>
        <w:tabs>
          <w:tab w:val="left" w:pos="1134"/>
        </w:tabs>
        <w:spacing w:line="276" w:lineRule="auto"/>
        <w:rPr>
          <w:rFonts w:ascii="Cambria" w:hAnsi="Cambria" w:cs="Cambria"/>
          <w:sz w:val="24"/>
          <w:szCs w:val="24"/>
        </w:rPr>
      </w:pPr>
      <w:r w:rsidRPr="003E1259">
        <w:rPr>
          <w:rFonts w:ascii="Cambria" w:hAnsi="Cambria" w:cs="Cambria"/>
          <w:sz w:val="24"/>
          <w:szCs w:val="24"/>
        </w:rPr>
        <w:t>Ο μειοδότης πριν την μαζική παραγωγή, υποχρεούται να κατασκευάσει δύο (2) δείγματα, σύμφωνα με τους παραπάνω τεχνικούς όρους, συμμορφούμενος και προς τις τυχόν υποδείξεις της Υπηρεσίας, τα οποία θα προσκομίσει στην Αστυνομική Ακαδημία και αφού επισημοποιηθούν θα χρησιμοποιηθούν σαν υποδείγματα: α) για την κατασκευή των υπολοίπων και β) για την ποιοτική και οριστική παραλαβή.</w:t>
      </w:r>
    </w:p>
    <w:p w:rsidR="00072CF1" w:rsidRPr="00072CF1" w:rsidRDefault="0024356F" w:rsidP="00072CF1">
      <w:pPr>
        <w:pStyle w:val="32"/>
        <w:widowControl/>
        <w:numPr>
          <w:ilvl w:val="0"/>
          <w:numId w:val="45"/>
        </w:numPr>
        <w:tabs>
          <w:tab w:val="left" w:pos="1134"/>
        </w:tabs>
        <w:spacing w:line="276" w:lineRule="auto"/>
        <w:rPr>
          <w:rFonts w:ascii="Cambria" w:hAnsi="Cambria" w:cs="Cambria"/>
          <w:sz w:val="24"/>
          <w:szCs w:val="24"/>
        </w:rPr>
      </w:pPr>
      <w:r w:rsidRPr="00072CF1">
        <w:rPr>
          <w:rFonts w:ascii="Cambria" w:hAnsi="Cambria" w:cs="Cambria"/>
        </w:rPr>
        <w:t>Εφόσον τα παραπάνω δείγματα ικανοποιούν τις απαιτήσεις της Υπηρεσίας επισημοποιούνται σαν προδείγματα και τηρούνται ανά ένα, από την Επιτροπή παραλαβής και από τον προμηθευτή. Εάν τα δείγματα αυτά, δεν συμφωνούν με τοις απαιτήσεις των τεχνικών προδιαγραφών, δεν επισημοποιούνται και ο προμηθευτής υποχρεούται να προσκομίσει νέα δείγματα προς επισημοποίηση.</w:t>
      </w:r>
    </w:p>
    <w:p w:rsidR="00072CF1" w:rsidRPr="00072CF1" w:rsidRDefault="0024356F" w:rsidP="00072CF1">
      <w:pPr>
        <w:pStyle w:val="32"/>
        <w:widowControl/>
        <w:numPr>
          <w:ilvl w:val="0"/>
          <w:numId w:val="45"/>
        </w:numPr>
        <w:tabs>
          <w:tab w:val="left" w:pos="1134"/>
        </w:tabs>
        <w:spacing w:line="276" w:lineRule="auto"/>
        <w:rPr>
          <w:rFonts w:ascii="Cambria" w:hAnsi="Cambria" w:cs="Cambria"/>
          <w:sz w:val="24"/>
          <w:szCs w:val="24"/>
        </w:rPr>
      </w:pPr>
      <w:r w:rsidRPr="00072CF1">
        <w:rPr>
          <w:rFonts w:ascii="Cambria" w:hAnsi="Cambria"/>
        </w:rPr>
        <w:t>Τα δύο (2) αυτά δείγματα βαρύνουν τον προμηθευτή.</w:t>
      </w:r>
    </w:p>
    <w:p w:rsidR="0024356F" w:rsidRPr="00072CF1" w:rsidRDefault="0024356F" w:rsidP="00072CF1">
      <w:pPr>
        <w:pStyle w:val="32"/>
        <w:widowControl/>
        <w:numPr>
          <w:ilvl w:val="0"/>
          <w:numId w:val="45"/>
        </w:numPr>
        <w:tabs>
          <w:tab w:val="left" w:pos="1134"/>
        </w:tabs>
        <w:spacing w:line="276" w:lineRule="auto"/>
        <w:rPr>
          <w:rFonts w:ascii="Cambria" w:hAnsi="Cambria" w:cs="Cambria"/>
          <w:sz w:val="24"/>
          <w:szCs w:val="24"/>
        </w:rPr>
      </w:pPr>
      <w:r w:rsidRPr="00072CF1">
        <w:rPr>
          <w:rFonts w:ascii="Cambria" w:hAnsi="Cambria"/>
        </w:rPr>
        <w:t>Το χρονικό διάστημα που απαιτείται για την κατασκευή και επισημοποίηση των παραπάνω δειγμάτων συμπεριλαμβάνεται στο συνολικό χρόνο παράδοσης.</w:t>
      </w:r>
    </w:p>
    <w:p w:rsidR="0024356F" w:rsidRPr="00072CF1" w:rsidRDefault="00072CF1" w:rsidP="00072CF1">
      <w:pPr>
        <w:pStyle w:val="20"/>
        <w:widowControl/>
        <w:tabs>
          <w:tab w:val="left" w:pos="1134"/>
        </w:tabs>
        <w:suppressAutoHyphens/>
        <w:spacing w:before="240" w:line="276" w:lineRule="auto"/>
        <w:ind w:right="-46"/>
        <w:rPr>
          <w:rFonts w:ascii="Cambria" w:hAnsi="Cambria" w:cs="Cambria"/>
          <w:b/>
          <w:bCs/>
          <w:spacing w:val="-3"/>
        </w:rPr>
      </w:pPr>
      <w:r w:rsidRPr="00072CF1">
        <w:rPr>
          <w:rFonts w:ascii="Cambria" w:hAnsi="Cambria" w:cs="Cambria"/>
          <w:b/>
          <w:bCs/>
          <w:spacing w:val="-3"/>
        </w:rPr>
        <w:t xml:space="preserve">3.2 </w:t>
      </w:r>
      <w:r w:rsidR="0024356F" w:rsidRPr="00072CF1">
        <w:rPr>
          <w:rFonts w:ascii="Cambria" w:hAnsi="Cambria" w:cs="Cambria"/>
          <w:b/>
          <w:bCs/>
          <w:spacing w:val="-3"/>
        </w:rPr>
        <w:t xml:space="preserve">ΕΛΕΓΧΟΣ ΠΟΙΟΤΗΤΑΣ ΕΠΙΘΕΩΡΗΣΗ-ΜΕΘΟΔΟΙ ΔΟΚΙΜΗΣ –ΠΑΡΑΛΑΒΗ  </w:t>
      </w:r>
    </w:p>
    <w:p w:rsidR="0024356F" w:rsidRPr="003E1259" w:rsidRDefault="0024356F" w:rsidP="0024356F">
      <w:pPr>
        <w:tabs>
          <w:tab w:val="left" w:pos="1985"/>
        </w:tabs>
        <w:autoSpaceDE w:val="0"/>
        <w:autoSpaceDN w:val="0"/>
        <w:adjustRightInd w:val="0"/>
        <w:spacing w:before="129" w:after="240" w:line="276" w:lineRule="auto"/>
        <w:ind w:left="1134"/>
        <w:rPr>
          <w:rFonts w:ascii="Cambria" w:hAnsi="Cambria" w:cs="Cambria"/>
          <w:b/>
          <w:bCs/>
          <w:u w:val="single"/>
        </w:rPr>
      </w:pPr>
      <w:r w:rsidRPr="003E1259">
        <w:rPr>
          <w:rFonts w:ascii="Cambria" w:hAnsi="Cambria" w:cs="Cambria"/>
          <w:b/>
          <w:bCs/>
        </w:rPr>
        <w:t xml:space="preserve">3.2.1. </w:t>
      </w:r>
      <w:r w:rsidRPr="003E1259">
        <w:rPr>
          <w:rFonts w:ascii="Cambria" w:hAnsi="Cambria" w:cs="Cambria"/>
          <w:b/>
          <w:bCs/>
        </w:rPr>
        <w:tab/>
      </w:r>
      <w:r w:rsidRPr="003E1259">
        <w:rPr>
          <w:rFonts w:ascii="Cambria" w:hAnsi="Cambria" w:cs="Cambria"/>
          <w:b/>
          <w:bCs/>
          <w:u w:val="single"/>
        </w:rPr>
        <w:t xml:space="preserve">Δειγματοληψία </w:t>
      </w:r>
    </w:p>
    <w:p w:rsidR="0024356F" w:rsidRPr="003E1259" w:rsidRDefault="0024356F" w:rsidP="0024356F">
      <w:pPr>
        <w:autoSpaceDE w:val="0"/>
        <w:autoSpaceDN w:val="0"/>
        <w:adjustRightInd w:val="0"/>
        <w:spacing w:line="276" w:lineRule="auto"/>
        <w:ind w:left="1985"/>
        <w:rPr>
          <w:rFonts w:ascii="Cambria" w:hAnsi="Cambria" w:cs="Cambria"/>
        </w:rPr>
      </w:pPr>
      <w:r w:rsidRPr="003E1259">
        <w:rPr>
          <w:rFonts w:ascii="Cambria" w:hAnsi="Cambria" w:cs="Cambria"/>
        </w:rPr>
        <w:t>Από όλη τη ποσότητα, λαμβάνονται έξι (6) πουλόβερ από κάποιο τυχαίο μέγεθος διαφορετικό για το καθένα. Από αυτά το τρία (3) αποτελούν τα δείγματα εργαστηριακού ελέγχου και τα άλλα τρία (3) τα αντιδείγματα φυλάσσονται  από την Επιτροπή Παραλαβής. Τα δείγματα θα βαρύνουν τον προμηθευτή.</w:t>
      </w:r>
    </w:p>
    <w:p w:rsidR="0024356F" w:rsidRPr="003E1259" w:rsidRDefault="0024356F" w:rsidP="0024356F">
      <w:pPr>
        <w:tabs>
          <w:tab w:val="left" w:pos="1985"/>
        </w:tabs>
        <w:autoSpaceDE w:val="0"/>
        <w:autoSpaceDN w:val="0"/>
        <w:adjustRightInd w:val="0"/>
        <w:spacing w:before="240" w:after="240" w:line="276" w:lineRule="auto"/>
        <w:ind w:left="1134"/>
        <w:rPr>
          <w:rFonts w:ascii="Cambria" w:hAnsi="Cambria" w:cs="Cambria"/>
          <w:b/>
          <w:bCs/>
          <w:u w:val="single"/>
        </w:rPr>
      </w:pPr>
      <w:r w:rsidRPr="003E1259">
        <w:rPr>
          <w:rFonts w:ascii="Cambria" w:hAnsi="Cambria" w:cs="Cambria"/>
          <w:b/>
          <w:bCs/>
        </w:rPr>
        <w:t xml:space="preserve">3.2.2. </w:t>
      </w:r>
      <w:r w:rsidRPr="003E1259">
        <w:rPr>
          <w:rFonts w:ascii="Cambria" w:hAnsi="Cambria" w:cs="Cambria"/>
          <w:b/>
          <w:bCs/>
        </w:rPr>
        <w:tab/>
      </w:r>
      <w:r w:rsidRPr="003E1259">
        <w:rPr>
          <w:rFonts w:ascii="Cambria" w:hAnsi="Cambria" w:cs="Cambria"/>
          <w:b/>
          <w:bCs/>
          <w:u w:val="single"/>
        </w:rPr>
        <w:t xml:space="preserve">Μακροσκοπικός έλεγχος </w:t>
      </w:r>
    </w:p>
    <w:p w:rsidR="0024356F" w:rsidRPr="003E1259" w:rsidRDefault="0024356F" w:rsidP="0024356F">
      <w:pPr>
        <w:autoSpaceDE w:val="0"/>
        <w:autoSpaceDN w:val="0"/>
        <w:adjustRightInd w:val="0"/>
        <w:spacing w:line="276" w:lineRule="auto"/>
        <w:ind w:left="1985"/>
        <w:rPr>
          <w:rFonts w:ascii="Cambria" w:hAnsi="Cambria" w:cs="Cambria"/>
        </w:rPr>
      </w:pPr>
      <w:r w:rsidRPr="003E1259">
        <w:rPr>
          <w:rFonts w:ascii="Cambria" w:hAnsi="Cambria" w:cs="Cambria"/>
        </w:rPr>
        <w:t>Γίνεται από την Επιτροπή Παραλαβής, η οποία με βάση την προδιαγραφή αυτή και το επισημοποιηθέν δείγμα εξετάζει τουλάχιστον το 10% των κομματιών και ελέγχει τα παρακάτω.</w:t>
      </w:r>
    </w:p>
    <w:p w:rsidR="0024356F" w:rsidRPr="003E1259" w:rsidRDefault="0024356F" w:rsidP="0024356F">
      <w:pPr>
        <w:pStyle w:val="af5"/>
        <w:tabs>
          <w:tab w:val="left" w:pos="2552"/>
        </w:tabs>
        <w:spacing w:line="276" w:lineRule="auto"/>
        <w:ind w:left="2552" w:hanging="567"/>
        <w:rPr>
          <w:rFonts w:ascii="Cambria" w:hAnsi="Cambria" w:cs="Cambria"/>
        </w:rPr>
      </w:pPr>
      <w:r w:rsidRPr="003E1259">
        <w:rPr>
          <w:rFonts w:ascii="Cambria" w:hAnsi="Cambria" w:cs="Cambria"/>
        </w:rPr>
        <w:t xml:space="preserve">α. </w:t>
      </w:r>
      <w:r w:rsidRPr="003E1259">
        <w:rPr>
          <w:rFonts w:ascii="Cambria" w:hAnsi="Cambria" w:cs="Cambria"/>
        </w:rPr>
        <w:tab/>
        <w:t xml:space="preserve">Το χρωματισμό και τον τρόπο κατασκευής που </w:t>
      </w:r>
      <w:r w:rsidRPr="003E1259">
        <w:rPr>
          <w:rFonts w:ascii="Cambria" w:hAnsi="Cambria" w:cs="Cambria"/>
        </w:rPr>
        <w:lastRenderedPageBreak/>
        <w:t xml:space="preserve">πρέπει να συμφωνεί με αυτόν του επισήμου δείγματος. </w:t>
      </w:r>
    </w:p>
    <w:p w:rsidR="0024356F" w:rsidRPr="003E1259" w:rsidRDefault="0024356F" w:rsidP="0024356F">
      <w:pPr>
        <w:tabs>
          <w:tab w:val="left" w:pos="2552"/>
        </w:tabs>
        <w:autoSpaceDE w:val="0"/>
        <w:autoSpaceDN w:val="0"/>
        <w:adjustRightInd w:val="0"/>
        <w:spacing w:line="276" w:lineRule="auto"/>
        <w:ind w:left="2552" w:right="-59" w:hanging="567"/>
        <w:rPr>
          <w:rFonts w:ascii="Cambria" w:hAnsi="Cambria" w:cs="Cambria"/>
        </w:rPr>
      </w:pPr>
      <w:r w:rsidRPr="003E1259">
        <w:rPr>
          <w:rFonts w:ascii="Cambria" w:hAnsi="Cambria" w:cs="Cambria"/>
        </w:rPr>
        <w:t xml:space="preserve">β. </w:t>
      </w:r>
      <w:r w:rsidRPr="003E1259">
        <w:rPr>
          <w:rFonts w:ascii="Cambria" w:hAnsi="Cambria" w:cs="Cambria"/>
        </w:rPr>
        <w:tab/>
        <w:t>Ιδιαίτερη προσοχή στις διαστάσεις, τα μεγέθη και τα ποσοστά των μεγεθών σύμφωνα με τον πίνακα του Παραρτήματος «Β».</w:t>
      </w:r>
    </w:p>
    <w:p w:rsidR="0024356F" w:rsidRPr="003E1259" w:rsidRDefault="0024356F" w:rsidP="0024356F">
      <w:pPr>
        <w:tabs>
          <w:tab w:val="left" w:pos="2552"/>
        </w:tabs>
        <w:autoSpaceDE w:val="0"/>
        <w:autoSpaceDN w:val="0"/>
        <w:adjustRightInd w:val="0"/>
        <w:spacing w:line="276" w:lineRule="auto"/>
        <w:ind w:left="2552" w:hanging="567"/>
        <w:rPr>
          <w:rFonts w:ascii="Cambria" w:hAnsi="Cambria" w:cs="Cambria"/>
        </w:rPr>
      </w:pPr>
      <w:r w:rsidRPr="003E1259">
        <w:rPr>
          <w:rFonts w:ascii="Cambria" w:hAnsi="Cambria" w:cs="Cambria"/>
        </w:rPr>
        <w:t xml:space="preserve">γ. </w:t>
      </w:r>
      <w:r w:rsidRPr="003E1259">
        <w:rPr>
          <w:rFonts w:ascii="Cambria" w:hAnsi="Cambria" w:cs="Cambria"/>
        </w:rPr>
        <w:tab/>
        <w:t>Τον τύπο και την κανονικότητα της πλέξης.</w:t>
      </w:r>
    </w:p>
    <w:p w:rsidR="0024356F" w:rsidRPr="003E1259" w:rsidRDefault="0024356F" w:rsidP="0024356F">
      <w:pPr>
        <w:tabs>
          <w:tab w:val="left" w:pos="2552"/>
        </w:tabs>
        <w:autoSpaceDE w:val="0"/>
        <w:autoSpaceDN w:val="0"/>
        <w:adjustRightInd w:val="0"/>
        <w:spacing w:line="276" w:lineRule="auto"/>
        <w:ind w:left="2552" w:hanging="567"/>
        <w:rPr>
          <w:rFonts w:ascii="Cambria" w:hAnsi="Cambria" w:cs="Cambria"/>
        </w:rPr>
      </w:pPr>
      <w:r w:rsidRPr="003E1259">
        <w:rPr>
          <w:rFonts w:ascii="Cambria" w:hAnsi="Cambria" w:cs="Cambria"/>
        </w:rPr>
        <w:t xml:space="preserve">δ. </w:t>
      </w:r>
      <w:r w:rsidRPr="003E1259">
        <w:rPr>
          <w:rFonts w:ascii="Cambria" w:hAnsi="Cambria" w:cs="Cambria"/>
        </w:rPr>
        <w:tab/>
        <w:t>Την ύπαρξη ελαττωμάτων στην κατασκευή, (όπως τρύπες, σπάσιμο κλωστών, κάθετες γραμμές από σπάσιμο βελονιών, αισθητές οριζόντιες γραμμές, ανεπαρκής ελαστικότητα, κόμποι, λεκέδες,</w:t>
      </w:r>
      <w:r w:rsidRPr="003E1259">
        <w:rPr>
          <w:rFonts w:ascii="Cambria" w:hAnsi="Cambria" w:cs="Cambria"/>
        </w:rPr>
        <w:tab/>
        <w:t xml:space="preserve">σκληρότητα στην αφή). </w:t>
      </w:r>
    </w:p>
    <w:p w:rsidR="0024356F" w:rsidRPr="003E1259" w:rsidRDefault="0024356F" w:rsidP="0024356F">
      <w:pPr>
        <w:tabs>
          <w:tab w:val="left" w:pos="2552"/>
        </w:tabs>
        <w:autoSpaceDE w:val="0"/>
        <w:autoSpaceDN w:val="0"/>
        <w:adjustRightInd w:val="0"/>
        <w:spacing w:line="276" w:lineRule="auto"/>
        <w:ind w:left="2552" w:hanging="567"/>
        <w:rPr>
          <w:rFonts w:ascii="Cambria" w:hAnsi="Cambria" w:cs="Cambria"/>
        </w:rPr>
      </w:pPr>
      <w:r w:rsidRPr="003E1259">
        <w:rPr>
          <w:rFonts w:ascii="Cambria" w:hAnsi="Cambria" w:cs="Cambria"/>
        </w:rPr>
        <w:t xml:space="preserve">ε. </w:t>
      </w:r>
      <w:r w:rsidRPr="003E1259">
        <w:rPr>
          <w:rFonts w:ascii="Cambria" w:hAnsi="Cambria" w:cs="Cambria"/>
        </w:rPr>
        <w:tab/>
        <w:t>Τη συσκευασία και τις επισημάνσεις.</w:t>
      </w:r>
    </w:p>
    <w:p w:rsidR="0024356F" w:rsidRPr="003E1259" w:rsidRDefault="0024356F" w:rsidP="0024356F">
      <w:pPr>
        <w:tabs>
          <w:tab w:val="left" w:pos="2552"/>
        </w:tabs>
        <w:autoSpaceDE w:val="0"/>
        <w:autoSpaceDN w:val="0"/>
        <w:adjustRightInd w:val="0"/>
        <w:spacing w:line="276" w:lineRule="auto"/>
        <w:ind w:left="2552" w:hanging="567"/>
        <w:rPr>
          <w:rFonts w:ascii="Cambria" w:hAnsi="Cambria" w:cs="Cambria"/>
        </w:rPr>
      </w:pPr>
      <w:r w:rsidRPr="003E1259">
        <w:rPr>
          <w:rFonts w:ascii="Cambria" w:hAnsi="Cambria" w:cs="Cambria"/>
        </w:rPr>
        <w:t xml:space="preserve">στ. </w:t>
      </w:r>
      <w:r w:rsidRPr="003E1259">
        <w:rPr>
          <w:rFonts w:ascii="Cambria" w:hAnsi="Cambria" w:cs="Cambria"/>
        </w:rPr>
        <w:tab/>
        <w:t>Το φινίρισμα.</w:t>
      </w:r>
    </w:p>
    <w:p w:rsidR="0024356F" w:rsidRPr="003E1259" w:rsidRDefault="0024356F" w:rsidP="0024356F">
      <w:pPr>
        <w:tabs>
          <w:tab w:val="left" w:pos="2552"/>
        </w:tabs>
        <w:autoSpaceDE w:val="0"/>
        <w:autoSpaceDN w:val="0"/>
        <w:adjustRightInd w:val="0"/>
        <w:spacing w:after="240" w:line="276" w:lineRule="auto"/>
        <w:ind w:left="2552" w:hanging="567"/>
        <w:rPr>
          <w:rFonts w:ascii="Cambria" w:hAnsi="Cambria" w:cs="Cambria"/>
        </w:rPr>
      </w:pPr>
      <w:r w:rsidRPr="003E1259">
        <w:rPr>
          <w:rFonts w:ascii="Cambria" w:hAnsi="Cambria" w:cs="Cambria"/>
        </w:rPr>
        <w:t xml:space="preserve">ζ. </w:t>
      </w:r>
      <w:r w:rsidRPr="003E1259">
        <w:rPr>
          <w:rFonts w:ascii="Cambria" w:hAnsi="Cambria" w:cs="Cambria"/>
        </w:rPr>
        <w:tab/>
        <w:t>Τα χαρτοκιβώτια συσκευασίας.</w:t>
      </w:r>
    </w:p>
    <w:p w:rsidR="0024356F" w:rsidRPr="003E1259" w:rsidRDefault="0024356F" w:rsidP="0024356F">
      <w:pPr>
        <w:tabs>
          <w:tab w:val="left" w:pos="1985"/>
        </w:tabs>
        <w:autoSpaceDE w:val="0"/>
        <w:autoSpaceDN w:val="0"/>
        <w:adjustRightInd w:val="0"/>
        <w:spacing w:after="240" w:line="276" w:lineRule="auto"/>
        <w:ind w:left="1134"/>
        <w:rPr>
          <w:rFonts w:ascii="Cambria" w:hAnsi="Cambria" w:cs="Cambria"/>
          <w:b/>
          <w:bCs/>
          <w:u w:val="single"/>
        </w:rPr>
      </w:pPr>
      <w:r w:rsidRPr="003E1259">
        <w:rPr>
          <w:rFonts w:ascii="Cambria" w:hAnsi="Cambria" w:cs="Cambria"/>
          <w:b/>
          <w:bCs/>
        </w:rPr>
        <w:t xml:space="preserve">3.2.3. </w:t>
      </w:r>
      <w:r w:rsidRPr="003E1259">
        <w:rPr>
          <w:rFonts w:ascii="Cambria" w:hAnsi="Cambria" w:cs="Cambria"/>
          <w:b/>
          <w:bCs/>
        </w:rPr>
        <w:tab/>
      </w:r>
      <w:r w:rsidRPr="003E1259">
        <w:rPr>
          <w:rFonts w:ascii="Cambria" w:hAnsi="Cambria" w:cs="Cambria"/>
          <w:b/>
          <w:bCs/>
          <w:u w:val="single"/>
        </w:rPr>
        <w:t xml:space="preserve">Εργαστηριακός Έλεγχος </w:t>
      </w:r>
    </w:p>
    <w:p w:rsidR="0024356F" w:rsidRPr="003E1259" w:rsidRDefault="0024356F" w:rsidP="0024356F">
      <w:pPr>
        <w:autoSpaceDE w:val="0"/>
        <w:autoSpaceDN w:val="0"/>
        <w:adjustRightInd w:val="0"/>
        <w:spacing w:after="240" w:line="276" w:lineRule="auto"/>
        <w:ind w:left="1985"/>
        <w:rPr>
          <w:rFonts w:ascii="Cambria" w:hAnsi="Cambria" w:cs="Cambria"/>
        </w:rPr>
      </w:pPr>
      <w:r w:rsidRPr="003E1259">
        <w:rPr>
          <w:rFonts w:ascii="Cambria" w:hAnsi="Cambria" w:cs="Cambria"/>
        </w:rPr>
        <w:t>Γίνεται στ</w:t>
      </w:r>
      <w:r w:rsidRPr="003E1259">
        <w:rPr>
          <w:rFonts w:ascii="Cambria" w:hAnsi="Cambria" w:cs="Cambria"/>
          <w:lang w:val="en-US"/>
        </w:rPr>
        <w:t>o</w:t>
      </w:r>
      <w:r w:rsidRPr="003E1259">
        <w:rPr>
          <w:rFonts w:ascii="Cambria" w:hAnsi="Cambria" w:cs="Cambria"/>
        </w:rPr>
        <w:t xml:space="preserve"> ΕΒΕΤΑΜ ΑΕ παράρτημα Αθηνών (πρώην ΕΤΑΚΕΙ τηλ. 2109234932).</w:t>
      </w:r>
    </w:p>
    <w:p w:rsidR="0024356F" w:rsidRPr="003E1259" w:rsidRDefault="0024356F" w:rsidP="0024356F">
      <w:pPr>
        <w:autoSpaceDE w:val="0"/>
        <w:autoSpaceDN w:val="0"/>
        <w:adjustRightInd w:val="0"/>
        <w:spacing w:after="240" w:line="276" w:lineRule="auto"/>
        <w:ind w:left="1985"/>
        <w:rPr>
          <w:rFonts w:ascii="Cambria" w:hAnsi="Cambria" w:cs="Cambria"/>
        </w:rPr>
      </w:pPr>
      <w:r w:rsidRPr="003E1259">
        <w:rPr>
          <w:rFonts w:ascii="Cambria" w:hAnsi="Cambria" w:cs="Cambria"/>
        </w:rPr>
        <w:t xml:space="preserve"> </w:t>
      </w:r>
      <w:r w:rsidRPr="003E1259">
        <w:rPr>
          <w:rFonts w:ascii="Cambria" w:hAnsi="Cambria" w:cs="Cambria"/>
          <w:u w:val="single"/>
        </w:rPr>
        <w:t>Τα δείγματα και οι εργαστηριακοί έλεγχοι θα βαρύνουν τον προμηθευτή</w:t>
      </w:r>
      <w:r w:rsidRPr="003E1259">
        <w:rPr>
          <w:rFonts w:ascii="Cambria" w:hAnsi="Cambria" w:cs="Cambria"/>
        </w:rPr>
        <w:t>.</w:t>
      </w:r>
    </w:p>
    <w:p w:rsidR="0024356F" w:rsidRPr="003E1259" w:rsidRDefault="0024356F" w:rsidP="0024356F">
      <w:pPr>
        <w:pStyle w:val="a6"/>
      </w:pPr>
      <w:r w:rsidRPr="003E1259">
        <w:t>ΛΟΙΠΟΙ ΟΡΟΙ</w:t>
      </w:r>
    </w:p>
    <w:p w:rsidR="0024356F" w:rsidRPr="003E1259" w:rsidRDefault="0024356F" w:rsidP="0024356F">
      <w:pPr>
        <w:pStyle w:val="a6"/>
      </w:pPr>
      <w:r w:rsidRPr="003E1259">
        <w:t>Κάθε πουλόβερ αναδιπλώνεται κατάλληλα και τοποθετείται μέσα σε νάϋλον σφραγισμένη σακούλα. Μέσα στη διαφανή σακούλα τοποθετείται χαρτί κατάλληλων διαστάσεων στο οποίο αναγράφεται: «ΠΡΟΣΟΧΗ» Τα πουλόβερ έχουν υποστεί «ΑΝΤΙΣΚΩΡΙΚΗ ΕΠΕΞΕΡΓΑΣΙΑ» και δεν απαιτείται ναφθαλίνωση. Κάθε δέκα (10) πουλόβερ τοποθετούνται μέσα σε πεντάφυλλο χαρτοκιβώτιο συσκευασίας καταλλήλων διαστάσεων. Το χαρτοκιβώτιο συσκευασίας σφραγίζεται στο πάνω μέρος με συγκολλητική χαρτοταινία.</w:t>
      </w:r>
    </w:p>
    <w:p w:rsidR="0024356F" w:rsidRDefault="0024356F" w:rsidP="0024356F">
      <w:pPr>
        <w:pStyle w:val="a6"/>
      </w:pPr>
      <w:r w:rsidRPr="003E1259">
        <w:t>Κάθε χαρτοκιβώτιο συσκευασίας φέρει εξωτερικά ταινία (τσέρκι) μεταλλικό ή πλαστικό, ένα κατά τον διαμήκη και ένα κατά τον εγκάρσιο άξονα.</w:t>
      </w:r>
    </w:p>
    <w:p w:rsidR="00072CF1" w:rsidRPr="003E1259" w:rsidRDefault="00072CF1" w:rsidP="0024356F">
      <w:pPr>
        <w:pStyle w:val="a6"/>
        <w:rPr>
          <w:b/>
        </w:rPr>
      </w:pPr>
    </w:p>
    <w:p w:rsidR="0024356F" w:rsidRPr="00072CF1" w:rsidRDefault="0024356F" w:rsidP="00072CF1">
      <w:pPr>
        <w:pStyle w:val="2"/>
        <w:numPr>
          <w:ilvl w:val="0"/>
          <w:numId w:val="0"/>
        </w:numPr>
        <w:ind w:left="2127" w:hanging="993"/>
        <w:rPr>
          <w:b w:val="0"/>
          <w:u w:val="none"/>
        </w:rPr>
      </w:pPr>
      <w:r w:rsidRPr="00072CF1">
        <w:rPr>
          <w:u w:val="none"/>
        </w:rPr>
        <w:t>3.2.4.</w:t>
      </w:r>
      <w:r w:rsidRPr="00072CF1">
        <w:rPr>
          <w:u w:val="none"/>
        </w:rPr>
        <w:tab/>
      </w:r>
      <w:r w:rsidRPr="00072CF1">
        <w:rPr>
          <w:b w:val="0"/>
          <w:u w:val="none"/>
        </w:rPr>
        <w:t xml:space="preserve">Σε κάθε πουλόβερ και στο εσωτερικό μέρος αυτού, στη συρραφή του αριστερού μπροστινού φύλλου με το πίσω και σε απόσταση 20 </w:t>
      </w:r>
      <w:r w:rsidRPr="00072CF1">
        <w:rPr>
          <w:b w:val="0"/>
          <w:u w:val="none"/>
          <w:lang w:val="en-US"/>
        </w:rPr>
        <w:t>cm</w:t>
      </w:r>
      <w:r w:rsidRPr="00072CF1">
        <w:rPr>
          <w:b w:val="0"/>
          <w:u w:val="none"/>
        </w:rPr>
        <w:t xml:space="preserve"> περίπου από το κάτω άκρο ράβεται κατά τη μικρή διάσταση λευκή  ταινία καταλλήλων διαστάσεων στην οποία αναγράφονται με μαύρη ανεξίτηλη μελάνη τα ακόλουθα:</w:t>
      </w:r>
    </w:p>
    <w:p w:rsidR="0024356F" w:rsidRPr="00072CF1" w:rsidRDefault="0024356F" w:rsidP="00072CF1">
      <w:pPr>
        <w:spacing w:line="276" w:lineRule="auto"/>
        <w:ind w:left="2127" w:hanging="993"/>
        <w:rPr>
          <w:rFonts w:ascii="Cambria" w:hAnsi="Cambria"/>
        </w:rPr>
      </w:pPr>
    </w:p>
    <w:tbl>
      <w:tblPr>
        <w:tblW w:w="9635" w:type="dxa"/>
        <w:jc w:val="center"/>
        <w:tblLayout w:type="fixed"/>
        <w:tblLook w:val="0000"/>
      </w:tblPr>
      <w:tblGrid>
        <w:gridCol w:w="4786"/>
        <w:gridCol w:w="4849"/>
      </w:tblGrid>
      <w:tr w:rsidR="0024356F" w:rsidRPr="003E1259" w:rsidTr="00466234">
        <w:trPr>
          <w:jc w:val="center"/>
        </w:trPr>
        <w:tc>
          <w:tcPr>
            <w:tcW w:w="9635" w:type="dxa"/>
            <w:gridSpan w:val="2"/>
            <w:tcBorders>
              <w:top w:val="single" w:sz="6" w:space="0" w:color="auto"/>
              <w:left w:val="single" w:sz="6" w:space="0" w:color="auto"/>
              <w:bottom w:val="single" w:sz="6" w:space="0" w:color="auto"/>
              <w:right w:val="single" w:sz="6"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ΕΛΛΗΝΙΚΗ ΑΣΤΥΝΟΜΙΑ</w:t>
            </w:r>
          </w:p>
          <w:p w:rsidR="0024356F" w:rsidRPr="003E1259" w:rsidRDefault="0024356F" w:rsidP="00466234">
            <w:pPr>
              <w:spacing w:line="276" w:lineRule="auto"/>
              <w:jc w:val="center"/>
              <w:rPr>
                <w:rFonts w:ascii="Cambria" w:hAnsi="Cambria" w:cs="Cambria"/>
              </w:rPr>
            </w:pPr>
            <w:r w:rsidRPr="003E1259">
              <w:rPr>
                <w:rFonts w:ascii="Cambria" w:hAnsi="Cambria" w:cs="Cambria"/>
              </w:rPr>
              <w:t>ΠΟΥΛΟΒΕΡ ΜΑΛΛΙΝΟ</w:t>
            </w:r>
          </w:p>
        </w:tc>
      </w:tr>
      <w:tr w:rsidR="0024356F" w:rsidRPr="003E1259" w:rsidTr="00466234">
        <w:trPr>
          <w:jc w:val="center"/>
        </w:trPr>
        <w:tc>
          <w:tcPr>
            <w:tcW w:w="4786" w:type="dxa"/>
            <w:tcBorders>
              <w:top w:val="nil"/>
              <w:left w:val="single" w:sz="6" w:space="0" w:color="auto"/>
              <w:bottom w:val="single" w:sz="6" w:space="0" w:color="auto"/>
              <w:right w:val="nil"/>
            </w:tcBorders>
          </w:tcPr>
          <w:p w:rsidR="0024356F" w:rsidRPr="003E1259" w:rsidRDefault="0024356F" w:rsidP="00466234">
            <w:pPr>
              <w:spacing w:line="276" w:lineRule="auto"/>
              <w:rPr>
                <w:rFonts w:ascii="Cambria" w:hAnsi="Cambria" w:cs="Cambria"/>
              </w:rPr>
            </w:pPr>
            <w:r w:rsidRPr="003E1259">
              <w:rPr>
                <w:rFonts w:ascii="Cambria" w:hAnsi="Cambria" w:cs="Cambria"/>
              </w:rPr>
              <w:t>NSN (ΑΡΙΘΜΟΣ ΟΝΟΜΑΣΤΙΚΟΥ)</w:t>
            </w:r>
          </w:p>
          <w:p w:rsidR="0024356F" w:rsidRPr="003E1259" w:rsidRDefault="0024356F" w:rsidP="00466234">
            <w:pPr>
              <w:spacing w:line="276" w:lineRule="auto"/>
              <w:rPr>
                <w:rFonts w:ascii="Cambria" w:hAnsi="Cambria" w:cs="Cambria"/>
              </w:rPr>
            </w:pPr>
            <w:r w:rsidRPr="003E1259">
              <w:rPr>
                <w:rFonts w:ascii="Cambria" w:hAnsi="Cambria" w:cs="Cambria"/>
              </w:rPr>
              <w:t>ΚΑΤΑΣΚΕΥΑΣΤΗΣ</w:t>
            </w:r>
          </w:p>
          <w:p w:rsidR="0024356F" w:rsidRPr="003E1259" w:rsidRDefault="0024356F" w:rsidP="00466234">
            <w:pPr>
              <w:spacing w:line="276" w:lineRule="auto"/>
              <w:rPr>
                <w:rFonts w:ascii="Cambria" w:hAnsi="Cambria" w:cs="Cambria"/>
              </w:rPr>
            </w:pPr>
            <w:r w:rsidRPr="003E1259">
              <w:rPr>
                <w:rFonts w:ascii="Cambria" w:hAnsi="Cambria" w:cs="Cambria"/>
              </w:rPr>
              <w:t>ΑΡΙΘΜΟΣ/ΗΜΕΡΟΜΗΝΙΑ ΣΥΜΒΑΣΗΣ</w:t>
            </w:r>
          </w:p>
          <w:p w:rsidR="0024356F" w:rsidRPr="003E1259" w:rsidRDefault="0024356F" w:rsidP="00466234">
            <w:pPr>
              <w:spacing w:line="276" w:lineRule="auto"/>
              <w:rPr>
                <w:rFonts w:ascii="Cambria" w:hAnsi="Cambria" w:cs="Cambria"/>
              </w:rPr>
            </w:pPr>
            <w:r w:rsidRPr="003E1259">
              <w:rPr>
                <w:rFonts w:ascii="Cambria" w:hAnsi="Cambria" w:cs="Cambria"/>
              </w:rPr>
              <w:t>ΜΕΓΕΘΟΣ</w:t>
            </w:r>
          </w:p>
          <w:p w:rsidR="0024356F" w:rsidRPr="003E1259" w:rsidRDefault="0024356F" w:rsidP="00466234">
            <w:pPr>
              <w:spacing w:line="276" w:lineRule="auto"/>
              <w:rPr>
                <w:rFonts w:ascii="Cambria" w:hAnsi="Cambria" w:cs="Cambria"/>
              </w:rPr>
            </w:pPr>
            <w:r w:rsidRPr="003E1259">
              <w:rPr>
                <w:rFonts w:ascii="Cambria" w:hAnsi="Cambria" w:cs="Cambria"/>
              </w:rPr>
              <w:t>ΟΔΗΓΙΕΣ ΠΛΥΣΙΜΑΤΟΣ-ΣΙΔΕΡΩΜΑΤΟΣ</w:t>
            </w:r>
          </w:p>
        </w:tc>
        <w:tc>
          <w:tcPr>
            <w:tcW w:w="4849" w:type="dxa"/>
            <w:tcBorders>
              <w:top w:val="nil"/>
              <w:left w:val="nil"/>
              <w:bottom w:val="single" w:sz="6" w:space="0" w:color="auto"/>
              <w:right w:val="single" w:sz="6" w:space="0" w:color="auto"/>
            </w:tcBorders>
          </w:tcPr>
          <w:p w:rsidR="0024356F" w:rsidRPr="003E1259" w:rsidRDefault="0024356F" w:rsidP="00466234">
            <w:pPr>
              <w:spacing w:line="276" w:lineRule="auto"/>
              <w:rPr>
                <w:rFonts w:ascii="Cambria" w:hAnsi="Cambria" w:cs="Cambria"/>
              </w:rPr>
            </w:pPr>
            <w:r w:rsidRPr="003E1259">
              <w:rPr>
                <w:rFonts w:ascii="Cambria" w:hAnsi="Cambria" w:cs="Cambria"/>
              </w:rPr>
              <w:t>………………………………………………..</w:t>
            </w:r>
          </w:p>
          <w:p w:rsidR="0024356F" w:rsidRPr="003E1259" w:rsidRDefault="0024356F" w:rsidP="00466234">
            <w:pPr>
              <w:spacing w:line="276" w:lineRule="auto"/>
              <w:rPr>
                <w:rFonts w:ascii="Cambria" w:hAnsi="Cambria" w:cs="Cambria"/>
              </w:rPr>
            </w:pPr>
            <w:r w:rsidRPr="003E1259">
              <w:rPr>
                <w:rFonts w:ascii="Cambria" w:hAnsi="Cambria" w:cs="Cambria"/>
              </w:rPr>
              <w:t>...................................………………..........</w:t>
            </w:r>
          </w:p>
          <w:p w:rsidR="0024356F" w:rsidRPr="003E1259" w:rsidRDefault="0024356F" w:rsidP="00466234">
            <w:pPr>
              <w:spacing w:line="276" w:lineRule="auto"/>
              <w:rPr>
                <w:rFonts w:ascii="Cambria" w:hAnsi="Cambria" w:cs="Cambria"/>
              </w:rPr>
            </w:pPr>
            <w:r w:rsidRPr="003E1259">
              <w:rPr>
                <w:rFonts w:ascii="Cambria" w:hAnsi="Cambria" w:cs="Cambria"/>
              </w:rPr>
              <w:t>..............................………………...............</w:t>
            </w:r>
          </w:p>
          <w:p w:rsidR="0024356F" w:rsidRPr="003E1259" w:rsidRDefault="0024356F" w:rsidP="00466234">
            <w:pPr>
              <w:spacing w:line="276" w:lineRule="auto"/>
              <w:rPr>
                <w:rFonts w:ascii="Cambria" w:hAnsi="Cambria" w:cs="Cambria"/>
              </w:rPr>
            </w:pPr>
            <w:r w:rsidRPr="003E1259">
              <w:rPr>
                <w:rFonts w:ascii="Cambria" w:hAnsi="Cambria" w:cs="Cambria"/>
              </w:rPr>
              <w:t xml:space="preserve">π.χ Νο 1  ή Νο 3 </w:t>
            </w:r>
          </w:p>
          <w:p w:rsidR="0024356F" w:rsidRPr="003E1259" w:rsidRDefault="0024356F" w:rsidP="00466234">
            <w:pPr>
              <w:spacing w:line="276" w:lineRule="auto"/>
              <w:rPr>
                <w:rFonts w:ascii="Cambria" w:hAnsi="Cambria" w:cs="Cambria"/>
              </w:rPr>
            </w:pPr>
            <w:r w:rsidRPr="003E1259">
              <w:rPr>
                <w:rFonts w:ascii="Cambria" w:hAnsi="Cambria" w:cs="Cambria"/>
                <w:noProof/>
              </w:rPr>
              <w:drawing>
                <wp:inline distT="0" distB="0" distL="0" distR="0">
                  <wp:extent cx="457200" cy="209550"/>
                  <wp:effectExtent l="19050" t="0" r="0" b="0"/>
                  <wp:docPr id="38"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srcRect/>
                          <a:stretch>
                            <a:fillRect/>
                          </a:stretch>
                        </pic:blipFill>
                        <pic:spPr bwMode="auto">
                          <a:xfrm>
                            <a:off x="0" y="0"/>
                            <a:ext cx="457200" cy="209550"/>
                          </a:xfrm>
                          <a:prstGeom prst="rect">
                            <a:avLst/>
                          </a:prstGeom>
                          <a:noFill/>
                          <a:ln w="9525">
                            <a:noFill/>
                            <a:miter lim="800000"/>
                            <a:headEnd/>
                            <a:tailEnd/>
                          </a:ln>
                        </pic:spPr>
                      </pic:pic>
                    </a:graphicData>
                  </a:graphic>
                </wp:inline>
              </w:drawing>
            </w:r>
            <w:r w:rsidRPr="003E1259">
              <w:rPr>
                <w:rFonts w:ascii="Cambria" w:hAnsi="Cambria" w:cs="Cambria"/>
              </w:rPr>
              <w:object w:dxaOrig="960" w:dyaOrig="660">
                <v:shape id="_x0000_i1033" type="#_x0000_t75" style="width:36.45pt;height:25.25pt" o:ole="" fillcolor="window">
                  <v:imagedata r:id="rId83" o:title=""/>
                </v:shape>
                <o:OLEObject Type="Embed" ProgID="PBrush" ShapeID="_x0000_i1033" DrawAspect="Content" ObjectID="_1749461214" r:id="rId98"/>
              </w:object>
            </w:r>
            <w:r w:rsidRPr="003E1259">
              <w:rPr>
                <w:rFonts w:ascii="Cambria" w:hAnsi="Cambria" w:cs="Cambria"/>
                <w:noProof/>
              </w:rPr>
              <w:drawing>
                <wp:inline distT="0" distB="0" distL="0" distR="0">
                  <wp:extent cx="304800" cy="295275"/>
                  <wp:effectExtent l="19050" t="0" r="0" b="0"/>
                  <wp:docPr id="3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srcRect/>
                          <a:stretch>
                            <a:fillRect/>
                          </a:stretch>
                        </pic:blipFill>
                        <pic:spPr bwMode="auto">
                          <a:xfrm>
                            <a:off x="0" y="0"/>
                            <a:ext cx="304800" cy="295275"/>
                          </a:xfrm>
                          <a:prstGeom prst="rect">
                            <a:avLst/>
                          </a:prstGeom>
                          <a:noFill/>
                          <a:ln w="9525">
                            <a:noFill/>
                            <a:miter lim="800000"/>
                            <a:headEnd/>
                            <a:tailEnd/>
                          </a:ln>
                        </pic:spPr>
                      </pic:pic>
                    </a:graphicData>
                  </a:graphic>
                </wp:inline>
              </w:drawing>
            </w:r>
            <w:r w:rsidRPr="003E1259">
              <w:rPr>
                <w:rFonts w:ascii="Cambria" w:hAnsi="Cambria" w:cs="Cambria"/>
              </w:rPr>
              <w:object w:dxaOrig="810" w:dyaOrig="600">
                <v:shape id="_x0000_i1034" type="#_x0000_t75" style="width:32.75pt;height:25.25pt" o:ole="" fillcolor="window">
                  <v:imagedata r:id="rId86" o:title=""/>
                </v:shape>
                <o:OLEObject Type="Embed" ProgID="PBrush" ShapeID="_x0000_i1034" DrawAspect="Content" ObjectID="_1749461215" r:id="rId99"/>
              </w:object>
            </w:r>
            <w:r w:rsidRPr="003E1259">
              <w:rPr>
                <w:rFonts w:ascii="Cambria" w:hAnsi="Cambria" w:cs="Cambria"/>
                <w:noProof/>
              </w:rPr>
              <w:drawing>
                <wp:inline distT="0" distB="0" distL="0" distR="0">
                  <wp:extent cx="323850" cy="295275"/>
                  <wp:effectExtent l="19050" t="0" r="0" b="0"/>
                  <wp:docPr id="45"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srcRect/>
                          <a:stretch>
                            <a:fillRect/>
                          </a:stretch>
                        </pic:blipFill>
                        <pic:spPr bwMode="auto">
                          <a:xfrm>
                            <a:off x="0" y="0"/>
                            <a:ext cx="323850" cy="295275"/>
                          </a:xfrm>
                          <a:prstGeom prst="rect">
                            <a:avLst/>
                          </a:prstGeom>
                          <a:noFill/>
                          <a:ln w="9525">
                            <a:noFill/>
                            <a:miter lim="800000"/>
                            <a:headEnd/>
                            <a:tailEnd/>
                          </a:ln>
                        </pic:spPr>
                      </pic:pic>
                    </a:graphicData>
                  </a:graphic>
                </wp:inline>
              </w:drawing>
            </w:r>
          </w:p>
        </w:tc>
      </w:tr>
    </w:tbl>
    <w:p w:rsidR="0024356F" w:rsidRPr="003E1259" w:rsidRDefault="0024356F" w:rsidP="00072CF1">
      <w:pPr>
        <w:pStyle w:val="3"/>
        <w:numPr>
          <w:ilvl w:val="0"/>
          <w:numId w:val="0"/>
        </w:numPr>
        <w:ind w:left="1985"/>
        <w:rPr>
          <w:lang w:val="en-US"/>
        </w:rPr>
      </w:pPr>
    </w:p>
    <w:p w:rsidR="0024356F" w:rsidRPr="00072CF1" w:rsidRDefault="0024356F" w:rsidP="00072CF1">
      <w:pPr>
        <w:pStyle w:val="3"/>
        <w:numPr>
          <w:ilvl w:val="0"/>
          <w:numId w:val="0"/>
        </w:numPr>
        <w:ind w:left="2127" w:hanging="993"/>
        <w:rPr>
          <w:u w:val="none"/>
        </w:rPr>
      </w:pPr>
      <w:r w:rsidRPr="00072CF1">
        <w:rPr>
          <w:u w:val="none"/>
        </w:rPr>
        <w:t>3.2.5.</w:t>
      </w:r>
      <w:r w:rsidRPr="00072CF1">
        <w:rPr>
          <w:u w:val="none"/>
        </w:rPr>
        <w:tab/>
        <w:t>Εξωτερικά σε κάθε χαρτοκιβώτιο τυπώνονται με μαύρη ανεξίτηλη μελάνη τα παρακάτω στοιχεία:</w:t>
      </w:r>
    </w:p>
    <w:p w:rsidR="0024356F" w:rsidRPr="003E1259" w:rsidRDefault="0024356F" w:rsidP="0024356F">
      <w:pPr>
        <w:spacing w:line="276" w:lineRule="auto"/>
        <w:rPr>
          <w:rFonts w:ascii="Cambria" w:hAnsi="Cambria" w:cs="Cambria"/>
        </w:rPr>
      </w:pPr>
    </w:p>
    <w:tbl>
      <w:tblPr>
        <w:tblW w:w="9415" w:type="dxa"/>
        <w:jc w:val="center"/>
        <w:tblLayout w:type="fixed"/>
        <w:tblLook w:val="0000"/>
      </w:tblPr>
      <w:tblGrid>
        <w:gridCol w:w="4665"/>
        <w:gridCol w:w="4750"/>
      </w:tblGrid>
      <w:tr w:rsidR="0024356F" w:rsidRPr="003E1259" w:rsidTr="00466234">
        <w:trPr>
          <w:jc w:val="center"/>
        </w:trPr>
        <w:tc>
          <w:tcPr>
            <w:tcW w:w="9415" w:type="dxa"/>
            <w:gridSpan w:val="2"/>
            <w:tcBorders>
              <w:top w:val="single" w:sz="6" w:space="0" w:color="auto"/>
              <w:left w:val="single" w:sz="6" w:space="0" w:color="auto"/>
              <w:bottom w:val="single" w:sz="6" w:space="0" w:color="auto"/>
              <w:right w:val="single" w:sz="6" w:space="0" w:color="auto"/>
            </w:tcBorders>
          </w:tcPr>
          <w:p w:rsidR="0024356F" w:rsidRPr="003E1259" w:rsidRDefault="0024356F" w:rsidP="00466234">
            <w:pPr>
              <w:pStyle w:val="23"/>
              <w:spacing w:line="276" w:lineRule="auto"/>
              <w:rPr>
                <w:rFonts w:ascii="Cambria" w:hAnsi="Cambria" w:cs="Cambria"/>
                <w:lang w:val="el-GR"/>
              </w:rPr>
            </w:pPr>
            <w:r w:rsidRPr="003E1259">
              <w:rPr>
                <w:rFonts w:ascii="Cambria" w:hAnsi="Cambria" w:cs="Cambria"/>
                <w:lang w:val="el-GR"/>
              </w:rPr>
              <w:t>ΕΛΛΗΝΙΚΗ ΑΣΤΥΝΟΜΙΑ</w:t>
            </w:r>
          </w:p>
          <w:p w:rsidR="0024356F" w:rsidRPr="003E1259" w:rsidRDefault="0024356F" w:rsidP="00466234">
            <w:pPr>
              <w:spacing w:line="276" w:lineRule="auto"/>
              <w:jc w:val="center"/>
              <w:rPr>
                <w:rFonts w:ascii="Cambria" w:hAnsi="Cambria" w:cs="Cambria"/>
              </w:rPr>
            </w:pPr>
            <w:r w:rsidRPr="003E1259">
              <w:rPr>
                <w:rFonts w:ascii="Cambria" w:hAnsi="Cambria" w:cs="Cambria"/>
              </w:rPr>
              <w:t>ΠΟΥΛΟΒΕΡ ΜΑΛΛΙΝΟ (ΖΙΒΑΓΚΟ)</w:t>
            </w:r>
          </w:p>
        </w:tc>
      </w:tr>
      <w:tr w:rsidR="0024356F" w:rsidRPr="003E1259" w:rsidTr="00466234">
        <w:trPr>
          <w:jc w:val="center"/>
        </w:trPr>
        <w:tc>
          <w:tcPr>
            <w:tcW w:w="4665" w:type="dxa"/>
            <w:tcBorders>
              <w:top w:val="nil"/>
              <w:left w:val="single" w:sz="6" w:space="0" w:color="auto"/>
              <w:bottom w:val="single" w:sz="6" w:space="0" w:color="auto"/>
              <w:right w:val="nil"/>
            </w:tcBorders>
          </w:tcPr>
          <w:p w:rsidR="0024356F" w:rsidRPr="003E1259" w:rsidRDefault="0024356F" w:rsidP="00466234">
            <w:pPr>
              <w:spacing w:line="276" w:lineRule="auto"/>
              <w:rPr>
                <w:rFonts w:ascii="Cambria" w:hAnsi="Cambria" w:cs="Cambria"/>
              </w:rPr>
            </w:pPr>
            <w:r w:rsidRPr="003E1259">
              <w:rPr>
                <w:rFonts w:ascii="Cambria" w:hAnsi="Cambria" w:cs="Cambria"/>
              </w:rPr>
              <w:t>NSN (ΑΡΙΘΜΟΣ ΟΝΟΜΑΣΤΙΚΟΥ)</w:t>
            </w:r>
          </w:p>
          <w:p w:rsidR="0024356F" w:rsidRPr="003E1259" w:rsidRDefault="0024356F" w:rsidP="00466234">
            <w:pPr>
              <w:spacing w:line="276" w:lineRule="auto"/>
              <w:rPr>
                <w:rFonts w:ascii="Cambria" w:hAnsi="Cambria" w:cs="Cambria"/>
              </w:rPr>
            </w:pPr>
            <w:r w:rsidRPr="003E1259">
              <w:rPr>
                <w:rFonts w:ascii="Cambria" w:hAnsi="Cambria" w:cs="Cambria"/>
              </w:rPr>
              <w:t>ΚΑΤΑΣΚΕΥΑΣΤΗΣ</w:t>
            </w:r>
          </w:p>
          <w:p w:rsidR="0024356F" w:rsidRPr="003E1259" w:rsidRDefault="0024356F" w:rsidP="00466234">
            <w:pPr>
              <w:pStyle w:val="a3"/>
              <w:tabs>
                <w:tab w:val="clear" w:pos="4153"/>
                <w:tab w:val="clear" w:pos="8306"/>
              </w:tabs>
              <w:spacing w:line="276" w:lineRule="auto"/>
              <w:rPr>
                <w:rFonts w:ascii="Cambria" w:hAnsi="Cambria" w:cs="Cambria"/>
              </w:rPr>
            </w:pPr>
            <w:r w:rsidRPr="003E1259">
              <w:rPr>
                <w:rFonts w:ascii="Cambria" w:hAnsi="Cambria" w:cs="Cambria"/>
              </w:rPr>
              <w:t>ΑΡΙΘΜΟΣ/ΗΜΕΡΟΜΗΝΙΑ ΣΥΜΒΑΣΗΣ</w:t>
            </w:r>
          </w:p>
          <w:p w:rsidR="0024356F" w:rsidRPr="003E1259" w:rsidRDefault="0024356F" w:rsidP="00466234">
            <w:pPr>
              <w:spacing w:line="276" w:lineRule="auto"/>
              <w:rPr>
                <w:rFonts w:ascii="Cambria" w:hAnsi="Cambria" w:cs="Cambria"/>
              </w:rPr>
            </w:pPr>
            <w:r w:rsidRPr="003E1259">
              <w:rPr>
                <w:rFonts w:ascii="Cambria" w:hAnsi="Cambria" w:cs="Cambria"/>
              </w:rPr>
              <w:t>ΑΡΙΘΜΟΣ ΜΕΡΙΔΑΣ</w:t>
            </w:r>
          </w:p>
          <w:p w:rsidR="0024356F" w:rsidRPr="003E1259" w:rsidRDefault="0024356F" w:rsidP="00466234">
            <w:pPr>
              <w:spacing w:line="276" w:lineRule="auto"/>
              <w:rPr>
                <w:rFonts w:ascii="Cambria" w:hAnsi="Cambria" w:cs="Cambria"/>
              </w:rPr>
            </w:pPr>
            <w:r w:rsidRPr="003E1259">
              <w:rPr>
                <w:rFonts w:ascii="Cambria" w:hAnsi="Cambria" w:cs="Cambria"/>
              </w:rPr>
              <w:t>ΜΕΓΕΘΟΣ – ΠΟΣΟΤΗΤΑ</w:t>
            </w:r>
          </w:p>
        </w:tc>
        <w:tc>
          <w:tcPr>
            <w:tcW w:w="4750" w:type="dxa"/>
            <w:tcBorders>
              <w:top w:val="nil"/>
              <w:left w:val="nil"/>
              <w:bottom w:val="single" w:sz="6" w:space="0" w:color="auto"/>
              <w:right w:val="single" w:sz="6"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w:t>
            </w:r>
          </w:p>
          <w:p w:rsidR="0024356F" w:rsidRPr="003E1259" w:rsidRDefault="0024356F" w:rsidP="00466234">
            <w:pPr>
              <w:spacing w:line="276" w:lineRule="auto"/>
              <w:jc w:val="center"/>
              <w:rPr>
                <w:rFonts w:ascii="Cambria" w:hAnsi="Cambria" w:cs="Cambria"/>
              </w:rPr>
            </w:pPr>
            <w:r w:rsidRPr="003E1259">
              <w:rPr>
                <w:rFonts w:ascii="Cambria" w:hAnsi="Cambria" w:cs="Cambria"/>
              </w:rPr>
              <w:t>...........................................……………..</w:t>
            </w:r>
          </w:p>
          <w:p w:rsidR="0024356F" w:rsidRPr="003E1259" w:rsidRDefault="0024356F" w:rsidP="00466234">
            <w:pPr>
              <w:spacing w:line="276" w:lineRule="auto"/>
              <w:jc w:val="center"/>
              <w:rPr>
                <w:rFonts w:ascii="Cambria" w:hAnsi="Cambria" w:cs="Cambria"/>
              </w:rPr>
            </w:pPr>
            <w:r w:rsidRPr="003E1259">
              <w:rPr>
                <w:rFonts w:ascii="Cambria" w:hAnsi="Cambria" w:cs="Cambria"/>
              </w:rPr>
              <w:t>...........................................……………..</w:t>
            </w:r>
          </w:p>
          <w:p w:rsidR="0024356F" w:rsidRPr="003E1259" w:rsidRDefault="0024356F" w:rsidP="00466234">
            <w:pPr>
              <w:spacing w:line="276" w:lineRule="auto"/>
              <w:jc w:val="center"/>
              <w:rPr>
                <w:rFonts w:ascii="Cambria" w:hAnsi="Cambria" w:cs="Cambria"/>
              </w:rPr>
            </w:pPr>
            <w:r w:rsidRPr="003E1259">
              <w:rPr>
                <w:rFonts w:ascii="Cambria" w:hAnsi="Cambria" w:cs="Cambria"/>
              </w:rPr>
              <w:t>……………………………………………..</w:t>
            </w:r>
          </w:p>
          <w:p w:rsidR="0024356F" w:rsidRPr="003E1259" w:rsidRDefault="0024356F" w:rsidP="00466234">
            <w:pPr>
              <w:spacing w:line="276" w:lineRule="auto"/>
              <w:rPr>
                <w:rFonts w:ascii="Cambria" w:hAnsi="Cambria" w:cs="Cambria"/>
              </w:rPr>
            </w:pPr>
            <w:r w:rsidRPr="003E1259">
              <w:rPr>
                <w:rFonts w:ascii="Cambria" w:hAnsi="Cambria" w:cs="Cambria"/>
              </w:rPr>
              <w:t xml:space="preserve">π.χ. Νο 1  ή Νο 3 </w:t>
            </w:r>
          </w:p>
        </w:tc>
      </w:tr>
    </w:tbl>
    <w:p w:rsidR="0024356F" w:rsidRPr="003E1259" w:rsidRDefault="0024356F" w:rsidP="0024356F">
      <w:pPr>
        <w:spacing w:line="276" w:lineRule="auto"/>
        <w:jc w:val="center"/>
        <w:rPr>
          <w:rFonts w:ascii="Cambria" w:hAnsi="Cambria" w:cs="Cambria"/>
          <w:lang w:val="en-US"/>
        </w:rPr>
      </w:pPr>
    </w:p>
    <w:p w:rsidR="0024356F" w:rsidRPr="00072CF1" w:rsidRDefault="00072CF1" w:rsidP="00072CF1">
      <w:pPr>
        <w:pStyle w:val="2"/>
        <w:numPr>
          <w:ilvl w:val="0"/>
          <w:numId w:val="0"/>
        </w:numPr>
        <w:ind w:left="2127" w:hanging="1560"/>
        <w:rPr>
          <w:rFonts w:asciiTheme="majorHAnsi" w:hAnsiTheme="majorHAnsi"/>
          <w:u w:val="none"/>
        </w:rPr>
      </w:pPr>
      <w:r>
        <w:rPr>
          <w:rFonts w:asciiTheme="majorHAnsi" w:hAnsiTheme="majorHAnsi"/>
          <w:u w:val="none"/>
        </w:rPr>
        <w:t xml:space="preserve">4.  </w:t>
      </w:r>
      <w:r w:rsidR="0024356F" w:rsidRPr="00072CF1">
        <w:rPr>
          <w:rFonts w:asciiTheme="majorHAnsi" w:hAnsiTheme="majorHAnsi"/>
          <w:u w:val="none"/>
        </w:rPr>
        <w:t>Παραλαβή – Απόρριψη</w:t>
      </w:r>
    </w:p>
    <w:p w:rsidR="0024356F" w:rsidRPr="00072CF1" w:rsidRDefault="0024356F" w:rsidP="00072CF1">
      <w:pPr>
        <w:pStyle w:val="2"/>
        <w:numPr>
          <w:ilvl w:val="0"/>
          <w:numId w:val="0"/>
        </w:numPr>
        <w:ind w:left="1134" w:hanging="567"/>
        <w:rPr>
          <w:rFonts w:asciiTheme="majorHAnsi" w:hAnsiTheme="majorHAnsi"/>
          <w:b w:val="0"/>
          <w:u w:val="none"/>
        </w:rPr>
      </w:pPr>
      <w:r w:rsidRPr="00072CF1">
        <w:rPr>
          <w:rFonts w:asciiTheme="majorHAnsi" w:hAnsiTheme="majorHAnsi"/>
          <w:u w:val="none"/>
        </w:rPr>
        <w:t>4.1.</w:t>
      </w:r>
      <w:r w:rsidR="00072CF1">
        <w:rPr>
          <w:rFonts w:asciiTheme="majorHAnsi" w:hAnsiTheme="majorHAnsi"/>
          <w:u w:val="none"/>
        </w:rPr>
        <w:t xml:space="preserve"> </w:t>
      </w:r>
      <w:r w:rsidRPr="00072CF1">
        <w:rPr>
          <w:rFonts w:asciiTheme="majorHAnsi" w:hAnsiTheme="majorHAnsi"/>
          <w:b w:val="0"/>
          <w:u w:val="none"/>
        </w:rPr>
        <w:t>Τα πουλόβερ παραλαμβάνονται οριστικά από την Επιτροπή Ελέγχου και Παραλαβής αν συμφωνούν με τις απαιτήσεις του μακροσκοπικού και εργαστηριακού ελέγχου της παρούσας προδιαγραφής.</w:t>
      </w:r>
    </w:p>
    <w:p w:rsidR="0024356F" w:rsidRPr="00072CF1" w:rsidRDefault="0024356F" w:rsidP="0024356F">
      <w:pPr>
        <w:pStyle w:val="a6"/>
        <w:ind w:left="1134" w:hanging="567"/>
        <w:rPr>
          <w:rFonts w:asciiTheme="majorHAnsi" w:hAnsiTheme="majorHAnsi"/>
          <w:b/>
        </w:rPr>
      </w:pPr>
      <w:r w:rsidRPr="00072CF1">
        <w:rPr>
          <w:rFonts w:asciiTheme="majorHAnsi" w:hAnsiTheme="majorHAnsi"/>
          <w:b/>
        </w:rPr>
        <w:t>4.2.</w:t>
      </w:r>
      <w:r w:rsidRPr="00072CF1">
        <w:rPr>
          <w:rFonts w:asciiTheme="majorHAnsi" w:hAnsiTheme="majorHAnsi"/>
        </w:rPr>
        <w:tab/>
        <w:t>Ο προμηθευτής είναι υποχρεωμένος να αναφέρει στην προσφορά του το είδος της αντισκωρικής ουσίας που θα χρησιμοποιηθεί στην αντισκωρική επεξεργασία των πουλόβερ.</w:t>
      </w:r>
    </w:p>
    <w:p w:rsidR="0024356F" w:rsidRPr="00072CF1" w:rsidRDefault="0024356F" w:rsidP="0024356F">
      <w:pPr>
        <w:tabs>
          <w:tab w:val="left" w:pos="1134"/>
          <w:tab w:val="right" w:pos="9639"/>
        </w:tabs>
        <w:autoSpaceDE w:val="0"/>
        <w:autoSpaceDN w:val="0"/>
        <w:adjustRightInd w:val="0"/>
        <w:spacing w:after="240" w:line="276" w:lineRule="auto"/>
        <w:ind w:left="1134" w:hanging="567"/>
        <w:rPr>
          <w:rFonts w:asciiTheme="majorHAnsi" w:hAnsiTheme="majorHAnsi" w:cs="Cambria"/>
        </w:rPr>
      </w:pPr>
      <w:r w:rsidRPr="00072CF1">
        <w:rPr>
          <w:rFonts w:asciiTheme="majorHAnsi" w:hAnsiTheme="majorHAnsi" w:cs="Cambria"/>
          <w:b/>
          <w:bCs/>
        </w:rPr>
        <w:t>4.3.</w:t>
      </w:r>
      <w:r w:rsidRPr="00072CF1">
        <w:rPr>
          <w:rFonts w:asciiTheme="majorHAnsi" w:hAnsiTheme="majorHAnsi" w:cs="Cambria"/>
          <w:b/>
          <w:bCs/>
        </w:rPr>
        <w:tab/>
      </w:r>
      <w:r w:rsidRPr="00072CF1">
        <w:rPr>
          <w:rFonts w:asciiTheme="majorHAnsi" w:hAnsiTheme="majorHAnsi" w:cs="Cambria"/>
        </w:rPr>
        <w:t>Τα πουλόβερ θα παραδίνονται από τον προμηθευτή στην αρμόδια Υπηρεσία με ευθύνη και προσωπικό δικό του. Ο προμηθευτής έχει υποχρέωση εκφόρτωσης και στοίβαξης κατά μερίδα των υλικών στον χώρο εναποθήκευσης.</w:t>
      </w:r>
    </w:p>
    <w:p w:rsidR="0024356F" w:rsidRPr="00072CF1" w:rsidRDefault="0024356F" w:rsidP="0024356F">
      <w:pPr>
        <w:pStyle w:val="30"/>
        <w:tabs>
          <w:tab w:val="left" w:pos="1134"/>
        </w:tabs>
        <w:spacing w:line="276" w:lineRule="auto"/>
        <w:ind w:left="1134" w:hanging="567"/>
        <w:rPr>
          <w:rFonts w:asciiTheme="majorHAnsi" w:hAnsiTheme="majorHAnsi" w:cs="Cambria"/>
          <w:color w:val="auto"/>
        </w:rPr>
      </w:pPr>
      <w:r w:rsidRPr="00072CF1">
        <w:rPr>
          <w:rFonts w:asciiTheme="majorHAnsi" w:hAnsiTheme="majorHAnsi" w:cs="Cambria"/>
          <w:b/>
          <w:bCs/>
          <w:color w:val="auto"/>
        </w:rPr>
        <w:t>4.4.</w:t>
      </w:r>
      <w:r w:rsidRPr="00072CF1">
        <w:rPr>
          <w:rFonts w:asciiTheme="majorHAnsi" w:hAnsiTheme="majorHAnsi" w:cs="Cambria"/>
          <w:b/>
          <w:bCs/>
          <w:color w:val="auto"/>
        </w:rPr>
        <w:tab/>
      </w:r>
      <w:r w:rsidRPr="00072CF1">
        <w:rPr>
          <w:rFonts w:asciiTheme="majorHAnsi" w:hAnsiTheme="majorHAnsi" w:cs="Cambria"/>
          <w:color w:val="auto"/>
        </w:rPr>
        <w:t>Χρόνος - τόπος παράδοσης: Το σύνολο της υπό προμήθεια ποσότητας εντός έξι (06) μηνών από την υπογραφή της σχετικής Σύμβασης,  εντός των αποθηκών της Αστυνομικής Ακαδημίας  (Λεωφόρος Θρακομακεδόνων 101, Αχαρνές Αττικής, Τ.Κ.: 13671, τηλ. 2102409162, 2102409190), με δαπάνη και μέριμνα του προμηθευτή.</w:t>
      </w:r>
    </w:p>
    <w:p w:rsidR="0024356F" w:rsidRPr="00072CF1" w:rsidRDefault="0024356F" w:rsidP="0024356F">
      <w:pPr>
        <w:pStyle w:val="30"/>
        <w:spacing w:line="276" w:lineRule="auto"/>
        <w:rPr>
          <w:rFonts w:asciiTheme="majorHAnsi" w:hAnsiTheme="majorHAnsi" w:cs="Cambria"/>
        </w:rPr>
      </w:pPr>
    </w:p>
    <w:p w:rsidR="0024356F" w:rsidRPr="00072CF1" w:rsidRDefault="0024356F" w:rsidP="0024356F">
      <w:pPr>
        <w:pStyle w:val="30"/>
        <w:spacing w:line="276" w:lineRule="auto"/>
        <w:rPr>
          <w:rFonts w:asciiTheme="majorHAnsi" w:hAnsiTheme="majorHAnsi" w:cs="Cambria"/>
        </w:rPr>
      </w:pPr>
    </w:p>
    <w:p w:rsidR="0024356F" w:rsidRPr="00072CF1" w:rsidRDefault="0024356F" w:rsidP="0024356F">
      <w:pPr>
        <w:spacing w:line="276" w:lineRule="auto"/>
        <w:jc w:val="center"/>
        <w:rPr>
          <w:rFonts w:asciiTheme="majorHAnsi" w:hAnsiTheme="majorHAnsi"/>
          <w:b/>
        </w:rPr>
      </w:pPr>
      <w:r w:rsidRPr="00072CF1">
        <w:rPr>
          <w:rFonts w:asciiTheme="majorHAnsi" w:hAnsiTheme="majorHAnsi"/>
          <w:b/>
        </w:rPr>
        <w:t xml:space="preserve">Κανονισμός </w:t>
      </w:r>
      <w:r w:rsidRPr="00072CF1">
        <w:rPr>
          <w:rFonts w:asciiTheme="majorHAnsi" w:hAnsiTheme="majorHAnsi"/>
          <w:b/>
          <w:lang w:val="en-US"/>
        </w:rPr>
        <w:t>R</w:t>
      </w:r>
      <w:r w:rsidRPr="00072CF1">
        <w:rPr>
          <w:rFonts w:asciiTheme="majorHAnsi" w:hAnsiTheme="majorHAnsi"/>
          <w:b/>
        </w:rPr>
        <w:t>.</w:t>
      </w:r>
      <w:r w:rsidRPr="00072CF1">
        <w:rPr>
          <w:rFonts w:asciiTheme="majorHAnsi" w:hAnsiTheme="majorHAnsi"/>
          <w:b/>
          <w:lang w:val="en-US"/>
        </w:rPr>
        <w:t>E</w:t>
      </w:r>
      <w:r w:rsidRPr="00072CF1">
        <w:rPr>
          <w:rFonts w:asciiTheme="majorHAnsi" w:hAnsiTheme="majorHAnsi"/>
          <w:b/>
        </w:rPr>
        <w:t>.</w:t>
      </w:r>
      <w:r w:rsidRPr="00072CF1">
        <w:rPr>
          <w:rFonts w:asciiTheme="majorHAnsi" w:hAnsiTheme="majorHAnsi"/>
          <w:b/>
          <w:lang w:val="en-US"/>
        </w:rPr>
        <w:t>A</w:t>
      </w:r>
      <w:r w:rsidRPr="00072CF1">
        <w:rPr>
          <w:rFonts w:asciiTheme="majorHAnsi" w:hAnsiTheme="majorHAnsi"/>
          <w:b/>
        </w:rPr>
        <w:t>.</w:t>
      </w:r>
      <w:r w:rsidRPr="00072CF1">
        <w:rPr>
          <w:rFonts w:asciiTheme="majorHAnsi" w:hAnsiTheme="majorHAnsi"/>
          <w:b/>
          <w:lang w:val="en-US"/>
        </w:rPr>
        <w:t>Ch</w:t>
      </w:r>
      <w:r w:rsidRPr="00072CF1">
        <w:rPr>
          <w:rFonts w:asciiTheme="majorHAnsi" w:hAnsiTheme="majorHAnsi"/>
          <w:b/>
        </w:rPr>
        <w:t>.</w:t>
      </w:r>
    </w:p>
    <w:p w:rsidR="0024356F" w:rsidRPr="00072CF1" w:rsidRDefault="0024356F" w:rsidP="0024356F">
      <w:pPr>
        <w:spacing w:line="276" w:lineRule="auto"/>
        <w:jc w:val="center"/>
        <w:rPr>
          <w:rFonts w:asciiTheme="majorHAnsi" w:hAnsiTheme="majorHAnsi"/>
          <w:b/>
        </w:rPr>
      </w:pPr>
    </w:p>
    <w:p w:rsidR="0024356F" w:rsidRPr="00072CF1" w:rsidRDefault="0024356F" w:rsidP="0024356F">
      <w:pPr>
        <w:shd w:val="clear" w:color="auto" w:fill="FFFFFF"/>
        <w:spacing w:line="276" w:lineRule="auto"/>
        <w:rPr>
          <w:rFonts w:asciiTheme="majorHAnsi" w:hAnsiTheme="majorHAnsi" w:cs="Cambria"/>
          <w:color w:val="222222"/>
        </w:rPr>
      </w:pPr>
      <w:r w:rsidRPr="00072CF1">
        <w:rPr>
          <w:rFonts w:asciiTheme="majorHAnsi" w:hAnsiTheme="majorHAnsi" w:cs="Cambria"/>
          <w:color w:val="222222"/>
        </w:rPr>
        <w:t>Οι συμμετέχοντες στο Διαγωνισμό υποχρεούνται μαζί με την τεχνική τους προσφορά να προσκομίσουν, </w:t>
      </w:r>
      <w:r w:rsidRPr="00072CF1">
        <w:rPr>
          <w:rFonts w:asciiTheme="majorHAnsi" w:hAnsiTheme="majorHAnsi" w:cs="Cambria"/>
          <w:b/>
          <w:bCs/>
          <w:color w:val="222222"/>
        </w:rPr>
        <w:t>επί ποινή αποκλεισμού,</w:t>
      </w:r>
      <w:r w:rsidRPr="00072CF1">
        <w:rPr>
          <w:rFonts w:asciiTheme="majorHAnsi" w:hAnsiTheme="majorHAnsi" w:cs="Cambria"/>
          <w:color w:val="222222"/>
        </w:rPr>
        <w:t> Υπεύθυνη Δήλωση στην οποία να δηλώνεται ότι τα υπό προμήθεια είδη θα συμμορφώνονται με τις απαιτήσεις του Κανονισμού ΕΚ 1907/2006 - R.E.A.C.H. (Registration, Evaluation and Authorization of Chemicals) της Ευρωπαϊκής Ένωσης, όπως τροποποιήθηκε και ισχύει. Η δήλωση αυτή αφορά τα παρασκευάσματα καθώς και όλα τα αντικείμενα τα οποία περιέχουν χημικές ουσίες στη σύσταση τους ή στα οποία έχουν εφαρμοστεί χημικές ουσίες και παρασκευάσματα κατά την παραγωγή τους. Στις ανωτέρω χημικές ουσίες συμπεριλαμβάνονται και τα αζωχρώματα. Η Υπηρεσία μετά την υπογραφή της Σύμβασης διατηρεί το δικαίωμα, όπου και όταν κριθεί αναγκαίο, να ζητήσει να προσκομιστούν δικαιολογητικά τεκμηρίωσης ή να διενεργηθούν εργαστηριακές δοκιμές.</w:t>
      </w:r>
      <w:r w:rsidRPr="00072CF1">
        <w:rPr>
          <w:rFonts w:asciiTheme="majorHAnsi" w:hAnsiTheme="majorHAnsi" w:cs="Cambria"/>
        </w:rPr>
        <w:tab/>
      </w:r>
      <w:r w:rsidRPr="00072CF1">
        <w:rPr>
          <w:rFonts w:asciiTheme="majorHAnsi" w:hAnsiTheme="majorHAnsi" w:cs="Cambria"/>
        </w:rPr>
        <w:tab/>
        <w:t xml:space="preserve">        </w:t>
      </w:r>
      <w:r w:rsidRPr="00072CF1">
        <w:rPr>
          <w:rFonts w:asciiTheme="majorHAnsi" w:hAnsiTheme="majorHAnsi" w:cs="Cambria"/>
        </w:rPr>
        <w:tab/>
        <w:t xml:space="preserve">            </w:t>
      </w:r>
    </w:p>
    <w:p w:rsidR="0024356F" w:rsidRPr="003E1259" w:rsidRDefault="0024356F" w:rsidP="0024356F">
      <w:pPr>
        <w:numPr>
          <w:ilvl w:val="12"/>
          <w:numId w:val="0"/>
        </w:numPr>
        <w:spacing w:line="276" w:lineRule="auto"/>
        <w:ind w:left="283" w:hanging="283"/>
        <w:rPr>
          <w:rFonts w:ascii="Cambria" w:hAnsi="Cambria" w:cs="Cambria"/>
          <w:b/>
          <w:bCs/>
          <w:u w:val="single"/>
        </w:rPr>
      </w:pPr>
      <w:r w:rsidRPr="003E1259">
        <w:rPr>
          <w:rFonts w:ascii="Cambria" w:hAnsi="Cambria" w:cs="Cambria"/>
          <w:b/>
          <w:bCs/>
          <w:u w:val="single"/>
        </w:rPr>
        <w:t>ΠΑΡΑΡΤΗΜΑ Α΄</w:t>
      </w:r>
    </w:p>
    <w:p w:rsidR="0024356F" w:rsidRPr="003E1259" w:rsidRDefault="0024356F" w:rsidP="0024356F">
      <w:pPr>
        <w:numPr>
          <w:ilvl w:val="12"/>
          <w:numId w:val="0"/>
        </w:numPr>
        <w:spacing w:line="276" w:lineRule="auto"/>
        <w:ind w:left="283" w:hanging="283"/>
        <w:rPr>
          <w:rFonts w:ascii="Cambria" w:hAnsi="Cambria" w:cs="Cambria"/>
          <w:b/>
          <w:bCs/>
          <w:u w:val="double"/>
        </w:rPr>
      </w:pPr>
    </w:p>
    <w:p w:rsidR="0024356F" w:rsidRPr="003E1259" w:rsidRDefault="0024356F" w:rsidP="0024356F">
      <w:pPr>
        <w:spacing w:line="276" w:lineRule="auto"/>
        <w:rPr>
          <w:rFonts w:ascii="Cambria" w:hAnsi="Cambria" w:cs="Cambria"/>
        </w:rPr>
      </w:pPr>
      <w:r w:rsidRPr="003E1259">
        <w:rPr>
          <w:rFonts w:ascii="Cambria" w:hAnsi="Cambria" w:cs="Cambria"/>
          <w:noProof/>
        </w:rPr>
        <w:drawing>
          <wp:inline distT="0" distB="0" distL="0" distR="0">
            <wp:extent cx="5572125" cy="7886700"/>
            <wp:effectExtent l="19050" t="0" r="9525" b="0"/>
            <wp:docPr id="4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srcRect/>
                    <a:stretch>
                      <a:fillRect/>
                    </a:stretch>
                  </pic:blipFill>
                  <pic:spPr bwMode="auto">
                    <a:xfrm>
                      <a:off x="0" y="0"/>
                      <a:ext cx="5572125" cy="7886700"/>
                    </a:xfrm>
                    <a:prstGeom prst="rect">
                      <a:avLst/>
                    </a:prstGeom>
                    <a:noFill/>
                    <a:ln w="9525">
                      <a:noFill/>
                      <a:miter lim="800000"/>
                      <a:headEnd/>
                      <a:tailEnd/>
                    </a:ln>
                  </pic:spPr>
                </pic:pic>
              </a:graphicData>
            </a:graphic>
          </wp:inline>
        </w:drawing>
      </w:r>
    </w:p>
    <w:p w:rsidR="0024356F" w:rsidRPr="003E1259" w:rsidRDefault="0024356F" w:rsidP="0024356F">
      <w:pPr>
        <w:spacing w:line="276" w:lineRule="auto"/>
        <w:rPr>
          <w:rFonts w:ascii="Cambria" w:hAnsi="Cambria" w:cs="Cambria"/>
        </w:rPr>
      </w:pPr>
      <w:r w:rsidRPr="003E1259">
        <w:rPr>
          <w:rFonts w:ascii="Cambria" w:hAnsi="Cambria" w:cs="Cambria"/>
          <w:noProof/>
        </w:rPr>
        <w:lastRenderedPageBreak/>
        <w:drawing>
          <wp:inline distT="0" distB="0" distL="0" distR="0">
            <wp:extent cx="5572125" cy="7886700"/>
            <wp:effectExtent l="19050" t="0" r="9525" b="0"/>
            <wp:docPr id="47"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srcRect/>
                    <a:stretch>
                      <a:fillRect/>
                    </a:stretch>
                  </pic:blipFill>
                  <pic:spPr bwMode="auto">
                    <a:xfrm>
                      <a:off x="0" y="0"/>
                      <a:ext cx="5572125" cy="7886700"/>
                    </a:xfrm>
                    <a:prstGeom prst="rect">
                      <a:avLst/>
                    </a:prstGeom>
                    <a:noFill/>
                    <a:ln w="9525">
                      <a:noFill/>
                      <a:miter lim="800000"/>
                      <a:headEnd/>
                      <a:tailEnd/>
                    </a:ln>
                  </pic:spPr>
                </pic:pic>
              </a:graphicData>
            </a:graphic>
          </wp:inline>
        </w:drawing>
      </w:r>
    </w:p>
    <w:p w:rsidR="0024356F" w:rsidRPr="003E1259" w:rsidRDefault="0024356F" w:rsidP="0024356F">
      <w:pPr>
        <w:pStyle w:val="23"/>
        <w:spacing w:line="276" w:lineRule="auto"/>
        <w:jc w:val="left"/>
        <w:rPr>
          <w:rFonts w:ascii="Cambria" w:hAnsi="Cambria" w:cs="Cambria"/>
          <w:b/>
          <w:bCs/>
          <w:u w:val="single"/>
          <w:lang w:val="el-GR"/>
        </w:rPr>
      </w:pPr>
    </w:p>
    <w:p w:rsidR="0024356F" w:rsidRPr="003E1259" w:rsidRDefault="0024356F" w:rsidP="0024356F">
      <w:pPr>
        <w:pStyle w:val="23"/>
        <w:spacing w:line="276" w:lineRule="auto"/>
        <w:jc w:val="left"/>
        <w:rPr>
          <w:rFonts w:ascii="Cambria" w:hAnsi="Cambria" w:cs="Cambria"/>
          <w:b/>
          <w:bCs/>
          <w:u w:val="single"/>
          <w:lang w:val="el-GR"/>
        </w:rPr>
      </w:pPr>
      <w:r w:rsidRPr="003E1259">
        <w:rPr>
          <w:rFonts w:ascii="Cambria" w:hAnsi="Cambria" w:cs="Cambria"/>
          <w:b/>
          <w:bCs/>
          <w:u w:val="single"/>
          <w:lang w:val="el-GR"/>
        </w:rPr>
        <w:br w:type="page"/>
      </w:r>
    </w:p>
    <w:p w:rsidR="0024356F" w:rsidRPr="003E1259" w:rsidRDefault="0024356F" w:rsidP="0024356F">
      <w:pPr>
        <w:pStyle w:val="23"/>
        <w:spacing w:line="276" w:lineRule="auto"/>
        <w:jc w:val="left"/>
        <w:rPr>
          <w:rFonts w:ascii="Cambria" w:hAnsi="Cambria" w:cs="Cambria"/>
          <w:b/>
          <w:bCs/>
          <w:u w:val="single"/>
          <w:lang w:val="el-GR"/>
        </w:rPr>
      </w:pPr>
      <w:r w:rsidRPr="003E1259">
        <w:rPr>
          <w:rFonts w:ascii="Cambria" w:hAnsi="Cambria" w:cs="Cambria"/>
          <w:b/>
          <w:bCs/>
          <w:u w:val="single"/>
          <w:lang w:val="el-GR"/>
        </w:rPr>
        <w:lastRenderedPageBreak/>
        <w:t>ΠΑΡΑΡΤΗΜΑ Β΄</w:t>
      </w:r>
    </w:p>
    <w:p w:rsidR="0024356F" w:rsidRPr="003E1259" w:rsidRDefault="0024356F" w:rsidP="0024356F">
      <w:pPr>
        <w:pStyle w:val="23"/>
        <w:spacing w:line="276" w:lineRule="auto"/>
        <w:jc w:val="left"/>
        <w:rPr>
          <w:rFonts w:ascii="Cambria" w:hAnsi="Cambria" w:cs="Cambria"/>
          <w:lang w:val="el-GR"/>
        </w:rPr>
      </w:pPr>
    </w:p>
    <w:p w:rsidR="0024356F" w:rsidRPr="003E1259" w:rsidRDefault="0024356F" w:rsidP="0024356F">
      <w:pPr>
        <w:spacing w:line="276" w:lineRule="auto"/>
        <w:jc w:val="center"/>
        <w:rPr>
          <w:rFonts w:ascii="Cambria" w:hAnsi="Cambria" w:cs="Cambria"/>
          <w:b/>
          <w:bCs/>
        </w:rPr>
      </w:pPr>
      <w:r w:rsidRPr="003E1259">
        <w:rPr>
          <w:rFonts w:ascii="Cambria" w:hAnsi="Cambria" w:cs="Cambria"/>
          <w:b/>
          <w:bCs/>
        </w:rPr>
        <w:t>ΠΙΝΑΚΑΣ ΜΕΓΕΘΩΝ-ΔΙΑΣΤΑΣΕΩΝ-ΒΑΡΩΝ ΚΑΙ ΠΟΣΟΣΤΩΝ</w:t>
      </w:r>
    </w:p>
    <w:p w:rsidR="0024356F" w:rsidRPr="003E1259" w:rsidRDefault="0024356F" w:rsidP="0024356F">
      <w:pPr>
        <w:spacing w:line="276" w:lineRule="auto"/>
        <w:jc w:val="center"/>
        <w:rPr>
          <w:rFonts w:ascii="Cambria" w:hAnsi="Cambria" w:cs="Cambria"/>
          <w:b/>
          <w:bCs/>
        </w:rPr>
      </w:pPr>
    </w:p>
    <w:tbl>
      <w:tblPr>
        <w:tblW w:w="10207" w:type="dxa"/>
        <w:tblInd w:w="-256" w:type="dxa"/>
        <w:tblBorders>
          <w:top w:val="single" w:sz="12"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tblPr>
      <w:tblGrid>
        <w:gridCol w:w="710"/>
        <w:gridCol w:w="3402"/>
        <w:gridCol w:w="850"/>
        <w:gridCol w:w="851"/>
        <w:gridCol w:w="708"/>
        <w:gridCol w:w="709"/>
        <w:gridCol w:w="851"/>
        <w:gridCol w:w="708"/>
        <w:gridCol w:w="1418"/>
      </w:tblGrid>
      <w:tr w:rsidR="0024356F" w:rsidRPr="003E1259" w:rsidTr="00466234">
        <w:trPr>
          <w:cantSplit/>
          <w:trHeight w:val="291"/>
        </w:trPr>
        <w:tc>
          <w:tcPr>
            <w:tcW w:w="710" w:type="dxa"/>
            <w:vMerge w:val="restart"/>
            <w:tcBorders>
              <w:top w:val="single" w:sz="12" w:space="0" w:color="auto"/>
            </w:tcBorders>
            <w:shd w:val="clear" w:color="auto" w:fill="F3F3F3"/>
            <w:vAlign w:val="center"/>
          </w:tcPr>
          <w:p w:rsidR="0024356F" w:rsidRPr="003E1259" w:rsidRDefault="0024356F" w:rsidP="00466234">
            <w:pPr>
              <w:spacing w:line="276" w:lineRule="auto"/>
              <w:jc w:val="center"/>
              <w:rPr>
                <w:rFonts w:ascii="Cambria" w:hAnsi="Cambria" w:cs="Cambria"/>
                <w:b/>
                <w:bCs/>
              </w:rPr>
            </w:pPr>
            <w:r w:rsidRPr="003E1259">
              <w:rPr>
                <w:rFonts w:ascii="Cambria" w:hAnsi="Cambria" w:cs="Cambria"/>
                <w:b/>
                <w:bCs/>
              </w:rPr>
              <w:t>Α/Α</w:t>
            </w:r>
          </w:p>
        </w:tc>
        <w:tc>
          <w:tcPr>
            <w:tcW w:w="3402" w:type="dxa"/>
            <w:vMerge w:val="restart"/>
            <w:tcBorders>
              <w:top w:val="single" w:sz="12" w:space="0" w:color="auto"/>
            </w:tcBorders>
            <w:shd w:val="clear" w:color="auto" w:fill="F3F3F3"/>
            <w:vAlign w:val="center"/>
          </w:tcPr>
          <w:p w:rsidR="0024356F" w:rsidRPr="003E1259" w:rsidRDefault="0024356F" w:rsidP="00466234">
            <w:pPr>
              <w:spacing w:line="276" w:lineRule="auto"/>
              <w:jc w:val="center"/>
              <w:rPr>
                <w:rFonts w:ascii="Cambria" w:hAnsi="Cambria" w:cs="Cambria"/>
                <w:b/>
                <w:bCs/>
              </w:rPr>
            </w:pPr>
            <w:r w:rsidRPr="003E1259">
              <w:rPr>
                <w:rFonts w:ascii="Cambria" w:hAnsi="Cambria" w:cs="Cambria"/>
                <w:b/>
                <w:bCs/>
              </w:rPr>
              <w:t>ΔΙΑΣΤΑΣΕΙΣ</w:t>
            </w:r>
          </w:p>
        </w:tc>
        <w:tc>
          <w:tcPr>
            <w:tcW w:w="4677" w:type="dxa"/>
            <w:gridSpan w:val="6"/>
            <w:tcBorders>
              <w:top w:val="single" w:sz="12" w:space="0" w:color="auto"/>
            </w:tcBorders>
            <w:shd w:val="clear" w:color="auto" w:fill="F3F3F3"/>
          </w:tcPr>
          <w:p w:rsidR="0024356F" w:rsidRPr="003E1259" w:rsidRDefault="0024356F" w:rsidP="00466234">
            <w:pPr>
              <w:spacing w:line="276" w:lineRule="auto"/>
              <w:jc w:val="center"/>
              <w:rPr>
                <w:rFonts w:ascii="Cambria" w:hAnsi="Cambria" w:cs="Cambria"/>
                <w:b/>
                <w:bCs/>
              </w:rPr>
            </w:pPr>
            <w:r w:rsidRPr="003E1259">
              <w:rPr>
                <w:rFonts w:ascii="Cambria" w:hAnsi="Cambria" w:cs="Cambria"/>
                <w:b/>
                <w:bCs/>
              </w:rPr>
              <w:t>ΜΕΓΕΘΗ</w:t>
            </w:r>
          </w:p>
        </w:tc>
        <w:tc>
          <w:tcPr>
            <w:tcW w:w="1418" w:type="dxa"/>
            <w:vMerge w:val="restart"/>
            <w:tcBorders>
              <w:top w:val="single" w:sz="12" w:space="0" w:color="auto"/>
            </w:tcBorders>
            <w:shd w:val="clear" w:color="auto" w:fill="F3F3F3"/>
            <w:vAlign w:val="center"/>
          </w:tcPr>
          <w:p w:rsidR="0024356F" w:rsidRPr="003E1259" w:rsidRDefault="0024356F" w:rsidP="00466234">
            <w:pPr>
              <w:spacing w:line="276" w:lineRule="auto"/>
              <w:jc w:val="center"/>
              <w:rPr>
                <w:rFonts w:ascii="Cambria" w:hAnsi="Cambria" w:cs="Cambria"/>
                <w:b/>
                <w:bCs/>
              </w:rPr>
            </w:pPr>
            <w:r w:rsidRPr="003E1259">
              <w:rPr>
                <w:rFonts w:ascii="Cambria" w:hAnsi="Cambria" w:cs="Cambria"/>
                <w:b/>
                <w:bCs/>
              </w:rPr>
              <w:t>ΑΝΟΧΕΣ</w:t>
            </w:r>
          </w:p>
        </w:tc>
      </w:tr>
      <w:tr w:rsidR="0024356F" w:rsidRPr="003E1259" w:rsidTr="00466234">
        <w:trPr>
          <w:cantSplit/>
          <w:trHeight w:val="383"/>
        </w:trPr>
        <w:tc>
          <w:tcPr>
            <w:tcW w:w="710" w:type="dxa"/>
            <w:vMerge/>
            <w:shd w:val="clear" w:color="auto" w:fill="F3F3F3"/>
            <w:vAlign w:val="center"/>
          </w:tcPr>
          <w:p w:rsidR="0024356F" w:rsidRPr="003E1259" w:rsidRDefault="0024356F" w:rsidP="00466234">
            <w:pPr>
              <w:spacing w:line="276" w:lineRule="auto"/>
              <w:jc w:val="center"/>
              <w:rPr>
                <w:rFonts w:ascii="Cambria" w:hAnsi="Cambria" w:cs="Cambria"/>
                <w:b/>
                <w:bCs/>
              </w:rPr>
            </w:pPr>
          </w:p>
        </w:tc>
        <w:tc>
          <w:tcPr>
            <w:tcW w:w="3402" w:type="dxa"/>
            <w:vMerge/>
            <w:shd w:val="clear" w:color="auto" w:fill="F3F3F3"/>
            <w:vAlign w:val="center"/>
          </w:tcPr>
          <w:p w:rsidR="0024356F" w:rsidRPr="003E1259" w:rsidRDefault="0024356F" w:rsidP="00466234">
            <w:pPr>
              <w:spacing w:line="276" w:lineRule="auto"/>
              <w:jc w:val="center"/>
              <w:rPr>
                <w:rFonts w:ascii="Cambria" w:hAnsi="Cambria" w:cs="Cambria"/>
                <w:b/>
                <w:bCs/>
              </w:rPr>
            </w:pPr>
          </w:p>
        </w:tc>
        <w:tc>
          <w:tcPr>
            <w:tcW w:w="850" w:type="dxa"/>
            <w:tcBorders>
              <w:top w:val="single" w:sz="12" w:space="0" w:color="auto"/>
            </w:tcBorders>
            <w:shd w:val="clear" w:color="auto" w:fill="F3F3F3"/>
          </w:tcPr>
          <w:p w:rsidR="0024356F" w:rsidRPr="003E1259" w:rsidRDefault="0024356F" w:rsidP="00466234">
            <w:pPr>
              <w:spacing w:line="276" w:lineRule="auto"/>
              <w:jc w:val="center"/>
              <w:rPr>
                <w:rFonts w:ascii="Cambria" w:hAnsi="Cambria" w:cs="Cambria"/>
                <w:b/>
                <w:bCs/>
              </w:rPr>
            </w:pPr>
            <w:r w:rsidRPr="003E1259">
              <w:rPr>
                <w:rFonts w:ascii="Cambria" w:hAnsi="Cambria" w:cs="Cambria"/>
                <w:b/>
                <w:bCs/>
              </w:rPr>
              <w:t>Νο1</w:t>
            </w:r>
          </w:p>
          <w:p w:rsidR="0024356F" w:rsidRPr="003E1259" w:rsidRDefault="0024356F" w:rsidP="00466234">
            <w:pPr>
              <w:spacing w:line="276" w:lineRule="auto"/>
              <w:jc w:val="center"/>
              <w:rPr>
                <w:rFonts w:ascii="Cambria" w:hAnsi="Cambria" w:cs="Cambria"/>
                <w:b/>
                <w:bCs/>
              </w:rPr>
            </w:pPr>
          </w:p>
        </w:tc>
        <w:tc>
          <w:tcPr>
            <w:tcW w:w="851" w:type="dxa"/>
            <w:shd w:val="clear" w:color="auto" w:fill="F3F3F3"/>
          </w:tcPr>
          <w:p w:rsidR="0024356F" w:rsidRPr="003E1259" w:rsidRDefault="0024356F" w:rsidP="00466234">
            <w:pPr>
              <w:spacing w:line="276" w:lineRule="auto"/>
              <w:jc w:val="center"/>
              <w:rPr>
                <w:rFonts w:ascii="Cambria" w:hAnsi="Cambria" w:cs="Cambria"/>
                <w:b/>
                <w:bCs/>
              </w:rPr>
            </w:pPr>
            <w:r w:rsidRPr="003E1259">
              <w:rPr>
                <w:rFonts w:ascii="Cambria" w:hAnsi="Cambria" w:cs="Cambria"/>
                <w:b/>
                <w:bCs/>
              </w:rPr>
              <w:t>Νο2</w:t>
            </w:r>
          </w:p>
          <w:p w:rsidR="0024356F" w:rsidRPr="003E1259" w:rsidRDefault="0024356F" w:rsidP="00466234">
            <w:pPr>
              <w:spacing w:line="276" w:lineRule="auto"/>
              <w:jc w:val="center"/>
              <w:rPr>
                <w:rFonts w:ascii="Cambria" w:hAnsi="Cambria" w:cs="Cambria"/>
                <w:b/>
                <w:bCs/>
              </w:rPr>
            </w:pPr>
          </w:p>
        </w:tc>
        <w:tc>
          <w:tcPr>
            <w:tcW w:w="708" w:type="dxa"/>
            <w:shd w:val="clear" w:color="auto" w:fill="F3F3F3"/>
          </w:tcPr>
          <w:p w:rsidR="0024356F" w:rsidRPr="003E1259" w:rsidRDefault="0024356F" w:rsidP="00466234">
            <w:pPr>
              <w:spacing w:line="276" w:lineRule="auto"/>
              <w:jc w:val="center"/>
              <w:rPr>
                <w:rFonts w:ascii="Cambria" w:hAnsi="Cambria" w:cs="Cambria"/>
                <w:b/>
                <w:bCs/>
              </w:rPr>
            </w:pPr>
            <w:r w:rsidRPr="003E1259">
              <w:rPr>
                <w:rFonts w:ascii="Cambria" w:hAnsi="Cambria" w:cs="Cambria"/>
                <w:b/>
                <w:bCs/>
              </w:rPr>
              <w:t>Νο3</w:t>
            </w:r>
          </w:p>
          <w:p w:rsidR="0024356F" w:rsidRPr="003E1259" w:rsidRDefault="0024356F" w:rsidP="00466234">
            <w:pPr>
              <w:spacing w:line="276" w:lineRule="auto"/>
              <w:jc w:val="center"/>
              <w:rPr>
                <w:rFonts w:ascii="Cambria" w:hAnsi="Cambria" w:cs="Cambria"/>
                <w:b/>
                <w:bCs/>
              </w:rPr>
            </w:pPr>
          </w:p>
        </w:tc>
        <w:tc>
          <w:tcPr>
            <w:tcW w:w="709" w:type="dxa"/>
            <w:shd w:val="clear" w:color="auto" w:fill="F3F3F3"/>
            <w:vAlign w:val="center"/>
          </w:tcPr>
          <w:p w:rsidR="0024356F" w:rsidRPr="003E1259" w:rsidRDefault="0024356F" w:rsidP="00466234">
            <w:pPr>
              <w:spacing w:line="276" w:lineRule="auto"/>
              <w:jc w:val="center"/>
              <w:rPr>
                <w:rFonts w:ascii="Cambria" w:hAnsi="Cambria" w:cs="Cambria"/>
                <w:b/>
                <w:bCs/>
              </w:rPr>
            </w:pPr>
            <w:r w:rsidRPr="003E1259">
              <w:rPr>
                <w:rFonts w:ascii="Cambria" w:hAnsi="Cambria" w:cs="Cambria"/>
                <w:b/>
                <w:bCs/>
              </w:rPr>
              <w:t>Νο4</w:t>
            </w:r>
          </w:p>
          <w:p w:rsidR="0024356F" w:rsidRPr="003E1259" w:rsidRDefault="0024356F" w:rsidP="00466234">
            <w:pPr>
              <w:spacing w:line="276" w:lineRule="auto"/>
              <w:jc w:val="center"/>
              <w:rPr>
                <w:rFonts w:ascii="Cambria" w:hAnsi="Cambria" w:cs="Cambria"/>
                <w:b/>
                <w:bCs/>
              </w:rPr>
            </w:pPr>
          </w:p>
        </w:tc>
        <w:tc>
          <w:tcPr>
            <w:tcW w:w="851" w:type="dxa"/>
            <w:tcBorders>
              <w:right w:val="single" w:sz="4" w:space="0" w:color="auto"/>
            </w:tcBorders>
            <w:shd w:val="clear" w:color="auto" w:fill="F3F3F3"/>
            <w:vAlign w:val="center"/>
          </w:tcPr>
          <w:p w:rsidR="0024356F" w:rsidRPr="003E1259" w:rsidRDefault="0024356F" w:rsidP="00466234">
            <w:pPr>
              <w:spacing w:line="276" w:lineRule="auto"/>
              <w:jc w:val="center"/>
              <w:rPr>
                <w:rFonts w:ascii="Cambria" w:hAnsi="Cambria" w:cs="Cambria"/>
                <w:b/>
                <w:bCs/>
              </w:rPr>
            </w:pPr>
            <w:r w:rsidRPr="003E1259">
              <w:rPr>
                <w:rFonts w:ascii="Cambria" w:hAnsi="Cambria" w:cs="Cambria"/>
                <w:b/>
                <w:bCs/>
              </w:rPr>
              <w:t>Νο5</w:t>
            </w:r>
          </w:p>
          <w:p w:rsidR="0024356F" w:rsidRPr="003E1259" w:rsidRDefault="0024356F" w:rsidP="00466234">
            <w:pPr>
              <w:spacing w:line="276" w:lineRule="auto"/>
              <w:jc w:val="center"/>
              <w:rPr>
                <w:rFonts w:ascii="Cambria" w:hAnsi="Cambria" w:cs="Cambria"/>
                <w:b/>
                <w:bCs/>
              </w:rPr>
            </w:pPr>
          </w:p>
        </w:tc>
        <w:tc>
          <w:tcPr>
            <w:tcW w:w="708" w:type="dxa"/>
            <w:tcBorders>
              <w:left w:val="single" w:sz="4" w:space="0" w:color="auto"/>
            </w:tcBorders>
            <w:shd w:val="clear" w:color="auto" w:fill="F3F3F3"/>
            <w:vAlign w:val="center"/>
          </w:tcPr>
          <w:p w:rsidR="0024356F" w:rsidRPr="003E1259" w:rsidRDefault="0024356F" w:rsidP="00466234">
            <w:pPr>
              <w:spacing w:line="276" w:lineRule="auto"/>
              <w:rPr>
                <w:rFonts w:ascii="Cambria" w:hAnsi="Cambria" w:cs="Cambria"/>
                <w:b/>
                <w:bCs/>
                <w:lang w:val="en-US"/>
              </w:rPr>
            </w:pPr>
            <w:r w:rsidRPr="003E1259">
              <w:rPr>
                <w:rFonts w:ascii="Cambria" w:hAnsi="Cambria" w:cs="Cambria"/>
                <w:b/>
                <w:bCs/>
                <w:lang w:val="en-US"/>
              </w:rPr>
              <w:t>No 6</w:t>
            </w:r>
          </w:p>
          <w:p w:rsidR="0024356F" w:rsidRPr="003E1259" w:rsidRDefault="0024356F" w:rsidP="00466234">
            <w:pPr>
              <w:spacing w:line="276" w:lineRule="auto"/>
              <w:jc w:val="center"/>
              <w:rPr>
                <w:rFonts w:ascii="Cambria" w:hAnsi="Cambria" w:cs="Cambria"/>
                <w:b/>
                <w:bCs/>
              </w:rPr>
            </w:pPr>
          </w:p>
        </w:tc>
        <w:tc>
          <w:tcPr>
            <w:tcW w:w="1418" w:type="dxa"/>
            <w:vMerge/>
            <w:shd w:val="clear" w:color="auto" w:fill="F3F3F3"/>
            <w:vAlign w:val="center"/>
          </w:tcPr>
          <w:p w:rsidR="0024356F" w:rsidRPr="003E1259" w:rsidRDefault="0024356F" w:rsidP="00466234">
            <w:pPr>
              <w:spacing w:line="276" w:lineRule="auto"/>
              <w:jc w:val="center"/>
              <w:rPr>
                <w:rFonts w:ascii="Cambria" w:hAnsi="Cambria" w:cs="Cambria"/>
                <w:b/>
                <w:bCs/>
              </w:rPr>
            </w:pP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1</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rPr>
              <w:t xml:space="preserve">Ολικό μήκος κορμού σε </w:t>
            </w:r>
            <w:r w:rsidRPr="003E1259">
              <w:rPr>
                <w:rFonts w:ascii="Cambria" w:hAnsi="Cambria" w:cs="Cambria"/>
                <w:lang w:val="en-US"/>
              </w:rPr>
              <w:t>cm</w:t>
            </w:r>
            <w:r w:rsidRPr="003E1259">
              <w:rPr>
                <w:rFonts w:ascii="Cambria" w:hAnsi="Cambria" w:cs="Cambria"/>
              </w:rPr>
              <w:t>, Α</w:t>
            </w:r>
          </w:p>
        </w:tc>
        <w:tc>
          <w:tcPr>
            <w:tcW w:w="85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66</w:t>
            </w:r>
          </w:p>
        </w:tc>
        <w:tc>
          <w:tcPr>
            <w:tcW w:w="851"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68</w:t>
            </w:r>
          </w:p>
        </w:tc>
        <w:tc>
          <w:tcPr>
            <w:tcW w:w="70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68</w:t>
            </w:r>
          </w:p>
        </w:tc>
        <w:tc>
          <w:tcPr>
            <w:tcW w:w="709"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70</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72</w:t>
            </w:r>
          </w:p>
        </w:tc>
        <w:tc>
          <w:tcPr>
            <w:tcW w:w="708" w:type="dxa"/>
            <w:tcBorders>
              <w:left w:val="single" w:sz="4" w:space="0" w:color="auto"/>
            </w:tcBorders>
          </w:tcPr>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72</w:t>
            </w:r>
          </w:p>
        </w:tc>
        <w:tc>
          <w:tcPr>
            <w:tcW w:w="141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±1</w:t>
            </w:r>
            <w:r w:rsidRPr="003E1259">
              <w:rPr>
                <w:rFonts w:ascii="Cambria" w:hAnsi="Cambria" w:cs="Cambria"/>
                <w:lang w:val="en-US"/>
              </w:rPr>
              <w:t>cm</w:t>
            </w: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2</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rPr>
              <w:t xml:space="preserve">Ύψος ελαστικού μέσης σε </w:t>
            </w:r>
            <w:r w:rsidRPr="003E1259">
              <w:rPr>
                <w:rFonts w:ascii="Cambria" w:hAnsi="Cambria" w:cs="Cambria"/>
                <w:lang w:val="en-US"/>
              </w:rPr>
              <w:t>cm</w:t>
            </w:r>
            <w:r w:rsidRPr="003E1259">
              <w:rPr>
                <w:rFonts w:ascii="Cambria" w:hAnsi="Cambria" w:cs="Cambria"/>
              </w:rPr>
              <w:t xml:space="preserve">, </w:t>
            </w:r>
            <w:r w:rsidRPr="003E1259">
              <w:rPr>
                <w:rFonts w:ascii="Cambria" w:hAnsi="Cambria" w:cs="Cambria"/>
                <w:lang w:val="en-US"/>
              </w:rPr>
              <w:t>B</w:t>
            </w:r>
          </w:p>
        </w:tc>
        <w:tc>
          <w:tcPr>
            <w:tcW w:w="85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8</w:t>
            </w:r>
          </w:p>
        </w:tc>
        <w:tc>
          <w:tcPr>
            <w:tcW w:w="851" w:type="dxa"/>
          </w:tcPr>
          <w:p w:rsidR="0024356F" w:rsidRPr="003E1259" w:rsidRDefault="0024356F" w:rsidP="00466234">
            <w:pPr>
              <w:pStyle w:val="23"/>
              <w:spacing w:line="276" w:lineRule="auto"/>
              <w:rPr>
                <w:rFonts w:ascii="Cambria" w:hAnsi="Cambria" w:cs="Cambria"/>
                <w:lang w:val="el-GR"/>
              </w:rPr>
            </w:pPr>
            <w:r w:rsidRPr="003E1259">
              <w:rPr>
                <w:rFonts w:ascii="Cambria" w:hAnsi="Cambria" w:cs="Cambria"/>
                <w:lang w:val="el-GR"/>
              </w:rPr>
              <w:t>8</w:t>
            </w:r>
          </w:p>
        </w:tc>
        <w:tc>
          <w:tcPr>
            <w:tcW w:w="70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8</w:t>
            </w:r>
          </w:p>
        </w:tc>
        <w:tc>
          <w:tcPr>
            <w:tcW w:w="709"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8</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8</w:t>
            </w:r>
          </w:p>
        </w:tc>
        <w:tc>
          <w:tcPr>
            <w:tcW w:w="708" w:type="dxa"/>
            <w:tcBorders>
              <w:left w:val="single" w:sz="4" w:space="0" w:color="auto"/>
            </w:tcBorders>
          </w:tcPr>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8</w:t>
            </w:r>
          </w:p>
        </w:tc>
        <w:tc>
          <w:tcPr>
            <w:tcW w:w="141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 xml:space="preserve">   ±0,5</w:t>
            </w:r>
            <w:r w:rsidRPr="003E1259">
              <w:rPr>
                <w:rFonts w:ascii="Cambria" w:hAnsi="Cambria" w:cs="Cambria"/>
                <w:lang w:val="en-US"/>
              </w:rPr>
              <w:t>cm</w:t>
            </w: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3</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rPr>
              <w:t xml:space="preserve">Πλάτος στήθους σε </w:t>
            </w:r>
            <w:r w:rsidRPr="003E1259">
              <w:rPr>
                <w:rFonts w:ascii="Cambria" w:hAnsi="Cambria" w:cs="Cambria"/>
                <w:lang w:val="en-US"/>
              </w:rPr>
              <w:t>cm</w:t>
            </w:r>
            <w:r w:rsidRPr="003E1259">
              <w:rPr>
                <w:rFonts w:ascii="Cambria" w:hAnsi="Cambria" w:cs="Cambria"/>
              </w:rPr>
              <w:t>, Γ</w:t>
            </w:r>
          </w:p>
        </w:tc>
        <w:tc>
          <w:tcPr>
            <w:tcW w:w="85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50</w:t>
            </w:r>
          </w:p>
        </w:tc>
        <w:tc>
          <w:tcPr>
            <w:tcW w:w="851"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52</w:t>
            </w:r>
          </w:p>
        </w:tc>
        <w:tc>
          <w:tcPr>
            <w:tcW w:w="70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54</w:t>
            </w:r>
          </w:p>
        </w:tc>
        <w:tc>
          <w:tcPr>
            <w:tcW w:w="709"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56</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58</w:t>
            </w:r>
          </w:p>
        </w:tc>
        <w:tc>
          <w:tcPr>
            <w:tcW w:w="708" w:type="dxa"/>
            <w:tcBorders>
              <w:left w:val="single" w:sz="4" w:space="0" w:color="auto"/>
            </w:tcBorders>
          </w:tcPr>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60</w:t>
            </w:r>
          </w:p>
        </w:tc>
        <w:tc>
          <w:tcPr>
            <w:tcW w:w="141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±1</w:t>
            </w:r>
            <w:r w:rsidRPr="003E1259">
              <w:rPr>
                <w:rFonts w:ascii="Cambria" w:hAnsi="Cambria" w:cs="Cambria"/>
                <w:lang w:val="en-US"/>
              </w:rPr>
              <w:t>cm</w:t>
            </w: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4</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rPr>
              <w:t xml:space="preserve">Πλάτος ώμων σε </w:t>
            </w:r>
            <w:r w:rsidRPr="003E1259">
              <w:rPr>
                <w:rFonts w:ascii="Cambria" w:hAnsi="Cambria" w:cs="Cambria"/>
                <w:lang w:val="en-US"/>
              </w:rPr>
              <w:t>cm</w:t>
            </w:r>
            <w:r w:rsidRPr="003E1259">
              <w:rPr>
                <w:rFonts w:ascii="Cambria" w:hAnsi="Cambria" w:cs="Cambria"/>
              </w:rPr>
              <w:t>, Δ</w:t>
            </w:r>
          </w:p>
        </w:tc>
        <w:tc>
          <w:tcPr>
            <w:tcW w:w="85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46</w:t>
            </w:r>
          </w:p>
        </w:tc>
        <w:tc>
          <w:tcPr>
            <w:tcW w:w="851"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48</w:t>
            </w:r>
          </w:p>
        </w:tc>
        <w:tc>
          <w:tcPr>
            <w:tcW w:w="70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50</w:t>
            </w:r>
          </w:p>
        </w:tc>
        <w:tc>
          <w:tcPr>
            <w:tcW w:w="709"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52</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54</w:t>
            </w:r>
          </w:p>
        </w:tc>
        <w:tc>
          <w:tcPr>
            <w:tcW w:w="708" w:type="dxa"/>
            <w:tcBorders>
              <w:left w:val="single" w:sz="4" w:space="0" w:color="auto"/>
            </w:tcBorders>
          </w:tcPr>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56</w:t>
            </w:r>
          </w:p>
        </w:tc>
        <w:tc>
          <w:tcPr>
            <w:tcW w:w="141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±1</w:t>
            </w:r>
            <w:r w:rsidRPr="003E1259">
              <w:rPr>
                <w:rFonts w:ascii="Cambria" w:hAnsi="Cambria" w:cs="Cambria"/>
                <w:lang w:val="en-US"/>
              </w:rPr>
              <w:t>cm</w:t>
            </w: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5</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rPr>
              <w:t xml:space="preserve">Ύψος "περιλαιμίου’’σε </w:t>
            </w:r>
            <w:r w:rsidRPr="003E1259">
              <w:rPr>
                <w:rFonts w:ascii="Cambria" w:hAnsi="Cambria" w:cs="Cambria"/>
                <w:lang w:val="en-US"/>
              </w:rPr>
              <w:t>cm</w:t>
            </w:r>
            <w:r w:rsidRPr="003E1259">
              <w:rPr>
                <w:rFonts w:ascii="Cambria" w:hAnsi="Cambria" w:cs="Cambria"/>
              </w:rPr>
              <w:t xml:space="preserve">, </w:t>
            </w:r>
            <w:r w:rsidRPr="003E1259">
              <w:rPr>
                <w:rFonts w:ascii="Cambria" w:hAnsi="Cambria" w:cs="Cambria"/>
                <w:lang w:val="en-US"/>
              </w:rPr>
              <w:t>E</w:t>
            </w:r>
          </w:p>
        </w:tc>
        <w:tc>
          <w:tcPr>
            <w:tcW w:w="85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w:t>
            </w:r>
          </w:p>
        </w:tc>
        <w:tc>
          <w:tcPr>
            <w:tcW w:w="851"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w:t>
            </w:r>
          </w:p>
        </w:tc>
        <w:tc>
          <w:tcPr>
            <w:tcW w:w="70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w:t>
            </w:r>
          </w:p>
        </w:tc>
        <w:tc>
          <w:tcPr>
            <w:tcW w:w="709"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6</w:t>
            </w:r>
          </w:p>
        </w:tc>
        <w:tc>
          <w:tcPr>
            <w:tcW w:w="708" w:type="dxa"/>
            <w:tcBorders>
              <w:left w:val="single" w:sz="4" w:space="0" w:color="auto"/>
            </w:tcBorders>
          </w:tcPr>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6</w:t>
            </w:r>
          </w:p>
        </w:tc>
        <w:tc>
          <w:tcPr>
            <w:tcW w:w="141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 xml:space="preserve">   ±0,5</w:t>
            </w:r>
            <w:r w:rsidRPr="003E1259">
              <w:rPr>
                <w:rFonts w:ascii="Cambria" w:hAnsi="Cambria" w:cs="Cambria"/>
                <w:lang w:val="en-US"/>
              </w:rPr>
              <w:t>cm</w:t>
            </w: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lang w:val="en-US"/>
              </w:rPr>
              <w:t>M</w:t>
            </w:r>
            <w:r w:rsidRPr="003E1259">
              <w:rPr>
                <w:rFonts w:ascii="Cambria" w:hAnsi="Cambria" w:cs="Cambria"/>
              </w:rPr>
              <w:t xml:space="preserve">ήκος μανικιού σε  </w:t>
            </w:r>
            <w:r w:rsidRPr="003E1259">
              <w:rPr>
                <w:rFonts w:ascii="Cambria" w:hAnsi="Cambria" w:cs="Cambria"/>
                <w:lang w:val="en-US"/>
              </w:rPr>
              <w:t>cm</w:t>
            </w:r>
            <w:r w:rsidRPr="003E1259">
              <w:rPr>
                <w:rFonts w:ascii="Cambria" w:hAnsi="Cambria" w:cs="Cambria"/>
              </w:rPr>
              <w:t xml:space="preserve">, </w:t>
            </w:r>
            <w:r w:rsidRPr="003E1259">
              <w:rPr>
                <w:rFonts w:ascii="Cambria" w:hAnsi="Cambria" w:cs="Cambria"/>
                <w:lang w:val="en-US"/>
              </w:rPr>
              <w:t>H</w:t>
            </w:r>
          </w:p>
        </w:tc>
        <w:tc>
          <w:tcPr>
            <w:tcW w:w="85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63</w:t>
            </w:r>
          </w:p>
        </w:tc>
        <w:tc>
          <w:tcPr>
            <w:tcW w:w="851"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64</w:t>
            </w:r>
          </w:p>
        </w:tc>
        <w:tc>
          <w:tcPr>
            <w:tcW w:w="70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65</w:t>
            </w:r>
          </w:p>
        </w:tc>
        <w:tc>
          <w:tcPr>
            <w:tcW w:w="709"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66</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67</w:t>
            </w:r>
          </w:p>
        </w:tc>
        <w:tc>
          <w:tcPr>
            <w:tcW w:w="708" w:type="dxa"/>
            <w:tcBorders>
              <w:left w:val="single" w:sz="4" w:space="0" w:color="auto"/>
            </w:tcBorders>
          </w:tcPr>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68</w:t>
            </w:r>
          </w:p>
        </w:tc>
        <w:tc>
          <w:tcPr>
            <w:tcW w:w="141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±1</w:t>
            </w:r>
            <w:r w:rsidRPr="003E1259">
              <w:rPr>
                <w:rFonts w:ascii="Cambria" w:hAnsi="Cambria" w:cs="Cambria"/>
                <w:lang w:val="en-US"/>
              </w:rPr>
              <w:t>cm</w:t>
            </w: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7</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rPr>
              <w:t xml:space="preserve">΄Υψος ελαστικού μανικιού σε </w:t>
            </w:r>
            <w:r w:rsidRPr="003E1259">
              <w:rPr>
                <w:rFonts w:ascii="Cambria" w:hAnsi="Cambria" w:cs="Cambria"/>
                <w:lang w:val="en-US"/>
              </w:rPr>
              <w:t>cm</w:t>
            </w:r>
            <w:r w:rsidRPr="003E1259">
              <w:rPr>
                <w:rFonts w:ascii="Cambria" w:hAnsi="Cambria" w:cs="Cambria"/>
              </w:rPr>
              <w:t>, Θ</w:t>
            </w:r>
          </w:p>
        </w:tc>
        <w:tc>
          <w:tcPr>
            <w:tcW w:w="85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8</w:t>
            </w:r>
          </w:p>
        </w:tc>
        <w:tc>
          <w:tcPr>
            <w:tcW w:w="851"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8</w:t>
            </w:r>
          </w:p>
        </w:tc>
        <w:tc>
          <w:tcPr>
            <w:tcW w:w="70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8</w:t>
            </w:r>
          </w:p>
        </w:tc>
        <w:tc>
          <w:tcPr>
            <w:tcW w:w="709"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8</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8</w:t>
            </w:r>
          </w:p>
        </w:tc>
        <w:tc>
          <w:tcPr>
            <w:tcW w:w="708" w:type="dxa"/>
            <w:tcBorders>
              <w:left w:val="single" w:sz="4" w:space="0" w:color="auto"/>
            </w:tcBorders>
          </w:tcPr>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8</w:t>
            </w:r>
          </w:p>
        </w:tc>
        <w:tc>
          <w:tcPr>
            <w:tcW w:w="141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 xml:space="preserve">   ±0,5</w:t>
            </w:r>
            <w:r w:rsidRPr="003E1259">
              <w:rPr>
                <w:rFonts w:ascii="Cambria" w:hAnsi="Cambria" w:cs="Cambria"/>
                <w:lang w:val="en-US"/>
              </w:rPr>
              <w:t>cm</w:t>
            </w: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8</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rPr>
              <w:t xml:space="preserve">Πλάτος μανικιού </w:t>
            </w:r>
          </w:p>
          <w:p w:rsidR="0024356F" w:rsidRPr="003E1259" w:rsidRDefault="0024356F" w:rsidP="00466234">
            <w:pPr>
              <w:spacing w:line="276" w:lineRule="auto"/>
              <w:rPr>
                <w:rFonts w:ascii="Cambria" w:hAnsi="Cambria" w:cs="Cambria"/>
              </w:rPr>
            </w:pPr>
            <w:r w:rsidRPr="003E1259">
              <w:rPr>
                <w:rFonts w:ascii="Cambria" w:hAnsi="Cambria" w:cs="Cambria"/>
              </w:rPr>
              <w:t>10.1: 2</w:t>
            </w:r>
            <w:r w:rsidRPr="003E1259">
              <w:rPr>
                <w:rFonts w:ascii="Cambria" w:hAnsi="Cambria" w:cs="Cambria"/>
                <w:lang w:val="en-US"/>
              </w:rPr>
              <w:t>cm</w:t>
            </w:r>
            <w:r w:rsidRPr="003E1259">
              <w:rPr>
                <w:rFonts w:ascii="Cambria" w:hAnsi="Cambria" w:cs="Cambria"/>
              </w:rPr>
              <w:t xml:space="preserve"> πάνω από το ελαστικό σε </w:t>
            </w:r>
            <w:r w:rsidRPr="003E1259">
              <w:rPr>
                <w:rFonts w:ascii="Cambria" w:hAnsi="Cambria" w:cs="Cambria"/>
                <w:lang w:val="en-US"/>
              </w:rPr>
              <w:t>cm</w:t>
            </w:r>
            <w:r w:rsidRPr="003E1259">
              <w:rPr>
                <w:rFonts w:ascii="Cambria" w:hAnsi="Cambria" w:cs="Cambria"/>
              </w:rPr>
              <w:t>, Λ</w:t>
            </w:r>
          </w:p>
          <w:p w:rsidR="0024356F" w:rsidRPr="003E1259" w:rsidRDefault="0024356F" w:rsidP="00466234">
            <w:pPr>
              <w:pStyle w:val="a3"/>
              <w:tabs>
                <w:tab w:val="clear" w:pos="4153"/>
                <w:tab w:val="clear" w:pos="8306"/>
              </w:tabs>
              <w:spacing w:line="276" w:lineRule="auto"/>
              <w:rPr>
                <w:rFonts w:ascii="Cambria" w:hAnsi="Cambria" w:cs="Cambria"/>
              </w:rPr>
            </w:pPr>
            <w:r w:rsidRPr="003E1259">
              <w:rPr>
                <w:rFonts w:ascii="Cambria" w:hAnsi="Cambria" w:cs="Cambria"/>
              </w:rPr>
              <w:t xml:space="preserve">10.2: Στο ύψος της μασχάλης σε </w:t>
            </w:r>
            <w:r w:rsidRPr="003E1259">
              <w:rPr>
                <w:rFonts w:ascii="Cambria" w:hAnsi="Cambria" w:cs="Cambria"/>
                <w:lang w:val="en-US"/>
              </w:rPr>
              <w:t>cm</w:t>
            </w:r>
            <w:r w:rsidRPr="003E1259">
              <w:rPr>
                <w:rFonts w:ascii="Cambria" w:hAnsi="Cambria" w:cs="Cambria"/>
              </w:rPr>
              <w:t xml:space="preserve">, Κ </w:t>
            </w:r>
          </w:p>
        </w:tc>
        <w:tc>
          <w:tcPr>
            <w:tcW w:w="850" w:type="dxa"/>
          </w:tcPr>
          <w:p w:rsidR="0024356F" w:rsidRPr="003E1259" w:rsidRDefault="0024356F" w:rsidP="00466234">
            <w:pPr>
              <w:spacing w:line="276" w:lineRule="auto"/>
              <w:jc w:val="center"/>
              <w:rPr>
                <w:rFonts w:ascii="Cambria" w:hAnsi="Cambria" w:cs="Cambria"/>
              </w:rPr>
            </w:pPr>
          </w:p>
          <w:p w:rsidR="0024356F" w:rsidRPr="003E1259" w:rsidRDefault="0024356F" w:rsidP="00466234">
            <w:pPr>
              <w:spacing w:line="276" w:lineRule="auto"/>
              <w:jc w:val="center"/>
              <w:rPr>
                <w:rFonts w:ascii="Cambria" w:hAnsi="Cambria" w:cs="Cambria"/>
              </w:rPr>
            </w:pPr>
            <w:r w:rsidRPr="003E1259">
              <w:rPr>
                <w:rFonts w:ascii="Cambria" w:hAnsi="Cambria" w:cs="Cambria"/>
              </w:rPr>
              <w:t>12,5</w:t>
            </w:r>
          </w:p>
          <w:p w:rsidR="0024356F" w:rsidRPr="003E1259" w:rsidRDefault="0024356F" w:rsidP="00466234">
            <w:pPr>
              <w:spacing w:line="276" w:lineRule="auto"/>
              <w:jc w:val="center"/>
              <w:rPr>
                <w:rFonts w:ascii="Cambria" w:hAnsi="Cambria" w:cs="Cambria"/>
              </w:rPr>
            </w:pPr>
          </w:p>
          <w:p w:rsidR="0024356F" w:rsidRPr="003E1259" w:rsidRDefault="0024356F" w:rsidP="00466234">
            <w:pPr>
              <w:spacing w:line="276" w:lineRule="auto"/>
              <w:jc w:val="center"/>
              <w:rPr>
                <w:rFonts w:ascii="Cambria" w:hAnsi="Cambria" w:cs="Cambria"/>
              </w:rPr>
            </w:pPr>
            <w:r w:rsidRPr="003E1259">
              <w:rPr>
                <w:rFonts w:ascii="Cambria" w:hAnsi="Cambria" w:cs="Cambria"/>
              </w:rPr>
              <w:t>18</w:t>
            </w:r>
          </w:p>
        </w:tc>
        <w:tc>
          <w:tcPr>
            <w:tcW w:w="851" w:type="dxa"/>
          </w:tcPr>
          <w:p w:rsidR="0024356F" w:rsidRPr="003E1259" w:rsidRDefault="0024356F" w:rsidP="00466234">
            <w:pPr>
              <w:spacing w:line="276" w:lineRule="auto"/>
              <w:jc w:val="center"/>
              <w:rPr>
                <w:rFonts w:ascii="Cambria" w:hAnsi="Cambria" w:cs="Cambria"/>
              </w:rPr>
            </w:pPr>
          </w:p>
          <w:p w:rsidR="0024356F" w:rsidRPr="003E1259" w:rsidRDefault="0024356F" w:rsidP="00466234">
            <w:pPr>
              <w:spacing w:line="276" w:lineRule="auto"/>
              <w:jc w:val="center"/>
              <w:rPr>
                <w:rFonts w:ascii="Cambria" w:hAnsi="Cambria" w:cs="Cambria"/>
              </w:rPr>
            </w:pPr>
            <w:r w:rsidRPr="003E1259">
              <w:rPr>
                <w:rFonts w:ascii="Cambria" w:hAnsi="Cambria" w:cs="Cambria"/>
              </w:rPr>
              <w:t>12,5</w:t>
            </w:r>
          </w:p>
          <w:p w:rsidR="0024356F" w:rsidRPr="003E1259" w:rsidRDefault="0024356F" w:rsidP="00466234">
            <w:pPr>
              <w:spacing w:line="276" w:lineRule="auto"/>
              <w:jc w:val="center"/>
              <w:rPr>
                <w:rFonts w:ascii="Cambria" w:hAnsi="Cambria" w:cs="Cambria"/>
              </w:rPr>
            </w:pPr>
          </w:p>
          <w:p w:rsidR="0024356F" w:rsidRPr="003E1259" w:rsidRDefault="0024356F" w:rsidP="00466234">
            <w:pPr>
              <w:spacing w:line="276" w:lineRule="auto"/>
              <w:jc w:val="center"/>
              <w:rPr>
                <w:rFonts w:ascii="Cambria" w:hAnsi="Cambria" w:cs="Cambria"/>
              </w:rPr>
            </w:pPr>
            <w:r w:rsidRPr="003E1259">
              <w:rPr>
                <w:rFonts w:ascii="Cambria" w:hAnsi="Cambria" w:cs="Cambria"/>
              </w:rPr>
              <w:t>18</w:t>
            </w:r>
          </w:p>
        </w:tc>
        <w:tc>
          <w:tcPr>
            <w:tcW w:w="708" w:type="dxa"/>
          </w:tcPr>
          <w:p w:rsidR="0024356F" w:rsidRPr="003E1259" w:rsidRDefault="0024356F" w:rsidP="00466234">
            <w:pPr>
              <w:spacing w:line="276" w:lineRule="auto"/>
              <w:jc w:val="center"/>
              <w:rPr>
                <w:rFonts w:ascii="Cambria" w:hAnsi="Cambria" w:cs="Cambria"/>
              </w:rPr>
            </w:pPr>
          </w:p>
          <w:p w:rsidR="0024356F" w:rsidRPr="003E1259" w:rsidRDefault="0024356F" w:rsidP="00466234">
            <w:pPr>
              <w:spacing w:line="276" w:lineRule="auto"/>
              <w:jc w:val="center"/>
              <w:rPr>
                <w:rFonts w:ascii="Cambria" w:hAnsi="Cambria" w:cs="Cambria"/>
              </w:rPr>
            </w:pPr>
            <w:r w:rsidRPr="003E1259">
              <w:rPr>
                <w:rFonts w:ascii="Cambria" w:hAnsi="Cambria" w:cs="Cambria"/>
              </w:rPr>
              <w:t>12,5</w:t>
            </w:r>
          </w:p>
          <w:p w:rsidR="0024356F" w:rsidRPr="003E1259" w:rsidRDefault="0024356F" w:rsidP="00466234">
            <w:pPr>
              <w:spacing w:line="276" w:lineRule="auto"/>
              <w:jc w:val="center"/>
              <w:rPr>
                <w:rFonts w:ascii="Cambria" w:hAnsi="Cambria" w:cs="Cambria"/>
              </w:rPr>
            </w:pPr>
          </w:p>
          <w:p w:rsidR="0024356F" w:rsidRPr="003E1259" w:rsidRDefault="0024356F" w:rsidP="00466234">
            <w:pPr>
              <w:spacing w:line="276" w:lineRule="auto"/>
              <w:jc w:val="center"/>
              <w:rPr>
                <w:rFonts w:ascii="Cambria" w:hAnsi="Cambria" w:cs="Cambria"/>
              </w:rPr>
            </w:pPr>
            <w:r w:rsidRPr="003E1259">
              <w:rPr>
                <w:rFonts w:ascii="Cambria" w:hAnsi="Cambria" w:cs="Cambria"/>
              </w:rPr>
              <w:t>18</w:t>
            </w:r>
          </w:p>
        </w:tc>
        <w:tc>
          <w:tcPr>
            <w:tcW w:w="709" w:type="dxa"/>
          </w:tcPr>
          <w:p w:rsidR="0024356F" w:rsidRPr="003E1259" w:rsidRDefault="0024356F" w:rsidP="00466234">
            <w:pPr>
              <w:spacing w:line="276" w:lineRule="auto"/>
              <w:jc w:val="center"/>
              <w:rPr>
                <w:rFonts w:ascii="Cambria" w:hAnsi="Cambria" w:cs="Cambria"/>
              </w:rPr>
            </w:pPr>
          </w:p>
          <w:p w:rsidR="0024356F" w:rsidRPr="003E1259" w:rsidRDefault="0024356F" w:rsidP="00466234">
            <w:pPr>
              <w:spacing w:line="276" w:lineRule="auto"/>
              <w:jc w:val="center"/>
              <w:rPr>
                <w:rFonts w:ascii="Cambria" w:hAnsi="Cambria" w:cs="Cambria"/>
              </w:rPr>
            </w:pPr>
            <w:r w:rsidRPr="003E1259">
              <w:rPr>
                <w:rFonts w:ascii="Cambria" w:hAnsi="Cambria" w:cs="Cambria"/>
              </w:rPr>
              <w:t>12,5</w:t>
            </w:r>
          </w:p>
          <w:p w:rsidR="0024356F" w:rsidRPr="003E1259" w:rsidRDefault="0024356F" w:rsidP="00466234">
            <w:pPr>
              <w:spacing w:line="276" w:lineRule="auto"/>
              <w:jc w:val="center"/>
              <w:rPr>
                <w:rFonts w:ascii="Cambria" w:hAnsi="Cambria" w:cs="Cambria"/>
              </w:rPr>
            </w:pPr>
          </w:p>
          <w:p w:rsidR="0024356F" w:rsidRPr="003E1259" w:rsidRDefault="0024356F" w:rsidP="00466234">
            <w:pPr>
              <w:spacing w:line="276" w:lineRule="auto"/>
              <w:jc w:val="center"/>
              <w:rPr>
                <w:rFonts w:ascii="Cambria" w:hAnsi="Cambria" w:cs="Cambria"/>
              </w:rPr>
            </w:pPr>
            <w:r w:rsidRPr="003E1259">
              <w:rPr>
                <w:rFonts w:ascii="Cambria" w:hAnsi="Cambria" w:cs="Cambria"/>
              </w:rPr>
              <w:t>18</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p>
          <w:p w:rsidR="0024356F" w:rsidRPr="003E1259" w:rsidRDefault="0024356F" w:rsidP="00466234">
            <w:pPr>
              <w:spacing w:line="276" w:lineRule="auto"/>
              <w:jc w:val="center"/>
              <w:rPr>
                <w:rFonts w:ascii="Cambria" w:hAnsi="Cambria" w:cs="Cambria"/>
              </w:rPr>
            </w:pPr>
            <w:r w:rsidRPr="003E1259">
              <w:rPr>
                <w:rFonts w:ascii="Cambria" w:hAnsi="Cambria" w:cs="Cambria"/>
              </w:rPr>
              <w:t>12,5</w:t>
            </w:r>
          </w:p>
          <w:p w:rsidR="0024356F" w:rsidRPr="003E1259" w:rsidRDefault="0024356F" w:rsidP="00466234">
            <w:pPr>
              <w:spacing w:line="276" w:lineRule="auto"/>
              <w:jc w:val="center"/>
              <w:rPr>
                <w:rFonts w:ascii="Cambria" w:hAnsi="Cambria" w:cs="Cambria"/>
              </w:rPr>
            </w:pPr>
          </w:p>
          <w:p w:rsidR="0024356F" w:rsidRPr="003E1259" w:rsidRDefault="0024356F" w:rsidP="00466234">
            <w:pPr>
              <w:spacing w:line="276" w:lineRule="auto"/>
              <w:jc w:val="center"/>
              <w:rPr>
                <w:rFonts w:ascii="Cambria" w:hAnsi="Cambria" w:cs="Cambria"/>
              </w:rPr>
            </w:pPr>
            <w:r w:rsidRPr="003E1259">
              <w:rPr>
                <w:rFonts w:ascii="Cambria" w:hAnsi="Cambria" w:cs="Cambria"/>
              </w:rPr>
              <w:t>18</w:t>
            </w:r>
          </w:p>
        </w:tc>
        <w:tc>
          <w:tcPr>
            <w:tcW w:w="708" w:type="dxa"/>
            <w:tcBorders>
              <w:left w:val="single" w:sz="4" w:space="0" w:color="auto"/>
            </w:tcBorders>
          </w:tcPr>
          <w:p w:rsidR="0024356F" w:rsidRPr="003E1259" w:rsidRDefault="0024356F" w:rsidP="00466234">
            <w:pPr>
              <w:spacing w:line="276" w:lineRule="auto"/>
              <w:rPr>
                <w:rFonts w:ascii="Cambria" w:hAnsi="Cambria" w:cs="Cambria"/>
              </w:rPr>
            </w:pPr>
          </w:p>
          <w:p w:rsidR="0024356F" w:rsidRPr="003E1259" w:rsidRDefault="0024356F" w:rsidP="00466234">
            <w:pPr>
              <w:spacing w:line="276" w:lineRule="auto"/>
              <w:rPr>
                <w:rFonts w:ascii="Cambria" w:hAnsi="Cambria" w:cs="Cambria"/>
                <w:lang w:val="en-US"/>
              </w:rPr>
            </w:pPr>
            <w:r w:rsidRPr="003E1259">
              <w:rPr>
                <w:rFonts w:ascii="Cambria" w:hAnsi="Cambria" w:cs="Cambria"/>
                <w:lang w:val="en-US"/>
              </w:rPr>
              <w:t>12,5</w:t>
            </w:r>
          </w:p>
          <w:p w:rsidR="0024356F" w:rsidRPr="003E1259" w:rsidRDefault="0024356F" w:rsidP="00466234">
            <w:pPr>
              <w:spacing w:line="276" w:lineRule="auto"/>
              <w:rPr>
                <w:rFonts w:ascii="Cambria" w:hAnsi="Cambria" w:cs="Cambria"/>
              </w:rPr>
            </w:pPr>
          </w:p>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18</w:t>
            </w:r>
          </w:p>
        </w:tc>
        <w:tc>
          <w:tcPr>
            <w:tcW w:w="1418" w:type="dxa"/>
          </w:tcPr>
          <w:p w:rsidR="0024356F" w:rsidRPr="003E1259" w:rsidRDefault="0024356F" w:rsidP="00466234">
            <w:pPr>
              <w:spacing w:line="276" w:lineRule="auto"/>
              <w:jc w:val="center"/>
              <w:rPr>
                <w:rFonts w:ascii="Cambria" w:hAnsi="Cambria" w:cs="Cambria"/>
              </w:rPr>
            </w:pPr>
          </w:p>
          <w:p w:rsidR="0024356F" w:rsidRPr="003E1259" w:rsidRDefault="0024356F" w:rsidP="00466234">
            <w:pPr>
              <w:spacing w:line="276" w:lineRule="auto"/>
              <w:jc w:val="center"/>
              <w:rPr>
                <w:rFonts w:ascii="Cambria" w:hAnsi="Cambria" w:cs="Cambria"/>
              </w:rPr>
            </w:pPr>
            <w:r w:rsidRPr="003E1259">
              <w:rPr>
                <w:rFonts w:ascii="Cambria" w:hAnsi="Cambria" w:cs="Cambria"/>
              </w:rPr>
              <w:t>±1</w:t>
            </w:r>
            <w:r w:rsidRPr="003E1259">
              <w:rPr>
                <w:rFonts w:ascii="Cambria" w:hAnsi="Cambria" w:cs="Cambria"/>
                <w:lang w:val="en-US"/>
              </w:rPr>
              <w:t>cm</w:t>
            </w:r>
          </w:p>
          <w:p w:rsidR="0024356F" w:rsidRPr="003E1259" w:rsidRDefault="0024356F" w:rsidP="00466234">
            <w:pPr>
              <w:spacing w:line="276" w:lineRule="auto"/>
              <w:jc w:val="center"/>
              <w:rPr>
                <w:rFonts w:ascii="Cambria" w:hAnsi="Cambria" w:cs="Cambria"/>
              </w:rPr>
            </w:pPr>
          </w:p>
          <w:p w:rsidR="0024356F" w:rsidRPr="003E1259" w:rsidRDefault="0024356F" w:rsidP="00466234">
            <w:pPr>
              <w:pStyle w:val="23"/>
              <w:spacing w:line="276" w:lineRule="auto"/>
              <w:rPr>
                <w:rFonts w:ascii="Cambria" w:hAnsi="Cambria" w:cs="Cambria"/>
                <w:lang w:val="el-GR"/>
              </w:rPr>
            </w:pPr>
            <w:r w:rsidRPr="003E1259">
              <w:rPr>
                <w:rFonts w:ascii="Cambria" w:hAnsi="Cambria" w:cs="Cambria"/>
                <w:lang w:val="el-GR"/>
              </w:rPr>
              <w:t>ελάχιστο</w:t>
            </w: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9</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rPr>
              <w:t xml:space="preserve">Πλάτος μασχάλης σε </w:t>
            </w:r>
            <w:r w:rsidRPr="003E1259">
              <w:rPr>
                <w:rFonts w:ascii="Cambria" w:hAnsi="Cambria" w:cs="Cambria"/>
                <w:lang w:val="en-US"/>
              </w:rPr>
              <w:t>cm</w:t>
            </w:r>
            <w:r w:rsidRPr="003E1259">
              <w:rPr>
                <w:rFonts w:ascii="Cambria" w:hAnsi="Cambria" w:cs="Cambria"/>
              </w:rPr>
              <w:t>, Ι</w:t>
            </w:r>
          </w:p>
        </w:tc>
        <w:tc>
          <w:tcPr>
            <w:tcW w:w="85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24</w:t>
            </w:r>
          </w:p>
        </w:tc>
        <w:tc>
          <w:tcPr>
            <w:tcW w:w="851"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25</w:t>
            </w:r>
          </w:p>
        </w:tc>
        <w:tc>
          <w:tcPr>
            <w:tcW w:w="70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25</w:t>
            </w:r>
          </w:p>
        </w:tc>
        <w:tc>
          <w:tcPr>
            <w:tcW w:w="709"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25</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25</w:t>
            </w:r>
          </w:p>
        </w:tc>
        <w:tc>
          <w:tcPr>
            <w:tcW w:w="708" w:type="dxa"/>
            <w:tcBorders>
              <w:left w:val="single" w:sz="4" w:space="0" w:color="auto"/>
            </w:tcBorders>
          </w:tcPr>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25</w:t>
            </w:r>
          </w:p>
        </w:tc>
        <w:tc>
          <w:tcPr>
            <w:tcW w:w="141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±1</w:t>
            </w:r>
            <w:r w:rsidRPr="003E1259">
              <w:rPr>
                <w:rFonts w:ascii="Cambria" w:hAnsi="Cambria" w:cs="Cambria"/>
                <w:lang w:val="en-US"/>
              </w:rPr>
              <w:t>cm</w:t>
            </w: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10</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rPr>
              <w:t xml:space="preserve">Θηλειές ανά </w:t>
            </w:r>
            <w:r w:rsidRPr="003E1259">
              <w:rPr>
                <w:rFonts w:ascii="Cambria" w:hAnsi="Cambria" w:cs="Cambria"/>
                <w:lang w:val="en-US"/>
              </w:rPr>
              <w:t>cm</w:t>
            </w:r>
            <w:r w:rsidRPr="003E1259">
              <w:rPr>
                <w:rFonts w:ascii="Cambria" w:hAnsi="Cambria" w:cs="Cambria"/>
              </w:rPr>
              <w:t xml:space="preserve"> κατά μήκος (σειρές), </w:t>
            </w:r>
          </w:p>
        </w:tc>
        <w:tc>
          <w:tcPr>
            <w:tcW w:w="85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6-7</w:t>
            </w:r>
          </w:p>
        </w:tc>
        <w:tc>
          <w:tcPr>
            <w:tcW w:w="851"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6-7</w:t>
            </w:r>
          </w:p>
        </w:tc>
        <w:tc>
          <w:tcPr>
            <w:tcW w:w="70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6-7</w:t>
            </w:r>
          </w:p>
        </w:tc>
        <w:tc>
          <w:tcPr>
            <w:tcW w:w="709"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6-7</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6-7</w:t>
            </w:r>
          </w:p>
        </w:tc>
        <w:tc>
          <w:tcPr>
            <w:tcW w:w="708" w:type="dxa"/>
            <w:tcBorders>
              <w:left w:val="single" w:sz="4" w:space="0" w:color="auto"/>
            </w:tcBorders>
          </w:tcPr>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6-7</w:t>
            </w:r>
          </w:p>
        </w:tc>
        <w:tc>
          <w:tcPr>
            <w:tcW w:w="141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ελάχιστο</w:t>
            </w: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11</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rPr>
              <w:t xml:space="preserve">Θηλειές ανά </w:t>
            </w:r>
            <w:r w:rsidRPr="003E1259">
              <w:rPr>
                <w:rFonts w:ascii="Cambria" w:hAnsi="Cambria" w:cs="Cambria"/>
                <w:lang w:val="en-US"/>
              </w:rPr>
              <w:t>cm</w:t>
            </w:r>
            <w:r w:rsidRPr="003E1259">
              <w:rPr>
                <w:rFonts w:ascii="Cambria" w:hAnsi="Cambria" w:cs="Cambria"/>
              </w:rPr>
              <w:t xml:space="preserve"> κατά πλάτος (βελόνες), </w:t>
            </w:r>
          </w:p>
        </w:tc>
        <w:tc>
          <w:tcPr>
            <w:tcW w:w="85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4-5</w:t>
            </w:r>
          </w:p>
        </w:tc>
        <w:tc>
          <w:tcPr>
            <w:tcW w:w="851"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4-5</w:t>
            </w:r>
          </w:p>
        </w:tc>
        <w:tc>
          <w:tcPr>
            <w:tcW w:w="70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4-5</w:t>
            </w:r>
          </w:p>
        </w:tc>
        <w:tc>
          <w:tcPr>
            <w:tcW w:w="709"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4-5</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4-5</w:t>
            </w:r>
          </w:p>
        </w:tc>
        <w:tc>
          <w:tcPr>
            <w:tcW w:w="708" w:type="dxa"/>
            <w:tcBorders>
              <w:left w:val="single" w:sz="4" w:space="0" w:color="auto"/>
            </w:tcBorders>
          </w:tcPr>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4-5</w:t>
            </w:r>
          </w:p>
        </w:tc>
        <w:tc>
          <w:tcPr>
            <w:tcW w:w="141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ελάχιστο</w:t>
            </w:r>
          </w:p>
        </w:tc>
      </w:tr>
      <w:tr w:rsidR="0024356F" w:rsidRPr="003E1259" w:rsidTr="00466234">
        <w:tc>
          <w:tcPr>
            <w:tcW w:w="71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12</w:t>
            </w:r>
          </w:p>
        </w:tc>
        <w:tc>
          <w:tcPr>
            <w:tcW w:w="3402" w:type="dxa"/>
          </w:tcPr>
          <w:p w:rsidR="0024356F" w:rsidRPr="003E1259" w:rsidRDefault="0024356F" w:rsidP="00466234">
            <w:pPr>
              <w:spacing w:line="276" w:lineRule="auto"/>
              <w:rPr>
                <w:rFonts w:ascii="Cambria" w:hAnsi="Cambria" w:cs="Cambria"/>
              </w:rPr>
            </w:pPr>
            <w:r w:rsidRPr="003E1259">
              <w:rPr>
                <w:rFonts w:ascii="Cambria" w:hAnsi="Cambria" w:cs="Cambria"/>
              </w:rPr>
              <w:t xml:space="preserve">Βάρος με εμπορική υγρασία 17% σε </w:t>
            </w:r>
            <w:r w:rsidRPr="003E1259">
              <w:rPr>
                <w:rFonts w:ascii="Cambria" w:hAnsi="Cambria" w:cs="Cambria"/>
                <w:lang w:val="en-US"/>
              </w:rPr>
              <w:t>g</w:t>
            </w:r>
            <w:r w:rsidRPr="003E1259">
              <w:rPr>
                <w:rFonts w:ascii="Cambria" w:hAnsi="Cambria" w:cs="Cambria"/>
              </w:rPr>
              <w:t xml:space="preserve">, </w:t>
            </w:r>
          </w:p>
        </w:tc>
        <w:tc>
          <w:tcPr>
            <w:tcW w:w="850"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720</w:t>
            </w:r>
          </w:p>
        </w:tc>
        <w:tc>
          <w:tcPr>
            <w:tcW w:w="851"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750</w:t>
            </w:r>
          </w:p>
        </w:tc>
        <w:tc>
          <w:tcPr>
            <w:tcW w:w="70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770</w:t>
            </w:r>
          </w:p>
        </w:tc>
        <w:tc>
          <w:tcPr>
            <w:tcW w:w="709"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810</w:t>
            </w:r>
          </w:p>
        </w:tc>
        <w:tc>
          <w:tcPr>
            <w:tcW w:w="851" w:type="dxa"/>
            <w:tcBorders>
              <w:right w:val="single" w:sz="4" w:space="0" w:color="auto"/>
            </w:tcBorders>
          </w:tcPr>
          <w:p w:rsidR="0024356F" w:rsidRPr="003E1259" w:rsidRDefault="0024356F" w:rsidP="00466234">
            <w:pPr>
              <w:spacing w:line="276" w:lineRule="auto"/>
              <w:jc w:val="center"/>
              <w:rPr>
                <w:rFonts w:ascii="Cambria" w:hAnsi="Cambria" w:cs="Cambria"/>
              </w:rPr>
            </w:pPr>
            <w:r w:rsidRPr="003E1259">
              <w:rPr>
                <w:rFonts w:ascii="Cambria" w:hAnsi="Cambria" w:cs="Cambria"/>
              </w:rPr>
              <w:t>830</w:t>
            </w:r>
          </w:p>
        </w:tc>
        <w:tc>
          <w:tcPr>
            <w:tcW w:w="708" w:type="dxa"/>
            <w:tcBorders>
              <w:left w:val="single" w:sz="4" w:space="0" w:color="auto"/>
            </w:tcBorders>
          </w:tcPr>
          <w:p w:rsidR="0024356F" w:rsidRPr="003E1259" w:rsidRDefault="0024356F" w:rsidP="00466234">
            <w:pPr>
              <w:spacing w:line="276" w:lineRule="auto"/>
              <w:jc w:val="center"/>
              <w:rPr>
                <w:rFonts w:ascii="Cambria" w:hAnsi="Cambria" w:cs="Cambria"/>
                <w:lang w:val="en-US"/>
              </w:rPr>
            </w:pPr>
            <w:r w:rsidRPr="003E1259">
              <w:rPr>
                <w:rFonts w:ascii="Cambria" w:hAnsi="Cambria" w:cs="Cambria"/>
                <w:lang w:val="en-US"/>
              </w:rPr>
              <w:t>840</w:t>
            </w:r>
          </w:p>
        </w:tc>
        <w:tc>
          <w:tcPr>
            <w:tcW w:w="1418" w:type="dxa"/>
          </w:tcPr>
          <w:p w:rsidR="0024356F" w:rsidRPr="003E1259" w:rsidRDefault="0024356F" w:rsidP="00466234">
            <w:pPr>
              <w:spacing w:line="276" w:lineRule="auto"/>
              <w:jc w:val="center"/>
              <w:rPr>
                <w:rFonts w:ascii="Cambria" w:hAnsi="Cambria" w:cs="Cambria"/>
              </w:rPr>
            </w:pPr>
            <w:r w:rsidRPr="003E1259">
              <w:rPr>
                <w:rFonts w:ascii="Cambria" w:hAnsi="Cambria" w:cs="Cambria"/>
              </w:rPr>
              <w:t>ελάχιστο</w:t>
            </w:r>
          </w:p>
          <w:p w:rsidR="0024356F" w:rsidRPr="003E1259" w:rsidRDefault="0024356F" w:rsidP="00466234">
            <w:pPr>
              <w:spacing w:line="276" w:lineRule="auto"/>
              <w:jc w:val="center"/>
              <w:rPr>
                <w:rFonts w:ascii="Cambria" w:hAnsi="Cambria" w:cs="Cambria"/>
              </w:rPr>
            </w:pPr>
          </w:p>
        </w:tc>
      </w:tr>
      <w:tr w:rsidR="0024356F" w:rsidRPr="003E1259" w:rsidTr="00466234">
        <w:tc>
          <w:tcPr>
            <w:tcW w:w="710" w:type="dxa"/>
            <w:vAlign w:val="center"/>
          </w:tcPr>
          <w:p w:rsidR="0024356F" w:rsidRPr="003E1259" w:rsidRDefault="0024356F" w:rsidP="00466234">
            <w:pPr>
              <w:spacing w:after="80" w:line="280" w:lineRule="exact"/>
              <w:jc w:val="center"/>
              <w:rPr>
                <w:rFonts w:ascii="Cambria" w:hAnsi="Cambria" w:cs="Cambria"/>
              </w:rPr>
            </w:pPr>
            <w:r w:rsidRPr="003E1259">
              <w:rPr>
                <w:rFonts w:ascii="Cambria" w:hAnsi="Cambria" w:cs="Cambria"/>
              </w:rPr>
              <w:t>18</w:t>
            </w:r>
          </w:p>
        </w:tc>
        <w:tc>
          <w:tcPr>
            <w:tcW w:w="3402" w:type="dxa"/>
            <w:vAlign w:val="center"/>
          </w:tcPr>
          <w:p w:rsidR="0024356F" w:rsidRPr="003E1259" w:rsidRDefault="0024356F" w:rsidP="00466234">
            <w:pPr>
              <w:spacing w:after="80" w:line="280" w:lineRule="exact"/>
              <w:jc w:val="center"/>
              <w:rPr>
                <w:rFonts w:ascii="Cambria" w:hAnsi="Cambria" w:cs="Cambria"/>
                <w:b/>
              </w:rPr>
            </w:pPr>
            <w:r w:rsidRPr="003E1259">
              <w:rPr>
                <w:rFonts w:ascii="Cambria" w:hAnsi="Cambria" w:cs="Cambria"/>
                <w:b/>
              </w:rPr>
              <w:t>ΠΟΣΟΤΗΤΑ ΑΝΑ ΜΕΓΕΘΟΣ</w:t>
            </w:r>
          </w:p>
        </w:tc>
        <w:tc>
          <w:tcPr>
            <w:tcW w:w="850" w:type="dxa"/>
            <w:vAlign w:val="center"/>
          </w:tcPr>
          <w:p w:rsidR="0024356F" w:rsidRPr="003E1259" w:rsidRDefault="0024356F" w:rsidP="00466234">
            <w:pPr>
              <w:spacing w:after="80" w:line="280" w:lineRule="exact"/>
              <w:jc w:val="center"/>
              <w:rPr>
                <w:rFonts w:ascii="Cambria" w:hAnsi="Cambria" w:cs="Cambria"/>
                <w:b/>
              </w:rPr>
            </w:pPr>
          </w:p>
        </w:tc>
        <w:tc>
          <w:tcPr>
            <w:tcW w:w="851" w:type="dxa"/>
            <w:vAlign w:val="center"/>
          </w:tcPr>
          <w:p w:rsidR="0024356F" w:rsidRPr="003E1259" w:rsidRDefault="0024356F" w:rsidP="00466234">
            <w:pPr>
              <w:spacing w:after="80" w:line="280" w:lineRule="exact"/>
              <w:jc w:val="center"/>
              <w:rPr>
                <w:rFonts w:ascii="Cambria" w:hAnsi="Cambria" w:cs="Cambria"/>
                <w:b/>
              </w:rPr>
            </w:pPr>
          </w:p>
        </w:tc>
        <w:tc>
          <w:tcPr>
            <w:tcW w:w="708" w:type="dxa"/>
            <w:vAlign w:val="center"/>
          </w:tcPr>
          <w:p w:rsidR="0024356F" w:rsidRPr="003E1259" w:rsidRDefault="0024356F" w:rsidP="00466234">
            <w:pPr>
              <w:spacing w:after="80" w:line="280" w:lineRule="exact"/>
              <w:jc w:val="center"/>
              <w:rPr>
                <w:rFonts w:ascii="Cambria" w:hAnsi="Cambria" w:cs="Cambria"/>
                <w:b/>
                <w:lang w:val="en-US"/>
              </w:rPr>
            </w:pPr>
          </w:p>
        </w:tc>
        <w:tc>
          <w:tcPr>
            <w:tcW w:w="709" w:type="dxa"/>
            <w:vAlign w:val="center"/>
          </w:tcPr>
          <w:p w:rsidR="0024356F" w:rsidRPr="003E1259" w:rsidRDefault="0024356F" w:rsidP="00466234">
            <w:pPr>
              <w:spacing w:after="80" w:line="280" w:lineRule="exact"/>
              <w:jc w:val="center"/>
              <w:rPr>
                <w:rFonts w:ascii="Cambria" w:hAnsi="Cambria" w:cs="Cambria"/>
                <w:b/>
                <w:lang w:val="en-US"/>
              </w:rPr>
            </w:pPr>
          </w:p>
        </w:tc>
        <w:tc>
          <w:tcPr>
            <w:tcW w:w="851" w:type="dxa"/>
            <w:tcBorders>
              <w:right w:val="single" w:sz="4" w:space="0" w:color="auto"/>
            </w:tcBorders>
            <w:vAlign w:val="center"/>
          </w:tcPr>
          <w:p w:rsidR="0024356F" w:rsidRPr="003E1259" w:rsidRDefault="0024356F" w:rsidP="00466234">
            <w:pPr>
              <w:spacing w:after="80" w:line="280" w:lineRule="exact"/>
              <w:jc w:val="center"/>
              <w:rPr>
                <w:rFonts w:ascii="Cambria" w:hAnsi="Cambria" w:cs="Cambria"/>
                <w:b/>
                <w:lang w:val="en-US"/>
              </w:rPr>
            </w:pPr>
          </w:p>
        </w:tc>
        <w:tc>
          <w:tcPr>
            <w:tcW w:w="708" w:type="dxa"/>
            <w:tcBorders>
              <w:left w:val="single" w:sz="4" w:space="0" w:color="auto"/>
            </w:tcBorders>
            <w:vAlign w:val="center"/>
          </w:tcPr>
          <w:p w:rsidR="0024356F" w:rsidRPr="003E1259" w:rsidRDefault="0024356F" w:rsidP="00466234">
            <w:pPr>
              <w:spacing w:after="80" w:line="280" w:lineRule="exact"/>
              <w:jc w:val="center"/>
              <w:rPr>
                <w:rFonts w:ascii="Cambria" w:hAnsi="Cambria" w:cs="Cambria"/>
                <w:b/>
                <w:lang w:val="en-US"/>
              </w:rPr>
            </w:pPr>
          </w:p>
        </w:tc>
        <w:tc>
          <w:tcPr>
            <w:tcW w:w="1418" w:type="dxa"/>
            <w:vAlign w:val="center"/>
          </w:tcPr>
          <w:p w:rsidR="0024356F" w:rsidRPr="003E1259" w:rsidRDefault="0024356F" w:rsidP="00466234">
            <w:pPr>
              <w:spacing w:after="80" w:line="280" w:lineRule="exact"/>
              <w:jc w:val="center"/>
              <w:rPr>
                <w:rFonts w:ascii="Cambria" w:hAnsi="Cambria" w:cs="Cambria"/>
              </w:rPr>
            </w:pPr>
          </w:p>
        </w:tc>
      </w:tr>
      <w:tr w:rsidR="0024356F" w:rsidRPr="003E1259" w:rsidTr="00466234">
        <w:tc>
          <w:tcPr>
            <w:tcW w:w="710" w:type="dxa"/>
            <w:vAlign w:val="center"/>
          </w:tcPr>
          <w:p w:rsidR="0024356F" w:rsidRPr="003E1259" w:rsidRDefault="0024356F" w:rsidP="00466234">
            <w:pPr>
              <w:spacing w:after="80" w:line="280" w:lineRule="exact"/>
              <w:jc w:val="center"/>
              <w:rPr>
                <w:rFonts w:ascii="Cambria" w:hAnsi="Cambria" w:cs="Cambria"/>
                <w:b/>
              </w:rPr>
            </w:pPr>
          </w:p>
        </w:tc>
        <w:tc>
          <w:tcPr>
            <w:tcW w:w="3402" w:type="dxa"/>
            <w:vAlign w:val="center"/>
          </w:tcPr>
          <w:p w:rsidR="0024356F" w:rsidRPr="003E1259" w:rsidRDefault="0024356F" w:rsidP="00466234">
            <w:pPr>
              <w:spacing w:after="80" w:line="280" w:lineRule="exact"/>
              <w:jc w:val="center"/>
              <w:rPr>
                <w:rFonts w:ascii="Cambria" w:hAnsi="Cambria" w:cs="Cambria"/>
                <w:b/>
              </w:rPr>
            </w:pPr>
            <w:r w:rsidRPr="003E1259">
              <w:rPr>
                <w:rFonts w:ascii="Cambria" w:hAnsi="Cambria" w:cs="Cambria"/>
                <w:b/>
              </w:rPr>
              <w:t>ΣΥΝΟΛΙΚΗ ΠΟΣΟΤΗΤΑ</w:t>
            </w:r>
          </w:p>
        </w:tc>
        <w:tc>
          <w:tcPr>
            <w:tcW w:w="6095" w:type="dxa"/>
            <w:gridSpan w:val="7"/>
            <w:vAlign w:val="center"/>
          </w:tcPr>
          <w:p w:rsidR="0024356F" w:rsidRPr="003E1259" w:rsidRDefault="0024356F" w:rsidP="00466234">
            <w:pPr>
              <w:spacing w:after="80" w:line="280" w:lineRule="exact"/>
              <w:jc w:val="center"/>
              <w:rPr>
                <w:rFonts w:ascii="Cambria" w:hAnsi="Cambria" w:cs="Cambria"/>
                <w:b/>
              </w:rPr>
            </w:pPr>
            <w:r w:rsidRPr="003E1259">
              <w:rPr>
                <w:rFonts w:ascii="Cambria" w:hAnsi="Cambria" w:cs="Cambria"/>
                <w:b/>
              </w:rPr>
              <w:t>4.140</w:t>
            </w:r>
          </w:p>
        </w:tc>
      </w:tr>
    </w:tbl>
    <w:p w:rsidR="0024356F" w:rsidRPr="003E1259" w:rsidRDefault="0024356F" w:rsidP="0024356F">
      <w:pPr>
        <w:spacing w:line="276" w:lineRule="auto"/>
        <w:jc w:val="center"/>
        <w:rPr>
          <w:rFonts w:ascii="Cambria" w:hAnsi="Cambria" w:cs="Cambria"/>
        </w:rPr>
      </w:pPr>
    </w:p>
    <w:p w:rsidR="0024356F" w:rsidRPr="003E1259" w:rsidRDefault="0024356F" w:rsidP="0024356F">
      <w:pPr>
        <w:spacing w:line="276" w:lineRule="auto"/>
        <w:rPr>
          <w:rFonts w:ascii="Cambria" w:hAnsi="Cambria" w:cs="Cambria"/>
          <w:b/>
          <w:bCs/>
        </w:rPr>
      </w:pPr>
      <w:r w:rsidRPr="003E1259">
        <w:rPr>
          <w:rFonts w:ascii="Cambria" w:hAnsi="Cambria" w:cs="Cambria"/>
          <w:b/>
          <w:bCs/>
        </w:rPr>
        <w:t>ΠΑΡΑΤΗΡΗΣΕΙΣ</w:t>
      </w:r>
    </w:p>
    <w:p w:rsidR="0024356F" w:rsidRPr="003E1259" w:rsidRDefault="0024356F" w:rsidP="0024356F">
      <w:pPr>
        <w:spacing w:line="276" w:lineRule="auto"/>
        <w:rPr>
          <w:rFonts w:ascii="Cambria" w:hAnsi="Cambria" w:cs="Cambria"/>
          <w:snapToGrid w:val="0"/>
          <w:u w:val="single"/>
        </w:rPr>
      </w:pPr>
    </w:p>
    <w:p w:rsidR="0024356F" w:rsidRDefault="0024356F" w:rsidP="0024356F">
      <w:pPr>
        <w:spacing w:line="276" w:lineRule="auto"/>
        <w:rPr>
          <w:rFonts w:ascii="Cambria" w:hAnsi="Cambria" w:cs="Cambria"/>
          <w:b/>
        </w:rPr>
      </w:pPr>
      <w:r w:rsidRPr="0074584C">
        <w:rPr>
          <w:rFonts w:ascii="Cambria" w:hAnsi="Cambria" w:cs="Cambria"/>
          <w:b/>
        </w:rPr>
        <w:t>Η συνολική</w:t>
      </w:r>
      <w:r>
        <w:rPr>
          <w:rFonts w:ascii="Cambria" w:hAnsi="Cambria" w:cs="Cambria"/>
          <w:b/>
        </w:rPr>
        <w:t xml:space="preserve"> υπό προμήθεια ποσότητα είναι 4.140 τεμάχια ως εξής:</w:t>
      </w:r>
    </w:p>
    <w:tbl>
      <w:tblPr>
        <w:tblW w:w="3670" w:type="dxa"/>
        <w:jc w:val="center"/>
        <w:tblInd w:w="93" w:type="dxa"/>
        <w:tblLook w:val="04A0"/>
      </w:tblPr>
      <w:tblGrid>
        <w:gridCol w:w="1060"/>
        <w:gridCol w:w="2610"/>
      </w:tblGrid>
      <w:tr w:rsidR="0024356F" w:rsidRPr="0074584C" w:rsidTr="00466234">
        <w:trPr>
          <w:trHeight w:val="315"/>
          <w:jc w:val="center"/>
        </w:trPr>
        <w:tc>
          <w:tcPr>
            <w:tcW w:w="36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356F" w:rsidRPr="0074584C" w:rsidRDefault="0024356F" w:rsidP="00466234">
            <w:pPr>
              <w:jc w:val="center"/>
              <w:rPr>
                <w:rFonts w:ascii="Calibri" w:hAnsi="Calibri" w:cs="Calibri"/>
                <w:b/>
                <w:bCs/>
                <w:color w:val="000000"/>
                <w:sz w:val="22"/>
                <w:szCs w:val="22"/>
              </w:rPr>
            </w:pPr>
            <w:r w:rsidRPr="0074584C">
              <w:rPr>
                <w:rFonts w:ascii="Calibri" w:hAnsi="Calibri" w:cs="Calibri"/>
                <w:b/>
                <w:bCs/>
                <w:color w:val="000000"/>
                <w:sz w:val="22"/>
                <w:szCs w:val="22"/>
              </w:rPr>
              <w:t>Πουλόβερ ζιβάγκο</w:t>
            </w:r>
            <w:r>
              <w:rPr>
                <w:rFonts w:ascii="Calibri" w:hAnsi="Calibri" w:cs="Calibri"/>
                <w:b/>
                <w:bCs/>
                <w:color w:val="000000"/>
                <w:sz w:val="22"/>
                <w:szCs w:val="22"/>
              </w:rPr>
              <w:t xml:space="preserve"> (τεμάχια)</w:t>
            </w:r>
          </w:p>
        </w:tc>
      </w:tr>
      <w:tr w:rsidR="0024356F" w:rsidRPr="0074584C"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24356F" w:rsidRPr="0074584C" w:rsidRDefault="0024356F" w:rsidP="00466234">
            <w:pPr>
              <w:jc w:val="center"/>
              <w:rPr>
                <w:rFonts w:ascii="Calibri" w:hAnsi="Calibri" w:cs="Calibri"/>
                <w:color w:val="000000"/>
                <w:sz w:val="22"/>
                <w:szCs w:val="22"/>
              </w:rPr>
            </w:pPr>
            <w:r w:rsidRPr="0074584C">
              <w:rPr>
                <w:rFonts w:ascii="Calibri" w:hAnsi="Calibri" w:cs="Calibri"/>
                <w:color w:val="000000"/>
                <w:sz w:val="22"/>
                <w:szCs w:val="22"/>
              </w:rPr>
              <w:t>Νούμερο</w:t>
            </w:r>
          </w:p>
        </w:tc>
        <w:tc>
          <w:tcPr>
            <w:tcW w:w="2610" w:type="dxa"/>
            <w:tcBorders>
              <w:top w:val="nil"/>
              <w:left w:val="nil"/>
              <w:bottom w:val="single" w:sz="4" w:space="0" w:color="auto"/>
              <w:right w:val="single" w:sz="4" w:space="0" w:color="auto"/>
            </w:tcBorders>
            <w:shd w:val="clear" w:color="auto" w:fill="auto"/>
            <w:noWrap/>
            <w:vAlign w:val="center"/>
            <w:hideMark/>
          </w:tcPr>
          <w:p w:rsidR="0024356F" w:rsidRPr="0074584C" w:rsidRDefault="0024356F" w:rsidP="00466234">
            <w:pPr>
              <w:jc w:val="center"/>
              <w:rPr>
                <w:rFonts w:ascii="Calibri" w:hAnsi="Calibri" w:cs="Calibri"/>
                <w:color w:val="000000"/>
                <w:sz w:val="22"/>
                <w:szCs w:val="22"/>
              </w:rPr>
            </w:pPr>
            <w:r w:rsidRPr="0074584C">
              <w:rPr>
                <w:rFonts w:ascii="Calibri" w:hAnsi="Calibri" w:cs="Calibri"/>
                <w:color w:val="000000"/>
                <w:sz w:val="22"/>
                <w:szCs w:val="22"/>
              </w:rPr>
              <w:t>Ποσότητα</w:t>
            </w:r>
          </w:p>
        </w:tc>
      </w:tr>
      <w:tr w:rsidR="0024356F" w:rsidRPr="0074584C"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24356F" w:rsidRPr="0074584C" w:rsidRDefault="0024356F" w:rsidP="00466234">
            <w:pPr>
              <w:jc w:val="center"/>
              <w:rPr>
                <w:rFonts w:ascii="Cambria" w:hAnsi="Cambria" w:cs="Calibri"/>
                <w:sz w:val="20"/>
                <w:szCs w:val="20"/>
              </w:rPr>
            </w:pPr>
            <w:r w:rsidRPr="0074584C">
              <w:rPr>
                <w:rFonts w:ascii="Cambria" w:hAnsi="Cambria" w:cs="Calibri"/>
                <w:sz w:val="20"/>
                <w:szCs w:val="20"/>
              </w:rPr>
              <w:t>Small</w:t>
            </w:r>
          </w:p>
        </w:tc>
        <w:tc>
          <w:tcPr>
            <w:tcW w:w="2610" w:type="dxa"/>
            <w:tcBorders>
              <w:top w:val="nil"/>
              <w:left w:val="nil"/>
              <w:bottom w:val="single" w:sz="4" w:space="0" w:color="auto"/>
              <w:right w:val="single" w:sz="4" w:space="0" w:color="auto"/>
            </w:tcBorders>
            <w:shd w:val="clear" w:color="auto" w:fill="auto"/>
            <w:noWrap/>
            <w:vAlign w:val="center"/>
            <w:hideMark/>
          </w:tcPr>
          <w:p w:rsidR="0024356F" w:rsidRPr="0074584C" w:rsidRDefault="0024356F" w:rsidP="00466234">
            <w:pPr>
              <w:jc w:val="center"/>
              <w:rPr>
                <w:rFonts w:ascii="Calibri" w:hAnsi="Calibri" w:cs="Calibri"/>
                <w:color w:val="000000"/>
                <w:sz w:val="22"/>
                <w:szCs w:val="22"/>
              </w:rPr>
            </w:pPr>
            <w:r w:rsidRPr="0074584C">
              <w:rPr>
                <w:rFonts w:ascii="Calibri" w:hAnsi="Calibri" w:cs="Calibri"/>
                <w:color w:val="000000"/>
                <w:sz w:val="22"/>
                <w:szCs w:val="22"/>
              </w:rPr>
              <w:t>400</w:t>
            </w:r>
          </w:p>
        </w:tc>
      </w:tr>
      <w:tr w:rsidR="0024356F" w:rsidRPr="0074584C"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24356F" w:rsidRPr="0074584C" w:rsidRDefault="0024356F" w:rsidP="00466234">
            <w:pPr>
              <w:jc w:val="center"/>
              <w:rPr>
                <w:rFonts w:ascii="Cambria" w:hAnsi="Cambria" w:cs="Calibri"/>
                <w:sz w:val="20"/>
                <w:szCs w:val="20"/>
              </w:rPr>
            </w:pPr>
            <w:r w:rsidRPr="0074584C">
              <w:rPr>
                <w:rFonts w:ascii="Cambria" w:hAnsi="Cambria" w:cs="Calibri"/>
                <w:sz w:val="20"/>
                <w:szCs w:val="20"/>
              </w:rPr>
              <w:t>Medium</w:t>
            </w:r>
          </w:p>
        </w:tc>
        <w:tc>
          <w:tcPr>
            <w:tcW w:w="2610" w:type="dxa"/>
            <w:tcBorders>
              <w:top w:val="nil"/>
              <w:left w:val="nil"/>
              <w:bottom w:val="single" w:sz="4" w:space="0" w:color="auto"/>
              <w:right w:val="single" w:sz="4" w:space="0" w:color="auto"/>
            </w:tcBorders>
            <w:shd w:val="clear" w:color="auto" w:fill="auto"/>
            <w:noWrap/>
            <w:vAlign w:val="center"/>
            <w:hideMark/>
          </w:tcPr>
          <w:p w:rsidR="0024356F" w:rsidRPr="0074584C" w:rsidRDefault="0024356F" w:rsidP="00466234">
            <w:pPr>
              <w:jc w:val="center"/>
              <w:rPr>
                <w:rFonts w:ascii="Calibri" w:hAnsi="Calibri" w:cs="Calibri"/>
                <w:color w:val="000000"/>
                <w:sz w:val="22"/>
                <w:szCs w:val="22"/>
              </w:rPr>
            </w:pPr>
            <w:r w:rsidRPr="0074584C">
              <w:rPr>
                <w:rFonts w:ascii="Calibri" w:hAnsi="Calibri" w:cs="Calibri"/>
                <w:color w:val="000000"/>
                <w:sz w:val="22"/>
                <w:szCs w:val="22"/>
              </w:rPr>
              <w:t>1500</w:t>
            </w:r>
          </w:p>
        </w:tc>
      </w:tr>
      <w:tr w:rsidR="0024356F" w:rsidRPr="0074584C"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24356F" w:rsidRPr="0074584C" w:rsidRDefault="0024356F" w:rsidP="00466234">
            <w:pPr>
              <w:jc w:val="center"/>
              <w:rPr>
                <w:rFonts w:ascii="Cambria" w:hAnsi="Cambria" w:cs="Calibri"/>
                <w:sz w:val="20"/>
                <w:szCs w:val="20"/>
              </w:rPr>
            </w:pPr>
            <w:r w:rsidRPr="0074584C">
              <w:rPr>
                <w:rFonts w:ascii="Cambria" w:hAnsi="Cambria" w:cs="Calibri"/>
                <w:sz w:val="20"/>
                <w:szCs w:val="20"/>
              </w:rPr>
              <w:t>Large</w:t>
            </w:r>
          </w:p>
        </w:tc>
        <w:tc>
          <w:tcPr>
            <w:tcW w:w="2610" w:type="dxa"/>
            <w:tcBorders>
              <w:top w:val="nil"/>
              <w:left w:val="nil"/>
              <w:bottom w:val="single" w:sz="4" w:space="0" w:color="auto"/>
              <w:right w:val="single" w:sz="4" w:space="0" w:color="auto"/>
            </w:tcBorders>
            <w:shd w:val="clear" w:color="auto" w:fill="auto"/>
            <w:noWrap/>
            <w:vAlign w:val="center"/>
            <w:hideMark/>
          </w:tcPr>
          <w:p w:rsidR="0024356F" w:rsidRPr="0074584C" w:rsidRDefault="0024356F" w:rsidP="00466234">
            <w:pPr>
              <w:jc w:val="center"/>
              <w:rPr>
                <w:rFonts w:ascii="Calibri" w:hAnsi="Calibri" w:cs="Calibri"/>
                <w:color w:val="000000"/>
                <w:sz w:val="22"/>
                <w:szCs w:val="22"/>
              </w:rPr>
            </w:pPr>
            <w:r w:rsidRPr="0074584C">
              <w:rPr>
                <w:rFonts w:ascii="Calibri" w:hAnsi="Calibri" w:cs="Calibri"/>
                <w:color w:val="000000"/>
                <w:sz w:val="22"/>
                <w:szCs w:val="22"/>
              </w:rPr>
              <w:t>1600</w:t>
            </w:r>
          </w:p>
        </w:tc>
      </w:tr>
      <w:tr w:rsidR="0024356F" w:rsidRPr="0074584C"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24356F" w:rsidRPr="0074584C" w:rsidRDefault="0024356F" w:rsidP="00466234">
            <w:pPr>
              <w:jc w:val="center"/>
              <w:rPr>
                <w:rFonts w:ascii="Cambria" w:hAnsi="Cambria" w:cs="Calibri"/>
                <w:sz w:val="20"/>
                <w:szCs w:val="20"/>
              </w:rPr>
            </w:pPr>
            <w:r w:rsidRPr="0074584C">
              <w:rPr>
                <w:rFonts w:ascii="Cambria" w:hAnsi="Cambria" w:cs="Calibri"/>
                <w:sz w:val="20"/>
                <w:szCs w:val="20"/>
              </w:rPr>
              <w:t>X Large</w:t>
            </w:r>
          </w:p>
        </w:tc>
        <w:tc>
          <w:tcPr>
            <w:tcW w:w="2610" w:type="dxa"/>
            <w:tcBorders>
              <w:top w:val="nil"/>
              <w:left w:val="nil"/>
              <w:bottom w:val="single" w:sz="4" w:space="0" w:color="auto"/>
              <w:right w:val="single" w:sz="4" w:space="0" w:color="auto"/>
            </w:tcBorders>
            <w:shd w:val="clear" w:color="auto" w:fill="auto"/>
            <w:noWrap/>
            <w:vAlign w:val="center"/>
            <w:hideMark/>
          </w:tcPr>
          <w:p w:rsidR="0024356F" w:rsidRPr="0074584C" w:rsidRDefault="0024356F" w:rsidP="00466234">
            <w:pPr>
              <w:jc w:val="center"/>
              <w:rPr>
                <w:rFonts w:ascii="Calibri" w:hAnsi="Calibri" w:cs="Calibri"/>
                <w:color w:val="000000"/>
                <w:sz w:val="22"/>
                <w:szCs w:val="22"/>
              </w:rPr>
            </w:pPr>
            <w:r w:rsidRPr="0074584C">
              <w:rPr>
                <w:rFonts w:ascii="Calibri" w:hAnsi="Calibri" w:cs="Calibri"/>
                <w:color w:val="000000"/>
                <w:sz w:val="22"/>
                <w:szCs w:val="22"/>
              </w:rPr>
              <w:t>490</w:t>
            </w:r>
          </w:p>
        </w:tc>
      </w:tr>
      <w:tr w:rsidR="0024356F" w:rsidRPr="0074584C"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vAlign w:val="center"/>
            <w:hideMark/>
          </w:tcPr>
          <w:p w:rsidR="0024356F" w:rsidRPr="0074584C" w:rsidRDefault="0024356F" w:rsidP="00466234">
            <w:pPr>
              <w:jc w:val="center"/>
              <w:rPr>
                <w:rFonts w:ascii="Cambria" w:hAnsi="Cambria" w:cs="Calibri"/>
                <w:sz w:val="20"/>
                <w:szCs w:val="20"/>
              </w:rPr>
            </w:pPr>
            <w:r w:rsidRPr="0074584C">
              <w:rPr>
                <w:rFonts w:ascii="Cambria" w:hAnsi="Cambria" w:cs="Calibri"/>
                <w:sz w:val="20"/>
                <w:szCs w:val="20"/>
              </w:rPr>
              <w:t>XX Large</w:t>
            </w:r>
          </w:p>
        </w:tc>
        <w:tc>
          <w:tcPr>
            <w:tcW w:w="2610" w:type="dxa"/>
            <w:tcBorders>
              <w:top w:val="nil"/>
              <w:left w:val="nil"/>
              <w:bottom w:val="single" w:sz="4" w:space="0" w:color="auto"/>
              <w:right w:val="single" w:sz="4" w:space="0" w:color="auto"/>
            </w:tcBorders>
            <w:shd w:val="clear" w:color="auto" w:fill="auto"/>
            <w:noWrap/>
            <w:vAlign w:val="center"/>
            <w:hideMark/>
          </w:tcPr>
          <w:p w:rsidR="0024356F" w:rsidRPr="0074584C" w:rsidRDefault="0024356F" w:rsidP="00466234">
            <w:pPr>
              <w:jc w:val="center"/>
              <w:rPr>
                <w:rFonts w:ascii="Calibri" w:hAnsi="Calibri" w:cs="Calibri"/>
                <w:color w:val="000000"/>
                <w:sz w:val="22"/>
                <w:szCs w:val="22"/>
              </w:rPr>
            </w:pPr>
            <w:r w:rsidRPr="0074584C">
              <w:rPr>
                <w:rFonts w:ascii="Calibri" w:hAnsi="Calibri" w:cs="Calibri"/>
                <w:color w:val="000000"/>
                <w:sz w:val="22"/>
                <w:szCs w:val="22"/>
              </w:rPr>
              <w:t>150</w:t>
            </w:r>
          </w:p>
        </w:tc>
      </w:tr>
      <w:tr w:rsidR="0024356F" w:rsidRPr="0074584C" w:rsidTr="00466234">
        <w:trPr>
          <w:trHeight w:val="315"/>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24356F" w:rsidRPr="0074584C" w:rsidRDefault="0024356F" w:rsidP="00466234">
            <w:pPr>
              <w:jc w:val="center"/>
              <w:rPr>
                <w:rFonts w:ascii="Calibri" w:hAnsi="Calibri" w:cs="Calibri"/>
                <w:b/>
                <w:bCs/>
                <w:color w:val="000000"/>
                <w:sz w:val="22"/>
                <w:szCs w:val="22"/>
              </w:rPr>
            </w:pPr>
            <w:r w:rsidRPr="0074584C">
              <w:rPr>
                <w:rFonts w:ascii="Calibri" w:hAnsi="Calibri" w:cs="Calibri"/>
                <w:b/>
                <w:bCs/>
                <w:color w:val="000000"/>
                <w:sz w:val="22"/>
                <w:szCs w:val="22"/>
              </w:rPr>
              <w:t>Σύνολο</w:t>
            </w:r>
          </w:p>
        </w:tc>
        <w:tc>
          <w:tcPr>
            <w:tcW w:w="2610" w:type="dxa"/>
            <w:tcBorders>
              <w:top w:val="nil"/>
              <w:left w:val="nil"/>
              <w:bottom w:val="single" w:sz="4" w:space="0" w:color="auto"/>
              <w:right w:val="single" w:sz="4" w:space="0" w:color="auto"/>
            </w:tcBorders>
            <w:shd w:val="clear" w:color="auto" w:fill="auto"/>
            <w:noWrap/>
            <w:vAlign w:val="center"/>
            <w:hideMark/>
          </w:tcPr>
          <w:p w:rsidR="0024356F" w:rsidRPr="0074584C" w:rsidRDefault="0024356F" w:rsidP="00466234">
            <w:pPr>
              <w:jc w:val="center"/>
              <w:rPr>
                <w:rFonts w:ascii="Calibri" w:hAnsi="Calibri" w:cs="Calibri"/>
                <w:b/>
                <w:bCs/>
                <w:color w:val="000000"/>
              </w:rPr>
            </w:pPr>
            <w:r w:rsidRPr="0074584C">
              <w:rPr>
                <w:rFonts w:ascii="Calibri" w:hAnsi="Calibri" w:cs="Calibri"/>
                <w:b/>
                <w:bCs/>
                <w:color w:val="000000"/>
              </w:rPr>
              <w:t>4140</w:t>
            </w:r>
          </w:p>
        </w:tc>
      </w:tr>
    </w:tbl>
    <w:p w:rsidR="0024356F" w:rsidRPr="0074584C" w:rsidRDefault="0024356F" w:rsidP="0024356F">
      <w:pPr>
        <w:spacing w:line="276" w:lineRule="auto"/>
        <w:rPr>
          <w:rFonts w:ascii="Cambria" w:hAnsi="Cambria" w:cs="Cambria"/>
          <w:b/>
          <w:snapToGrid w:val="0"/>
        </w:rPr>
      </w:pPr>
    </w:p>
    <w:p w:rsidR="0024356F" w:rsidRPr="003E1259" w:rsidRDefault="0024356F" w:rsidP="0024356F">
      <w:pPr>
        <w:spacing w:line="276" w:lineRule="auto"/>
        <w:rPr>
          <w:rFonts w:ascii="Cambria" w:hAnsi="Cambria" w:cs="Cambria"/>
          <w:b/>
          <w:bCs/>
          <w:u w:val="single"/>
        </w:rPr>
      </w:pPr>
      <w:r w:rsidRPr="003E1259">
        <w:rPr>
          <w:rFonts w:ascii="Cambria" w:hAnsi="Cambria" w:cs="Cambria"/>
          <w:b/>
          <w:bCs/>
          <w:u w:val="single"/>
        </w:rPr>
        <w:lastRenderedPageBreak/>
        <w:t>ΠΑΡΑΡΤΗΜΑ Γ΄</w:t>
      </w:r>
    </w:p>
    <w:p w:rsidR="0024356F" w:rsidRPr="003E1259" w:rsidRDefault="0024356F" w:rsidP="0024356F">
      <w:pPr>
        <w:spacing w:line="276" w:lineRule="auto"/>
        <w:rPr>
          <w:rFonts w:ascii="Cambria" w:hAnsi="Cambria" w:cs="Cambria"/>
          <w:b/>
          <w:bCs/>
          <w:u w:val="single"/>
        </w:rPr>
      </w:pPr>
    </w:p>
    <w:p w:rsidR="0024356F" w:rsidRPr="003E1259" w:rsidRDefault="0024356F" w:rsidP="0024356F">
      <w:pPr>
        <w:spacing w:after="120" w:line="276" w:lineRule="auto"/>
        <w:rPr>
          <w:rFonts w:ascii="Cambria" w:hAnsi="Cambria" w:cs="Cambria"/>
        </w:rPr>
      </w:pPr>
      <w:r w:rsidRPr="003E1259">
        <w:rPr>
          <w:rFonts w:ascii="Cambria" w:hAnsi="Cambria" w:cs="Cambria"/>
        </w:rPr>
        <w:t>Χρησιμοποιείται βαμβακερή κλωστή 30/3, αριστερόστροφη όριο τίτλου 29 ±2, σε απόχρωση όμοια με του πουλόβερ.</w:t>
      </w:r>
    </w:p>
    <w:p w:rsidR="0024356F" w:rsidRPr="003E1259" w:rsidRDefault="0024356F" w:rsidP="0024356F">
      <w:pPr>
        <w:spacing w:line="276" w:lineRule="auto"/>
        <w:rPr>
          <w:rFonts w:ascii="Cambria" w:hAnsi="Cambria" w:cs="Cambria"/>
        </w:rPr>
      </w:pPr>
    </w:p>
    <w:p w:rsidR="0024356F" w:rsidRPr="003E1259" w:rsidRDefault="0024356F" w:rsidP="0024356F">
      <w:pPr>
        <w:spacing w:after="120" w:line="276" w:lineRule="auto"/>
        <w:ind w:left="567"/>
        <w:rPr>
          <w:rFonts w:ascii="Cambria" w:hAnsi="Cambria" w:cs="Cambria"/>
        </w:rPr>
      </w:pPr>
    </w:p>
    <w:tbl>
      <w:tblPr>
        <w:tblW w:w="9286" w:type="dxa"/>
        <w:tblInd w:w="-106" w:type="dxa"/>
        <w:tblLayout w:type="fixed"/>
        <w:tblLook w:val="0000"/>
      </w:tblPr>
      <w:tblGrid>
        <w:gridCol w:w="5353"/>
        <w:gridCol w:w="3933"/>
      </w:tblGrid>
      <w:tr w:rsidR="0024356F" w:rsidRPr="003E1259" w:rsidTr="00466234">
        <w:tc>
          <w:tcPr>
            <w:tcW w:w="5353" w:type="dxa"/>
            <w:tcBorders>
              <w:top w:val="nil"/>
              <w:left w:val="nil"/>
              <w:bottom w:val="nil"/>
              <w:right w:val="nil"/>
            </w:tcBorders>
          </w:tcPr>
          <w:p w:rsidR="0024356F" w:rsidRPr="003E1259" w:rsidRDefault="0024356F" w:rsidP="00466234">
            <w:pPr>
              <w:spacing w:line="276" w:lineRule="auto"/>
              <w:rPr>
                <w:rFonts w:ascii="Cambria" w:hAnsi="Cambria" w:cs="Cambria"/>
                <w:b/>
                <w:bCs/>
              </w:rPr>
            </w:pPr>
            <w:r w:rsidRPr="003E1259">
              <w:rPr>
                <w:rFonts w:ascii="Cambria" w:hAnsi="Cambria" w:cs="Cambria"/>
                <w:b/>
                <w:bCs/>
                <w:u w:val="single"/>
              </w:rPr>
              <w:t>ΠΑΡΑΡΤΗΜΑ Δ΄</w:t>
            </w:r>
          </w:p>
        </w:tc>
        <w:tc>
          <w:tcPr>
            <w:tcW w:w="3933" w:type="dxa"/>
            <w:tcBorders>
              <w:top w:val="nil"/>
              <w:left w:val="nil"/>
              <w:bottom w:val="nil"/>
              <w:right w:val="nil"/>
            </w:tcBorders>
          </w:tcPr>
          <w:p w:rsidR="0024356F" w:rsidRPr="003E1259" w:rsidRDefault="0024356F" w:rsidP="00466234">
            <w:pPr>
              <w:spacing w:line="276" w:lineRule="auto"/>
              <w:rPr>
                <w:rFonts w:ascii="Cambria" w:hAnsi="Cambria" w:cs="Cambria"/>
              </w:rPr>
            </w:pPr>
          </w:p>
        </w:tc>
      </w:tr>
    </w:tbl>
    <w:p w:rsidR="0024356F" w:rsidRPr="003E1259" w:rsidRDefault="0024356F" w:rsidP="0024356F">
      <w:pPr>
        <w:spacing w:line="276" w:lineRule="auto"/>
        <w:jc w:val="center"/>
        <w:rPr>
          <w:rFonts w:ascii="Cambria" w:hAnsi="Cambria" w:cs="Cambria"/>
        </w:rPr>
      </w:pPr>
    </w:p>
    <w:p w:rsidR="0024356F" w:rsidRPr="003E1259" w:rsidRDefault="0024356F" w:rsidP="0024356F">
      <w:pPr>
        <w:pStyle w:val="11"/>
        <w:widowControl/>
        <w:spacing w:before="240" w:line="276" w:lineRule="auto"/>
        <w:rPr>
          <w:rFonts w:ascii="Cambria" w:hAnsi="Cambria" w:cs="Cambria"/>
          <w:u w:val="single"/>
        </w:rPr>
      </w:pPr>
      <w:r w:rsidRPr="003E1259">
        <w:rPr>
          <w:rFonts w:ascii="Cambria" w:hAnsi="Cambria" w:cs="Cambria"/>
          <w:u w:val="single"/>
        </w:rPr>
        <w:t>ΕΙΔΙΚΕΣ ΑΠΑΙΤΗΣΕΙΣ ΓΙΑ ΑΝΤΙΣΚΩΡΙΚΗ ΕΠΕΞΕΡΓΑΣΙΑ ΜΑΛΛΙΝΩΝ ΕΙΔΩΝ</w:t>
      </w:r>
    </w:p>
    <w:p w:rsidR="0024356F" w:rsidRPr="003E1259" w:rsidRDefault="0024356F" w:rsidP="0024356F">
      <w:pPr>
        <w:spacing w:before="240" w:line="276" w:lineRule="auto"/>
        <w:rPr>
          <w:rFonts w:ascii="Cambria" w:hAnsi="Cambria" w:cs="Cambria"/>
          <w:b/>
          <w:bCs/>
        </w:rPr>
      </w:pPr>
    </w:p>
    <w:p w:rsidR="0024356F" w:rsidRPr="003E1259" w:rsidRDefault="0024356F" w:rsidP="0024356F">
      <w:pPr>
        <w:tabs>
          <w:tab w:val="left" w:pos="567"/>
        </w:tabs>
        <w:spacing w:before="240" w:line="276" w:lineRule="auto"/>
        <w:ind w:left="567" w:hanging="567"/>
        <w:rPr>
          <w:rFonts w:ascii="Cambria" w:hAnsi="Cambria" w:cs="Cambria"/>
        </w:rPr>
      </w:pPr>
      <w:r w:rsidRPr="003E1259">
        <w:rPr>
          <w:rFonts w:ascii="Cambria" w:hAnsi="Cambria" w:cs="Cambria"/>
        </w:rPr>
        <w:t xml:space="preserve">1. </w:t>
      </w:r>
      <w:r w:rsidRPr="003E1259">
        <w:rPr>
          <w:rFonts w:ascii="Cambria" w:hAnsi="Cambria" w:cs="Cambria"/>
        </w:rPr>
        <w:tab/>
        <w:t>Κάθε είδος πρέπει να υφίσταται αντισκωρική επεξεργασία για να μην προσβάλλεται από το σκώρο.</w:t>
      </w:r>
    </w:p>
    <w:p w:rsidR="0024356F" w:rsidRPr="003E1259" w:rsidRDefault="0024356F" w:rsidP="0024356F">
      <w:pPr>
        <w:tabs>
          <w:tab w:val="left" w:pos="567"/>
        </w:tabs>
        <w:spacing w:before="240" w:line="276" w:lineRule="auto"/>
        <w:ind w:left="567" w:hanging="567"/>
        <w:rPr>
          <w:rFonts w:ascii="Cambria" w:hAnsi="Cambria" w:cs="Cambria"/>
        </w:rPr>
      </w:pPr>
      <w:r w:rsidRPr="003E1259">
        <w:rPr>
          <w:rFonts w:ascii="Cambria" w:hAnsi="Cambria" w:cs="Cambria"/>
        </w:rPr>
        <w:t xml:space="preserve">2. </w:t>
      </w:r>
      <w:r w:rsidRPr="003E1259">
        <w:rPr>
          <w:rFonts w:ascii="Cambria" w:hAnsi="Cambria" w:cs="Cambria"/>
        </w:rPr>
        <w:tab/>
        <w:t xml:space="preserve">Να δηλωθεί με την προσφορά η αντισκωρική ουσία που θα χρησιμοποιηθεί και με όρια σύμφωνα με τα οριζόμενα από τους πίνακες της </w:t>
      </w:r>
      <w:r w:rsidRPr="003E1259">
        <w:rPr>
          <w:rFonts w:ascii="Cambria" w:hAnsi="Cambria" w:cs="Cambria"/>
          <w:lang w:val="en-US"/>
        </w:rPr>
        <w:t>Wool</w:t>
      </w:r>
      <w:r w:rsidRPr="003E1259">
        <w:rPr>
          <w:rFonts w:ascii="Cambria" w:hAnsi="Cambria" w:cs="Cambria"/>
        </w:rPr>
        <w:t xml:space="preserve"> </w:t>
      </w:r>
      <w:r w:rsidRPr="003E1259">
        <w:rPr>
          <w:rFonts w:ascii="Cambria" w:hAnsi="Cambria" w:cs="Cambria"/>
          <w:lang w:val="en-US"/>
        </w:rPr>
        <w:t>Mark</w:t>
      </w:r>
      <w:r w:rsidRPr="003E1259">
        <w:rPr>
          <w:rFonts w:ascii="Cambria" w:hAnsi="Cambria" w:cs="Cambria"/>
        </w:rPr>
        <w:t xml:space="preserve"> (</w:t>
      </w:r>
      <w:r w:rsidRPr="003E1259">
        <w:rPr>
          <w:rFonts w:ascii="Cambria" w:hAnsi="Cambria" w:cs="Cambria"/>
          <w:lang w:val="en-US"/>
        </w:rPr>
        <w:t>Level</w:t>
      </w:r>
      <w:r w:rsidRPr="003E1259">
        <w:rPr>
          <w:rFonts w:ascii="Cambria" w:hAnsi="Cambria" w:cs="Cambria"/>
        </w:rPr>
        <w:t xml:space="preserve"> 1).</w:t>
      </w:r>
    </w:p>
    <w:p w:rsidR="0024356F" w:rsidRPr="003E1259" w:rsidRDefault="0024356F" w:rsidP="0024356F">
      <w:pPr>
        <w:tabs>
          <w:tab w:val="left" w:pos="567"/>
        </w:tabs>
        <w:spacing w:before="240" w:line="276" w:lineRule="auto"/>
        <w:ind w:left="567" w:hanging="567"/>
        <w:rPr>
          <w:rFonts w:ascii="Cambria" w:hAnsi="Cambria" w:cs="Cambria"/>
        </w:rPr>
      </w:pPr>
      <w:r w:rsidRPr="003E1259">
        <w:rPr>
          <w:rFonts w:ascii="Cambria" w:hAnsi="Cambria" w:cs="Cambria"/>
        </w:rPr>
        <w:t xml:space="preserve">3. </w:t>
      </w:r>
      <w:r w:rsidRPr="003E1259">
        <w:rPr>
          <w:rFonts w:ascii="Cambria" w:hAnsi="Cambria" w:cs="Cambria"/>
        </w:rPr>
        <w:tab/>
        <w:t xml:space="preserve">Σημειώνεται ότι απαγορεύεται η εφαρμογή της ουσίας ΜΙΤΤΙΝ </w:t>
      </w:r>
      <w:r w:rsidRPr="003E1259">
        <w:rPr>
          <w:rFonts w:ascii="Cambria" w:hAnsi="Cambria" w:cs="Cambria"/>
          <w:lang w:val="en-US"/>
        </w:rPr>
        <w:t>FF</w:t>
      </w:r>
      <w:r w:rsidRPr="003E1259">
        <w:rPr>
          <w:rFonts w:ascii="Cambria" w:hAnsi="Cambria" w:cs="Cambria"/>
        </w:rPr>
        <w:t xml:space="preserve"> κατά την παραγωγή και επεξεργασία των ειδών εντός Ε.Ε. , Ελβετίας και Νορβηγίας, σύμφωνα με τα καθοριζόμενα στην κοινοτική οδηγία 98/8 </w:t>
      </w:r>
      <w:r w:rsidRPr="003E1259">
        <w:rPr>
          <w:rFonts w:ascii="Cambria" w:hAnsi="Cambria" w:cs="Cambria"/>
          <w:lang w:val="en-US"/>
        </w:rPr>
        <w:t>EC</w:t>
      </w:r>
      <w:r w:rsidRPr="003E1259">
        <w:rPr>
          <w:rFonts w:ascii="Cambria" w:hAnsi="Cambria" w:cs="Cambria"/>
        </w:rPr>
        <w:t xml:space="preserve"> .</w:t>
      </w:r>
    </w:p>
    <w:p w:rsidR="0024356F" w:rsidRPr="003E1259" w:rsidRDefault="0024356F" w:rsidP="0024356F">
      <w:pPr>
        <w:tabs>
          <w:tab w:val="left" w:pos="567"/>
        </w:tabs>
        <w:spacing w:before="240" w:line="276" w:lineRule="auto"/>
        <w:ind w:left="567" w:hanging="567"/>
        <w:rPr>
          <w:rFonts w:ascii="Cambria" w:hAnsi="Cambria" w:cs="Cambria"/>
        </w:rPr>
      </w:pPr>
      <w:r w:rsidRPr="003E1259">
        <w:rPr>
          <w:rFonts w:ascii="Cambria" w:hAnsi="Cambria" w:cs="Cambria"/>
        </w:rPr>
        <w:t xml:space="preserve">4. </w:t>
      </w:r>
      <w:r w:rsidRPr="003E1259">
        <w:rPr>
          <w:rFonts w:ascii="Cambria" w:hAnsi="Cambria" w:cs="Cambria"/>
        </w:rPr>
        <w:tab/>
        <w:t>Ο έλεγχος της δηλούμενης στην προσφορά αντισκωρικής ουσίας θα γίνει στο ΕΒΕΤΑΜ ΑΕ παράρτημα Αθηνών (πρώην ΕΤΑΚΕΙ τηλ.210 9234932) ή σε περίπτωση αδυναμίας της εξέτασης από αυτό, με μέριμνα του σε άλλο διαπιστευμένο εργαστήριο του εξωτερικού με έξοδα του προμηθευτή .</w:t>
      </w:r>
    </w:p>
    <w:p w:rsidR="0024356F" w:rsidRDefault="0024356F" w:rsidP="0024356F">
      <w:pPr>
        <w:tabs>
          <w:tab w:val="left" w:pos="567"/>
        </w:tabs>
        <w:spacing w:before="240" w:line="276" w:lineRule="auto"/>
        <w:ind w:left="567" w:hanging="567"/>
        <w:rPr>
          <w:rFonts w:ascii="Cambria" w:hAnsi="Cambria" w:cs="Cambria"/>
        </w:rPr>
      </w:pPr>
      <w:r w:rsidRPr="003E1259">
        <w:rPr>
          <w:rFonts w:ascii="Cambria" w:hAnsi="Cambria" w:cs="Cambria"/>
        </w:rPr>
        <w:t xml:space="preserve">5. </w:t>
      </w:r>
      <w:r w:rsidRPr="003E1259">
        <w:rPr>
          <w:rFonts w:ascii="Cambria" w:hAnsi="Cambria" w:cs="Cambria"/>
        </w:rPr>
        <w:tab/>
        <w:t xml:space="preserve">Ο έλεγχος της περιεκτικότητας της δηλούμενης αντισκωρικής ουσίας θα γίνεται με τη μέθοδο </w:t>
      </w:r>
      <w:r w:rsidRPr="003E1259">
        <w:rPr>
          <w:rFonts w:ascii="Cambria" w:hAnsi="Cambria" w:cs="Cambria"/>
          <w:lang w:val="en-US"/>
        </w:rPr>
        <w:t>WOOLMARK</w:t>
      </w:r>
      <w:r w:rsidRPr="003E1259">
        <w:rPr>
          <w:rFonts w:ascii="Cambria" w:hAnsi="Cambria" w:cs="Cambria"/>
        </w:rPr>
        <w:t xml:space="preserve"> </w:t>
      </w:r>
      <w:r w:rsidRPr="003E1259">
        <w:rPr>
          <w:rFonts w:ascii="Cambria" w:hAnsi="Cambria" w:cs="Cambria"/>
          <w:lang w:val="en-US"/>
        </w:rPr>
        <w:t>TM</w:t>
      </w:r>
      <w:r w:rsidRPr="003E1259">
        <w:rPr>
          <w:rFonts w:ascii="Cambria" w:hAnsi="Cambria" w:cs="Cambria"/>
        </w:rPr>
        <w:t>-27 .</w:t>
      </w:r>
    </w:p>
    <w:p w:rsidR="0024356F" w:rsidRPr="003E1259" w:rsidRDefault="0024356F" w:rsidP="0024356F">
      <w:pPr>
        <w:tabs>
          <w:tab w:val="left" w:pos="567"/>
        </w:tabs>
        <w:spacing w:before="240" w:line="276" w:lineRule="auto"/>
        <w:ind w:left="567" w:hanging="567"/>
        <w:rPr>
          <w:rFonts w:ascii="Cambria" w:hAnsi="Cambria" w:cs="Cambria"/>
        </w:rPr>
        <w:sectPr w:rsidR="0024356F" w:rsidRPr="003E1259" w:rsidSect="00072CF1">
          <w:headerReference w:type="default" r:id="rId102"/>
          <w:footerReference w:type="default" r:id="rId103"/>
          <w:headerReference w:type="first" r:id="rId104"/>
          <w:footerReference w:type="first" r:id="rId105"/>
          <w:pgSz w:w="11909" w:h="16834" w:code="9"/>
          <w:pgMar w:top="1418" w:right="994" w:bottom="1418" w:left="1418" w:header="709" w:footer="709" w:gutter="0"/>
          <w:cols w:space="709"/>
          <w:titlePg/>
        </w:sectPr>
      </w:pPr>
    </w:p>
    <w:tbl>
      <w:tblPr>
        <w:tblW w:w="9286" w:type="dxa"/>
        <w:tblInd w:w="-106" w:type="dxa"/>
        <w:tblLayout w:type="fixed"/>
        <w:tblLook w:val="0000"/>
      </w:tblPr>
      <w:tblGrid>
        <w:gridCol w:w="5353"/>
        <w:gridCol w:w="3933"/>
      </w:tblGrid>
      <w:tr w:rsidR="0024356F" w:rsidRPr="003E1259" w:rsidTr="00466234">
        <w:tc>
          <w:tcPr>
            <w:tcW w:w="5353" w:type="dxa"/>
            <w:tcBorders>
              <w:top w:val="nil"/>
              <w:left w:val="nil"/>
              <w:bottom w:val="nil"/>
              <w:right w:val="nil"/>
            </w:tcBorders>
          </w:tcPr>
          <w:p w:rsidR="0024356F" w:rsidRPr="003E1259" w:rsidRDefault="0024356F" w:rsidP="00466234">
            <w:pPr>
              <w:spacing w:line="276" w:lineRule="auto"/>
              <w:rPr>
                <w:rFonts w:ascii="Cambria" w:hAnsi="Cambria" w:cs="Cambria"/>
                <w:b/>
                <w:bCs/>
              </w:rPr>
            </w:pPr>
            <w:r w:rsidRPr="003E1259">
              <w:rPr>
                <w:rFonts w:ascii="Cambria" w:hAnsi="Cambria" w:cs="Cambria"/>
                <w:b/>
                <w:bCs/>
                <w:u w:val="single"/>
              </w:rPr>
              <w:lastRenderedPageBreak/>
              <w:t xml:space="preserve">ΠΑΡΑΡΤΗΜΑ </w:t>
            </w:r>
            <w:r w:rsidRPr="003E1259">
              <w:rPr>
                <w:rFonts w:ascii="Cambria" w:hAnsi="Cambria" w:cs="Cambria"/>
                <w:b/>
                <w:bCs/>
                <w:u w:val="single"/>
                <w:lang w:val="en-US"/>
              </w:rPr>
              <w:t>E</w:t>
            </w:r>
            <w:r w:rsidRPr="003E1259">
              <w:rPr>
                <w:rFonts w:ascii="Cambria" w:hAnsi="Cambria" w:cs="Cambria"/>
                <w:b/>
                <w:bCs/>
                <w:u w:val="single"/>
              </w:rPr>
              <w:t>΄</w:t>
            </w:r>
          </w:p>
        </w:tc>
        <w:tc>
          <w:tcPr>
            <w:tcW w:w="3933" w:type="dxa"/>
            <w:tcBorders>
              <w:top w:val="nil"/>
              <w:left w:val="nil"/>
              <w:bottom w:val="nil"/>
              <w:right w:val="nil"/>
            </w:tcBorders>
          </w:tcPr>
          <w:p w:rsidR="0024356F" w:rsidRPr="003E1259" w:rsidRDefault="0024356F" w:rsidP="00466234">
            <w:pPr>
              <w:spacing w:line="276" w:lineRule="auto"/>
              <w:rPr>
                <w:rFonts w:ascii="Cambria" w:hAnsi="Cambria" w:cs="Cambria"/>
                <w:b/>
                <w:bCs/>
              </w:rPr>
            </w:pPr>
          </w:p>
        </w:tc>
      </w:tr>
    </w:tbl>
    <w:p w:rsidR="0024356F" w:rsidRPr="003E1259" w:rsidRDefault="0024356F" w:rsidP="0024356F">
      <w:pPr>
        <w:spacing w:line="276" w:lineRule="auto"/>
        <w:jc w:val="center"/>
        <w:rPr>
          <w:rFonts w:ascii="Cambria" w:hAnsi="Cambria" w:cs="Cambria"/>
        </w:rPr>
      </w:pPr>
    </w:p>
    <w:p w:rsidR="0024356F" w:rsidRPr="003E1259" w:rsidRDefault="0024356F" w:rsidP="0024356F">
      <w:pPr>
        <w:spacing w:line="276" w:lineRule="auto"/>
        <w:jc w:val="center"/>
        <w:rPr>
          <w:rFonts w:ascii="Cambria" w:hAnsi="Cambria" w:cs="Cambria"/>
        </w:rPr>
      </w:pPr>
    </w:p>
    <w:p w:rsidR="0024356F" w:rsidRPr="003E1259" w:rsidRDefault="0024356F" w:rsidP="0024356F">
      <w:pPr>
        <w:spacing w:line="276" w:lineRule="auto"/>
        <w:jc w:val="center"/>
        <w:rPr>
          <w:rFonts w:ascii="Cambria" w:hAnsi="Cambria" w:cs="Cambria"/>
        </w:rPr>
      </w:pPr>
    </w:p>
    <w:p w:rsidR="0024356F" w:rsidRPr="003E1259" w:rsidRDefault="0024356F" w:rsidP="0024356F">
      <w:pPr>
        <w:spacing w:line="276" w:lineRule="auto"/>
        <w:jc w:val="center"/>
        <w:rPr>
          <w:rFonts w:ascii="Cambria" w:hAnsi="Cambria" w:cs="Cambria"/>
          <w:b/>
          <w:bCs/>
        </w:rPr>
      </w:pPr>
      <w:r w:rsidRPr="003E1259">
        <w:rPr>
          <w:rFonts w:ascii="Cambria" w:hAnsi="Cambria" w:cs="Cambria"/>
          <w:b/>
          <w:bCs/>
        </w:rPr>
        <w:t xml:space="preserve">ΜΕΘΟΔΟΣ ΕΛΕΓΧΟΥ ΓΙΑ ΕΠΕΞΕΡΓΑΣΙΑ </w:t>
      </w:r>
      <w:r w:rsidRPr="003E1259">
        <w:rPr>
          <w:rFonts w:ascii="Cambria" w:hAnsi="Cambria" w:cs="Cambria"/>
          <w:b/>
          <w:bCs/>
          <w:lang w:val="en-US"/>
        </w:rPr>
        <w:t>SUPERWASH</w:t>
      </w:r>
      <w:r w:rsidRPr="003E1259">
        <w:rPr>
          <w:rFonts w:ascii="Cambria" w:hAnsi="Cambria" w:cs="Cambria"/>
          <w:b/>
          <w:bCs/>
        </w:rPr>
        <w:t xml:space="preserve"> ΚΑΙ ΑΠΑΙΤΗΣΕΙΣ ΓΙΑ ΣΤΑΘΕΡΟΤΗΤΑ ΔΙΑΣΤΑΣΕΩΝ</w:t>
      </w:r>
    </w:p>
    <w:p w:rsidR="0024356F" w:rsidRPr="003E1259" w:rsidRDefault="0024356F" w:rsidP="0024356F">
      <w:pPr>
        <w:spacing w:line="276" w:lineRule="auto"/>
        <w:rPr>
          <w:rFonts w:ascii="Cambria" w:hAnsi="Cambria" w:cs="Cambria"/>
          <w:b/>
          <w:bCs/>
        </w:rPr>
      </w:pPr>
    </w:p>
    <w:p w:rsidR="0024356F" w:rsidRPr="003E1259" w:rsidRDefault="0024356F" w:rsidP="0024356F">
      <w:pPr>
        <w:spacing w:line="276" w:lineRule="auto"/>
        <w:rPr>
          <w:rFonts w:ascii="Cambria" w:hAnsi="Cambria" w:cs="Cambria"/>
          <w:b/>
          <w:bCs/>
        </w:rPr>
      </w:pPr>
    </w:p>
    <w:p w:rsidR="0024356F" w:rsidRPr="003E1259" w:rsidRDefault="0024356F" w:rsidP="008F007E">
      <w:pPr>
        <w:pStyle w:val="a3"/>
        <w:widowControl/>
        <w:numPr>
          <w:ilvl w:val="0"/>
          <w:numId w:val="42"/>
        </w:numPr>
        <w:tabs>
          <w:tab w:val="clear" w:pos="1080"/>
          <w:tab w:val="clear" w:pos="4153"/>
          <w:tab w:val="clear" w:pos="8306"/>
          <w:tab w:val="num" w:pos="567"/>
        </w:tabs>
        <w:spacing w:line="276" w:lineRule="auto"/>
        <w:ind w:left="567" w:hanging="567"/>
        <w:rPr>
          <w:rFonts w:ascii="Cambria" w:hAnsi="Cambria" w:cs="Cambria"/>
        </w:rPr>
      </w:pPr>
      <w:r w:rsidRPr="003E1259">
        <w:rPr>
          <w:rFonts w:ascii="Cambria" w:hAnsi="Cambria" w:cs="Cambria"/>
        </w:rPr>
        <w:t>Μέθοδοι Ελέγχου Σταθερότητας Διαστάσεων Μάλλινων Ειδών.</w:t>
      </w:r>
    </w:p>
    <w:p w:rsidR="0024356F" w:rsidRPr="003E1259" w:rsidRDefault="0024356F" w:rsidP="0024356F">
      <w:pPr>
        <w:tabs>
          <w:tab w:val="num" w:pos="567"/>
        </w:tabs>
        <w:spacing w:line="276" w:lineRule="auto"/>
        <w:ind w:left="567" w:hanging="567"/>
        <w:rPr>
          <w:rFonts w:ascii="Cambria" w:hAnsi="Cambria" w:cs="Cambria"/>
        </w:rPr>
      </w:pPr>
      <w:r w:rsidRPr="003E1259">
        <w:rPr>
          <w:rFonts w:ascii="Cambria" w:hAnsi="Cambria" w:cs="Cambria"/>
        </w:rPr>
        <w:tab/>
        <w:t xml:space="preserve">Μέθοδος </w:t>
      </w:r>
      <w:r w:rsidRPr="003E1259">
        <w:rPr>
          <w:rFonts w:ascii="Cambria" w:hAnsi="Cambria" w:cs="Cambria"/>
          <w:lang w:val="en-US"/>
        </w:rPr>
        <w:t>ISO</w:t>
      </w:r>
      <w:r w:rsidRPr="003E1259">
        <w:rPr>
          <w:rFonts w:ascii="Cambria" w:hAnsi="Cambria" w:cs="Cambria"/>
        </w:rPr>
        <w:t xml:space="preserve"> 6330/Α Έκδοση/15-12-84 σε συνδυασμό με την μέθοδο της Γενικής Γραμματείας Μαλλιού Κ1/8-99 για μάλλινα και σύμμεικτα μαλλιού  πλεκτά είδη, </w:t>
      </w:r>
      <w:r w:rsidRPr="003E1259">
        <w:rPr>
          <w:rFonts w:ascii="Cambria" w:hAnsi="Cambria" w:cs="Cambria"/>
          <w:lang w:val="en-US"/>
        </w:rPr>
        <w:t>Pass</w:t>
      </w:r>
      <w:r w:rsidRPr="003E1259">
        <w:rPr>
          <w:rFonts w:ascii="Cambria" w:hAnsi="Cambria" w:cs="Cambria"/>
        </w:rPr>
        <w:t xml:space="preserve"> </w:t>
      </w:r>
      <w:r w:rsidRPr="003E1259">
        <w:rPr>
          <w:rFonts w:ascii="Cambria" w:hAnsi="Cambria" w:cs="Cambria"/>
          <w:lang w:val="en-US"/>
        </w:rPr>
        <w:t>Level</w:t>
      </w:r>
      <w:r w:rsidRPr="003E1259">
        <w:rPr>
          <w:rFonts w:ascii="Cambria" w:hAnsi="Cambria" w:cs="Cambria"/>
        </w:rPr>
        <w:t xml:space="preserve"> 5 για πουλόβερ.</w:t>
      </w:r>
    </w:p>
    <w:p w:rsidR="0024356F" w:rsidRPr="003E1259" w:rsidRDefault="0024356F" w:rsidP="0024356F">
      <w:pPr>
        <w:tabs>
          <w:tab w:val="num" w:pos="567"/>
        </w:tabs>
        <w:spacing w:line="276" w:lineRule="auto"/>
        <w:ind w:left="567" w:hanging="567"/>
        <w:rPr>
          <w:rFonts w:ascii="Cambria" w:hAnsi="Cambria" w:cs="Cambria"/>
        </w:rPr>
      </w:pPr>
      <w:r w:rsidRPr="003E1259">
        <w:rPr>
          <w:rFonts w:ascii="Cambria" w:hAnsi="Cambria" w:cs="Cambria"/>
        </w:rPr>
        <w:tab/>
        <w:t>Οι μετρήσεις θα γίνονται μετά από κλιματισμό των δειγμάτων, τουλάχιστον τεσσάρων (4) ωρών, σε συνθήκες σχετικής υγρασίας 65%±2% και θερμοκρασίας 20°</w:t>
      </w:r>
      <w:r w:rsidRPr="003E1259">
        <w:rPr>
          <w:rFonts w:ascii="Cambria" w:hAnsi="Cambria" w:cs="Cambria"/>
          <w:lang w:val="en-US"/>
        </w:rPr>
        <w:t>C</w:t>
      </w:r>
      <w:r w:rsidRPr="003E1259">
        <w:rPr>
          <w:rFonts w:ascii="Cambria" w:hAnsi="Cambria" w:cs="Cambria"/>
        </w:rPr>
        <w:t>±2°</w:t>
      </w:r>
      <w:r w:rsidRPr="003E1259">
        <w:rPr>
          <w:rFonts w:ascii="Cambria" w:hAnsi="Cambria" w:cs="Cambria"/>
          <w:lang w:val="en-US"/>
        </w:rPr>
        <w:t>C</w:t>
      </w:r>
      <w:r w:rsidRPr="003E1259">
        <w:rPr>
          <w:rFonts w:ascii="Cambria" w:hAnsi="Cambria" w:cs="Cambria"/>
        </w:rPr>
        <w:t>.</w:t>
      </w:r>
    </w:p>
    <w:p w:rsidR="0024356F" w:rsidRPr="003E1259" w:rsidRDefault="0024356F" w:rsidP="0024356F">
      <w:pPr>
        <w:spacing w:line="276" w:lineRule="auto"/>
        <w:rPr>
          <w:rFonts w:ascii="Cambria" w:hAnsi="Cambria" w:cs="Cambria"/>
        </w:rPr>
      </w:pPr>
    </w:p>
    <w:p w:rsidR="0024356F" w:rsidRPr="003E1259" w:rsidRDefault="0024356F" w:rsidP="008F007E">
      <w:pPr>
        <w:widowControl/>
        <w:numPr>
          <w:ilvl w:val="0"/>
          <w:numId w:val="42"/>
        </w:numPr>
        <w:tabs>
          <w:tab w:val="clear" w:pos="1080"/>
          <w:tab w:val="num" w:pos="567"/>
        </w:tabs>
        <w:spacing w:line="276" w:lineRule="auto"/>
        <w:ind w:left="567" w:hanging="567"/>
        <w:rPr>
          <w:rFonts w:ascii="Cambria" w:hAnsi="Cambria" w:cs="Cambria"/>
        </w:rPr>
      </w:pPr>
      <w:r w:rsidRPr="003E1259">
        <w:rPr>
          <w:rFonts w:ascii="Cambria" w:hAnsi="Cambria" w:cs="Cambria"/>
        </w:rPr>
        <w:t>Όρια για μάλλινα και σύμμεικτα μαλλιού πουλόβερ</w:t>
      </w:r>
    </w:p>
    <w:p w:rsidR="0024356F" w:rsidRPr="003E1259" w:rsidRDefault="0024356F" w:rsidP="0024356F">
      <w:pPr>
        <w:tabs>
          <w:tab w:val="num" w:pos="567"/>
        </w:tabs>
        <w:spacing w:line="276" w:lineRule="auto"/>
        <w:ind w:left="567" w:hanging="567"/>
        <w:rPr>
          <w:rFonts w:ascii="Cambria" w:hAnsi="Cambria" w:cs="Cambria"/>
        </w:rPr>
      </w:pPr>
      <w:r w:rsidRPr="003E1259">
        <w:rPr>
          <w:rFonts w:ascii="Cambria" w:hAnsi="Cambria" w:cs="Cambria"/>
        </w:rPr>
        <w:tab/>
        <w:t xml:space="preserve">Το αρχικό μαρκάρισμα θα γίνεται σύμφωνα με το </w:t>
      </w:r>
      <w:r w:rsidRPr="003E1259">
        <w:rPr>
          <w:rFonts w:ascii="Cambria" w:hAnsi="Cambria" w:cs="Cambria"/>
          <w:lang w:val="en-US"/>
        </w:rPr>
        <w:t>ISO</w:t>
      </w:r>
      <w:r w:rsidRPr="003E1259">
        <w:rPr>
          <w:rFonts w:ascii="Cambria" w:hAnsi="Cambria" w:cs="Cambria"/>
        </w:rPr>
        <w:t xml:space="preserve"> 3759/76.</w:t>
      </w:r>
    </w:p>
    <w:p w:rsidR="0024356F" w:rsidRPr="003E1259" w:rsidRDefault="0024356F" w:rsidP="0024356F">
      <w:pPr>
        <w:tabs>
          <w:tab w:val="num" w:pos="567"/>
        </w:tabs>
        <w:spacing w:line="276" w:lineRule="auto"/>
        <w:ind w:left="567" w:hanging="567"/>
        <w:rPr>
          <w:rFonts w:ascii="Cambria" w:hAnsi="Cambria" w:cs="Cambria"/>
        </w:rPr>
      </w:pPr>
      <w:r w:rsidRPr="003E1259">
        <w:rPr>
          <w:rFonts w:ascii="Cambria" w:hAnsi="Cambria" w:cs="Cambria"/>
        </w:rPr>
        <w:tab/>
        <w:t xml:space="preserve">Η μέτρηση της συστολής μετά χαλάρωση, θα εκτελεστεί με τον κύκλο 1Χ7Α και εν συνεχεία στέγνωμα σε οριζόντια επιφάνεια (τύπος </w:t>
      </w:r>
      <w:r w:rsidRPr="003E1259">
        <w:rPr>
          <w:rFonts w:ascii="Cambria" w:hAnsi="Cambria" w:cs="Cambria"/>
          <w:lang w:val="en-US"/>
        </w:rPr>
        <w:t>C</w:t>
      </w:r>
      <w:r w:rsidRPr="003E1259">
        <w:rPr>
          <w:rFonts w:ascii="Cambria" w:hAnsi="Cambria" w:cs="Cambria"/>
        </w:rPr>
        <w:t>-</w:t>
      </w:r>
      <w:r w:rsidRPr="003E1259">
        <w:rPr>
          <w:rFonts w:ascii="Cambria" w:hAnsi="Cambria" w:cs="Cambria"/>
          <w:lang w:val="en-US"/>
        </w:rPr>
        <w:t>dry</w:t>
      </w:r>
      <w:r w:rsidRPr="003E1259">
        <w:rPr>
          <w:rFonts w:ascii="Cambria" w:hAnsi="Cambria" w:cs="Cambria"/>
        </w:rPr>
        <w:t xml:space="preserve"> </w:t>
      </w:r>
      <w:r w:rsidRPr="003E1259">
        <w:rPr>
          <w:rFonts w:ascii="Cambria" w:hAnsi="Cambria" w:cs="Cambria"/>
          <w:lang w:val="en-US"/>
        </w:rPr>
        <w:t>flat</w:t>
      </w:r>
      <w:r w:rsidRPr="003E1259">
        <w:rPr>
          <w:rFonts w:ascii="Cambria" w:hAnsi="Cambria" w:cs="Cambria"/>
        </w:rPr>
        <w:t>).</w:t>
      </w:r>
    </w:p>
    <w:p w:rsidR="0024356F" w:rsidRPr="003E1259" w:rsidRDefault="0024356F" w:rsidP="0024356F">
      <w:pPr>
        <w:tabs>
          <w:tab w:val="num" w:pos="567"/>
          <w:tab w:val="left" w:pos="2340"/>
        </w:tabs>
        <w:spacing w:line="276" w:lineRule="auto"/>
        <w:ind w:left="567" w:hanging="567"/>
        <w:rPr>
          <w:rFonts w:ascii="Cambria" w:hAnsi="Cambria" w:cs="Cambria"/>
        </w:rPr>
      </w:pPr>
      <w:r w:rsidRPr="003E1259">
        <w:rPr>
          <w:rFonts w:ascii="Cambria" w:hAnsi="Cambria" w:cs="Cambria"/>
          <w:b/>
          <w:bCs/>
        </w:rPr>
        <w:tab/>
        <w:t>Τα όρια είναι:</w:t>
      </w:r>
      <w:r w:rsidRPr="003E1259">
        <w:rPr>
          <w:rFonts w:ascii="Cambria" w:hAnsi="Cambria" w:cs="Cambria"/>
        </w:rPr>
        <w:tab/>
        <w:t>συστολή κατά μήκος, μεγ. 10%</w:t>
      </w:r>
    </w:p>
    <w:p w:rsidR="0024356F" w:rsidRPr="003E1259" w:rsidRDefault="0024356F" w:rsidP="0024356F">
      <w:pPr>
        <w:tabs>
          <w:tab w:val="num" w:pos="567"/>
        </w:tabs>
        <w:spacing w:line="276" w:lineRule="auto"/>
        <w:ind w:left="567" w:hanging="567"/>
        <w:rPr>
          <w:rFonts w:ascii="Cambria" w:hAnsi="Cambria" w:cs="Cambria"/>
        </w:rPr>
      </w:pPr>
      <w:r w:rsidRPr="003E1259">
        <w:rPr>
          <w:rFonts w:ascii="Cambria" w:hAnsi="Cambria" w:cs="Cambria"/>
        </w:rPr>
        <w:tab/>
        <w:t>συστολή κατά πλάτος, μεγ .8%</w:t>
      </w:r>
    </w:p>
    <w:p w:rsidR="0024356F" w:rsidRPr="003E1259" w:rsidRDefault="0024356F" w:rsidP="0024356F">
      <w:pPr>
        <w:tabs>
          <w:tab w:val="num" w:pos="567"/>
        </w:tabs>
        <w:spacing w:line="276" w:lineRule="auto"/>
        <w:ind w:left="567" w:hanging="567"/>
        <w:rPr>
          <w:rFonts w:ascii="Cambria" w:hAnsi="Cambria" w:cs="Cambria"/>
        </w:rPr>
      </w:pPr>
      <w:r w:rsidRPr="003E1259">
        <w:rPr>
          <w:rFonts w:ascii="Cambria" w:hAnsi="Cambria" w:cs="Cambria"/>
        </w:rPr>
        <w:tab/>
        <w:t>διαστολή κατά πλάτος, μεγ. 5%</w:t>
      </w:r>
    </w:p>
    <w:p w:rsidR="0024356F" w:rsidRPr="003E1259" w:rsidRDefault="0024356F" w:rsidP="0024356F">
      <w:pPr>
        <w:tabs>
          <w:tab w:val="num" w:pos="567"/>
        </w:tabs>
        <w:spacing w:line="276" w:lineRule="auto"/>
        <w:ind w:left="567" w:hanging="567"/>
        <w:rPr>
          <w:rFonts w:ascii="Cambria" w:hAnsi="Cambria" w:cs="Cambria"/>
        </w:rPr>
      </w:pPr>
      <w:r w:rsidRPr="003E1259">
        <w:rPr>
          <w:rFonts w:ascii="Cambria" w:hAnsi="Cambria" w:cs="Cambria"/>
        </w:rPr>
        <w:tab/>
        <w:t>Οι τελικές διαστάσεις μετά την χαλάρωση, θεωρούνται αρχικές για τη διαδικασία της πλύσης.</w:t>
      </w:r>
    </w:p>
    <w:p w:rsidR="0024356F" w:rsidRPr="003E1259" w:rsidRDefault="0024356F" w:rsidP="0024356F">
      <w:pPr>
        <w:spacing w:line="276" w:lineRule="auto"/>
        <w:ind w:left="567"/>
        <w:rPr>
          <w:rFonts w:ascii="Cambria" w:hAnsi="Cambria" w:cs="Cambria"/>
        </w:rPr>
      </w:pPr>
      <w:r w:rsidRPr="003E1259">
        <w:rPr>
          <w:rFonts w:ascii="Cambria" w:hAnsi="Cambria" w:cs="Cambria"/>
        </w:rPr>
        <w:t xml:space="preserve">Στην συνέχεια ακολουθεί πλύση, σύμφωνα με τους κύκλους 2Χ5Α και στέγνωμα σε οριζόντια επιφάνεια (τύπος </w:t>
      </w:r>
      <w:r w:rsidRPr="003E1259">
        <w:rPr>
          <w:rFonts w:ascii="Cambria" w:hAnsi="Cambria" w:cs="Cambria"/>
          <w:lang w:val="en-US"/>
        </w:rPr>
        <w:t>C</w:t>
      </w:r>
      <w:r w:rsidRPr="003E1259">
        <w:rPr>
          <w:rFonts w:ascii="Cambria" w:hAnsi="Cambria" w:cs="Cambria"/>
        </w:rPr>
        <w:t>-</w:t>
      </w:r>
      <w:r w:rsidRPr="003E1259">
        <w:rPr>
          <w:rFonts w:ascii="Cambria" w:hAnsi="Cambria" w:cs="Cambria"/>
          <w:lang w:val="en-US"/>
        </w:rPr>
        <w:t>dry</w:t>
      </w:r>
      <w:r w:rsidRPr="003E1259">
        <w:rPr>
          <w:rFonts w:ascii="Cambria" w:hAnsi="Cambria" w:cs="Cambria"/>
        </w:rPr>
        <w:t xml:space="preserve"> </w:t>
      </w:r>
      <w:r w:rsidRPr="003E1259">
        <w:rPr>
          <w:rFonts w:ascii="Cambria" w:hAnsi="Cambria" w:cs="Cambria"/>
          <w:lang w:val="en-US"/>
        </w:rPr>
        <w:t>flat</w:t>
      </w:r>
      <w:r w:rsidRPr="003E1259">
        <w:rPr>
          <w:rFonts w:ascii="Cambria" w:hAnsi="Cambria" w:cs="Cambria"/>
        </w:rPr>
        <w:t>).</w:t>
      </w:r>
    </w:p>
    <w:p w:rsidR="0024356F" w:rsidRPr="003E1259" w:rsidRDefault="0024356F" w:rsidP="0024356F">
      <w:pPr>
        <w:spacing w:line="276" w:lineRule="auto"/>
        <w:ind w:left="567"/>
        <w:rPr>
          <w:rFonts w:ascii="Cambria" w:hAnsi="Cambria" w:cs="Cambria"/>
        </w:rPr>
      </w:pPr>
      <w:r w:rsidRPr="003E1259">
        <w:rPr>
          <w:rFonts w:ascii="Cambria" w:hAnsi="Cambria" w:cs="Cambria"/>
          <w:b/>
          <w:bCs/>
        </w:rPr>
        <w:t>Τα όρια είναι:</w:t>
      </w:r>
      <w:r w:rsidRPr="003E1259">
        <w:rPr>
          <w:rFonts w:ascii="Cambria" w:hAnsi="Cambria" w:cs="Cambria"/>
        </w:rPr>
        <w:t xml:space="preserve"> συστολή επιφάνειας, μεγ.8%</w:t>
      </w:r>
    </w:p>
    <w:p w:rsidR="0024356F" w:rsidRPr="003E1259" w:rsidRDefault="0024356F" w:rsidP="0024356F">
      <w:pPr>
        <w:spacing w:line="276" w:lineRule="auto"/>
        <w:ind w:left="567"/>
        <w:rPr>
          <w:rFonts w:ascii="Cambria" w:hAnsi="Cambria" w:cs="Cambria"/>
        </w:rPr>
      </w:pPr>
      <w:r w:rsidRPr="003E1259">
        <w:rPr>
          <w:rFonts w:ascii="Cambria" w:hAnsi="Cambria" w:cs="Cambria"/>
        </w:rPr>
        <w:t>Πρέπει να αναφέρονται τα ποσοστά συστολής κατά μήκος και κατά πλάτος, τα οποία θα βρεθούν μετά τις πλύσεις και βάση των οποίων θα γίνει ο υπολογισμός της συστολής επιφάνειας.</w:t>
      </w:r>
    </w:p>
    <w:p w:rsidR="0024356F" w:rsidRPr="003E1259" w:rsidRDefault="0024356F" w:rsidP="0024356F">
      <w:pPr>
        <w:spacing w:line="276" w:lineRule="auto"/>
        <w:jc w:val="center"/>
        <w:rPr>
          <w:rFonts w:ascii="Cambria" w:hAnsi="Cambria" w:cs="Cambria"/>
          <w:u w:val="single"/>
        </w:rPr>
      </w:pPr>
    </w:p>
    <w:p w:rsidR="0024356F" w:rsidRPr="003E1259" w:rsidRDefault="0024356F" w:rsidP="0024356F">
      <w:pPr>
        <w:spacing w:line="276" w:lineRule="auto"/>
        <w:jc w:val="center"/>
        <w:rPr>
          <w:rFonts w:ascii="Cambria" w:hAnsi="Cambria" w:cs="Cambria"/>
        </w:rPr>
      </w:pPr>
    </w:p>
    <w:p w:rsidR="0024356F" w:rsidRPr="003E1259" w:rsidRDefault="0024356F" w:rsidP="0024356F">
      <w:pPr>
        <w:pStyle w:val="23"/>
        <w:spacing w:line="276" w:lineRule="auto"/>
        <w:rPr>
          <w:rFonts w:ascii="Cambria" w:hAnsi="Cambria" w:cs="Cambria"/>
          <w:lang w:val="el-GR"/>
        </w:rPr>
      </w:pPr>
      <w:r w:rsidRPr="003E1259">
        <w:rPr>
          <w:rFonts w:ascii="Cambria" w:hAnsi="Cambria" w:cs="Cambria"/>
          <w:lang w:val="el-GR"/>
        </w:rPr>
        <w:t>,</w:t>
      </w:r>
    </w:p>
    <w:p w:rsidR="0024356F" w:rsidRPr="003E1259" w:rsidRDefault="0024356F" w:rsidP="0024356F">
      <w:pPr>
        <w:spacing w:line="276" w:lineRule="auto"/>
        <w:jc w:val="center"/>
        <w:rPr>
          <w:rFonts w:ascii="Cambria" w:hAnsi="Cambria" w:cs="Cambria"/>
        </w:rPr>
        <w:sectPr w:rsidR="0024356F" w:rsidRPr="003E1259" w:rsidSect="00466234">
          <w:pgSz w:w="11909" w:h="16834" w:code="9"/>
          <w:pgMar w:top="1418" w:right="1134" w:bottom="1418" w:left="1134" w:header="706" w:footer="706" w:gutter="0"/>
          <w:cols w:space="709"/>
          <w:titlePg/>
        </w:sectPr>
      </w:pPr>
    </w:p>
    <w:p w:rsidR="0024356F" w:rsidRPr="003E1259" w:rsidRDefault="0024356F" w:rsidP="0024356F">
      <w:pPr>
        <w:spacing w:line="276" w:lineRule="auto"/>
        <w:jc w:val="center"/>
        <w:rPr>
          <w:rFonts w:ascii="Cambria" w:hAnsi="Cambria" w:cs="Cambria"/>
        </w:rPr>
      </w:pPr>
    </w:p>
    <w:tbl>
      <w:tblPr>
        <w:tblW w:w="0" w:type="auto"/>
        <w:tblInd w:w="-106" w:type="dxa"/>
        <w:tblLayout w:type="fixed"/>
        <w:tblLook w:val="0000"/>
      </w:tblPr>
      <w:tblGrid>
        <w:gridCol w:w="5353"/>
        <w:gridCol w:w="3933"/>
      </w:tblGrid>
      <w:tr w:rsidR="0024356F" w:rsidRPr="003E1259" w:rsidTr="00466234">
        <w:tc>
          <w:tcPr>
            <w:tcW w:w="5353" w:type="dxa"/>
            <w:tcBorders>
              <w:top w:val="nil"/>
              <w:left w:val="nil"/>
              <w:bottom w:val="nil"/>
              <w:right w:val="nil"/>
            </w:tcBorders>
          </w:tcPr>
          <w:p w:rsidR="0024356F" w:rsidRPr="003E1259" w:rsidRDefault="0024356F" w:rsidP="00466234">
            <w:pPr>
              <w:spacing w:line="276" w:lineRule="auto"/>
              <w:rPr>
                <w:rFonts w:ascii="Cambria" w:hAnsi="Cambria" w:cs="Cambria"/>
                <w:b/>
                <w:bCs/>
                <w:u w:val="single"/>
              </w:rPr>
            </w:pPr>
            <w:r w:rsidRPr="003E1259">
              <w:rPr>
                <w:rFonts w:ascii="Cambria" w:hAnsi="Cambria" w:cs="Cambria"/>
                <w:b/>
                <w:bCs/>
                <w:u w:val="single"/>
              </w:rPr>
              <w:t>ΠΑΡΑΡΤΗΜΑ ΣΤ΄</w:t>
            </w:r>
          </w:p>
          <w:p w:rsidR="0024356F" w:rsidRPr="003E1259" w:rsidRDefault="0024356F" w:rsidP="00466234">
            <w:pPr>
              <w:spacing w:line="276" w:lineRule="auto"/>
              <w:rPr>
                <w:rFonts w:ascii="Cambria" w:hAnsi="Cambria" w:cs="Cambria"/>
                <w:b/>
                <w:bCs/>
              </w:rPr>
            </w:pPr>
          </w:p>
        </w:tc>
        <w:tc>
          <w:tcPr>
            <w:tcW w:w="3933" w:type="dxa"/>
            <w:tcBorders>
              <w:top w:val="nil"/>
              <w:left w:val="nil"/>
              <w:bottom w:val="nil"/>
              <w:right w:val="nil"/>
            </w:tcBorders>
          </w:tcPr>
          <w:p w:rsidR="0024356F" w:rsidRPr="003E1259" w:rsidRDefault="0024356F" w:rsidP="00466234">
            <w:pPr>
              <w:spacing w:line="276" w:lineRule="auto"/>
              <w:rPr>
                <w:rFonts w:ascii="Cambria" w:hAnsi="Cambria" w:cs="Cambria"/>
                <w:b/>
                <w:bCs/>
              </w:rPr>
            </w:pPr>
          </w:p>
        </w:tc>
      </w:tr>
    </w:tbl>
    <w:p w:rsidR="0024356F" w:rsidRPr="003E1259" w:rsidRDefault="0024356F" w:rsidP="0024356F">
      <w:pPr>
        <w:spacing w:line="276" w:lineRule="auto"/>
        <w:jc w:val="center"/>
        <w:rPr>
          <w:rFonts w:ascii="Cambria" w:hAnsi="Cambria" w:cs="Cambria"/>
        </w:rPr>
      </w:pPr>
      <w:r w:rsidRPr="003E1259">
        <w:rPr>
          <w:rFonts w:ascii="Cambria" w:hAnsi="Cambria" w:cs="Cambria"/>
          <w:noProof/>
        </w:rPr>
        <w:drawing>
          <wp:inline distT="0" distB="0" distL="0" distR="0">
            <wp:extent cx="5759450" cy="8112167"/>
            <wp:effectExtent l="19050" t="0" r="0" b="0"/>
            <wp:docPr id="48" name="Εικόνα 30" descr="ΠΙΝΑΚΑΣ ΑΝΟΧΩΝ-ΕΚΠΤΩΣΕΩΝ ΥΦΑΣΜΑΤΩΝ (ΜΑΛΛΙΝΑ-ΣΥΜΜΙΚ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ΠΙΝΑΚΑΣ ΑΝΟΧΩΝ-ΕΚΠΤΩΣΕΩΝ ΥΦΑΣΜΑΤΩΝ (ΜΑΛΛΙΝΑ-ΣΥΜΜΙΚΤΑ)"/>
                    <pic:cNvPicPr>
                      <a:picLocks noChangeAspect="1" noChangeArrowheads="1"/>
                    </pic:cNvPicPr>
                  </pic:nvPicPr>
                  <pic:blipFill>
                    <a:blip r:embed="rId97"/>
                    <a:srcRect/>
                    <a:stretch>
                      <a:fillRect/>
                    </a:stretch>
                  </pic:blipFill>
                  <pic:spPr bwMode="auto">
                    <a:xfrm>
                      <a:off x="0" y="0"/>
                      <a:ext cx="5759450" cy="8112167"/>
                    </a:xfrm>
                    <a:prstGeom prst="rect">
                      <a:avLst/>
                    </a:prstGeom>
                    <a:noFill/>
                    <a:ln w="9525">
                      <a:noFill/>
                      <a:miter lim="800000"/>
                      <a:headEnd/>
                      <a:tailEnd/>
                    </a:ln>
                  </pic:spPr>
                </pic:pic>
              </a:graphicData>
            </a:graphic>
          </wp:inline>
        </w:drawing>
      </w:r>
    </w:p>
    <w:p w:rsidR="0024356F" w:rsidRPr="003E1259" w:rsidRDefault="0024356F" w:rsidP="0024356F">
      <w:pPr>
        <w:ind w:left="1701" w:hanging="1701"/>
        <w:rPr>
          <w:rFonts w:ascii="Cambria" w:hAnsi="Cambria" w:cs="Cambria"/>
          <w:b/>
          <w:bCs/>
          <w:u w:val="single"/>
        </w:rPr>
      </w:pPr>
      <w:r w:rsidRPr="003E1259">
        <w:rPr>
          <w:rFonts w:ascii="Cambria" w:hAnsi="Cambria" w:cs="Cambria"/>
          <w:b/>
          <w:bCs/>
          <w:u w:val="single"/>
        </w:rPr>
        <w:lastRenderedPageBreak/>
        <w:t>ΠΑΡΑΡΤΗΜΑ Ζ΄</w:t>
      </w:r>
    </w:p>
    <w:p w:rsidR="0024356F" w:rsidRPr="003E1259" w:rsidRDefault="0024356F" w:rsidP="0024356F">
      <w:pPr>
        <w:ind w:left="1701" w:hanging="1701"/>
        <w:rPr>
          <w:rFonts w:ascii="Cambria" w:hAnsi="Cambria" w:cs="Cambria"/>
          <w:b/>
          <w:bCs/>
          <w:u w:val="double"/>
        </w:rPr>
      </w:pPr>
    </w:p>
    <w:p w:rsidR="0024356F" w:rsidRPr="003E1259" w:rsidRDefault="0024356F" w:rsidP="0024356F">
      <w:pPr>
        <w:pStyle w:val="11"/>
        <w:spacing w:after="240" w:line="276" w:lineRule="auto"/>
        <w:rPr>
          <w:rFonts w:ascii="Cambria" w:hAnsi="Cambria" w:cs="Cambria"/>
        </w:rPr>
      </w:pPr>
      <w:r w:rsidRPr="003E1259">
        <w:rPr>
          <w:rFonts w:ascii="Cambria" w:hAnsi="Cambria" w:cs="Cambria"/>
        </w:rPr>
        <w:t>ΕΙΔΙΚΕΣ ΑΠΑΙΤΗΣΕΙΣ ΓΙΑ ΧΑΡΤΟΚΙΒΩΤΙΑ ΣΥΣΚΕΥΑΣΙΑΣ ΥΛΙΚΩΝ (ΠΕΝΤΑΦΥΛΛΑ)</w:t>
      </w:r>
    </w:p>
    <w:p w:rsidR="0024356F" w:rsidRPr="003E1259" w:rsidRDefault="0024356F" w:rsidP="0024356F">
      <w:pPr>
        <w:pStyle w:val="2"/>
        <w:tabs>
          <w:tab w:val="left" w:pos="567"/>
        </w:tabs>
        <w:ind w:left="567"/>
        <w:rPr>
          <w:rFonts w:cs="Cambria"/>
          <w:i/>
        </w:rPr>
      </w:pPr>
      <w:r>
        <w:rPr>
          <w:rFonts w:cs="Cambria"/>
        </w:rPr>
        <w:t xml:space="preserve">1. </w:t>
      </w:r>
      <w:r w:rsidRPr="003E1259">
        <w:rPr>
          <w:rFonts w:cs="Cambria"/>
        </w:rPr>
        <w:t>Γενικές Απαιτήσεις</w:t>
      </w:r>
    </w:p>
    <w:p w:rsidR="0024356F" w:rsidRPr="003E1259" w:rsidRDefault="0024356F" w:rsidP="0024356F">
      <w:pPr>
        <w:spacing w:line="276" w:lineRule="auto"/>
        <w:rPr>
          <w:rFonts w:ascii="Cambria" w:hAnsi="Cambria" w:cs="Cambria"/>
        </w:rPr>
      </w:pPr>
      <w:r w:rsidRPr="003E1259">
        <w:rPr>
          <w:rFonts w:ascii="Cambria" w:hAnsi="Cambria" w:cs="Cambria"/>
        </w:rPr>
        <w:t>Τα χαρτοκιβώτια πρέπει να είναι αρίστης ποιότητας και κατασκευής. Κατασκευάζονται από πεντάφυλλο χαρτόνι σε σχήμα ορθογωνίου παραλληλεπιπέδου σε κατάλληλες διαστάσεις.</w:t>
      </w:r>
    </w:p>
    <w:p w:rsidR="0024356F" w:rsidRPr="003E1259" w:rsidRDefault="0024356F" w:rsidP="0024356F">
      <w:pPr>
        <w:spacing w:line="276" w:lineRule="auto"/>
        <w:rPr>
          <w:rFonts w:ascii="Cambria" w:hAnsi="Cambria" w:cs="Cambria"/>
        </w:rPr>
      </w:pPr>
      <w:r w:rsidRPr="003E1259">
        <w:rPr>
          <w:rFonts w:ascii="Cambria" w:hAnsi="Cambria" w:cs="Cambria"/>
        </w:rPr>
        <w:t xml:space="preserve"> Τα χαρτοκιβώτια συνδέονται κατά τη μία από τις τέσσερις κατακόρυφες ακμές του παραλληλεπιπέδου με σιδερένιους συνδετήρες πάχους 2 </w:t>
      </w:r>
      <w:r w:rsidRPr="003E1259">
        <w:rPr>
          <w:rFonts w:ascii="Cambria" w:hAnsi="Cambria" w:cs="Cambria"/>
          <w:lang w:val="en-US"/>
        </w:rPr>
        <w:t>mm</w:t>
      </w:r>
      <w:r w:rsidRPr="003E1259">
        <w:rPr>
          <w:rFonts w:ascii="Cambria" w:hAnsi="Cambria" w:cs="Cambria"/>
        </w:rPr>
        <w:t xml:space="preserve"> και μήκους 14 </w:t>
      </w:r>
      <w:r w:rsidRPr="003E1259">
        <w:rPr>
          <w:rFonts w:ascii="Cambria" w:hAnsi="Cambria" w:cs="Cambria"/>
          <w:lang w:val="en-US"/>
        </w:rPr>
        <w:t>mm</w:t>
      </w:r>
      <w:r w:rsidRPr="003E1259">
        <w:rPr>
          <w:rFonts w:ascii="Cambria" w:hAnsi="Cambria" w:cs="Cambria"/>
        </w:rPr>
        <w:t xml:space="preserve"> και σε πυκνότητα ενός συνδετήρα ανά 3 έως 4 </w:t>
      </w:r>
      <w:r w:rsidRPr="003E1259">
        <w:rPr>
          <w:rFonts w:ascii="Cambria" w:hAnsi="Cambria" w:cs="Cambria"/>
          <w:lang w:val="en-US"/>
        </w:rPr>
        <w:t>cm</w:t>
      </w:r>
      <w:r w:rsidRPr="003E1259">
        <w:rPr>
          <w:rFonts w:ascii="Cambria" w:hAnsi="Cambria" w:cs="Cambria"/>
        </w:rPr>
        <w:t xml:space="preserve"> μήκους. </w:t>
      </w:r>
    </w:p>
    <w:p w:rsidR="0024356F" w:rsidRPr="003E1259" w:rsidRDefault="0024356F" w:rsidP="0024356F">
      <w:pPr>
        <w:spacing w:line="276" w:lineRule="auto"/>
        <w:rPr>
          <w:rFonts w:ascii="Cambria" w:hAnsi="Cambria" w:cs="Cambria"/>
        </w:rPr>
      </w:pPr>
      <w:r w:rsidRPr="003E1259">
        <w:rPr>
          <w:rFonts w:ascii="Cambria" w:hAnsi="Cambria" w:cs="Cambria"/>
        </w:rPr>
        <w:t>Εναλλακτικά μπορεί να χρησιμοποιηθεί στην κατασκευή τους τεχνική συγκόλλησης με τη χρήση της κατάλληλης κόλλας ώστε να έχουν την αντοχή που απαιτείται.</w:t>
      </w:r>
    </w:p>
    <w:p w:rsidR="0024356F" w:rsidRPr="003E1259" w:rsidRDefault="0024356F" w:rsidP="0024356F">
      <w:pPr>
        <w:spacing w:after="240" w:line="276" w:lineRule="auto"/>
        <w:rPr>
          <w:rFonts w:ascii="Cambria" w:hAnsi="Cambria" w:cs="Cambria"/>
        </w:rPr>
      </w:pPr>
      <w:r w:rsidRPr="003E1259">
        <w:rPr>
          <w:rFonts w:ascii="Cambria" w:hAnsi="Cambria" w:cs="Cambria"/>
        </w:rPr>
        <w:t>Το χρησιμοποιούμενο χαρτόνι θα πρέπει να έχει παρασκευαστεί κατά τρόπο ώστε τα εσωτερικά του τρία (3) φύλλα να είναι εμποτισμένα με παραφίνη δια της μεθόδου του ψεκασμού.</w:t>
      </w:r>
    </w:p>
    <w:p w:rsidR="0024356F" w:rsidRPr="003E1259" w:rsidRDefault="0024356F" w:rsidP="0024356F">
      <w:pPr>
        <w:tabs>
          <w:tab w:val="left" w:pos="567"/>
        </w:tabs>
        <w:spacing w:after="240" w:line="276" w:lineRule="auto"/>
        <w:ind w:left="567" w:hanging="567"/>
        <w:rPr>
          <w:rFonts w:ascii="Cambria" w:hAnsi="Cambria" w:cs="Cambria"/>
          <w:b/>
          <w:bCs/>
          <w:u w:val="single"/>
        </w:rPr>
      </w:pPr>
      <w:r w:rsidRPr="003E1259">
        <w:rPr>
          <w:rFonts w:ascii="Cambria" w:hAnsi="Cambria" w:cs="Cambria"/>
          <w:b/>
          <w:bCs/>
        </w:rPr>
        <w:t xml:space="preserve">2. </w:t>
      </w:r>
      <w:r w:rsidRPr="003E1259">
        <w:rPr>
          <w:rFonts w:ascii="Cambria" w:hAnsi="Cambria" w:cs="Cambria"/>
          <w:b/>
          <w:bCs/>
        </w:rPr>
        <w:tab/>
      </w:r>
      <w:r w:rsidRPr="003E1259">
        <w:rPr>
          <w:rFonts w:ascii="Cambria" w:hAnsi="Cambria" w:cs="Cambria"/>
          <w:b/>
          <w:bCs/>
          <w:u w:val="single"/>
        </w:rPr>
        <w:t>Ειδικές Απαιτήσεις</w:t>
      </w:r>
    </w:p>
    <w:p w:rsidR="0024356F" w:rsidRPr="003E1259" w:rsidRDefault="0024356F" w:rsidP="0024356F">
      <w:pPr>
        <w:tabs>
          <w:tab w:val="left" w:pos="1134"/>
        </w:tabs>
        <w:spacing w:after="240" w:line="276" w:lineRule="auto"/>
        <w:ind w:left="1134" w:hanging="567"/>
        <w:rPr>
          <w:rFonts w:ascii="Cambria" w:hAnsi="Cambria" w:cs="Cambria"/>
          <w:b/>
          <w:bCs/>
        </w:rPr>
      </w:pPr>
      <w:r w:rsidRPr="003E1259">
        <w:rPr>
          <w:rFonts w:ascii="Cambria" w:hAnsi="Cambria" w:cs="Cambria"/>
          <w:b/>
          <w:bCs/>
        </w:rPr>
        <w:t>2.1</w:t>
      </w:r>
      <w:r w:rsidRPr="003E1259">
        <w:rPr>
          <w:rFonts w:ascii="Cambria" w:hAnsi="Cambria" w:cs="Cambria"/>
        </w:rPr>
        <w:t xml:space="preserve"> </w:t>
      </w:r>
      <w:r w:rsidRPr="003E1259">
        <w:rPr>
          <w:rFonts w:ascii="Cambria" w:hAnsi="Cambria" w:cs="Cambria"/>
        </w:rPr>
        <w:tab/>
        <w:t xml:space="preserve">Βάρος ελάχιστο: </w:t>
      </w:r>
      <w:r w:rsidRPr="003E1259">
        <w:rPr>
          <w:rFonts w:ascii="Cambria" w:hAnsi="Cambria" w:cs="Cambria"/>
          <w:b/>
          <w:bCs/>
        </w:rPr>
        <w:t xml:space="preserve">820 </w:t>
      </w:r>
      <w:r w:rsidRPr="003E1259">
        <w:rPr>
          <w:rFonts w:ascii="Cambria" w:hAnsi="Cambria" w:cs="Cambria"/>
          <w:b/>
          <w:bCs/>
          <w:lang w:val="en-US"/>
        </w:rPr>
        <w:t>g</w:t>
      </w:r>
      <w:r w:rsidRPr="003E1259">
        <w:rPr>
          <w:rFonts w:ascii="Cambria" w:hAnsi="Cambria" w:cs="Cambria"/>
          <w:b/>
          <w:bCs/>
        </w:rPr>
        <w:t>/</w:t>
      </w:r>
      <w:r w:rsidRPr="003E1259">
        <w:rPr>
          <w:rFonts w:ascii="Cambria" w:hAnsi="Cambria" w:cs="Cambria"/>
          <w:b/>
          <w:bCs/>
          <w:lang w:val="en-US"/>
        </w:rPr>
        <w:t>m</w:t>
      </w:r>
      <w:r w:rsidRPr="003E1259">
        <w:rPr>
          <w:rFonts w:ascii="Cambria" w:hAnsi="Cambria" w:cs="Cambria"/>
          <w:b/>
          <w:bCs/>
          <w:vertAlign w:val="superscript"/>
        </w:rPr>
        <w:t>2</w:t>
      </w:r>
      <w:r w:rsidRPr="003E1259">
        <w:rPr>
          <w:rFonts w:ascii="Cambria" w:hAnsi="Cambria" w:cs="Cambria"/>
          <w:b/>
          <w:bCs/>
        </w:rPr>
        <w:t>.</w:t>
      </w:r>
    </w:p>
    <w:p w:rsidR="0024356F" w:rsidRPr="003E1259" w:rsidRDefault="0024356F" w:rsidP="0024356F">
      <w:pPr>
        <w:tabs>
          <w:tab w:val="left" w:pos="1134"/>
        </w:tabs>
        <w:spacing w:after="240" w:line="276" w:lineRule="auto"/>
        <w:ind w:left="1134" w:hanging="567"/>
        <w:rPr>
          <w:rFonts w:ascii="Cambria" w:hAnsi="Cambria" w:cs="Cambria"/>
          <w:b/>
          <w:bCs/>
        </w:rPr>
      </w:pPr>
      <w:r w:rsidRPr="003E1259">
        <w:rPr>
          <w:rFonts w:ascii="Cambria" w:hAnsi="Cambria" w:cs="Cambria"/>
          <w:b/>
          <w:bCs/>
        </w:rPr>
        <w:t>2.2</w:t>
      </w:r>
      <w:r w:rsidRPr="003E1259">
        <w:rPr>
          <w:rFonts w:ascii="Cambria" w:hAnsi="Cambria" w:cs="Cambria"/>
        </w:rPr>
        <w:t xml:space="preserve"> Αντοχή στην διάρρηξη στη συσκευή </w:t>
      </w:r>
      <w:r w:rsidRPr="003E1259">
        <w:rPr>
          <w:rFonts w:ascii="Cambria" w:hAnsi="Cambria" w:cs="Cambria"/>
          <w:lang w:val="en-US"/>
        </w:rPr>
        <w:t>MULLEN</w:t>
      </w:r>
      <w:r w:rsidRPr="003E1259">
        <w:rPr>
          <w:rFonts w:ascii="Cambria" w:hAnsi="Cambria" w:cs="Cambria"/>
        </w:rPr>
        <w:t xml:space="preserve"> – </w:t>
      </w:r>
      <w:r w:rsidRPr="003E1259">
        <w:rPr>
          <w:rFonts w:ascii="Cambria" w:hAnsi="Cambria" w:cs="Cambria"/>
          <w:lang w:val="en-US"/>
        </w:rPr>
        <w:t>TESTER</w:t>
      </w:r>
      <w:r w:rsidRPr="003E1259">
        <w:rPr>
          <w:rFonts w:ascii="Cambria" w:hAnsi="Cambria" w:cs="Cambria"/>
        </w:rPr>
        <w:t xml:space="preserve"> (διάμετρος μεμβράνης 3 </w:t>
      </w:r>
      <w:r w:rsidRPr="003E1259">
        <w:rPr>
          <w:rFonts w:ascii="Cambria" w:hAnsi="Cambria" w:cs="Cambria"/>
          <w:lang w:val="en-US"/>
        </w:rPr>
        <w:t>cm</w:t>
      </w:r>
      <w:r w:rsidRPr="003E1259">
        <w:rPr>
          <w:rFonts w:ascii="Cambria" w:hAnsi="Cambria" w:cs="Cambria"/>
        </w:rPr>
        <w:t xml:space="preserve">),  ελάχιστο: </w:t>
      </w:r>
      <w:r w:rsidRPr="003E1259">
        <w:rPr>
          <w:rFonts w:ascii="Cambria" w:hAnsi="Cambria" w:cs="Cambria"/>
          <w:b/>
          <w:bCs/>
        </w:rPr>
        <w:t xml:space="preserve">200 </w:t>
      </w:r>
      <w:r w:rsidRPr="003E1259">
        <w:rPr>
          <w:rFonts w:ascii="Cambria" w:hAnsi="Cambria" w:cs="Cambria"/>
          <w:b/>
          <w:bCs/>
          <w:lang w:val="en-US"/>
        </w:rPr>
        <w:t>Lb</w:t>
      </w:r>
      <w:r w:rsidRPr="003E1259">
        <w:rPr>
          <w:rFonts w:ascii="Cambria" w:hAnsi="Cambria" w:cs="Cambria"/>
          <w:b/>
          <w:bCs/>
        </w:rPr>
        <w:t>/</w:t>
      </w:r>
      <w:r w:rsidRPr="003E1259">
        <w:rPr>
          <w:rFonts w:ascii="Cambria" w:hAnsi="Cambria" w:cs="Cambria"/>
          <w:b/>
          <w:bCs/>
          <w:lang w:val="en-US"/>
        </w:rPr>
        <w:t>in</w:t>
      </w:r>
      <w:r w:rsidRPr="003E1259">
        <w:rPr>
          <w:rFonts w:ascii="Cambria" w:hAnsi="Cambria" w:cs="Cambria"/>
          <w:b/>
          <w:bCs/>
          <w:vertAlign w:val="superscript"/>
        </w:rPr>
        <w:t>2</w:t>
      </w:r>
      <w:r w:rsidRPr="003E1259">
        <w:rPr>
          <w:rFonts w:ascii="Cambria" w:hAnsi="Cambria" w:cs="Cambria"/>
          <w:b/>
          <w:bCs/>
        </w:rPr>
        <w:t xml:space="preserve"> (14.06 </w:t>
      </w:r>
      <w:r w:rsidRPr="003E1259">
        <w:rPr>
          <w:rFonts w:ascii="Cambria" w:hAnsi="Cambria" w:cs="Cambria"/>
          <w:b/>
          <w:bCs/>
          <w:lang w:val="en-US"/>
        </w:rPr>
        <w:t>kg</w:t>
      </w:r>
      <w:r w:rsidRPr="003E1259">
        <w:rPr>
          <w:rFonts w:ascii="Cambria" w:hAnsi="Cambria" w:cs="Cambria"/>
          <w:b/>
          <w:bCs/>
        </w:rPr>
        <w:t>/</w:t>
      </w:r>
      <w:r w:rsidRPr="003E1259">
        <w:rPr>
          <w:rFonts w:ascii="Cambria" w:hAnsi="Cambria" w:cs="Cambria"/>
          <w:b/>
          <w:bCs/>
          <w:lang w:val="en-US"/>
        </w:rPr>
        <w:t>cm</w:t>
      </w:r>
      <w:r w:rsidRPr="003E1259">
        <w:rPr>
          <w:rFonts w:ascii="Cambria" w:hAnsi="Cambria" w:cs="Cambria"/>
          <w:b/>
          <w:bCs/>
          <w:vertAlign w:val="superscript"/>
        </w:rPr>
        <w:t>2</w:t>
      </w:r>
      <w:r w:rsidRPr="003E1259">
        <w:rPr>
          <w:rFonts w:ascii="Cambria" w:hAnsi="Cambria" w:cs="Cambria"/>
          <w:b/>
          <w:bCs/>
        </w:rPr>
        <w:t>).</w:t>
      </w:r>
    </w:p>
    <w:p w:rsidR="0024356F" w:rsidRPr="003E1259" w:rsidRDefault="0024356F" w:rsidP="0024356F">
      <w:pPr>
        <w:spacing w:line="276" w:lineRule="auto"/>
        <w:jc w:val="center"/>
        <w:rPr>
          <w:rFonts w:ascii="Cambria" w:hAnsi="Cambria" w:cs="Cambria"/>
        </w:rPr>
      </w:pPr>
    </w:p>
    <w:p w:rsidR="0024356F" w:rsidRDefault="0024356F" w:rsidP="0024356F">
      <w:pPr>
        <w:autoSpaceDE w:val="0"/>
        <w:autoSpaceDN w:val="0"/>
        <w:adjustRightInd w:val="0"/>
        <w:spacing w:line="276" w:lineRule="auto"/>
        <w:ind w:left="284"/>
        <w:rPr>
          <w:rFonts w:ascii="Cambria" w:hAnsi="Cambria"/>
        </w:rPr>
      </w:pPr>
    </w:p>
    <w:sectPr w:rsidR="0024356F" w:rsidSect="00152C49">
      <w:footerReference w:type="default" r:id="rId106"/>
      <w:pgSz w:w="11906" w:h="16838"/>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45815" w:rsidRDefault="00C45815">
      <w:r>
        <w:separator/>
      </w:r>
    </w:p>
  </w:endnote>
  <w:endnote w:type="continuationSeparator" w:id="0">
    <w:p w:rsidR="00C45815" w:rsidRDefault="00C4581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A1"/>
    <w:family w:val="roman"/>
    <w:pitch w:val="variable"/>
    <w:sig w:usb0="E00006FF" w:usb1="420024FF" w:usb2="02000000" w:usb3="00000000" w:csb0="0000019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gHelvetica">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A1"/>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399D" w:rsidRPr="00BB36DA" w:rsidRDefault="0005399D" w:rsidP="00466234">
    <w:pPr>
      <w:pStyle w:val="a4"/>
      <w:jc w:val="center"/>
      <w:rPr>
        <w:b/>
        <w:bCs/>
        <w:sz w:val="20"/>
        <w:szCs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58622076"/>
      <w:docPartObj>
        <w:docPartGallery w:val="Page Numbers (Bottom of Page)"/>
        <w:docPartUnique/>
      </w:docPartObj>
    </w:sdtPr>
    <w:sdtContent>
      <w:p w:rsidR="0005399D" w:rsidRDefault="00600DE5">
        <w:pPr>
          <w:pStyle w:val="a4"/>
          <w:jc w:val="right"/>
        </w:pPr>
        <w:fldSimple w:instr=" PAGE   \* MERGEFORMAT ">
          <w:r w:rsidR="00986000">
            <w:rPr>
              <w:noProof/>
            </w:rPr>
            <w:t>202</w:t>
          </w:r>
        </w:fldSimple>
      </w:p>
    </w:sdtContent>
  </w:sdt>
  <w:p w:rsidR="0005399D" w:rsidRDefault="0005399D">
    <w:pPr>
      <w:pStyle w:val="a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58622077"/>
      <w:docPartObj>
        <w:docPartGallery w:val="Page Numbers (Bottom of Page)"/>
        <w:docPartUnique/>
      </w:docPartObj>
    </w:sdtPr>
    <w:sdtContent>
      <w:p w:rsidR="0005399D" w:rsidRDefault="00600DE5">
        <w:pPr>
          <w:pStyle w:val="a4"/>
          <w:jc w:val="right"/>
        </w:pPr>
        <w:fldSimple w:instr=" PAGE   \* MERGEFORMAT ">
          <w:r w:rsidR="00986000">
            <w:rPr>
              <w:noProof/>
            </w:rPr>
            <w:t>203</w:t>
          </w:r>
        </w:fldSimple>
      </w:p>
    </w:sdtContent>
  </w:sdt>
  <w:p w:rsidR="0005399D" w:rsidRDefault="0005399D">
    <w:pPr>
      <w:pStyle w:val="a4"/>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399D" w:rsidRPr="001B7853" w:rsidRDefault="00600DE5">
    <w:pPr>
      <w:pStyle w:val="a4"/>
      <w:jc w:val="right"/>
      <w:rPr>
        <w:rFonts w:ascii="Cambria" w:hAnsi="Cambria"/>
      </w:rPr>
    </w:pPr>
    <w:r w:rsidRPr="001B7853">
      <w:rPr>
        <w:rFonts w:ascii="Cambria" w:hAnsi="Cambria"/>
      </w:rPr>
      <w:fldChar w:fldCharType="begin"/>
    </w:r>
    <w:r w:rsidR="0005399D" w:rsidRPr="001B7853">
      <w:rPr>
        <w:rFonts w:ascii="Cambria" w:hAnsi="Cambria"/>
      </w:rPr>
      <w:instrText xml:space="preserve"> PAGE   \* MERGEFORMAT </w:instrText>
    </w:r>
    <w:r w:rsidRPr="001B7853">
      <w:rPr>
        <w:rFonts w:ascii="Cambria" w:hAnsi="Cambria"/>
      </w:rPr>
      <w:fldChar w:fldCharType="separate"/>
    </w:r>
    <w:r w:rsidR="00986000">
      <w:rPr>
        <w:rFonts w:ascii="Cambria" w:hAnsi="Cambria"/>
        <w:noProof/>
      </w:rPr>
      <w:t>205</w:t>
    </w:r>
    <w:r w:rsidRPr="001B7853">
      <w:rPr>
        <w:rFonts w:ascii="Cambria" w:hAnsi="Cambria"/>
        <w:noProof/>
      </w:rPr>
      <w:fldChar w:fldCharType="end"/>
    </w:r>
  </w:p>
  <w:p w:rsidR="0005399D" w:rsidRDefault="0005399D">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45815" w:rsidRDefault="00C45815">
      <w:r>
        <w:separator/>
      </w:r>
    </w:p>
  </w:footnote>
  <w:footnote w:type="continuationSeparator" w:id="0">
    <w:p w:rsidR="00C45815" w:rsidRDefault="00C4581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399D" w:rsidRDefault="0005399D">
    <w:pPr>
      <w:pStyle w:val="a3"/>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399D" w:rsidRDefault="0005399D">
    <w:pPr>
      <w:pStyle w:val="a3"/>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FFFFFFFF"/>
    <w:lvl w:ilvl="0">
      <w:start w:val="1"/>
      <w:numFmt w:val="decimal"/>
      <w:pStyle w:val="1"/>
      <w:lvlText w:val="%1."/>
      <w:legacy w:legacy="1" w:legacySpace="0" w:legacyIndent="708"/>
      <w:lvlJc w:val="left"/>
      <w:pPr>
        <w:ind w:left="708" w:hanging="708"/>
      </w:pPr>
    </w:lvl>
    <w:lvl w:ilvl="1">
      <w:start w:val="1"/>
      <w:numFmt w:val="decimal"/>
      <w:pStyle w:val="2"/>
      <w:lvlText w:val="%1.%2."/>
      <w:legacy w:legacy="1" w:legacySpace="0" w:legacyIndent="708"/>
      <w:lvlJc w:val="left"/>
      <w:pPr>
        <w:ind w:hanging="708"/>
      </w:pPr>
    </w:lvl>
    <w:lvl w:ilvl="2">
      <w:start w:val="1"/>
      <w:numFmt w:val="decimal"/>
      <w:pStyle w:val="3"/>
      <w:lvlText w:val="%1.%2.%3."/>
      <w:legacy w:legacy="1" w:legacySpace="0" w:legacyIndent="708"/>
      <w:lvlJc w:val="left"/>
      <w:pPr>
        <w:ind w:hanging="708"/>
      </w:pPr>
    </w:lvl>
    <w:lvl w:ilvl="3">
      <w:start w:val="1"/>
      <w:numFmt w:val="decimal"/>
      <w:pStyle w:val="4"/>
      <w:lvlText w:val="%1.%2.%3.%4."/>
      <w:legacy w:legacy="1" w:legacySpace="0" w:legacyIndent="708"/>
      <w:lvlJc w:val="left"/>
      <w:pPr>
        <w:ind w:hanging="708"/>
      </w:pPr>
    </w:lvl>
    <w:lvl w:ilvl="4">
      <w:start w:val="1"/>
      <w:numFmt w:val="decimal"/>
      <w:pStyle w:val="5"/>
      <w:lvlText w:val="%1.%2.%3.%4.%5."/>
      <w:legacy w:legacy="1" w:legacySpace="0" w:legacyIndent="708"/>
      <w:lvlJc w:val="left"/>
      <w:pPr>
        <w:ind w:left="3540" w:hanging="708"/>
      </w:pPr>
    </w:lvl>
    <w:lvl w:ilvl="5">
      <w:start w:val="1"/>
      <w:numFmt w:val="decimal"/>
      <w:pStyle w:val="6"/>
      <w:lvlText w:val="%1.%2.%3.%4.%5.%6."/>
      <w:legacy w:legacy="1" w:legacySpace="0" w:legacyIndent="708"/>
      <w:lvlJc w:val="left"/>
      <w:pPr>
        <w:ind w:left="4248" w:hanging="708"/>
      </w:pPr>
    </w:lvl>
    <w:lvl w:ilvl="6">
      <w:start w:val="1"/>
      <w:numFmt w:val="decimal"/>
      <w:pStyle w:val="7"/>
      <w:lvlText w:val="%1.%2.%3.%4.%5.%6.%7."/>
      <w:legacy w:legacy="1" w:legacySpace="0" w:legacyIndent="708"/>
      <w:lvlJc w:val="left"/>
      <w:pPr>
        <w:ind w:left="4956" w:hanging="708"/>
      </w:pPr>
    </w:lvl>
    <w:lvl w:ilvl="7">
      <w:start w:val="1"/>
      <w:numFmt w:val="decimal"/>
      <w:pStyle w:val="8"/>
      <w:lvlText w:val="%1.%2.%3.%4.%5.%6.%7.%8."/>
      <w:legacy w:legacy="1" w:legacySpace="0" w:legacyIndent="708"/>
      <w:lvlJc w:val="left"/>
      <w:pPr>
        <w:ind w:left="5664" w:hanging="708"/>
      </w:pPr>
    </w:lvl>
    <w:lvl w:ilvl="8">
      <w:start w:val="1"/>
      <w:numFmt w:val="decimal"/>
      <w:pStyle w:val="9"/>
      <w:lvlText w:val="%1.%2.%3.%4.%5.%6.%7.%8.%9."/>
      <w:legacy w:legacy="1" w:legacySpace="0" w:legacyIndent="708"/>
      <w:lvlJc w:val="left"/>
      <w:pPr>
        <w:ind w:left="6372" w:hanging="708"/>
      </w:pPr>
    </w:lvl>
  </w:abstractNum>
  <w:abstractNum w:abstractNumId="1">
    <w:nsid w:val="041E25EB"/>
    <w:multiLevelType w:val="multilevel"/>
    <w:tmpl w:val="65887642"/>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3"/>
      <w:numFmt w:val="decimal"/>
      <w:lvlText w:val="%1.%2.%3"/>
      <w:lvlJc w:val="left"/>
      <w:pPr>
        <w:tabs>
          <w:tab w:val="num" w:pos="720"/>
        </w:tabs>
        <w:ind w:left="720" w:hanging="720"/>
      </w:pPr>
      <w:rPr>
        <w:rFonts w:hint="default"/>
        <w:b/>
        <w:bCs/>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
    <w:nsid w:val="06FB7804"/>
    <w:multiLevelType w:val="hybridMultilevel"/>
    <w:tmpl w:val="F7C49D0E"/>
    <w:lvl w:ilvl="0" w:tplc="04080001">
      <w:start w:val="1"/>
      <w:numFmt w:val="bullet"/>
      <w:lvlText w:val=""/>
      <w:lvlJc w:val="left"/>
      <w:pPr>
        <w:tabs>
          <w:tab w:val="num" w:pos="1446"/>
        </w:tabs>
        <w:ind w:left="1446" w:hanging="360"/>
      </w:pPr>
      <w:rPr>
        <w:rFonts w:ascii="Symbol" w:hAnsi="Symbol" w:hint="default"/>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3">
    <w:nsid w:val="0DDB4866"/>
    <w:multiLevelType w:val="multilevel"/>
    <w:tmpl w:val="2A5EBAE6"/>
    <w:lvl w:ilvl="0">
      <w:start w:val="1"/>
      <w:numFmt w:val="decimal"/>
      <w:lvlText w:val="%1."/>
      <w:lvlJc w:val="left"/>
      <w:pPr>
        <w:ind w:left="720" w:hanging="360"/>
      </w:pPr>
      <w:rPr>
        <w:rFonts w:hint="default"/>
      </w:rPr>
    </w:lvl>
    <w:lvl w:ilvl="1">
      <w:start w:val="1"/>
      <w:numFmt w:val="decimal"/>
      <w:isLgl/>
      <w:lvlText w:val="%1.%2."/>
      <w:lvlJc w:val="left"/>
      <w:pPr>
        <w:ind w:left="1892" w:hanging="720"/>
      </w:pPr>
      <w:rPr>
        <w:rFonts w:hint="default"/>
      </w:rPr>
    </w:lvl>
    <w:lvl w:ilvl="2">
      <w:start w:val="5"/>
      <w:numFmt w:val="decimal"/>
      <w:isLgl/>
      <w:lvlText w:val="%1.%2.%3."/>
      <w:lvlJc w:val="left"/>
      <w:pPr>
        <w:ind w:left="2704" w:hanging="720"/>
      </w:pPr>
      <w:rPr>
        <w:rFonts w:hint="default"/>
      </w:rPr>
    </w:lvl>
    <w:lvl w:ilvl="3">
      <w:start w:val="1"/>
      <w:numFmt w:val="decimal"/>
      <w:isLgl/>
      <w:lvlText w:val="%1.%2.%3.%4."/>
      <w:lvlJc w:val="left"/>
      <w:pPr>
        <w:ind w:left="3876" w:hanging="1080"/>
      </w:pPr>
      <w:rPr>
        <w:rFonts w:hint="default"/>
      </w:rPr>
    </w:lvl>
    <w:lvl w:ilvl="4">
      <w:start w:val="1"/>
      <w:numFmt w:val="decimal"/>
      <w:isLgl/>
      <w:lvlText w:val="%1.%2.%3.%4.%5."/>
      <w:lvlJc w:val="left"/>
      <w:pPr>
        <w:ind w:left="4688" w:hanging="1080"/>
      </w:pPr>
      <w:rPr>
        <w:rFonts w:hint="default"/>
      </w:rPr>
    </w:lvl>
    <w:lvl w:ilvl="5">
      <w:start w:val="1"/>
      <w:numFmt w:val="decimal"/>
      <w:isLgl/>
      <w:lvlText w:val="%1.%2.%3.%4.%5.%6."/>
      <w:lvlJc w:val="left"/>
      <w:pPr>
        <w:ind w:left="5860" w:hanging="1440"/>
      </w:pPr>
      <w:rPr>
        <w:rFonts w:hint="default"/>
      </w:rPr>
    </w:lvl>
    <w:lvl w:ilvl="6">
      <w:start w:val="1"/>
      <w:numFmt w:val="decimal"/>
      <w:isLgl/>
      <w:lvlText w:val="%1.%2.%3.%4.%5.%6.%7."/>
      <w:lvlJc w:val="left"/>
      <w:pPr>
        <w:ind w:left="6672" w:hanging="1440"/>
      </w:pPr>
      <w:rPr>
        <w:rFonts w:hint="default"/>
      </w:rPr>
    </w:lvl>
    <w:lvl w:ilvl="7">
      <w:start w:val="1"/>
      <w:numFmt w:val="decimal"/>
      <w:isLgl/>
      <w:lvlText w:val="%1.%2.%3.%4.%5.%6.%7.%8."/>
      <w:lvlJc w:val="left"/>
      <w:pPr>
        <w:ind w:left="7844" w:hanging="1800"/>
      </w:pPr>
      <w:rPr>
        <w:rFonts w:hint="default"/>
      </w:rPr>
    </w:lvl>
    <w:lvl w:ilvl="8">
      <w:start w:val="1"/>
      <w:numFmt w:val="decimal"/>
      <w:isLgl/>
      <w:lvlText w:val="%1.%2.%3.%4.%5.%6.%7.%8.%9."/>
      <w:lvlJc w:val="left"/>
      <w:pPr>
        <w:ind w:left="8656" w:hanging="1800"/>
      </w:pPr>
      <w:rPr>
        <w:rFonts w:hint="default"/>
      </w:rPr>
    </w:lvl>
  </w:abstractNum>
  <w:abstractNum w:abstractNumId="4">
    <w:nsid w:val="1268540F"/>
    <w:multiLevelType w:val="hybridMultilevel"/>
    <w:tmpl w:val="00227E64"/>
    <w:lvl w:ilvl="0" w:tplc="2CBA366E">
      <w:start w:val="1"/>
      <w:numFmt w:val="bullet"/>
      <w:lvlText w:val="•"/>
      <w:lvlJc w:val="left"/>
      <w:pPr>
        <w:tabs>
          <w:tab w:val="num" w:pos="720"/>
        </w:tabs>
        <w:ind w:left="720" w:hanging="360"/>
      </w:pPr>
      <w:rPr>
        <w:rFonts w:ascii="Times New Roman" w:hAnsi="Times New Roman" w:cs="Times New Roman" w:hint="default"/>
      </w:rPr>
    </w:lvl>
    <w:lvl w:ilvl="1" w:tplc="6EDEB2DE">
      <w:start w:val="1"/>
      <w:numFmt w:val="bullet"/>
      <w:lvlText w:val="•"/>
      <w:lvlJc w:val="left"/>
      <w:pPr>
        <w:tabs>
          <w:tab w:val="num" w:pos="1440"/>
        </w:tabs>
        <w:ind w:left="1440" w:hanging="360"/>
      </w:pPr>
      <w:rPr>
        <w:rFonts w:ascii="Times New Roman" w:hAnsi="Times New Roman" w:cs="Times New Roman" w:hint="default"/>
      </w:rPr>
    </w:lvl>
    <w:lvl w:ilvl="2" w:tplc="69DEC302">
      <w:start w:val="1"/>
      <w:numFmt w:val="bullet"/>
      <w:lvlText w:val="•"/>
      <w:lvlJc w:val="left"/>
      <w:pPr>
        <w:tabs>
          <w:tab w:val="num" w:pos="2160"/>
        </w:tabs>
        <w:ind w:left="2160" w:hanging="360"/>
      </w:pPr>
      <w:rPr>
        <w:rFonts w:ascii="Times New Roman" w:hAnsi="Times New Roman" w:cs="Times New Roman" w:hint="default"/>
      </w:rPr>
    </w:lvl>
    <w:lvl w:ilvl="3" w:tplc="AB7432BC">
      <w:start w:val="1"/>
      <w:numFmt w:val="bullet"/>
      <w:lvlText w:val="•"/>
      <w:lvlJc w:val="left"/>
      <w:pPr>
        <w:tabs>
          <w:tab w:val="num" w:pos="2880"/>
        </w:tabs>
        <w:ind w:left="2880" w:hanging="360"/>
      </w:pPr>
      <w:rPr>
        <w:rFonts w:ascii="Times New Roman" w:hAnsi="Times New Roman" w:cs="Times New Roman" w:hint="default"/>
      </w:rPr>
    </w:lvl>
    <w:lvl w:ilvl="4" w:tplc="B394B1B6">
      <w:start w:val="1"/>
      <w:numFmt w:val="bullet"/>
      <w:lvlText w:val="•"/>
      <w:lvlJc w:val="left"/>
      <w:pPr>
        <w:tabs>
          <w:tab w:val="num" w:pos="3600"/>
        </w:tabs>
        <w:ind w:left="3600" w:hanging="360"/>
      </w:pPr>
      <w:rPr>
        <w:rFonts w:ascii="Times New Roman" w:hAnsi="Times New Roman" w:cs="Times New Roman" w:hint="default"/>
      </w:rPr>
    </w:lvl>
    <w:lvl w:ilvl="5" w:tplc="04E070D0">
      <w:start w:val="1"/>
      <w:numFmt w:val="bullet"/>
      <w:lvlText w:val="•"/>
      <w:lvlJc w:val="left"/>
      <w:pPr>
        <w:tabs>
          <w:tab w:val="num" w:pos="4320"/>
        </w:tabs>
        <w:ind w:left="4320" w:hanging="360"/>
      </w:pPr>
      <w:rPr>
        <w:rFonts w:ascii="Times New Roman" w:hAnsi="Times New Roman" w:cs="Times New Roman" w:hint="default"/>
      </w:rPr>
    </w:lvl>
    <w:lvl w:ilvl="6" w:tplc="651C5BAE">
      <w:start w:val="1"/>
      <w:numFmt w:val="bullet"/>
      <w:lvlText w:val="•"/>
      <w:lvlJc w:val="left"/>
      <w:pPr>
        <w:tabs>
          <w:tab w:val="num" w:pos="5040"/>
        </w:tabs>
        <w:ind w:left="5040" w:hanging="360"/>
      </w:pPr>
      <w:rPr>
        <w:rFonts w:ascii="Times New Roman" w:hAnsi="Times New Roman" w:cs="Times New Roman" w:hint="default"/>
      </w:rPr>
    </w:lvl>
    <w:lvl w:ilvl="7" w:tplc="A3544410">
      <w:start w:val="1"/>
      <w:numFmt w:val="bullet"/>
      <w:lvlText w:val="•"/>
      <w:lvlJc w:val="left"/>
      <w:pPr>
        <w:tabs>
          <w:tab w:val="num" w:pos="5760"/>
        </w:tabs>
        <w:ind w:left="5760" w:hanging="360"/>
      </w:pPr>
      <w:rPr>
        <w:rFonts w:ascii="Times New Roman" w:hAnsi="Times New Roman" w:cs="Times New Roman" w:hint="default"/>
      </w:rPr>
    </w:lvl>
    <w:lvl w:ilvl="8" w:tplc="A89878F8">
      <w:start w:val="1"/>
      <w:numFmt w:val="bullet"/>
      <w:lvlText w:val="•"/>
      <w:lvlJc w:val="left"/>
      <w:pPr>
        <w:tabs>
          <w:tab w:val="num" w:pos="6480"/>
        </w:tabs>
        <w:ind w:left="6480" w:hanging="360"/>
      </w:pPr>
      <w:rPr>
        <w:rFonts w:ascii="Times New Roman" w:hAnsi="Times New Roman" w:cs="Times New Roman" w:hint="default"/>
      </w:rPr>
    </w:lvl>
  </w:abstractNum>
  <w:abstractNum w:abstractNumId="5">
    <w:nsid w:val="17DB61E6"/>
    <w:multiLevelType w:val="multilevel"/>
    <w:tmpl w:val="A984CF72"/>
    <w:lvl w:ilvl="0">
      <w:start w:val="1"/>
      <w:numFmt w:val="decimal"/>
      <w:lvlText w:val="%1. "/>
      <w:legacy w:legacy="1" w:legacySpace="0" w:legacyIndent="283"/>
      <w:lvlJc w:val="left"/>
      <w:pPr>
        <w:ind w:left="283" w:hanging="283"/>
      </w:pPr>
      <w:rPr>
        <w:rFonts w:ascii="Cambria" w:hAnsi="Cambria" w:cs="Cambria" w:hint="default"/>
        <w:b w:val="0"/>
        <w:bCs w:val="0"/>
        <w:i w:val="0"/>
        <w:iCs w:val="0"/>
        <w:sz w:val="24"/>
        <w:szCs w:val="24"/>
        <w:u w:val="none"/>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1AF84383"/>
    <w:multiLevelType w:val="hybridMultilevel"/>
    <w:tmpl w:val="96FA58E0"/>
    <w:lvl w:ilvl="0" w:tplc="F1423BCA">
      <w:start w:val="1"/>
      <w:numFmt w:val="bullet"/>
      <w:lvlText w:val="•"/>
      <w:lvlJc w:val="left"/>
      <w:pPr>
        <w:tabs>
          <w:tab w:val="num" w:pos="720"/>
        </w:tabs>
        <w:ind w:left="720" w:hanging="360"/>
      </w:pPr>
      <w:rPr>
        <w:rFonts w:ascii="Times New Roman" w:hAnsi="Times New Roman" w:cs="Times New Roman" w:hint="default"/>
      </w:rPr>
    </w:lvl>
    <w:lvl w:ilvl="1" w:tplc="188AD63E">
      <w:start w:val="1"/>
      <w:numFmt w:val="bullet"/>
      <w:lvlText w:val="•"/>
      <w:lvlJc w:val="left"/>
      <w:pPr>
        <w:tabs>
          <w:tab w:val="num" w:pos="1440"/>
        </w:tabs>
        <w:ind w:left="1440" w:hanging="360"/>
      </w:pPr>
      <w:rPr>
        <w:rFonts w:ascii="Times New Roman" w:hAnsi="Times New Roman" w:cs="Times New Roman" w:hint="default"/>
      </w:rPr>
    </w:lvl>
    <w:lvl w:ilvl="2" w:tplc="B6B83546">
      <w:start w:val="1"/>
      <w:numFmt w:val="bullet"/>
      <w:lvlText w:val="•"/>
      <w:lvlJc w:val="left"/>
      <w:pPr>
        <w:tabs>
          <w:tab w:val="num" w:pos="2160"/>
        </w:tabs>
        <w:ind w:left="2160" w:hanging="360"/>
      </w:pPr>
      <w:rPr>
        <w:rFonts w:ascii="Times New Roman" w:hAnsi="Times New Roman" w:cs="Times New Roman" w:hint="default"/>
      </w:rPr>
    </w:lvl>
    <w:lvl w:ilvl="3" w:tplc="22A47020">
      <w:start w:val="1"/>
      <w:numFmt w:val="bullet"/>
      <w:lvlText w:val="•"/>
      <w:lvlJc w:val="left"/>
      <w:pPr>
        <w:tabs>
          <w:tab w:val="num" w:pos="2880"/>
        </w:tabs>
        <w:ind w:left="2880" w:hanging="360"/>
      </w:pPr>
      <w:rPr>
        <w:rFonts w:ascii="Times New Roman" w:hAnsi="Times New Roman" w:cs="Times New Roman" w:hint="default"/>
      </w:rPr>
    </w:lvl>
    <w:lvl w:ilvl="4" w:tplc="FA2029A6">
      <w:start w:val="1"/>
      <w:numFmt w:val="bullet"/>
      <w:lvlText w:val="•"/>
      <w:lvlJc w:val="left"/>
      <w:pPr>
        <w:tabs>
          <w:tab w:val="num" w:pos="3600"/>
        </w:tabs>
        <w:ind w:left="3600" w:hanging="360"/>
      </w:pPr>
      <w:rPr>
        <w:rFonts w:ascii="Times New Roman" w:hAnsi="Times New Roman" w:cs="Times New Roman" w:hint="default"/>
      </w:rPr>
    </w:lvl>
    <w:lvl w:ilvl="5" w:tplc="22407384">
      <w:start w:val="1"/>
      <w:numFmt w:val="bullet"/>
      <w:lvlText w:val="•"/>
      <w:lvlJc w:val="left"/>
      <w:pPr>
        <w:tabs>
          <w:tab w:val="num" w:pos="4320"/>
        </w:tabs>
        <w:ind w:left="4320" w:hanging="360"/>
      </w:pPr>
      <w:rPr>
        <w:rFonts w:ascii="Times New Roman" w:hAnsi="Times New Roman" w:cs="Times New Roman" w:hint="default"/>
      </w:rPr>
    </w:lvl>
    <w:lvl w:ilvl="6" w:tplc="EB76D560">
      <w:start w:val="1"/>
      <w:numFmt w:val="bullet"/>
      <w:lvlText w:val="•"/>
      <w:lvlJc w:val="left"/>
      <w:pPr>
        <w:tabs>
          <w:tab w:val="num" w:pos="5040"/>
        </w:tabs>
        <w:ind w:left="5040" w:hanging="360"/>
      </w:pPr>
      <w:rPr>
        <w:rFonts w:ascii="Times New Roman" w:hAnsi="Times New Roman" w:cs="Times New Roman" w:hint="default"/>
      </w:rPr>
    </w:lvl>
    <w:lvl w:ilvl="7" w:tplc="617409DC">
      <w:start w:val="1"/>
      <w:numFmt w:val="bullet"/>
      <w:lvlText w:val="•"/>
      <w:lvlJc w:val="left"/>
      <w:pPr>
        <w:tabs>
          <w:tab w:val="num" w:pos="5760"/>
        </w:tabs>
        <w:ind w:left="5760" w:hanging="360"/>
      </w:pPr>
      <w:rPr>
        <w:rFonts w:ascii="Times New Roman" w:hAnsi="Times New Roman" w:cs="Times New Roman" w:hint="default"/>
      </w:rPr>
    </w:lvl>
    <w:lvl w:ilvl="8" w:tplc="7C52D4C8">
      <w:start w:val="1"/>
      <w:numFmt w:val="bullet"/>
      <w:lvlText w:val="•"/>
      <w:lvlJc w:val="left"/>
      <w:pPr>
        <w:tabs>
          <w:tab w:val="num" w:pos="6480"/>
        </w:tabs>
        <w:ind w:left="6480" w:hanging="360"/>
      </w:pPr>
      <w:rPr>
        <w:rFonts w:ascii="Times New Roman" w:hAnsi="Times New Roman" w:cs="Times New Roman" w:hint="default"/>
      </w:rPr>
    </w:lvl>
  </w:abstractNum>
  <w:abstractNum w:abstractNumId="7">
    <w:nsid w:val="1C3D0A88"/>
    <w:multiLevelType w:val="multilevel"/>
    <w:tmpl w:val="54EEBCEA"/>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435"/>
        </w:tabs>
        <w:ind w:left="435" w:hanging="435"/>
      </w:pPr>
      <w:rPr>
        <w:rFonts w:hint="default"/>
      </w:rPr>
    </w:lvl>
    <w:lvl w:ilvl="2">
      <w:start w:val="6"/>
      <w:numFmt w:val="decimal"/>
      <w:lvlText w:val="%1.%2.%3"/>
      <w:lvlJc w:val="left"/>
      <w:pPr>
        <w:tabs>
          <w:tab w:val="num" w:pos="2422"/>
        </w:tabs>
        <w:ind w:left="2422" w:hanging="720"/>
      </w:pPr>
      <w:rPr>
        <w:rFonts w:hint="default"/>
        <w:b/>
        <w:bCs/>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8">
    <w:nsid w:val="1DE05A0A"/>
    <w:multiLevelType w:val="hybridMultilevel"/>
    <w:tmpl w:val="9210D916"/>
    <w:lvl w:ilvl="0" w:tplc="0CB2840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51B44F8"/>
    <w:multiLevelType w:val="multilevel"/>
    <w:tmpl w:val="88105178"/>
    <w:lvl w:ilvl="0">
      <w:start w:val="1"/>
      <w:numFmt w:val="decimal"/>
      <w:lvlText w:val="%1."/>
      <w:lvlJc w:val="left"/>
      <w:pPr>
        <w:ind w:left="720" w:hanging="360"/>
      </w:pPr>
      <w:rPr>
        <w:rFonts w:hint="default"/>
      </w:rPr>
    </w:lvl>
    <w:lvl w:ilvl="1">
      <w:start w:val="1"/>
      <w:numFmt w:val="decimal"/>
      <w:isLgl/>
      <w:lvlText w:val="%1.%2"/>
      <w:lvlJc w:val="left"/>
      <w:pPr>
        <w:ind w:left="1667" w:hanging="495"/>
      </w:pPr>
      <w:rPr>
        <w:rFonts w:hint="default"/>
      </w:rPr>
    </w:lvl>
    <w:lvl w:ilvl="2">
      <w:start w:val="4"/>
      <w:numFmt w:val="decimal"/>
      <w:isLgl/>
      <w:lvlText w:val="%1.%2.%3"/>
      <w:lvlJc w:val="left"/>
      <w:pPr>
        <w:ind w:left="2704" w:hanging="720"/>
      </w:pPr>
      <w:rPr>
        <w:rFonts w:hint="default"/>
        <w:b/>
      </w:rPr>
    </w:lvl>
    <w:lvl w:ilvl="3">
      <w:start w:val="1"/>
      <w:numFmt w:val="decimal"/>
      <w:isLgl/>
      <w:lvlText w:val="%1.%2.%3.%4"/>
      <w:lvlJc w:val="left"/>
      <w:pPr>
        <w:ind w:left="3876" w:hanging="1080"/>
      </w:pPr>
      <w:rPr>
        <w:rFonts w:hint="default"/>
      </w:rPr>
    </w:lvl>
    <w:lvl w:ilvl="4">
      <w:start w:val="1"/>
      <w:numFmt w:val="decimal"/>
      <w:isLgl/>
      <w:lvlText w:val="%1.%2.%3.%4.%5"/>
      <w:lvlJc w:val="left"/>
      <w:pPr>
        <w:ind w:left="4688" w:hanging="1080"/>
      </w:pPr>
      <w:rPr>
        <w:rFonts w:hint="default"/>
      </w:rPr>
    </w:lvl>
    <w:lvl w:ilvl="5">
      <w:start w:val="1"/>
      <w:numFmt w:val="decimal"/>
      <w:isLgl/>
      <w:lvlText w:val="%1.%2.%3.%4.%5.%6"/>
      <w:lvlJc w:val="left"/>
      <w:pPr>
        <w:ind w:left="5860" w:hanging="1440"/>
      </w:pPr>
      <w:rPr>
        <w:rFonts w:hint="default"/>
      </w:rPr>
    </w:lvl>
    <w:lvl w:ilvl="6">
      <w:start w:val="1"/>
      <w:numFmt w:val="decimal"/>
      <w:isLgl/>
      <w:lvlText w:val="%1.%2.%3.%4.%5.%6.%7"/>
      <w:lvlJc w:val="left"/>
      <w:pPr>
        <w:ind w:left="6672" w:hanging="1440"/>
      </w:pPr>
      <w:rPr>
        <w:rFonts w:hint="default"/>
      </w:rPr>
    </w:lvl>
    <w:lvl w:ilvl="7">
      <w:start w:val="1"/>
      <w:numFmt w:val="decimal"/>
      <w:isLgl/>
      <w:lvlText w:val="%1.%2.%3.%4.%5.%6.%7.%8"/>
      <w:lvlJc w:val="left"/>
      <w:pPr>
        <w:ind w:left="7844" w:hanging="1800"/>
      </w:pPr>
      <w:rPr>
        <w:rFonts w:hint="default"/>
      </w:rPr>
    </w:lvl>
    <w:lvl w:ilvl="8">
      <w:start w:val="1"/>
      <w:numFmt w:val="decimal"/>
      <w:isLgl/>
      <w:lvlText w:val="%1.%2.%3.%4.%5.%6.%7.%8.%9"/>
      <w:lvlJc w:val="left"/>
      <w:pPr>
        <w:ind w:left="8656" w:hanging="1800"/>
      </w:pPr>
      <w:rPr>
        <w:rFonts w:hint="default"/>
      </w:rPr>
    </w:lvl>
  </w:abstractNum>
  <w:abstractNum w:abstractNumId="10">
    <w:nsid w:val="25A85CBF"/>
    <w:multiLevelType w:val="singleLevel"/>
    <w:tmpl w:val="A2369952"/>
    <w:lvl w:ilvl="0">
      <w:start w:val="3"/>
      <w:numFmt w:val="decimal"/>
      <w:lvlText w:val="%1."/>
      <w:lvlJc w:val="left"/>
      <w:pPr>
        <w:tabs>
          <w:tab w:val="num" w:pos="705"/>
        </w:tabs>
        <w:ind w:left="705" w:hanging="705"/>
      </w:pPr>
      <w:rPr>
        <w:rFonts w:hint="default"/>
      </w:rPr>
    </w:lvl>
  </w:abstractNum>
  <w:abstractNum w:abstractNumId="11">
    <w:nsid w:val="27D720F7"/>
    <w:multiLevelType w:val="hybridMultilevel"/>
    <w:tmpl w:val="D6C02446"/>
    <w:lvl w:ilvl="0" w:tplc="0408000F">
      <w:start w:val="1"/>
      <w:numFmt w:val="decimal"/>
      <w:lvlText w:val="%1."/>
      <w:lvlJc w:val="left"/>
      <w:pPr>
        <w:tabs>
          <w:tab w:val="num" w:pos="927"/>
        </w:tabs>
        <w:ind w:left="927" w:hanging="360"/>
      </w:pPr>
    </w:lvl>
    <w:lvl w:ilvl="1" w:tplc="04080019" w:tentative="1">
      <w:start w:val="1"/>
      <w:numFmt w:val="lowerLetter"/>
      <w:lvlText w:val="%2."/>
      <w:lvlJc w:val="left"/>
      <w:pPr>
        <w:tabs>
          <w:tab w:val="num" w:pos="1647"/>
        </w:tabs>
        <w:ind w:left="1647" w:hanging="360"/>
      </w:pPr>
    </w:lvl>
    <w:lvl w:ilvl="2" w:tplc="0408001B" w:tentative="1">
      <w:start w:val="1"/>
      <w:numFmt w:val="lowerRoman"/>
      <w:lvlText w:val="%3."/>
      <w:lvlJc w:val="right"/>
      <w:pPr>
        <w:tabs>
          <w:tab w:val="num" w:pos="2367"/>
        </w:tabs>
        <w:ind w:left="2367" w:hanging="180"/>
      </w:pPr>
    </w:lvl>
    <w:lvl w:ilvl="3" w:tplc="0408000F" w:tentative="1">
      <w:start w:val="1"/>
      <w:numFmt w:val="decimal"/>
      <w:lvlText w:val="%4."/>
      <w:lvlJc w:val="left"/>
      <w:pPr>
        <w:tabs>
          <w:tab w:val="num" w:pos="3087"/>
        </w:tabs>
        <w:ind w:left="3087" w:hanging="360"/>
      </w:pPr>
    </w:lvl>
    <w:lvl w:ilvl="4" w:tplc="04080019" w:tentative="1">
      <w:start w:val="1"/>
      <w:numFmt w:val="lowerLetter"/>
      <w:lvlText w:val="%5."/>
      <w:lvlJc w:val="left"/>
      <w:pPr>
        <w:tabs>
          <w:tab w:val="num" w:pos="3807"/>
        </w:tabs>
        <w:ind w:left="3807" w:hanging="360"/>
      </w:pPr>
    </w:lvl>
    <w:lvl w:ilvl="5" w:tplc="0408001B" w:tentative="1">
      <w:start w:val="1"/>
      <w:numFmt w:val="lowerRoman"/>
      <w:lvlText w:val="%6."/>
      <w:lvlJc w:val="right"/>
      <w:pPr>
        <w:tabs>
          <w:tab w:val="num" w:pos="4527"/>
        </w:tabs>
        <w:ind w:left="4527" w:hanging="180"/>
      </w:pPr>
    </w:lvl>
    <w:lvl w:ilvl="6" w:tplc="0408000F" w:tentative="1">
      <w:start w:val="1"/>
      <w:numFmt w:val="decimal"/>
      <w:lvlText w:val="%7."/>
      <w:lvlJc w:val="left"/>
      <w:pPr>
        <w:tabs>
          <w:tab w:val="num" w:pos="5247"/>
        </w:tabs>
        <w:ind w:left="5247" w:hanging="360"/>
      </w:pPr>
    </w:lvl>
    <w:lvl w:ilvl="7" w:tplc="04080019" w:tentative="1">
      <w:start w:val="1"/>
      <w:numFmt w:val="lowerLetter"/>
      <w:lvlText w:val="%8."/>
      <w:lvlJc w:val="left"/>
      <w:pPr>
        <w:tabs>
          <w:tab w:val="num" w:pos="5967"/>
        </w:tabs>
        <w:ind w:left="5967" w:hanging="360"/>
      </w:pPr>
    </w:lvl>
    <w:lvl w:ilvl="8" w:tplc="0408001B" w:tentative="1">
      <w:start w:val="1"/>
      <w:numFmt w:val="lowerRoman"/>
      <w:lvlText w:val="%9."/>
      <w:lvlJc w:val="right"/>
      <w:pPr>
        <w:tabs>
          <w:tab w:val="num" w:pos="6687"/>
        </w:tabs>
        <w:ind w:left="6687" w:hanging="180"/>
      </w:pPr>
    </w:lvl>
  </w:abstractNum>
  <w:abstractNum w:abstractNumId="12">
    <w:nsid w:val="31F94C15"/>
    <w:multiLevelType w:val="hybridMultilevel"/>
    <w:tmpl w:val="6FAEC048"/>
    <w:lvl w:ilvl="0" w:tplc="0408000F">
      <w:start w:val="1"/>
      <w:numFmt w:val="decimal"/>
      <w:lvlText w:val="%1."/>
      <w:lvlJc w:val="left"/>
      <w:pPr>
        <w:tabs>
          <w:tab w:val="num" w:pos="1440"/>
        </w:tabs>
        <w:ind w:left="1440" w:hanging="360"/>
      </w:pPr>
    </w:lvl>
    <w:lvl w:ilvl="1" w:tplc="04080019">
      <w:start w:val="1"/>
      <w:numFmt w:val="lowerLetter"/>
      <w:lvlText w:val="%2."/>
      <w:lvlJc w:val="left"/>
      <w:pPr>
        <w:tabs>
          <w:tab w:val="num" w:pos="2160"/>
        </w:tabs>
        <w:ind w:left="2160" w:hanging="360"/>
      </w:pPr>
    </w:lvl>
    <w:lvl w:ilvl="2" w:tplc="0408001B">
      <w:start w:val="1"/>
      <w:numFmt w:val="lowerRoman"/>
      <w:lvlText w:val="%3."/>
      <w:lvlJc w:val="right"/>
      <w:pPr>
        <w:tabs>
          <w:tab w:val="num" w:pos="2880"/>
        </w:tabs>
        <w:ind w:left="2880" w:hanging="180"/>
      </w:pPr>
    </w:lvl>
    <w:lvl w:ilvl="3" w:tplc="0408000F">
      <w:start w:val="1"/>
      <w:numFmt w:val="decimal"/>
      <w:lvlText w:val="%4."/>
      <w:lvlJc w:val="left"/>
      <w:pPr>
        <w:tabs>
          <w:tab w:val="num" w:pos="3600"/>
        </w:tabs>
        <w:ind w:left="3600" w:hanging="360"/>
      </w:pPr>
    </w:lvl>
    <w:lvl w:ilvl="4" w:tplc="04080019">
      <w:start w:val="1"/>
      <w:numFmt w:val="lowerLetter"/>
      <w:lvlText w:val="%5."/>
      <w:lvlJc w:val="left"/>
      <w:pPr>
        <w:tabs>
          <w:tab w:val="num" w:pos="4320"/>
        </w:tabs>
        <w:ind w:left="4320" w:hanging="360"/>
      </w:pPr>
    </w:lvl>
    <w:lvl w:ilvl="5" w:tplc="0408001B">
      <w:start w:val="1"/>
      <w:numFmt w:val="lowerRoman"/>
      <w:lvlText w:val="%6."/>
      <w:lvlJc w:val="right"/>
      <w:pPr>
        <w:tabs>
          <w:tab w:val="num" w:pos="5040"/>
        </w:tabs>
        <w:ind w:left="5040" w:hanging="180"/>
      </w:pPr>
    </w:lvl>
    <w:lvl w:ilvl="6" w:tplc="0408000F">
      <w:start w:val="1"/>
      <w:numFmt w:val="decimal"/>
      <w:lvlText w:val="%7."/>
      <w:lvlJc w:val="left"/>
      <w:pPr>
        <w:tabs>
          <w:tab w:val="num" w:pos="5760"/>
        </w:tabs>
        <w:ind w:left="5760" w:hanging="360"/>
      </w:pPr>
    </w:lvl>
    <w:lvl w:ilvl="7" w:tplc="04080019">
      <w:start w:val="1"/>
      <w:numFmt w:val="lowerLetter"/>
      <w:lvlText w:val="%8."/>
      <w:lvlJc w:val="left"/>
      <w:pPr>
        <w:tabs>
          <w:tab w:val="num" w:pos="6480"/>
        </w:tabs>
        <w:ind w:left="6480" w:hanging="360"/>
      </w:pPr>
    </w:lvl>
    <w:lvl w:ilvl="8" w:tplc="0408001B">
      <w:start w:val="1"/>
      <w:numFmt w:val="lowerRoman"/>
      <w:lvlText w:val="%9."/>
      <w:lvlJc w:val="right"/>
      <w:pPr>
        <w:tabs>
          <w:tab w:val="num" w:pos="7200"/>
        </w:tabs>
        <w:ind w:left="7200" w:hanging="180"/>
      </w:pPr>
    </w:lvl>
  </w:abstractNum>
  <w:abstractNum w:abstractNumId="13">
    <w:nsid w:val="36C907C1"/>
    <w:multiLevelType w:val="multilevel"/>
    <w:tmpl w:val="2B1C3FB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396C19BD"/>
    <w:multiLevelType w:val="hybridMultilevel"/>
    <w:tmpl w:val="EE82B588"/>
    <w:lvl w:ilvl="0" w:tplc="52E695CA">
      <w:start w:val="1"/>
      <w:numFmt w:val="decimal"/>
      <w:lvlText w:val="%1."/>
      <w:lvlJc w:val="left"/>
      <w:pPr>
        <w:tabs>
          <w:tab w:val="num" w:pos="705"/>
        </w:tabs>
        <w:ind w:left="705" w:hanging="360"/>
      </w:pPr>
      <w:rPr>
        <w:rFonts w:hint="default"/>
        <w:b/>
      </w:rPr>
    </w:lvl>
    <w:lvl w:ilvl="1" w:tplc="04080019" w:tentative="1">
      <w:start w:val="1"/>
      <w:numFmt w:val="lowerLetter"/>
      <w:lvlText w:val="%2."/>
      <w:lvlJc w:val="left"/>
      <w:pPr>
        <w:tabs>
          <w:tab w:val="num" w:pos="1425"/>
        </w:tabs>
        <w:ind w:left="1425" w:hanging="360"/>
      </w:pPr>
    </w:lvl>
    <w:lvl w:ilvl="2" w:tplc="0408001B" w:tentative="1">
      <w:start w:val="1"/>
      <w:numFmt w:val="lowerRoman"/>
      <w:lvlText w:val="%3."/>
      <w:lvlJc w:val="right"/>
      <w:pPr>
        <w:tabs>
          <w:tab w:val="num" w:pos="2145"/>
        </w:tabs>
        <w:ind w:left="2145" w:hanging="180"/>
      </w:pPr>
    </w:lvl>
    <w:lvl w:ilvl="3" w:tplc="0408000F" w:tentative="1">
      <w:start w:val="1"/>
      <w:numFmt w:val="decimal"/>
      <w:lvlText w:val="%4."/>
      <w:lvlJc w:val="left"/>
      <w:pPr>
        <w:tabs>
          <w:tab w:val="num" w:pos="2865"/>
        </w:tabs>
        <w:ind w:left="2865" w:hanging="360"/>
      </w:pPr>
    </w:lvl>
    <w:lvl w:ilvl="4" w:tplc="04080019" w:tentative="1">
      <w:start w:val="1"/>
      <w:numFmt w:val="lowerLetter"/>
      <w:lvlText w:val="%5."/>
      <w:lvlJc w:val="left"/>
      <w:pPr>
        <w:tabs>
          <w:tab w:val="num" w:pos="3585"/>
        </w:tabs>
        <w:ind w:left="3585" w:hanging="360"/>
      </w:pPr>
    </w:lvl>
    <w:lvl w:ilvl="5" w:tplc="0408001B" w:tentative="1">
      <w:start w:val="1"/>
      <w:numFmt w:val="lowerRoman"/>
      <w:lvlText w:val="%6."/>
      <w:lvlJc w:val="right"/>
      <w:pPr>
        <w:tabs>
          <w:tab w:val="num" w:pos="4305"/>
        </w:tabs>
        <w:ind w:left="4305" w:hanging="180"/>
      </w:pPr>
    </w:lvl>
    <w:lvl w:ilvl="6" w:tplc="0408000F" w:tentative="1">
      <w:start w:val="1"/>
      <w:numFmt w:val="decimal"/>
      <w:lvlText w:val="%7."/>
      <w:lvlJc w:val="left"/>
      <w:pPr>
        <w:tabs>
          <w:tab w:val="num" w:pos="5025"/>
        </w:tabs>
        <w:ind w:left="5025" w:hanging="360"/>
      </w:pPr>
    </w:lvl>
    <w:lvl w:ilvl="7" w:tplc="04080019" w:tentative="1">
      <w:start w:val="1"/>
      <w:numFmt w:val="lowerLetter"/>
      <w:lvlText w:val="%8."/>
      <w:lvlJc w:val="left"/>
      <w:pPr>
        <w:tabs>
          <w:tab w:val="num" w:pos="5745"/>
        </w:tabs>
        <w:ind w:left="5745" w:hanging="360"/>
      </w:pPr>
    </w:lvl>
    <w:lvl w:ilvl="8" w:tplc="0408001B" w:tentative="1">
      <w:start w:val="1"/>
      <w:numFmt w:val="lowerRoman"/>
      <w:lvlText w:val="%9."/>
      <w:lvlJc w:val="right"/>
      <w:pPr>
        <w:tabs>
          <w:tab w:val="num" w:pos="6465"/>
        </w:tabs>
        <w:ind w:left="6465" w:hanging="180"/>
      </w:pPr>
    </w:lvl>
  </w:abstractNum>
  <w:abstractNum w:abstractNumId="15">
    <w:nsid w:val="3C2A554F"/>
    <w:multiLevelType w:val="hybridMultilevel"/>
    <w:tmpl w:val="141E426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nsid w:val="447C7E66"/>
    <w:multiLevelType w:val="multilevel"/>
    <w:tmpl w:val="F2122E4C"/>
    <w:lvl w:ilvl="0">
      <w:start w:val="2"/>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7">
    <w:nsid w:val="45790907"/>
    <w:multiLevelType w:val="hybridMultilevel"/>
    <w:tmpl w:val="C8B0823C"/>
    <w:lvl w:ilvl="0" w:tplc="0408000F">
      <w:start w:val="1"/>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8">
    <w:nsid w:val="472C2B85"/>
    <w:multiLevelType w:val="hybridMultilevel"/>
    <w:tmpl w:val="B64E4E5A"/>
    <w:lvl w:ilvl="0" w:tplc="04080001">
      <w:start w:val="1"/>
      <w:numFmt w:val="bullet"/>
      <w:lvlText w:val=""/>
      <w:lvlJc w:val="left"/>
      <w:pPr>
        <w:tabs>
          <w:tab w:val="num" w:pos="720"/>
        </w:tabs>
        <w:ind w:left="720" w:hanging="360"/>
      </w:pPr>
      <w:rPr>
        <w:rFonts w:ascii="Symbol" w:hAnsi="Symbol" w:cs="Symbol" w:hint="default"/>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start w:val="1"/>
      <w:numFmt w:val="bullet"/>
      <w:lvlText w:val=""/>
      <w:lvlJc w:val="left"/>
      <w:pPr>
        <w:tabs>
          <w:tab w:val="num" w:pos="2160"/>
        </w:tabs>
        <w:ind w:left="2160" w:hanging="360"/>
      </w:pPr>
      <w:rPr>
        <w:rFonts w:ascii="Wingdings" w:hAnsi="Wingdings" w:cs="Wingdings" w:hint="default"/>
      </w:rPr>
    </w:lvl>
    <w:lvl w:ilvl="3" w:tplc="04080001">
      <w:start w:val="1"/>
      <w:numFmt w:val="bullet"/>
      <w:lvlText w:val=""/>
      <w:lvlJc w:val="left"/>
      <w:pPr>
        <w:tabs>
          <w:tab w:val="num" w:pos="2880"/>
        </w:tabs>
        <w:ind w:left="2880" w:hanging="360"/>
      </w:pPr>
      <w:rPr>
        <w:rFonts w:ascii="Symbol" w:hAnsi="Symbol" w:cs="Symbol" w:hint="default"/>
      </w:rPr>
    </w:lvl>
    <w:lvl w:ilvl="4" w:tplc="04080003">
      <w:start w:val="1"/>
      <w:numFmt w:val="bullet"/>
      <w:lvlText w:val="o"/>
      <w:lvlJc w:val="left"/>
      <w:pPr>
        <w:tabs>
          <w:tab w:val="num" w:pos="3600"/>
        </w:tabs>
        <w:ind w:left="3600" w:hanging="360"/>
      </w:pPr>
      <w:rPr>
        <w:rFonts w:ascii="Courier New" w:hAnsi="Courier New" w:cs="Courier New" w:hint="default"/>
      </w:rPr>
    </w:lvl>
    <w:lvl w:ilvl="5" w:tplc="04080005">
      <w:start w:val="1"/>
      <w:numFmt w:val="bullet"/>
      <w:lvlText w:val=""/>
      <w:lvlJc w:val="left"/>
      <w:pPr>
        <w:tabs>
          <w:tab w:val="num" w:pos="4320"/>
        </w:tabs>
        <w:ind w:left="4320" w:hanging="360"/>
      </w:pPr>
      <w:rPr>
        <w:rFonts w:ascii="Wingdings" w:hAnsi="Wingdings" w:cs="Wingdings" w:hint="default"/>
      </w:rPr>
    </w:lvl>
    <w:lvl w:ilvl="6" w:tplc="04080001">
      <w:start w:val="1"/>
      <w:numFmt w:val="bullet"/>
      <w:lvlText w:val=""/>
      <w:lvlJc w:val="left"/>
      <w:pPr>
        <w:tabs>
          <w:tab w:val="num" w:pos="5040"/>
        </w:tabs>
        <w:ind w:left="5040" w:hanging="360"/>
      </w:pPr>
      <w:rPr>
        <w:rFonts w:ascii="Symbol" w:hAnsi="Symbol" w:cs="Symbol" w:hint="default"/>
      </w:rPr>
    </w:lvl>
    <w:lvl w:ilvl="7" w:tplc="04080003">
      <w:start w:val="1"/>
      <w:numFmt w:val="bullet"/>
      <w:lvlText w:val="o"/>
      <w:lvlJc w:val="left"/>
      <w:pPr>
        <w:tabs>
          <w:tab w:val="num" w:pos="5760"/>
        </w:tabs>
        <w:ind w:left="5760" w:hanging="360"/>
      </w:pPr>
      <w:rPr>
        <w:rFonts w:ascii="Courier New" w:hAnsi="Courier New" w:cs="Courier New" w:hint="default"/>
      </w:rPr>
    </w:lvl>
    <w:lvl w:ilvl="8" w:tplc="04080005">
      <w:start w:val="1"/>
      <w:numFmt w:val="bullet"/>
      <w:lvlText w:val=""/>
      <w:lvlJc w:val="left"/>
      <w:pPr>
        <w:tabs>
          <w:tab w:val="num" w:pos="6480"/>
        </w:tabs>
        <w:ind w:left="6480" w:hanging="360"/>
      </w:pPr>
      <w:rPr>
        <w:rFonts w:ascii="Wingdings" w:hAnsi="Wingdings" w:cs="Wingdings" w:hint="default"/>
      </w:rPr>
    </w:lvl>
  </w:abstractNum>
  <w:abstractNum w:abstractNumId="19">
    <w:nsid w:val="499D411A"/>
    <w:multiLevelType w:val="hybridMultilevel"/>
    <w:tmpl w:val="3712248C"/>
    <w:lvl w:ilvl="0" w:tplc="A9769D90">
      <w:start w:val="1"/>
      <w:numFmt w:val="decimal"/>
      <w:lvlText w:val="%1."/>
      <w:lvlJc w:val="left"/>
      <w:pPr>
        <w:tabs>
          <w:tab w:val="num" w:pos="1080"/>
        </w:tabs>
        <w:ind w:left="1080" w:hanging="360"/>
      </w:pPr>
      <w:rPr>
        <w:rFonts w:hint="default"/>
      </w:rPr>
    </w:lvl>
    <w:lvl w:ilvl="1" w:tplc="04080019">
      <w:start w:val="1"/>
      <w:numFmt w:val="lowerLetter"/>
      <w:lvlText w:val="%2."/>
      <w:lvlJc w:val="left"/>
      <w:pPr>
        <w:tabs>
          <w:tab w:val="num" w:pos="1800"/>
        </w:tabs>
        <w:ind w:left="1800" w:hanging="360"/>
      </w:pPr>
    </w:lvl>
    <w:lvl w:ilvl="2" w:tplc="0408001B">
      <w:start w:val="1"/>
      <w:numFmt w:val="lowerRoman"/>
      <w:lvlText w:val="%3."/>
      <w:lvlJc w:val="right"/>
      <w:pPr>
        <w:tabs>
          <w:tab w:val="num" w:pos="2520"/>
        </w:tabs>
        <w:ind w:left="2520" w:hanging="180"/>
      </w:pPr>
    </w:lvl>
    <w:lvl w:ilvl="3" w:tplc="0408000F">
      <w:start w:val="1"/>
      <w:numFmt w:val="decimal"/>
      <w:lvlText w:val="%4."/>
      <w:lvlJc w:val="left"/>
      <w:pPr>
        <w:tabs>
          <w:tab w:val="num" w:pos="3240"/>
        </w:tabs>
        <w:ind w:left="3240" w:hanging="360"/>
      </w:pPr>
    </w:lvl>
    <w:lvl w:ilvl="4" w:tplc="04080019">
      <w:start w:val="1"/>
      <w:numFmt w:val="lowerLetter"/>
      <w:lvlText w:val="%5."/>
      <w:lvlJc w:val="left"/>
      <w:pPr>
        <w:tabs>
          <w:tab w:val="num" w:pos="3960"/>
        </w:tabs>
        <w:ind w:left="3960" w:hanging="360"/>
      </w:pPr>
    </w:lvl>
    <w:lvl w:ilvl="5" w:tplc="0408001B">
      <w:start w:val="1"/>
      <w:numFmt w:val="lowerRoman"/>
      <w:lvlText w:val="%6."/>
      <w:lvlJc w:val="right"/>
      <w:pPr>
        <w:tabs>
          <w:tab w:val="num" w:pos="4680"/>
        </w:tabs>
        <w:ind w:left="4680" w:hanging="180"/>
      </w:pPr>
    </w:lvl>
    <w:lvl w:ilvl="6" w:tplc="0408000F">
      <w:start w:val="1"/>
      <w:numFmt w:val="decimal"/>
      <w:lvlText w:val="%7."/>
      <w:lvlJc w:val="left"/>
      <w:pPr>
        <w:tabs>
          <w:tab w:val="num" w:pos="5400"/>
        </w:tabs>
        <w:ind w:left="5400" w:hanging="360"/>
      </w:pPr>
    </w:lvl>
    <w:lvl w:ilvl="7" w:tplc="04080019">
      <w:start w:val="1"/>
      <w:numFmt w:val="lowerLetter"/>
      <w:lvlText w:val="%8."/>
      <w:lvlJc w:val="left"/>
      <w:pPr>
        <w:tabs>
          <w:tab w:val="num" w:pos="6120"/>
        </w:tabs>
        <w:ind w:left="6120" w:hanging="360"/>
      </w:pPr>
    </w:lvl>
    <w:lvl w:ilvl="8" w:tplc="0408001B">
      <w:start w:val="1"/>
      <w:numFmt w:val="lowerRoman"/>
      <w:lvlText w:val="%9."/>
      <w:lvlJc w:val="right"/>
      <w:pPr>
        <w:tabs>
          <w:tab w:val="num" w:pos="6840"/>
        </w:tabs>
        <w:ind w:left="6840" w:hanging="180"/>
      </w:pPr>
    </w:lvl>
  </w:abstractNum>
  <w:abstractNum w:abstractNumId="20">
    <w:nsid w:val="4E8E6DAC"/>
    <w:multiLevelType w:val="singleLevel"/>
    <w:tmpl w:val="A8AC73D4"/>
    <w:lvl w:ilvl="0">
      <w:start w:val="1"/>
      <w:numFmt w:val="decimal"/>
      <w:lvlText w:val="%1."/>
      <w:legacy w:legacy="1" w:legacySpace="0" w:legacyIndent="283"/>
      <w:lvlJc w:val="left"/>
      <w:pPr>
        <w:ind w:left="283" w:hanging="283"/>
      </w:pPr>
      <w:rPr>
        <w:rFonts w:ascii="Cambria" w:eastAsia="Times New Roman" w:hAnsi="Cambria" w:cs="Arial"/>
        <w:b w:val="0"/>
        <w:i w:val="0"/>
        <w:sz w:val="22"/>
      </w:rPr>
    </w:lvl>
  </w:abstractNum>
  <w:abstractNum w:abstractNumId="21">
    <w:nsid w:val="52B76F87"/>
    <w:multiLevelType w:val="hybridMultilevel"/>
    <w:tmpl w:val="5BD46F74"/>
    <w:lvl w:ilvl="0" w:tplc="04080001">
      <w:start w:val="1"/>
      <w:numFmt w:val="bullet"/>
      <w:lvlText w:val=""/>
      <w:lvlJc w:val="left"/>
      <w:pPr>
        <w:tabs>
          <w:tab w:val="num" w:pos="360"/>
        </w:tabs>
        <w:ind w:left="360" w:hanging="360"/>
      </w:pPr>
      <w:rPr>
        <w:rFonts w:ascii="Symbol" w:hAnsi="Symbol" w:cs="Symbol" w:hint="default"/>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22">
    <w:nsid w:val="53221035"/>
    <w:multiLevelType w:val="hybridMultilevel"/>
    <w:tmpl w:val="E5FEFC44"/>
    <w:lvl w:ilvl="0" w:tplc="0408000F">
      <w:start w:val="1"/>
      <w:numFmt w:val="decimal"/>
      <w:lvlText w:val="%1."/>
      <w:lvlJc w:val="left"/>
      <w:pPr>
        <w:tabs>
          <w:tab w:val="num" w:pos="720"/>
        </w:tabs>
        <w:ind w:left="720" w:hanging="360"/>
      </w:pPr>
    </w:lvl>
    <w:lvl w:ilvl="1" w:tplc="04080019">
      <w:start w:val="1"/>
      <w:numFmt w:val="lowerLetter"/>
      <w:lvlText w:val="%2."/>
      <w:lvlJc w:val="left"/>
      <w:pPr>
        <w:tabs>
          <w:tab w:val="num" w:pos="1440"/>
        </w:tabs>
        <w:ind w:left="1440" w:hanging="360"/>
      </w:pPr>
    </w:lvl>
    <w:lvl w:ilvl="2" w:tplc="0408001B">
      <w:start w:val="1"/>
      <w:numFmt w:val="lowerRoman"/>
      <w:lvlText w:val="%3."/>
      <w:lvlJc w:val="right"/>
      <w:pPr>
        <w:tabs>
          <w:tab w:val="num" w:pos="2160"/>
        </w:tabs>
        <w:ind w:left="2160" w:hanging="180"/>
      </w:pPr>
    </w:lvl>
    <w:lvl w:ilvl="3" w:tplc="0408000F">
      <w:start w:val="1"/>
      <w:numFmt w:val="decimal"/>
      <w:lvlText w:val="%4."/>
      <w:lvlJc w:val="left"/>
      <w:pPr>
        <w:tabs>
          <w:tab w:val="num" w:pos="2880"/>
        </w:tabs>
        <w:ind w:left="2880" w:hanging="360"/>
      </w:pPr>
    </w:lvl>
    <w:lvl w:ilvl="4" w:tplc="04080019">
      <w:start w:val="1"/>
      <w:numFmt w:val="lowerLetter"/>
      <w:lvlText w:val="%5."/>
      <w:lvlJc w:val="left"/>
      <w:pPr>
        <w:tabs>
          <w:tab w:val="num" w:pos="3600"/>
        </w:tabs>
        <w:ind w:left="3600" w:hanging="360"/>
      </w:pPr>
    </w:lvl>
    <w:lvl w:ilvl="5" w:tplc="0408001B">
      <w:start w:val="1"/>
      <w:numFmt w:val="lowerRoman"/>
      <w:lvlText w:val="%6."/>
      <w:lvlJc w:val="right"/>
      <w:pPr>
        <w:tabs>
          <w:tab w:val="num" w:pos="4320"/>
        </w:tabs>
        <w:ind w:left="4320" w:hanging="180"/>
      </w:pPr>
    </w:lvl>
    <w:lvl w:ilvl="6" w:tplc="0408000F">
      <w:start w:val="1"/>
      <w:numFmt w:val="decimal"/>
      <w:lvlText w:val="%7."/>
      <w:lvlJc w:val="left"/>
      <w:pPr>
        <w:tabs>
          <w:tab w:val="num" w:pos="5040"/>
        </w:tabs>
        <w:ind w:left="5040" w:hanging="360"/>
      </w:pPr>
    </w:lvl>
    <w:lvl w:ilvl="7" w:tplc="04080019">
      <w:start w:val="1"/>
      <w:numFmt w:val="lowerLetter"/>
      <w:lvlText w:val="%8."/>
      <w:lvlJc w:val="left"/>
      <w:pPr>
        <w:tabs>
          <w:tab w:val="num" w:pos="5760"/>
        </w:tabs>
        <w:ind w:left="5760" w:hanging="360"/>
      </w:pPr>
    </w:lvl>
    <w:lvl w:ilvl="8" w:tplc="0408001B">
      <w:start w:val="1"/>
      <w:numFmt w:val="lowerRoman"/>
      <w:lvlText w:val="%9."/>
      <w:lvlJc w:val="right"/>
      <w:pPr>
        <w:tabs>
          <w:tab w:val="num" w:pos="6480"/>
        </w:tabs>
        <w:ind w:left="6480" w:hanging="180"/>
      </w:pPr>
    </w:lvl>
  </w:abstractNum>
  <w:abstractNum w:abstractNumId="23">
    <w:nsid w:val="54F50ABB"/>
    <w:multiLevelType w:val="hybridMultilevel"/>
    <w:tmpl w:val="B3D20506"/>
    <w:lvl w:ilvl="0" w:tplc="CFD0FF66">
      <w:start w:val="8"/>
      <w:numFmt w:val="bullet"/>
      <w:lvlText w:val="-"/>
      <w:lvlJc w:val="left"/>
      <w:pPr>
        <w:tabs>
          <w:tab w:val="num" w:pos="720"/>
        </w:tabs>
        <w:ind w:left="720" w:hanging="360"/>
      </w:pPr>
      <w:rPr>
        <w:rFonts w:ascii="Times New Roman" w:eastAsia="Times New Roman" w:hAnsi="Times New Roman" w:cs="Times New Roman" w:hint="default"/>
      </w:rPr>
    </w:lvl>
    <w:lvl w:ilvl="1" w:tplc="04100003">
      <w:start w:val="1"/>
      <w:numFmt w:val="bullet"/>
      <w:lvlText w:val="o"/>
      <w:lvlJc w:val="left"/>
      <w:pPr>
        <w:tabs>
          <w:tab w:val="num" w:pos="1440"/>
        </w:tabs>
        <w:ind w:left="1440" w:hanging="360"/>
      </w:pPr>
      <w:rPr>
        <w:rFonts w:ascii="Courier New" w:hAnsi="Courier New" w:cs="Courier New" w:hint="default"/>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4">
    <w:nsid w:val="55346ADA"/>
    <w:multiLevelType w:val="singleLevel"/>
    <w:tmpl w:val="A5147A08"/>
    <w:lvl w:ilvl="0">
      <w:start w:val="1"/>
      <w:numFmt w:val="decimal"/>
      <w:lvlText w:val="%1."/>
      <w:legacy w:legacy="1" w:legacySpace="0" w:legacyIndent="283"/>
      <w:lvlJc w:val="left"/>
      <w:pPr>
        <w:ind w:left="283" w:hanging="283"/>
      </w:pPr>
    </w:lvl>
  </w:abstractNum>
  <w:abstractNum w:abstractNumId="25">
    <w:nsid w:val="555A20D9"/>
    <w:multiLevelType w:val="multilevel"/>
    <w:tmpl w:val="2654C824"/>
    <w:lvl w:ilvl="0">
      <w:start w:val="2"/>
      <w:numFmt w:val="decimal"/>
      <w:lvlText w:val="%1"/>
      <w:lvlJc w:val="left"/>
      <w:pPr>
        <w:tabs>
          <w:tab w:val="num" w:pos="555"/>
        </w:tabs>
        <w:ind w:left="555" w:hanging="555"/>
      </w:pPr>
      <w:rPr>
        <w:rFonts w:hint="default"/>
      </w:rPr>
    </w:lvl>
    <w:lvl w:ilvl="1">
      <w:start w:val="2"/>
      <w:numFmt w:val="decimal"/>
      <w:lvlText w:val="%1.%2"/>
      <w:lvlJc w:val="left"/>
      <w:pPr>
        <w:tabs>
          <w:tab w:val="num" w:pos="555"/>
        </w:tabs>
        <w:ind w:left="555" w:hanging="555"/>
      </w:pPr>
      <w:rPr>
        <w:rFonts w:hint="default"/>
      </w:rPr>
    </w:lvl>
    <w:lvl w:ilvl="2">
      <w:start w:val="2"/>
      <w:numFmt w:val="decimal"/>
      <w:lvlText w:val="%1.%2.%3"/>
      <w:lvlJc w:val="left"/>
      <w:pPr>
        <w:tabs>
          <w:tab w:val="num" w:pos="720"/>
        </w:tabs>
        <w:ind w:left="720" w:hanging="720"/>
      </w:pPr>
      <w:rPr>
        <w:rFonts w:hint="default"/>
      </w:rPr>
    </w:lvl>
    <w:lvl w:ilvl="3">
      <w:start w:val="6"/>
      <w:numFmt w:val="decimal"/>
      <w:lvlText w:val="%1.%2.%3.%4"/>
      <w:lvlJc w:val="left"/>
      <w:pPr>
        <w:tabs>
          <w:tab w:val="num" w:pos="720"/>
        </w:tabs>
        <w:ind w:left="720" w:hanging="720"/>
      </w:pPr>
      <w:rPr>
        <w:rFonts w:hint="default"/>
        <w:b/>
        <w:bCs/>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6">
    <w:nsid w:val="5ABD3FDE"/>
    <w:multiLevelType w:val="multilevel"/>
    <w:tmpl w:val="54688C02"/>
    <w:lvl w:ilvl="0">
      <w:start w:val="1"/>
      <w:numFmt w:val="decimal"/>
      <w:lvlText w:val="%1."/>
      <w:lvlJc w:val="left"/>
      <w:pPr>
        <w:tabs>
          <w:tab w:val="num" w:pos="1020"/>
        </w:tabs>
        <w:ind w:left="1020" w:hanging="360"/>
      </w:pPr>
      <w:rPr>
        <w:rFonts w:hint="default"/>
      </w:rPr>
    </w:lvl>
    <w:lvl w:ilvl="1">
      <w:start w:val="1"/>
      <w:numFmt w:val="decimal"/>
      <w:isLgl/>
      <w:lvlText w:val="%1.%2"/>
      <w:lvlJc w:val="left"/>
      <w:pPr>
        <w:tabs>
          <w:tab w:val="num" w:pos="1410"/>
        </w:tabs>
        <w:ind w:left="1410" w:hanging="390"/>
      </w:pPr>
      <w:rPr>
        <w:rFonts w:hint="default"/>
      </w:rPr>
    </w:lvl>
    <w:lvl w:ilvl="2">
      <w:start w:val="1"/>
      <w:numFmt w:val="decimal"/>
      <w:isLgl/>
      <w:lvlText w:val="%1.%2.%3"/>
      <w:lvlJc w:val="left"/>
      <w:pPr>
        <w:tabs>
          <w:tab w:val="num" w:pos="2100"/>
        </w:tabs>
        <w:ind w:left="2100" w:hanging="720"/>
      </w:pPr>
      <w:rPr>
        <w:rFonts w:hint="default"/>
      </w:rPr>
    </w:lvl>
    <w:lvl w:ilvl="3">
      <w:start w:val="1"/>
      <w:numFmt w:val="decimal"/>
      <w:isLgl/>
      <w:lvlText w:val="%1.%2.%3.%4"/>
      <w:lvlJc w:val="left"/>
      <w:pPr>
        <w:tabs>
          <w:tab w:val="num" w:pos="2820"/>
        </w:tabs>
        <w:ind w:left="2820" w:hanging="1080"/>
      </w:pPr>
      <w:rPr>
        <w:rFonts w:hint="default"/>
      </w:rPr>
    </w:lvl>
    <w:lvl w:ilvl="4">
      <w:start w:val="1"/>
      <w:numFmt w:val="decimal"/>
      <w:isLgl/>
      <w:lvlText w:val="%1.%2.%3.%4.%5"/>
      <w:lvlJc w:val="left"/>
      <w:pPr>
        <w:tabs>
          <w:tab w:val="num" w:pos="3180"/>
        </w:tabs>
        <w:ind w:left="3180" w:hanging="1080"/>
      </w:pPr>
      <w:rPr>
        <w:rFonts w:hint="default"/>
      </w:rPr>
    </w:lvl>
    <w:lvl w:ilvl="5">
      <w:start w:val="1"/>
      <w:numFmt w:val="decimal"/>
      <w:isLgl/>
      <w:lvlText w:val="%1.%2.%3.%4.%5.%6"/>
      <w:lvlJc w:val="left"/>
      <w:pPr>
        <w:tabs>
          <w:tab w:val="num" w:pos="3900"/>
        </w:tabs>
        <w:ind w:left="3900" w:hanging="1440"/>
      </w:pPr>
      <w:rPr>
        <w:rFonts w:hint="default"/>
      </w:rPr>
    </w:lvl>
    <w:lvl w:ilvl="6">
      <w:start w:val="1"/>
      <w:numFmt w:val="decimal"/>
      <w:isLgl/>
      <w:lvlText w:val="%1.%2.%3.%4.%5.%6.%7"/>
      <w:lvlJc w:val="left"/>
      <w:pPr>
        <w:tabs>
          <w:tab w:val="num" w:pos="4260"/>
        </w:tabs>
        <w:ind w:left="4260" w:hanging="1440"/>
      </w:pPr>
      <w:rPr>
        <w:rFonts w:hint="default"/>
      </w:rPr>
    </w:lvl>
    <w:lvl w:ilvl="7">
      <w:start w:val="1"/>
      <w:numFmt w:val="decimal"/>
      <w:isLgl/>
      <w:lvlText w:val="%1.%2.%3.%4.%5.%6.%7.%8"/>
      <w:lvlJc w:val="left"/>
      <w:pPr>
        <w:tabs>
          <w:tab w:val="num" w:pos="4980"/>
        </w:tabs>
        <w:ind w:left="4980" w:hanging="1800"/>
      </w:pPr>
      <w:rPr>
        <w:rFonts w:hint="default"/>
      </w:rPr>
    </w:lvl>
    <w:lvl w:ilvl="8">
      <w:start w:val="1"/>
      <w:numFmt w:val="decimal"/>
      <w:isLgl/>
      <w:lvlText w:val="%1.%2.%3.%4.%5.%6.%7.%8.%9"/>
      <w:lvlJc w:val="left"/>
      <w:pPr>
        <w:tabs>
          <w:tab w:val="num" w:pos="5340"/>
        </w:tabs>
        <w:ind w:left="5340" w:hanging="1800"/>
      </w:pPr>
      <w:rPr>
        <w:rFonts w:hint="default"/>
      </w:rPr>
    </w:lvl>
  </w:abstractNum>
  <w:abstractNum w:abstractNumId="27">
    <w:nsid w:val="5BFA4C6A"/>
    <w:multiLevelType w:val="hybridMultilevel"/>
    <w:tmpl w:val="7D5EF086"/>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8">
    <w:nsid w:val="60B71F45"/>
    <w:multiLevelType w:val="hybridMultilevel"/>
    <w:tmpl w:val="EF1E15B6"/>
    <w:lvl w:ilvl="0" w:tplc="34F89036">
      <w:start w:val="1"/>
      <w:numFmt w:val="decimal"/>
      <w:lvlText w:val="%1."/>
      <w:lvlJc w:val="left"/>
      <w:pPr>
        <w:ind w:left="930" w:hanging="57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29">
    <w:nsid w:val="610B3FCD"/>
    <w:multiLevelType w:val="hybridMultilevel"/>
    <w:tmpl w:val="14A08284"/>
    <w:lvl w:ilvl="0" w:tplc="95CC2EEA">
      <w:start w:val="1"/>
      <w:numFmt w:val="decimal"/>
      <w:lvlText w:val="%1."/>
      <w:lvlJc w:val="left"/>
      <w:pPr>
        <w:tabs>
          <w:tab w:val="num" w:pos="720"/>
        </w:tabs>
        <w:ind w:left="720" w:hanging="360"/>
      </w:pPr>
      <w:rPr>
        <w:rFonts w:hint="default"/>
        <w:b/>
        <w:bCs/>
      </w:rPr>
    </w:lvl>
    <w:lvl w:ilvl="1" w:tplc="04080019">
      <w:start w:val="1"/>
      <w:numFmt w:val="lowerLetter"/>
      <w:lvlText w:val="%2."/>
      <w:lvlJc w:val="left"/>
      <w:pPr>
        <w:tabs>
          <w:tab w:val="num" w:pos="1440"/>
        </w:tabs>
        <w:ind w:left="1440" w:hanging="360"/>
      </w:pPr>
    </w:lvl>
    <w:lvl w:ilvl="2" w:tplc="0408001B">
      <w:start w:val="1"/>
      <w:numFmt w:val="lowerRoman"/>
      <w:lvlText w:val="%3."/>
      <w:lvlJc w:val="right"/>
      <w:pPr>
        <w:tabs>
          <w:tab w:val="num" w:pos="2160"/>
        </w:tabs>
        <w:ind w:left="2160" w:hanging="180"/>
      </w:pPr>
    </w:lvl>
    <w:lvl w:ilvl="3" w:tplc="0408000F">
      <w:start w:val="1"/>
      <w:numFmt w:val="decimal"/>
      <w:lvlText w:val="%4."/>
      <w:lvlJc w:val="left"/>
      <w:pPr>
        <w:tabs>
          <w:tab w:val="num" w:pos="2880"/>
        </w:tabs>
        <w:ind w:left="2880" w:hanging="360"/>
      </w:pPr>
    </w:lvl>
    <w:lvl w:ilvl="4" w:tplc="04080019">
      <w:start w:val="1"/>
      <w:numFmt w:val="lowerLetter"/>
      <w:lvlText w:val="%5."/>
      <w:lvlJc w:val="left"/>
      <w:pPr>
        <w:tabs>
          <w:tab w:val="num" w:pos="3600"/>
        </w:tabs>
        <w:ind w:left="3600" w:hanging="360"/>
      </w:pPr>
    </w:lvl>
    <w:lvl w:ilvl="5" w:tplc="0408001B">
      <w:start w:val="1"/>
      <w:numFmt w:val="lowerRoman"/>
      <w:lvlText w:val="%6."/>
      <w:lvlJc w:val="right"/>
      <w:pPr>
        <w:tabs>
          <w:tab w:val="num" w:pos="4320"/>
        </w:tabs>
        <w:ind w:left="4320" w:hanging="180"/>
      </w:pPr>
    </w:lvl>
    <w:lvl w:ilvl="6" w:tplc="0408000F">
      <w:start w:val="1"/>
      <w:numFmt w:val="decimal"/>
      <w:lvlText w:val="%7."/>
      <w:lvlJc w:val="left"/>
      <w:pPr>
        <w:tabs>
          <w:tab w:val="num" w:pos="5040"/>
        </w:tabs>
        <w:ind w:left="5040" w:hanging="360"/>
      </w:pPr>
    </w:lvl>
    <w:lvl w:ilvl="7" w:tplc="04080019">
      <w:start w:val="1"/>
      <w:numFmt w:val="lowerLetter"/>
      <w:lvlText w:val="%8."/>
      <w:lvlJc w:val="left"/>
      <w:pPr>
        <w:tabs>
          <w:tab w:val="num" w:pos="5760"/>
        </w:tabs>
        <w:ind w:left="5760" w:hanging="360"/>
      </w:pPr>
    </w:lvl>
    <w:lvl w:ilvl="8" w:tplc="0408001B">
      <w:start w:val="1"/>
      <w:numFmt w:val="lowerRoman"/>
      <w:lvlText w:val="%9."/>
      <w:lvlJc w:val="right"/>
      <w:pPr>
        <w:tabs>
          <w:tab w:val="num" w:pos="6480"/>
        </w:tabs>
        <w:ind w:left="6480" w:hanging="180"/>
      </w:pPr>
    </w:lvl>
  </w:abstractNum>
  <w:abstractNum w:abstractNumId="30">
    <w:nsid w:val="62AF2593"/>
    <w:multiLevelType w:val="hybridMultilevel"/>
    <w:tmpl w:val="5042589A"/>
    <w:lvl w:ilvl="0" w:tplc="0408000F">
      <w:start w:val="1"/>
      <w:numFmt w:val="decimal"/>
      <w:lvlText w:val="%1."/>
      <w:lvlJc w:val="left"/>
      <w:pPr>
        <w:tabs>
          <w:tab w:val="num" w:pos="720"/>
        </w:tabs>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31">
    <w:nsid w:val="631E4358"/>
    <w:multiLevelType w:val="hybridMultilevel"/>
    <w:tmpl w:val="9210D916"/>
    <w:lvl w:ilvl="0" w:tplc="0CB2840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677B2691"/>
    <w:multiLevelType w:val="hybridMultilevel"/>
    <w:tmpl w:val="247E7FC0"/>
    <w:lvl w:ilvl="0" w:tplc="C6DEDFD2">
      <w:start w:val="1"/>
      <w:numFmt w:val="decimal"/>
      <w:lvlText w:val="(%1)"/>
      <w:lvlJc w:val="left"/>
      <w:pPr>
        <w:tabs>
          <w:tab w:val="num" w:pos="409"/>
        </w:tabs>
        <w:ind w:left="409" w:hanging="390"/>
      </w:pPr>
    </w:lvl>
    <w:lvl w:ilvl="1" w:tplc="04080001">
      <w:start w:val="1"/>
      <w:numFmt w:val="bullet"/>
      <w:lvlText w:val=""/>
      <w:lvlJc w:val="left"/>
      <w:pPr>
        <w:tabs>
          <w:tab w:val="num" w:pos="1099"/>
        </w:tabs>
        <w:ind w:left="1099" w:hanging="360"/>
      </w:pPr>
      <w:rPr>
        <w:rFonts w:ascii="Symbol" w:hAnsi="Symbol" w:hint="default"/>
      </w:rPr>
    </w:lvl>
    <w:lvl w:ilvl="2" w:tplc="7D885454">
      <w:start w:val="1"/>
      <w:numFmt w:val="decimal"/>
      <w:lvlText w:val="%3."/>
      <w:lvlJc w:val="left"/>
      <w:pPr>
        <w:tabs>
          <w:tab w:val="num" w:pos="1999"/>
        </w:tabs>
        <w:ind w:left="1999" w:hanging="360"/>
      </w:pPr>
    </w:lvl>
    <w:lvl w:ilvl="3" w:tplc="8AB6F67E">
      <w:start w:val="2"/>
      <w:numFmt w:val="decimal"/>
      <w:lvlText w:val="%4)"/>
      <w:lvlJc w:val="left"/>
      <w:pPr>
        <w:tabs>
          <w:tab w:val="num" w:pos="2539"/>
        </w:tabs>
        <w:ind w:left="2539"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33">
    <w:nsid w:val="6E6145DE"/>
    <w:multiLevelType w:val="hybridMultilevel"/>
    <w:tmpl w:val="6136BDFE"/>
    <w:lvl w:ilvl="0" w:tplc="3622FF32">
      <w:start w:val="1"/>
      <w:numFmt w:val="upperRoman"/>
      <w:lvlText w:val="%1."/>
      <w:lvlJc w:val="left"/>
      <w:pPr>
        <w:tabs>
          <w:tab w:val="num" w:pos="644"/>
        </w:tabs>
        <w:ind w:left="644" w:hanging="360"/>
      </w:pPr>
      <w:rPr>
        <w:rFonts w:hint="default"/>
      </w:rPr>
    </w:lvl>
    <w:lvl w:ilvl="1" w:tplc="04080019">
      <w:start w:val="1"/>
      <w:numFmt w:val="lowerLetter"/>
      <w:lvlText w:val="%2."/>
      <w:lvlJc w:val="left"/>
      <w:pPr>
        <w:tabs>
          <w:tab w:val="num" w:pos="1364"/>
        </w:tabs>
        <w:ind w:left="1364" w:hanging="360"/>
      </w:pPr>
    </w:lvl>
    <w:lvl w:ilvl="2" w:tplc="0408001B">
      <w:start w:val="1"/>
      <w:numFmt w:val="lowerRoman"/>
      <w:lvlText w:val="%3."/>
      <w:lvlJc w:val="right"/>
      <w:pPr>
        <w:tabs>
          <w:tab w:val="num" w:pos="2084"/>
        </w:tabs>
        <w:ind w:left="2084" w:hanging="180"/>
      </w:pPr>
    </w:lvl>
    <w:lvl w:ilvl="3" w:tplc="0408000F">
      <w:start w:val="1"/>
      <w:numFmt w:val="decimal"/>
      <w:lvlText w:val="%4."/>
      <w:lvlJc w:val="left"/>
      <w:pPr>
        <w:tabs>
          <w:tab w:val="num" w:pos="2804"/>
        </w:tabs>
        <w:ind w:left="2804" w:hanging="360"/>
      </w:pPr>
    </w:lvl>
    <w:lvl w:ilvl="4" w:tplc="04080019">
      <w:start w:val="1"/>
      <w:numFmt w:val="lowerLetter"/>
      <w:lvlText w:val="%5."/>
      <w:lvlJc w:val="left"/>
      <w:pPr>
        <w:tabs>
          <w:tab w:val="num" w:pos="3524"/>
        </w:tabs>
        <w:ind w:left="3524" w:hanging="360"/>
      </w:pPr>
    </w:lvl>
    <w:lvl w:ilvl="5" w:tplc="0408001B">
      <w:start w:val="1"/>
      <w:numFmt w:val="lowerRoman"/>
      <w:lvlText w:val="%6."/>
      <w:lvlJc w:val="right"/>
      <w:pPr>
        <w:tabs>
          <w:tab w:val="num" w:pos="4244"/>
        </w:tabs>
        <w:ind w:left="4244" w:hanging="180"/>
      </w:pPr>
    </w:lvl>
    <w:lvl w:ilvl="6" w:tplc="0408000F">
      <w:start w:val="1"/>
      <w:numFmt w:val="decimal"/>
      <w:lvlText w:val="%7."/>
      <w:lvlJc w:val="left"/>
      <w:pPr>
        <w:tabs>
          <w:tab w:val="num" w:pos="4964"/>
        </w:tabs>
        <w:ind w:left="4964" w:hanging="360"/>
      </w:pPr>
    </w:lvl>
    <w:lvl w:ilvl="7" w:tplc="04080019">
      <w:start w:val="1"/>
      <w:numFmt w:val="lowerLetter"/>
      <w:lvlText w:val="%8."/>
      <w:lvlJc w:val="left"/>
      <w:pPr>
        <w:tabs>
          <w:tab w:val="num" w:pos="5684"/>
        </w:tabs>
        <w:ind w:left="5684" w:hanging="360"/>
      </w:pPr>
    </w:lvl>
    <w:lvl w:ilvl="8" w:tplc="0408001B">
      <w:start w:val="1"/>
      <w:numFmt w:val="lowerRoman"/>
      <w:lvlText w:val="%9."/>
      <w:lvlJc w:val="right"/>
      <w:pPr>
        <w:tabs>
          <w:tab w:val="num" w:pos="6404"/>
        </w:tabs>
        <w:ind w:left="6404" w:hanging="180"/>
      </w:pPr>
    </w:lvl>
  </w:abstractNum>
  <w:abstractNum w:abstractNumId="34">
    <w:nsid w:val="6E852CCB"/>
    <w:multiLevelType w:val="multilevel"/>
    <w:tmpl w:val="5B0A1876"/>
    <w:lvl w:ilvl="0">
      <w:start w:val="3"/>
      <w:numFmt w:val="decimal"/>
      <w:lvlText w:val="%1"/>
      <w:lvlJc w:val="left"/>
      <w:pPr>
        <w:tabs>
          <w:tab w:val="num" w:pos="690"/>
        </w:tabs>
        <w:ind w:left="690" w:hanging="690"/>
      </w:pPr>
    </w:lvl>
    <w:lvl w:ilvl="1">
      <w:start w:val="1"/>
      <w:numFmt w:val="decimal"/>
      <w:lvlText w:val="%1.%2"/>
      <w:lvlJc w:val="left"/>
      <w:pPr>
        <w:tabs>
          <w:tab w:val="num" w:pos="1440"/>
        </w:tabs>
        <w:ind w:left="1440" w:hanging="720"/>
      </w:pPr>
    </w:lvl>
    <w:lvl w:ilvl="2">
      <w:start w:val="3"/>
      <w:numFmt w:val="decimal"/>
      <w:lvlText w:val="%1.%2.%3"/>
      <w:lvlJc w:val="left"/>
      <w:pPr>
        <w:tabs>
          <w:tab w:val="num" w:pos="2520"/>
        </w:tabs>
        <w:ind w:left="2520" w:hanging="1080"/>
      </w:pPr>
    </w:lvl>
    <w:lvl w:ilvl="3">
      <w:start w:val="1"/>
      <w:numFmt w:val="decimal"/>
      <w:lvlText w:val="%1.%2.%3.%4"/>
      <w:lvlJc w:val="left"/>
      <w:pPr>
        <w:tabs>
          <w:tab w:val="num" w:pos="3600"/>
        </w:tabs>
        <w:ind w:left="3600" w:hanging="1440"/>
      </w:pPr>
    </w:lvl>
    <w:lvl w:ilvl="4">
      <w:start w:val="1"/>
      <w:numFmt w:val="decimal"/>
      <w:lvlText w:val="%1.%2.%3.%4.%5"/>
      <w:lvlJc w:val="left"/>
      <w:pPr>
        <w:tabs>
          <w:tab w:val="num" w:pos="4320"/>
        </w:tabs>
        <w:ind w:left="4320" w:hanging="1440"/>
      </w:pPr>
    </w:lvl>
    <w:lvl w:ilvl="5">
      <w:start w:val="1"/>
      <w:numFmt w:val="decimal"/>
      <w:lvlText w:val="%1.%2.%3.%4.%5.%6"/>
      <w:lvlJc w:val="left"/>
      <w:pPr>
        <w:tabs>
          <w:tab w:val="num" w:pos="5400"/>
        </w:tabs>
        <w:ind w:left="5400" w:hanging="1800"/>
      </w:pPr>
    </w:lvl>
    <w:lvl w:ilvl="6">
      <w:start w:val="1"/>
      <w:numFmt w:val="decimal"/>
      <w:lvlText w:val="%1.%2.%3.%4.%5.%6.%7"/>
      <w:lvlJc w:val="left"/>
      <w:pPr>
        <w:tabs>
          <w:tab w:val="num" w:pos="6480"/>
        </w:tabs>
        <w:ind w:left="6480" w:hanging="2160"/>
      </w:pPr>
    </w:lvl>
    <w:lvl w:ilvl="7">
      <w:start w:val="1"/>
      <w:numFmt w:val="decimal"/>
      <w:lvlText w:val="%1.%2.%3.%4.%5.%6.%7.%8"/>
      <w:lvlJc w:val="left"/>
      <w:pPr>
        <w:tabs>
          <w:tab w:val="num" w:pos="7560"/>
        </w:tabs>
        <w:ind w:left="7560" w:hanging="2520"/>
      </w:pPr>
    </w:lvl>
    <w:lvl w:ilvl="8">
      <w:start w:val="1"/>
      <w:numFmt w:val="decimal"/>
      <w:lvlText w:val="%1.%2.%3.%4.%5.%6.%7.%8.%9"/>
      <w:lvlJc w:val="left"/>
      <w:pPr>
        <w:tabs>
          <w:tab w:val="num" w:pos="8640"/>
        </w:tabs>
        <w:ind w:left="8640" w:hanging="2880"/>
      </w:pPr>
    </w:lvl>
  </w:abstractNum>
  <w:abstractNum w:abstractNumId="35">
    <w:nsid w:val="6EC67F5C"/>
    <w:multiLevelType w:val="hybridMultilevel"/>
    <w:tmpl w:val="AA22867E"/>
    <w:lvl w:ilvl="0" w:tplc="A920CEE0">
      <w:start w:val="1"/>
      <w:numFmt w:val="bullet"/>
      <w:lvlText w:val="•"/>
      <w:lvlJc w:val="left"/>
      <w:pPr>
        <w:tabs>
          <w:tab w:val="num" w:pos="720"/>
        </w:tabs>
        <w:ind w:left="720" w:hanging="360"/>
      </w:pPr>
      <w:rPr>
        <w:rFonts w:ascii="Times New Roman" w:hAnsi="Times New Roman" w:cs="Times New Roman" w:hint="default"/>
      </w:rPr>
    </w:lvl>
    <w:lvl w:ilvl="1" w:tplc="F4F2898A">
      <w:start w:val="1"/>
      <w:numFmt w:val="bullet"/>
      <w:lvlText w:val="•"/>
      <w:lvlJc w:val="left"/>
      <w:pPr>
        <w:tabs>
          <w:tab w:val="num" w:pos="1440"/>
        </w:tabs>
        <w:ind w:left="1440" w:hanging="360"/>
      </w:pPr>
      <w:rPr>
        <w:rFonts w:ascii="Times New Roman" w:hAnsi="Times New Roman" w:cs="Times New Roman" w:hint="default"/>
      </w:rPr>
    </w:lvl>
    <w:lvl w:ilvl="2" w:tplc="D5606CC8">
      <w:start w:val="1"/>
      <w:numFmt w:val="bullet"/>
      <w:lvlText w:val="•"/>
      <w:lvlJc w:val="left"/>
      <w:pPr>
        <w:tabs>
          <w:tab w:val="num" w:pos="2160"/>
        </w:tabs>
        <w:ind w:left="2160" w:hanging="360"/>
      </w:pPr>
      <w:rPr>
        <w:rFonts w:ascii="Times New Roman" w:hAnsi="Times New Roman" w:cs="Times New Roman" w:hint="default"/>
      </w:rPr>
    </w:lvl>
    <w:lvl w:ilvl="3" w:tplc="D6AAE578">
      <w:start w:val="1"/>
      <w:numFmt w:val="bullet"/>
      <w:lvlText w:val="•"/>
      <w:lvlJc w:val="left"/>
      <w:pPr>
        <w:tabs>
          <w:tab w:val="num" w:pos="2880"/>
        </w:tabs>
        <w:ind w:left="2880" w:hanging="360"/>
      </w:pPr>
      <w:rPr>
        <w:rFonts w:ascii="Times New Roman" w:hAnsi="Times New Roman" w:cs="Times New Roman" w:hint="default"/>
      </w:rPr>
    </w:lvl>
    <w:lvl w:ilvl="4" w:tplc="D3D424EC">
      <w:start w:val="1"/>
      <w:numFmt w:val="bullet"/>
      <w:lvlText w:val="•"/>
      <w:lvlJc w:val="left"/>
      <w:pPr>
        <w:tabs>
          <w:tab w:val="num" w:pos="3600"/>
        </w:tabs>
        <w:ind w:left="3600" w:hanging="360"/>
      </w:pPr>
      <w:rPr>
        <w:rFonts w:ascii="Times New Roman" w:hAnsi="Times New Roman" w:cs="Times New Roman" w:hint="default"/>
      </w:rPr>
    </w:lvl>
    <w:lvl w:ilvl="5" w:tplc="F7089670">
      <w:start w:val="1"/>
      <w:numFmt w:val="bullet"/>
      <w:lvlText w:val="•"/>
      <w:lvlJc w:val="left"/>
      <w:pPr>
        <w:tabs>
          <w:tab w:val="num" w:pos="4320"/>
        </w:tabs>
        <w:ind w:left="4320" w:hanging="360"/>
      </w:pPr>
      <w:rPr>
        <w:rFonts w:ascii="Times New Roman" w:hAnsi="Times New Roman" w:cs="Times New Roman" w:hint="default"/>
      </w:rPr>
    </w:lvl>
    <w:lvl w:ilvl="6" w:tplc="DC9CF9FE">
      <w:start w:val="1"/>
      <w:numFmt w:val="bullet"/>
      <w:lvlText w:val="•"/>
      <w:lvlJc w:val="left"/>
      <w:pPr>
        <w:tabs>
          <w:tab w:val="num" w:pos="5040"/>
        </w:tabs>
        <w:ind w:left="5040" w:hanging="360"/>
      </w:pPr>
      <w:rPr>
        <w:rFonts w:ascii="Times New Roman" w:hAnsi="Times New Roman" w:cs="Times New Roman" w:hint="default"/>
      </w:rPr>
    </w:lvl>
    <w:lvl w:ilvl="7" w:tplc="492C81D8">
      <w:start w:val="1"/>
      <w:numFmt w:val="bullet"/>
      <w:lvlText w:val="•"/>
      <w:lvlJc w:val="left"/>
      <w:pPr>
        <w:tabs>
          <w:tab w:val="num" w:pos="5760"/>
        </w:tabs>
        <w:ind w:left="5760" w:hanging="360"/>
      </w:pPr>
      <w:rPr>
        <w:rFonts w:ascii="Times New Roman" w:hAnsi="Times New Roman" w:cs="Times New Roman" w:hint="default"/>
      </w:rPr>
    </w:lvl>
    <w:lvl w:ilvl="8" w:tplc="AAD2A962">
      <w:start w:val="1"/>
      <w:numFmt w:val="bullet"/>
      <w:lvlText w:val="•"/>
      <w:lvlJc w:val="left"/>
      <w:pPr>
        <w:tabs>
          <w:tab w:val="num" w:pos="6480"/>
        </w:tabs>
        <w:ind w:left="6480" w:hanging="360"/>
      </w:pPr>
      <w:rPr>
        <w:rFonts w:ascii="Times New Roman" w:hAnsi="Times New Roman" w:cs="Times New Roman" w:hint="default"/>
      </w:rPr>
    </w:lvl>
  </w:abstractNum>
  <w:abstractNum w:abstractNumId="36">
    <w:nsid w:val="6F0F72D2"/>
    <w:multiLevelType w:val="hybridMultilevel"/>
    <w:tmpl w:val="6136BDFE"/>
    <w:lvl w:ilvl="0" w:tplc="3622FF32">
      <w:start w:val="1"/>
      <w:numFmt w:val="upperRoman"/>
      <w:lvlText w:val="%1."/>
      <w:lvlJc w:val="left"/>
      <w:pPr>
        <w:tabs>
          <w:tab w:val="num" w:pos="644"/>
        </w:tabs>
        <w:ind w:left="644" w:hanging="360"/>
      </w:pPr>
      <w:rPr>
        <w:rFonts w:hint="default"/>
      </w:rPr>
    </w:lvl>
    <w:lvl w:ilvl="1" w:tplc="04080019">
      <w:start w:val="1"/>
      <w:numFmt w:val="lowerLetter"/>
      <w:lvlText w:val="%2."/>
      <w:lvlJc w:val="left"/>
      <w:pPr>
        <w:tabs>
          <w:tab w:val="num" w:pos="1364"/>
        </w:tabs>
        <w:ind w:left="1364" w:hanging="360"/>
      </w:pPr>
    </w:lvl>
    <w:lvl w:ilvl="2" w:tplc="0408001B">
      <w:start w:val="1"/>
      <w:numFmt w:val="lowerRoman"/>
      <w:lvlText w:val="%3."/>
      <w:lvlJc w:val="right"/>
      <w:pPr>
        <w:tabs>
          <w:tab w:val="num" w:pos="2084"/>
        </w:tabs>
        <w:ind w:left="2084" w:hanging="180"/>
      </w:pPr>
    </w:lvl>
    <w:lvl w:ilvl="3" w:tplc="0408000F">
      <w:start w:val="1"/>
      <w:numFmt w:val="decimal"/>
      <w:lvlText w:val="%4."/>
      <w:lvlJc w:val="left"/>
      <w:pPr>
        <w:tabs>
          <w:tab w:val="num" w:pos="2804"/>
        </w:tabs>
        <w:ind w:left="2804" w:hanging="360"/>
      </w:pPr>
    </w:lvl>
    <w:lvl w:ilvl="4" w:tplc="04080019">
      <w:start w:val="1"/>
      <w:numFmt w:val="lowerLetter"/>
      <w:lvlText w:val="%5."/>
      <w:lvlJc w:val="left"/>
      <w:pPr>
        <w:tabs>
          <w:tab w:val="num" w:pos="3524"/>
        </w:tabs>
        <w:ind w:left="3524" w:hanging="360"/>
      </w:pPr>
    </w:lvl>
    <w:lvl w:ilvl="5" w:tplc="0408001B">
      <w:start w:val="1"/>
      <w:numFmt w:val="lowerRoman"/>
      <w:lvlText w:val="%6."/>
      <w:lvlJc w:val="right"/>
      <w:pPr>
        <w:tabs>
          <w:tab w:val="num" w:pos="4244"/>
        </w:tabs>
        <w:ind w:left="4244" w:hanging="180"/>
      </w:pPr>
    </w:lvl>
    <w:lvl w:ilvl="6" w:tplc="0408000F">
      <w:start w:val="1"/>
      <w:numFmt w:val="decimal"/>
      <w:lvlText w:val="%7."/>
      <w:lvlJc w:val="left"/>
      <w:pPr>
        <w:tabs>
          <w:tab w:val="num" w:pos="4964"/>
        </w:tabs>
        <w:ind w:left="4964" w:hanging="360"/>
      </w:pPr>
    </w:lvl>
    <w:lvl w:ilvl="7" w:tplc="04080019">
      <w:start w:val="1"/>
      <w:numFmt w:val="lowerLetter"/>
      <w:lvlText w:val="%8."/>
      <w:lvlJc w:val="left"/>
      <w:pPr>
        <w:tabs>
          <w:tab w:val="num" w:pos="5684"/>
        </w:tabs>
        <w:ind w:left="5684" w:hanging="360"/>
      </w:pPr>
    </w:lvl>
    <w:lvl w:ilvl="8" w:tplc="0408001B">
      <w:start w:val="1"/>
      <w:numFmt w:val="lowerRoman"/>
      <w:lvlText w:val="%9."/>
      <w:lvlJc w:val="right"/>
      <w:pPr>
        <w:tabs>
          <w:tab w:val="num" w:pos="6404"/>
        </w:tabs>
        <w:ind w:left="6404" w:hanging="180"/>
      </w:pPr>
    </w:lvl>
  </w:abstractNum>
  <w:abstractNum w:abstractNumId="37">
    <w:nsid w:val="740942E1"/>
    <w:multiLevelType w:val="singleLevel"/>
    <w:tmpl w:val="3C2E36D6"/>
    <w:lvl w:ilvl="0">
      <w:start w:val="8"/>
      <w:numFmt w:val="decimal"/>
      <w:lvlText w:val="%1. "/>
      <w:legacy w:legacy="1" w:legacySpace="0" w:legacyIndent="283"/>
      <w:lvlJc w:val="left"/>
      <w:pPr>
        <w:ind w:left="283" w:hanging="283"/>
      </w:pPr>
      <w:rPr>
        <w:rFonts w:ascii="Arial" w:hAnsi="Arial" w:cs="Arial" w:hint="default"/>
        <w:b w:val="0"/>
        <w:bCs w:val="0"/>
        <w:i w:val="0"/>
        <w:iCs w:val="0"/>
        <w:sz w:val="22"/>
        <w:szCs w:val="22"/>
        <w:u w:val="none"/>
      </w:rPr>
    </w:lvl>
  </w:abstractNum>
  <w:abstractNum w:abstractNumId="38">
    <w:nsid w:val="7DA503C6"/>
    <w:multiLevelType w:val="hybridMultilevel"/>
    <w:tmpl w:val="CEE25436"/>
    <w:lvl w:ilvl="0" w:tplc="04080001">
      <w:start w:val="1"/>
      <w:numFmt w:val="bullet"/>
      <w:lvlText w:val=""/>
      <w:lvlJc w:val="left"/>
      <w:pPr>
        <w:tabs>
          <w:tab w:val="num" w:pos="1446"/>
        </w:tabs>
        <w:ind w:left="1446" w:hanging="360"/>
      </w:pPr>
      <w:rPr>
        <w:rFonts w:ascii="Symbol" w:hAnsi="Symbol" w:hint="default"/>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39">
    <w:nsid w:val="7E1F4B89"/>
    <w:multiLevelType w:val="hybridMultilevel"/>
    <w:tmpl w:val="527CE41C"/>
    <w:lvl w:ilvl="0" w:tplc="350ED588">
      <w:start w:val="1"/>
      <w:numFmt w:val="decimal"/>
      <w:lvlText w:val="%1."/>
      <w:lvlJc w:val="left"/>
      <w:pPr>
        <w:tabs>
          <w:tab w:val="num" w:pos="720"/>
        </w:tabs>
        <w:ind w:left="720" w:hanging="360"/>
      </w:pPr>
      <w:rPr>
        <w:rFonts w:hint="default"/>
        <w:b/>
        <w:bCs/>
      </w:rPr>
    </w:lvl>
    <w:lvl w:ilvl="1" w:tplc="04080019">
      <w:start w:val="1"/>
      <w:numFmt w:val="lowerLetter"/>
      <w:lvlText w:val="%2."/>
      <w:lvlJc w:val="left"/>
      <w:pPr>
        <w:tabs>
          <w:tab w:val="num" w:pos="1440"/>
        </w:tabs>
        <w:ind w:left="1440" w:hanging="360"/>
      </w:pPr>
    </w:lvl>
    <w:lvl w:ilvl="2" w:tplc="0408001B">
      <w:start w:val="1"/>
      <w:numFmt w:val="lowerRoman"/>
      <w:lvlText w:val="%3."/>
      <w:lvlJc w:val="right"/>
      <w:pPr>
        <w:tabs>
          <w:tab w:val="num" w:pos="2160"/>
        </w:tabs>
        <w:ind w:left="2160" w:hanging="180"/>
      </w:pPr>
    </w:lvl>
    <w:lvl w:ilvl="3" w:tplc="0408000F">
      <w:start w:val="1"/>
      <w:numFmt w:val="decimal"/>
      <w:lvlText w:val="%4."/>
      <w:lvlJc w:val="left"/>
      <w:pPr>
        <w:tabs>
          <w:tab w:val="num" w:pos="2880"/>
        </w:tabs>
        <w:ind w:left="2880" w:hanging="360"/>
      </w:pPr>
    </w:lvl>
    <w:lvl w:ilvl="4" w:tplc="04080019">
      <w:start w:val="1"/>
      <w:numFmt w:val="lowerLetter"/>
      <w:lvlText w:val="%5."/>
      <w:lvlJc w:val="left"/>
      <w:pPr>
        <w:tabs>
          <w:tab w:val="num" w:pos="3600"/>
        </w:tabs>
        <w:ind w:left="3600" w:hanging="360"/>
      </w:pPr>
    </w:lvl>
    <w:lvl w:ilvl="5" w:tplc="0408001B">
      <w:start w:val="1"/>
      <w:numFmt w:val="lowerRoman"/>
      <w:lvlText w:val="%6."/>
      <w:lvlJc w:val="right"/>
      <w:pPr>
        <w:tabs>
          <w:tab w:val="num" w:pos="4320"/>
        </w:tabs>
        <w:ind w:left="4320" w:hanging="180"/>
      </w:pPr>
    </w:lvl>
    <w:lvl w:ilvl="6" w:tplc="0408000F">
      <w:start w:val="1"/>
      <w:numFmt w:val="decimal"/>
      <w:lvlText w:val="%7."/>
      <w:lvlJc w:val="left"/>
      <w:pPr>
        <w:tabs>
          <w:tab w:val="num" w:pos="5040"/>
        </w:tabs>
        <w:ind w:left="5040" w:hanging="360"/>
      </w:pPr>
    </w:lvl>
    <w:lvl w:ilvl="7" w:tplc="04080019">
      <w:start w:val="1"/>
      <w:numFmt w:val="lowerLetter"/>
      <w:lvlText w:val="%8."/>
      <w:lvlJc w:val="left"/>
      <w:pPr>
        <w:tabs>
          <w:tab w:val="num" w:pos="5760"/>
        </w:tabs>
        <w:ind w:left="5760" w:hanging="360"/>
      </w:pPr>
    </w:lvl>
    <w:lvl w:ilvl="8" w:tplc="0408001B">
      <w:start w:val="1"/>
      <w:numFmt w:val="lowerRoman"/>
      <w:lvlText w:val="%9."/>
      <w:lvlJc w:val="right"/>
      <w:pPr>
        <w:tabs>
          <w:tab w:val="num" w:pos="6480"/>
        </w:tabs>
        <w:ind w:left="6480" w:hanging="180"/>
      </w:pPr>
    </w:lvl>
  </w:abstractNum>
  <w:abstractNum w:abstractNumId="40">
    <w:nsid w:val="7E794688"/>
    <w:multiLevelType w:val="hybridMultilevel"/>
    <w:tmpl w:val="F02A2F1E"/>
    <w:lvl w:ilvl="0" w:tplc="40CC4628">
      <w:start w:val="1"/>
      <w:numFmt w:val="decimal"/>
      <w:lvlText w:val="%1."/>
      <w:lvlJc w:val="left"/>
      <w:pPr>
        <w:tabs>
          <w:tab w:val="num" w:pos="1080"/>
        </w:tabs>
        <w:ind w:left="1080" w:hanging="720"/>
      </w:pPr>
      <w:rPr>
        <w:rFonts w:hint="default"/>
      </w:rPr>
    </w:lvl>
    <w:lvl w:ilvl="1" w:tplc="04080019">
      <w:start w:val="1"/>
      <w:numFmt w:val="lowerLetter"/>
      <w:lvlText w:val="%2."/>
      <w:lvlJc w:val="left"/>
      <w:pPr>
        <w:tabs>
          <w:tab w:val="num" w:pos="1440"/>
        </w:tabs>
        <w:ind w:left="1440" w:hanging="360"/>
      </w:pPr>
    </w:lvl>
    <w:lvl w:ilvl="2" w:tplc="0408001B">
      <w:start w:val="1"/>
      <w:numFmt w:val="lowerRoman"/>
      <w:lvlText w:val="%3."/>
      <w:lvlJc w:val="right"/>
      <w:pPr>
        <w:tabs>
          <w:tab w:val="num" w:pos="2160"/>
        </w:tabs>
        <w:ind w:left="2160" w:hanging="180"/>
      </w:pPr>
    </w:lvl>
    <w:lvl w:ilvl="3" w:tplc="0408000F">
      <w:start w:val="1"/>
      <w:numFmt w:val="decimal"/>
      <w:lvlText w:val="%4."/>
      <w:lvlJc w:val="left"/>
      <w:pPr>
        <w:tabs>
          <w:tab w:val="num" w:pos="2880"/>
        </w:tabs>
        <w:ind w:left="2880" w:hanging="360"/>
      </w:pPr>
    </w:lvl>
    <w:lvl w:ilvl="4" w:tplc="04080019">
      <w:start w:val="1"/>
      <w:numFmt w:val="lowerLetter"/>
      <w:lvlText w:val="%5."/>
      <w:lvlJc w:val="left"/>
      <w:pPr>
        <w:tabs>
          <w:tab w:val="num" w:pos="3600"/>
        </w:tabs>
        <w:ind w:left="3600" w:hanging="360"/>
      </w:pPr>
    </w:lvl>
    <w:lvl w:ilvl="5" w:tplc="0408001B">
      <w:start w:val="1"/>
      <w:numFmt w:val="lowerRoman"/>
      <w:lvlText w:val="%6."/>
      <w:lvlJc w:val="right"/>
      <w:pPr>
        <w:tabs>
          <w:tab w:val="num" w:pos="4320"/>
        </w:tabs>
        <w:ind w:left="4320" w:hanging="180"/>
      </w:pPr>
    </w:lvl>
    <w:lvl w:ilvl="6" w:tplc="0408000F">
      <w:start w:val="1"/>
      <w:numFmt w:val="decimal"/>
      <w:lvlText w:val="%7."/>
      <w:lvlJc w:val="left"/>
      <w:pPr>
        <w:tabs>
          <w:tab w:val="num" w:pos="5040"/>
        </w:tabs>
        <w:ind w:left="5040" w:hanging="360"/>
      </w:pPr>
    </w:lvl>
    <w:lvl w:ilvl="7" w:tplc="04080019">
      <w:start w:val="1"/>
      <w:numFmt w:val="lowerLetter"/>
      <w:lvlText w:val="%8."/>
      <w:lvlJc w:val="left"/>
      <w:pPr>
        <w:tabs>
          <w:tab w:val="num" w:pos="5760"/>
        </w:tabs>
        <w:ind w:left="5760" w:hanging="360"/>
      </w:pPr>
    </w:lvl>
    <w:lvl w:ilvl="8" w:tplc="0408001B">
      <w:start w:val="1"/>
      <w:numFmt w:val="lowerRoman"/>
      <w:lvlText w:val="%9."/>
      <w:lvlJc w:val="right"/>
      <w:pPr>
        <w:tabs>
          <w:tab w:val="num" w:pos="6480"/>
        </w:tabs>
        <w:ind w:left="6480" w:hanging="180"/>
      </w:pPr>
    </w:lvl>
  </w:abstractNum>
  <w:num w:numId="1">
    <w:abstractNumId w:val="0"/>
  </w:num>
  <w:num w:numId="2">
    <w:abstractNumId w:val="34"/>
    <w:lvlOverride w:ilvl="0">
      <w:startOverride w:val="3"/>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num>
  <w:num w:numId="4">
    <w:abstractNumId w:val="12"/>
  </w:num>
  <w:num w:numId="5">
    <w:abstractNumId w:val="5"/>
  </w:num>
  <w:num w:numId="6">
    <w:abstractNumId w:val="26"/>
  </w:num>
  <w:num w:numId="7">
    <w:abstractNumId w:val="23"/>
  </w:num>
  <w:num w:numId="8">
    <w:abstractNumId w:val="11"/>
  </w:num>
  <w:num w:numId="9">
    <w:abstractNumId w:val="14"/>
  </w:num>
  <w:num w:numId="10">
    <w:abstractNumId w:val="27"/>
  </w:num>
  <w:num w:numId="11">
    <w:abstractNumId w:val="20"/>
    <w:lvlOverride w:ilvl="0">
      <w:startOverride w:val="1"/>
    </w:lvlOverride>
  </w:num>
  <w:num w:numId="12">
    <w:abstractNumId w:val="3"/>
  </w:num>
  <w:num w:numId="13">
    <w:abstractNumId w:val="21"/>
  </w:num>
  <w:num w:numId="14">
    <w:abstractNumId w:val="13"/>
  </w:num>
  <w:num w:numId="15">
    <w:abstractNumId w:val="10"/>
  </w:num>
  <w:num w:numId="16">
    <w:abstractNumId w:val="35"/>
  </w:num>
  <w:num w:numId="17">
    <w:abstractNumId w:val="25"/>
  </w:num>
  <w:num w:numId="18">
    <w:abstractNumId w:val="4"/>
  </w:num>
  <w:num w:numId="19">
    <w:abstractNumId w:val="6"/>
  </w:num>
  <w:num w:numId="20">
    <w:abstractNumId w:val="36"/>
  </w:num>
  <w:num w:numId="21">
    <w:abstractNumId w:val="28"/>
  </w:num>
  <w:num w:numId="22">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2"/>
    <w:lvlOverride w:ilvl="0">
      <w:startOverride w:val="1"/>
    </w:lvlOverride>
    <w:lvlOverride w:ilvl="1"/>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num>
  <w:num w:numId="27">
    <w:abstractNumId w:val="24"/>
    <w:lvlOverride w:ilvl="0">
      <w:lvl w:ilvl="0">
        <w:start w:val="1"/>
        <w:numFmt w:val="decimal"/>
        <w:lvlText w:val="%1."/>
        <w:legacy w:legacy="1" w:legacySpace="0" w:legacyIndent="283"/>
        <w:lvlJc w:val="left"/>
        <w:pPr>
          <w:ind w:left="283" w:hanging="283"/>
        </w:pPr>
      </w:lvl>
    </w:lvlOverride>
  </w:num>
  <w:num w:numId="28">
    <w:abstractNumId w:val="24"/>
    <w:lvlOverride w:ilvl="0">
      <w:lvl w:ilvl="0">
        <w:start w:val="1"/>
        <w:numFmt w:val="decimal"/>
        <w:lvlText w:val="%1."/>
        <w:legacy w:legacy="1" w:legacySpace="0" w:legacyIndent="283"/>
        <w:lvlJc w:val="left"/>
        <w:pPr>
          <w:ind w:left="283" w:hanging="283"/>
        </w:pPr>
      </w:lvl>
    </w:lvlOverride>
  </w:num>
  <w:num w:numId="29">
    <w:abstractNumId w:val="24"/>
    <w:lvlOverride w:ilvl="0">
      <w:lvl w:ilvl="0">
        <w:start w:val="1"/>
        <w:numFmt w:val="decimal"/>
        <w:lvlText w:val="%1."/>
        <w:legacy w:legacy="1" w:legacySpace="0" w:legacyIndent="283"/>
        <w:lvlJc w:val="left"/>
        <w:pPr>
          <w:ind w:left="283" w:hanging="283"/>
        </w:pPr>
        <w:rPr>
          <w:b/>
        </w:rPr>
      </w:lvl>
    </w:lvlOverride>
  </w:num>
  <w:num w:numId="30">
    <w:abstractNumId w:val="24"/>
    <w:lvlOverride w:ilvl="0">
      <w:lvl w:ilvl="0">
        <w:start w:val="1"/>
        <w:numFmt w:val="decimal"/>
        <w:lvlText w:val="%1."/>
        <w:legacy w:legacy="1" w:legacySpace="0" w:legacyIndent="283"/>
        <w:lvlJc w:val="left"/>
        <w:pPr>
          <w:ind w:left="283" w:hanging="283"/>
        </w:pPr>
      </w:lvl>
    </w:lvlOverride>
  </w:num>
  <w:num w:numId="31">
    <w:abstractNumId w:val="18"/>
  </w:num>
  <w:num w:numId="32">
    <w:abstractNumId w:val="31"/>
  </w:num>
  <w:num w:numId="33">
    <w:abstractNumId w:val="9"/>
  </w:num>
  <w:num w:numId="34">
    <w:abstractNumId w:val="37"/>
    <w:lvlOverride w:ilvl="0">
      <w:lvl w:ilvl="0">
        <w:start w:val="1"/>
        <w:numFmt w:val="decimal"/>
        <w:lvlText w:val="%1. "/>
        <w:legacy w:legacy="1" w:legacySpace="0" w:legacyIndent="283"/>
        <w:lvlJc w:val="left"/>
        <w:pPr>
          <w:ind w:left="283" w:hanging="283"/>
        </w:pPr>
        <w:rPr>
          <w:rFonts w:ascii="Cambria" w:hAnsi="Cambria" w:cs="Cambria" w:hint="default"/>
          <w:b w:val="0"/>
          <w:bCs w:val="0"/>
          <w:i w:val="0"/>
          <w:iCs w:val="0"/>
          <w:color w:val="auto"/>
          <w:sz w:val="24"/>
          <w:szCs w:val="24"/>
          <w:u w:val="none"/>
        </w:rPr>
      </w:lvl>
    </w:lvlOverride>
  </w:num>
  <w:num w:numId="35">
    <w:abstractNumId w:val="22"/>
  </w:num>
  <w:num w:numId="36">
    <w:abstractNumId w:val="1"/>
  </w:num>
  <w:num w:numId="37">
    <w:abstractNumId w:val="7"/>
  </w:num>
  <w:num w:numId="38">
    <w:abstractNumId w:val="16"/>
  </w:num>
  <w:num w:numId="39">
    <w:abstractNumId w:val="29"/>
  </w:num>
  <w:num w:numId="40">
    <w:abstractNumId w:val="39"/>
  </w:num>
  <w:num w:numId="41">
    <w:abstractNumId w:val="8"/>
  </w:num>
  <w:num w:numId="42">
    <w:abstractNumId w:val="40"/>
  </w:num>
  <w:num w:numId="43">
    <w:abstractNumId w:val="2"/>
  </w:num>
  <w:num w:numId="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3"/>
  </w:num>
  <w:num w:numId="46">
    <w:abstractNumId w:val="17"/>
  </w:num>
  <w:num w:numId="47">
    <w:abstractNumId w:val="15"/>
  </w:num>
  <w:numIdMacAtCleanup w:val="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hideSpellingErrors/>
  <w:hideGrammaticalErrors/>
  <w:proofState w:spelling="clean"/>
  <w:defaultTabStop w:val="720"/>
  <w:doNotHyphenateCaps/>
  <w:characterSpacingControl w:val="doNotCompress"/>
  <w:doNotValidateAgainstSchema/>
  <w:doNotDemarcateInvalidXml/>
  <w:footnotePr>
    <w:footnote w:id="-1"/>
    <w:footnote w:id="0"/>
  </w:footnotePr>
  <w:endnotePr>
    <w:endnote w:id="-1"/>
    <w:endnote w:id="0"/>
  </w:endnotePr>
  <w:compat/>
  <w:rsids>
    <w:rsidRoot w:val="009D65F3"/>
    <w:rsid w:val="000058AF"/>
    <w:rsid w:val="00011372"/>
    <w:rsid w:val="00011F0B"/>
    <w:rsid w:val="0001463B"/>
    <w:rsid w:val="0002425A"/>
    <w:rsid w:val="00030AD6"/>
    <w:rsid w:val="00041E9F"/>
    <w:rsid w:val="000509CD"/>
    <w:rsid w:val="0005155D"/>
    <w:rsid w:val="0005399D"/>
    <w:rsid w:val="000553FF"/>
    <w:rsid w:val="00065026"/>
    <w:rsid w:val="00070EB6"/>
    <w:rsid w:val="00071A8A"/>
    <w:rsid w:val="00072CF1"/>
    <w:rsid w:val="00076D6C"/>
    <w:rsid w:val="00080BF7"/>
    <w:rsid w:val="00084174"/>
    <w:rsid w:val="0008571B"/>
    <w:rsid w:val="0008662B"/>
    <w:rsid w:val="00091310"/>
    <w:rsid w:val="00093226"/>
    <w:rsid w:val="000A3E52"/>
    <w:rsid w:val="000B702A"/>
    <w:rsid w:val="000C511B"/>
    <w:rsid w:val="000C5335"/>
    <w:rsid w:val="000D6E1F"/>
    <w:rsid w:val="000E11BB"/>
    <w:rsid w:val="000E18F8"/>
    <w:rsid w:val="00100168"/>
    <w:rsid w:val="00100B40"/>
    <w:rsid w:val="00101028"/>
    <w:rsid w:val="00110210"/>
    <w:rsid w:val="0012274A"/>
    <w:rsid w:val="0013513E"/>
    <w:rsid w:val="00137CC1"/>
    <w:rsid w:val="00140013"/>
    <w:rsid w:val="001439AB"/>
    <w:rsid w:val="001444D5"/>
    <w:rsid w:val="00146680"/>
    <w:rsid w:val="00151F6D"/>
    <w:rsid w:val="00152C49"/>
    <w:rsid w:val="0015655E"/>
    <w:rsid w:val="00171C2F"/>
    <w:rsid w:val="001846F4"/>
    <w:rsid w:val="00193245"/>
    <w:rsid w:val="00194C91"/>
    <w:rsid w:val="001966BF"/>
    <w:rsid w:val="001A20B7"/>
    <w:rsid w:val="001B0BB8"/>
    <w:rsid w:val="001B0F1D"/>
    <w:rsid w:val="001B692B"/>
    <w:rsid w:val="001B7853"/>
    <w:rsid w:val="001C3750"/>
    <w:rsid w:val="001C3844"/>
    <w:rsid w:val="001D0299"/>
    <w:rsid w:val="001E337F"/>
    <w:rsid w:val="001E42C3"/>
    <w:rsid w:val="001F7CB5"/>
    <w:rsid w:val="00202119"/>
    <w:rsid w:val="00207918"/>
    <w:rsid w:val="00207EAF"/>
    <w:rsid w:val="00207F59"/>
    <w:rsid w:val="0021185D"/>
    <w:rsid w:val="0024356F"/>
    <w:rsid w:val="00243D65"/>
    <w:rsid w:val="002535AF"/>
    <w:rsid w:val="00262954"/>
    <w:rsid w:val="00266E77"/>
    <w:rsid w:val="00274999"/>
    <w:rsid w:val="00284EA1"/>
    <w:rsid w:val="00291FE7"/>
    <w:rsid w:val="0029608B"/>
    <w:rsid w:val="002C1CD5"/>
    <w:rsid w:val="002C51AE"/>
    <w:rsid w:val="002C79C1"/>
    <w:rsid w:val="002D6754"/>
    <w:rsid w:val="002D6F10"/>
    <w:rsid w:val="002E4DBB"/>
    <w:rsid w:val="002E741A"/>
    <w:rsid w:val="002F0013"/>
    <w:rsid w:val="002F7B89"/>
    <w:rsid w:val="00306F25"/>
    <w:rsid w:val="00331683"/>
    <w:rsid w:val="0033613E"/>
    <w:rsid w:val="00355BE6"/>
    <w:rsid w:val="003572EF"/>
    <w:rsid w:val="00362397"/>
    <w:rsid w:val="00364884"/>
    <w:rsid w:val="00376C4D"/>
    <w:rsid w:val="003773DE"/>
    <w:rsid w:val="00380BDA"/>
    <w:rsid w:val="00387C98"/>
    <w:rsid w:val="00390593"/>
    <w:rsid w:val="00394083"/>
    <w:rsid w:val="003958BD"/>
    <w:rsid w:val="00396C8D"/>
    <w:rsid w:val="003A582E"/>
    <w:rsid w:val="003A6E8C"/>
    <w:rsid w:val="003B1D6D"/>
    <w:rsid w:val="003B3D5A"/>
    <w:rsid w:val="003B4BB4"/>
    <w:rsid w:val="003C05C6"/>
    <w:rsid w:val="003C205F"/>
    <w:rsid w:val="003C3576"/>
    <w:rsid w:val="003C7156"/>
    <w:rsid w:val="003D12A4"/>
    <w:rsid w:val="003D1FEB"/>
    <w:rsid w:val="003D277B"/>
    <w:rsid w:val="003D636B"/>
    <w:rsid w:val="003E210E"/>
    <w:rsid w:val="003E214C"/>
    <w:rsid w:val="003E4D7B"/>
    <w:rsid w:val="003E7C8B"/>
    <w:rsid w:val="003F10D3"/>
    <w:rsid w:val="003F186C"/>
    <w:rsid w:val="003F204F"/>
    <w:rsid w:val="003F54F9"/>
    <w:rsid w:val="003F7317"/>
    <w:rsid w:val="00402CDC"/>
    <w:rsid w:val="00404658"/>
    <w:rsid w:val="004071CA"/>
    <w:rsid w:val="00407828"/>
    <w:rsid w:val="004439DD"/>
    <w:rsid w:val="00445D40"/>
    <w:rsid w:val="00454C64"/>
    <w:rsid w:val="00454DB4"/>
    <w:rsid w:val="00457C7E"/>
    <w:rsid w:val="00466234"/>
    <w:rsid w:val="00466C12"/>
    <w:rsid w:val="004705F5"/>
    <w:rsid w:val="00480127"/>
    <w:rsid w:val="004818F9"/>
    <w:rsid w:val="00482AF5"/>
    <w:rsid w:val="00483842"/>
    <w:rsid w:val="00485DBC"/>
    <w:rsid w:val="004A0EF6"/>
    <w:rsid w:val="004B3C84"/>
    <w:rsid w:val="004B3C86"/>
    <w:rsid w:val="004C1D54"/>
    <w:rsid w:val="004C6786"/>
    <w:rsid w:val="004C6BDC"/>
    <w:rsid w:val="004D37AD"/>
    <w:rsid w:val="004D7425"/>
    <w:rsid w:val="004E3E26"/>
    <w:rsid w:val="004E5BCE"/>
    <w:rsid w:val="004F3395"/>
    <w:rsid w:val="004F34CE"/>
    <w:rsid w:val="004F4EE6"/>
    <w:rsid w:val="00504ABD"/>
    <w:rsid w:val="00522895"/>
    <w:rsid w:val="00522D8A"/>
    <w:rsid w:val="00533981"/>
    <w:rsid w:val="005424F8"/>
    <w:rsid w:val="005431B6"/>
    <w:rsid w:val="00544DF6"/>
    <w:rsid w:val="0054652F"/>
    <w:rsid w:val="00546852"/>
    <w:rsid w:val="00553AD2"/>
    <w:rsid w:val="00555EF7"/>
    <w:rsid w:val="0056469B"/>
    <w:rsid w:val="00570DE6"/>
    <w:rsid w:val="0057416B"/>
    <w:rsid w:val="00585B93"/>
    <w:rsid w:val="00596135"/>
    <w:rsid w:val="005A1C23"/>
    <w:rsid w:val="005B314E"/>
    <w:rsid w:val="005B49BC"/>
    <w:rsid w:val="005C4423"/>
    <w:rsid w:val="005C64C9"/>
    <w:rsid w:val="005C7F42"/>
    <w:rsid w:val="005E31E3"/>
    <w:rsid w:val="005F4664"/>
    <w:rsid w:val="005F61ED"/>
    <w:rsid w:val="00600DE5"/>
    <w:rsid w:val="00613061"/>
    <w:rsid w:val="00621C73"/>
    <w:rsid w:val="006355D5"/>
    <w:rsid w:val="00635A67"/>
    <w:rsid w:val="00641B17"/>
    <w:rsid w:val="0064430D"/>
    <w:rsid w:val="00645763"/>
    <w:rsid w:val="006468FF"/>
    <w:rsid w:val="00647DD4"/>
    <w:rsid w:val="00664208"/>
    <w:rsid w:val="006754DC"/>
    <w:rsid w:val="006815AD"/>
    <w:rsid w:val="00682DBC"/>
    <w:rsid w:val="00687864"/>
    <w:rsid w:val="00690C56"/>
    <w:rsid w:val="00696E7A"/>
    <w:rsid w:val="006A239D"/>
    <w:rsid w:val="006A4E38"/>
    <w:rsid w:val="006A565E"/>
    <w:rsid w:val="006A6C61"/>
    <w:rsid w:val="006B08E6"/>
    <w:rsid w:val="006B52C6"/>
    <w:rsid w:val="006C15B4"/>
    <w:rsid w:val="006C26F8"/>
    <w:rsid w:val="006D1321"/>
    <w:rsid w:val="006D76ED"/>
    <w:rsid w:val="006E1667"/>
    <w:rsid w:val="006E3108"/>
    <w:rsid w:val="006E48EB"/>
    <w:rsid w:val="006E5935"/>
    <w:rsid w:val="00700977"/>
    <w:rsid w:val="0070396D"/>
    <w:rsid w:val="00705B7E"/>
    <w:rsid w:val="007166D1"/>
    <w:rsid w:val="00722354"/>
    <w:rsid w:val="0073208F"/>
    <w:rsid w:val="00732D16"/>
    <w:rsid w:val="00740241"/>
    <w:rsid w:val="00742AEE"/>
    <w:rsid w:val="00753C49"/>
    <w:rsid w:val="007544DB"/>
    <w:rsid w:val="007621F4"/>
    <w:rsid w:val="00766C99"/>
    <w:rsid w:val="00774758"/>
    <w:rsid w:val="007777DD"/>
    <w:rsid w:val="00777F08"/>
    <w:rsid w:val="0078122C"/>
    <w:rsid w:val="0078700E"/>
    <w:rsid w:val="00787484"/>
    <w:rsid w:val="00787918"/>
    <w:rsid w:val="00790A40"/>
    <w:rsid w:val="00795CD9"/>
    <w:rsid w:val="007A054D"/>
    <w:rsid w:val="007B0943"/>
    <w:rsid w:val="007B5218"/>
    <w:rsid w:val="007B5733"/>
    <w:rsid w:val="007B5CA8"/>
    <w:rsid w:val="007C5D84"/>
    <w:rsid w:val="007C5DB7"/>
    <w:rsid w:val="007F5146"/>
    <w:rsid w:val="008001D3"/>
    <w:rsid w:val="00803DEF"/>
    <w:rsid w:val="00806E4F"/>
    <w:rsid w:val="008116C5"/>
    <w:rsid w:val="00823228"/>
    <w:rsid w:val="00831254"/>
    <w:rsid w:val="00831A89"/>
    <w:rsid w:val="00844AB0"/>
    <w:rsid w:val="00855D2E"/>
    <w:rsid w:val="00855FAE"/>
    <w:rsid w:val="00857151"/>
    <w:rsid w:val="00857728"/>
    <w:rsid w:val="00873F20"/>
    <w:rsid w:val="00892697"/>
    <w:rsid w:val="008B5D75"/>
    <w:rsid w:val="008E36A8"/>
    <w:rsid w:val="008E7171"/>
    <w:rsid w:val="008F007E"/>
    <w:rsid w:val="00903133"/>
    <w:rsid w:val="00906472"/>
    <w:rsid w:val="00906CBF"/>
    <w:rsid w:val="009167A5"/>
    <w:rsid w:val="00916C47"/>
    <w:rsid w:val="00916DF7"/>
    <w:rsid w:val="00921F7D"/>
    <w:rsid w:val="00922733"/>
    <w:rsid w:val="00922772"/>
    <w:rsid w:val="0092338E"/>
    <w:rsid w:val="00926E70"/>
    <w:rsid w:val="009300EF"/>
    <w:rsid w:val="00934200"/>
    <w:rsid w:val="009362A6"/>
    <w:rsid w:val="00941BA1"/>
    <w:rsid w:val="00946E4C"/>
    <w:rsid w:val="00951428"/>
    <w:rsid w:val="00961378"/>
    <w:rsid w:val="00967613"/>
    <w:rsid w:val="0097521B"/>
    <w:rsid w:val="00984A08"/>
    <w:rsid w:val="00985928"/>
    <w:rsid w:val="00986000"/>
    <w:rsid w:val="00990A23"/>
    <w:rsid w:val="00991ABF"/>
    <w:rsid w:val="009A578D"/>
    <w:rsid w:val="009B1670"/>
    <w:rsid w:val="009C47F1"/>
    <w:rsid w:val="009C7436"/>
    <w:rsid w:val="009D5E0D"/>
    <w:rsid w:val="009D65F3"/>
    <w:rsid w:val="009E0E55"/>
    <w:rsid w:val="009E3B3C"/>
    <w:rsid w:val="009E7065"/>
    <w:rsid w:val="009F5BB3"/>
    <w:rsid w:val="009F7AC7"/>
    <w:rsid w:val="00A020B1"/>
    <w:rsid w:val="00A06156"/>
    <w:rsid w:val="00A20414"/>
    <w:rsid w:val="00A25384"/>
    <w:rsid w:val="00A32337"/>
    <w:rsid w:val="00A339A1"/>
    <w:rsid w:val="00A37484"/>
    <w:rsid w:val="00A44571"/>
    <w:rsid w:val="00A55DF4"/>
    <w:rsid w:val="00A62DBD"/>
    <w:rsid w:val="00A6306B"/>
    <w:rsid w:val="00A646D9"/>
    <w:rsid w:val="00A75897"/>
    <w:rsid w:val="00A77611"/>
    <w:rsid w:val="00A87A1D"/>
    <w:rsid w:val="00AA1D39"/>
    <w:rsid w:val="00AA29D5"/>
    <w:rsid w:val="00AB3D1D"/>
    <w:rsid w:val="00AB3ED5"/>
    <w:rsid w:val="00AD73AA"/>
    <w:rsid w:val="00AE0F0C"/>
    <w:rsid w:val="00AE2528"/>
    <w:rsid w:val="00B015AC"/>
    <w:rsid w:val="00B15EA8"/>
    <w:rsid w:val="00B27BB3"/>
    <w:rsid w:val="00B30CD1"/>
    <w:rsid w:val="00B30E7E"/>
    <w:rsid w:val="00B30F34"/>
    <w:rsid w:val="00B33D94"/>
    <w:rsid w:val="00B42E33"/>
    <w:rsid w:val="00B4469E"/>
    <w:rsid w:val="00B45A15"/>
    <w:rsid w:val="00B516CC"/>
    <w:rsid w:val="00B550D9"/>
    <w:rsid w:val="00B559D7"/>
    <w:rsid w:val="00B55DED"/>
    <w:rsid w:val="00B57972"/>
    <w:rsid w:val="00B57A10"/>
    <w:rsid w:val="00B64825"/>
    <w:rsid w:val="00B7132B"/>
    <w:rsid w:val="00B723E5"/>
    <w:rsid w:val="00B72731"/>
    <w:rsid w:val="00B73213"/>
    <w:rsid w:val="00B75E28"/>
    <w:rsid w:val="00B836FD"/>
    <w:rsid w:val="00B84E69"/>
    <w:rsid w:val="00B93D27"/>
    <w:rsid w:val="00B94E1A"/>
    <w:rsid w:val="00BA0857"/>
    <w:rsid w:val="00BA68A4"/>
    <w:rsid w:val="00BB677C"/>
    <w:rsid w:val="00BB6E75"/>
    <w:rsid w:val="00BD0805"/>
    <w:rsid w:val="00BE04B8"/>
    <w:rsid w:val="00BE5EB9"/>
    <w:rsid w:val="00BF19C0"/>
    <w:rsid w:val="00BF68F5"/>
    <w:rsid w:val="00C14D9A"/>
    <w:rsid w:val="00C1551C"/>
    <w:rsid w:val="00C413A8"/>
    <w:rsid w:val="00C45815"/>
    <w:rsid w:val="00C55C5B"/>
    <w:rsid w:val="00C604A3"/>
    <w:rsid w:val="00C621B0"/>
    <w:rsid w:val="00C67BF3"/>
    <w:rsid w:val="00C80598"/>
    <w:rsid w:val="00C85AF5"/>
    <w:rsid w:val="00C9685D"/>
    <w:rsid w:val="00CA0432"/>
    <w:rsid w:val="00CA5BBC"/>
    <w:rsid w:val="00CB0038"/>
    <w:rsid w:val="00CB1A0D"/>
    <w:rsid w:val="00CC4778"/>
    <w:rsid w:val="00CC5BDC"/>
    <w:rsid w:val="00CD1C5B"/>
    <w:rsid w:val="00CD3440"/>
    <w:rsid w:val="00CD5D64"/>
    <w:rsid w:val="00CE1DBF"/>
    <w:rsid w:val="00CE7A1A"/>
    <w:rsid w:val="00CF0AE3"/>
    <w:rsid w:val="00CF37B2"/>
    <w:rsid w:val="00D001FA"/>
    <w:rsid w:val="00D227B5"/>
    <w:rsid w:val="00D25C15"/>
    <w:rsid w:val="00D266E2"/>
    <w:rsid w:val="00D32E89"/>
    <w:rsid w:val="00D365D0"/>
    <w:rsid w:val="00D41A85"/>
    <w:rsid w:val="00D53C7C"/>
    <w:rsid w:val="00D66A03"/>
    <w:rsid w:val="00D74CD2"/>
    <w:rsid w:val="00D83623"/>
    <w:rsid w:val="00D919A5"/>
    <w:rsid w:val="00D95B3A"/>
    <w:rsid w:val="00DA593E"/>
    <w:rsid w:val="00DB144D"/>
    <w:rsid w:val="00DB3DAB"/>
    <w:rsid w:val="00DB6AA1"/>
    <w:rsid w:val="00DC00F1"/>
    <w:rsid w:val="00DC2179"/>
    <w:rsid w:val="00DC68DC"/>
    <w:rsid w:val="00DD244B"/>
    <w:rsid w:val="00DF02A1"/>
    <w:rsid w:val="00E053D5"/>
    <w:rsid w:val="00E0585B"/>
    <w:rsid w:val="00E11EFD"/>
    <w:rsid w:val="00E1519F"/>
    <w:rsid w:val="00E212C9"/>
    <w:rsid w:val="00E21A92"/>
    <w:rsid w:val="00E32EF0"/>
    <w:rsid w:val="00E34E17"/>
    <w:rsid w:val="00E35433"/>
    <w:rsid w:val="00E363B7"/>
    <w:rsid w:val="00E41647"/>
    <w:rsid w:val="00E418AB"/>
    <w:rsid w:val="00E50CAC"/>
    <w:rsid w:val="00E51C3B"/>
    <w:rsid w:val="00E52C90"/>
    <w:rsid w:val="00E52D84"/>
    <w:rsid w:val="00E77CBE"/>
    <w:rsid w:val="00E80AEB"/>
    <w:rsid w:val="00E825DA"/>
    <w:rsid w:val="00E85AA1"/>
    <w:rsid w:val="00E933C9"/>
    <w:rsid w:val="00E97888"/>
    <w:rsid w:val="00EA72CE"/>
    <w:rsid w:val="00EA74A7"/>
    <w:rsid w:val="00EB3BAF"/>
    <w:rsid w:val="00EC244E"/>
    <w:rsid w:val="00EC456D"/>
    <w:rsid w:val="00EC48C1"/>
    <w:rsid w:val="00ED41A8"/>
    <w:rsid w:val="00EE0235"/>
    <w:rsid w:val="00EE57AB"/>
    <w:rsid w:val="00EE7E1C"/>
    <w:rsid w:val="00EF1223"/>
    <w:rsid w:val="00EF24C2"/>
    <w:rsid w:val="00EF5463"/>
    <w:rsid w:val="00F01A42"/>
    <w:rsid w:val="00F05FEC"/>
    <w:rsid w:val="00F11C34"/>
    <w:rsid w:val="00F12B3B"/>
    <w:rsid w:val="00F13962"/>
    <w:rsid w:val="00F16EDA"/>
    <w:rsid w:val="00F16F26"/>
    <w:rsid w:val="00F21A58"/>
    <w:rsid w:val="00F235E0"/>
    <w:rsid w:val="00F34B26"/>
    <w:rsid w:val="00F351D7"/>
    <w:rsid w:val="00F411F7"/>
    <w:rsid w:val="00F52080"/>
    <w:rsid w:val="00F655CA"/>
    <w:rsid w:val="00F708BE"/>
    <w:rsid w:val="00F70F0E"/>
    <w:rsid w:val="00F72101"/>
    <w:rsid w:val="00F922D6"/>
    <w:rsid w:val="00F93BDA"/>
    <w:rsid w:val="00F95BB0"/>
    <w:rsid w:val="00FA5DB8"/>
    <w:rsid w:val="00FA66E3"/>
    <w:rsid w:val="00FA7D86"/>
    <w:rsid w:val="00FB0BD5"/>
    <w:rsid w:val="00FC0046"/>
    <w:rsid w:val="00FD09CF"/>
    <w:rsid w:val="00FD0DB4"/>
    <w:rsid w:val="00FD1F37"/>
    <w:rsid w:val="00FD5849"/>
    <w:rsid w:val="00FD6371"/>
    <w:rsid w:val="00FD6FB6"/>
    <w:rsid w:val="00FE326D"/>
    <w:rsid w:val="00FF03DF"/>
    <w:rsid w:val="00FF35C7"/>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2530"/>
    <o:shapelayout v:ext="edit">
      <o:idmap v:ext="edit" data="1"/>
      <o:rules v:ext="edit">
        <o:r id="V:Rule4" type="connector" idref="#_x0000_s1122"/>
        <o:r id="V:Rule5" type="connector" idref="#_x0000_s1120"/>
        <o:r id="V:Rule6" type="connector" idref="#_x0000_s111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l-GR" w:eastAsia="el-G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semiHidden="0" w:unhideWhenUsed="0" w:qFormat="1"/>
    <w:lsdException w:name="heading 7" w:locked="1" w:semiHidden="0" w:qFormat="1"/>
    <w:lsdException w:name="heading 8" w:locked="1" w:semiHidden="0" w:qFormat="1"/>
    <w:lsdException w:name="heading 9" w:locked="1" w:semiHidden="0" w:qFormat="1"/>
    <w:lsdException w:name="toc 1" w:locked="1" w:semiHidden="0"/>
    <w:lsdException w:name="toc 2" w:locked="1" w:semiHidden="0"/>
    <w:lsdException w:name="toc 3" w:locked="1" w:semiHidden="0"/>
    <w:lsdException w:name="toc 4" w:locked="1" w:semiHidden="0"/>
    <w:lsdException w:name="toc 5" w:locked="1" w:semiHidden="0"/>
    <w:lsdException w:name="toc 6" w:locked="1" w:semiHidden="0"/>
    <w:lsdException w:name="toc 7" w:locked="1" w:semiHidden="0"/>
    <w:lsdException w:name="toc 8" w:locked="1" w:semiHidden="0"/>
    <w:lsdException w:name="toc 9" w:locked="1" w:semiHidden="0"/>
    <w:lsdException w:name="caption" w:locked="1" w:semiHidden="0" w:uiPriority="0" w:qFormat="1"/>
    <w:lsdException w:name="Title" w:locked="1" w:semiHidden="0" w:unhideWhenUsed="0" w:qFormat="1"/>
    <w:lsdException w:name="Default Paragraph Font" w:locked="1" w:semiHidden="0" w:uiPriority="0"/>
    <w:lsdException w:name="Subtitle" w:locked="1" w:semiHidden="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
    <w:name w:val="Normal"/>
    <w:qFormat/>
    <w:rsid w:val="009D65F3"/>
    <w:pPr>
      <w:widowControl w:val="0"/>
      <w:jc w:val="both"/>
    </w:pPr>
    <w:rPr>
      <w:rFonts w:ascii="Arial" w:hAnsi="Arial" w:cs="Arial"/>
      <w:sz w:val="24"/>
      <w:szCs w:val="24"/>
    </w:rPr>
  </w:style>
  <w:style w:type="paragraph" w:styleId="1">
    <w:name w:val="heading 1"/>
    <w:basedOn w:val="a"/>
    <w:next w:val="a"/>
    <w:link w:val="1Char"/>
    <w:uiPriority w:val="99"/>
    <w:qFormat/>
    <w:rsid w:val="009D65F3"/>
    <w:pPr>
      <w:keepNext/>
      <w:numPr>
        <w:numId w:val="1"/>
      </w:numPr>
      <w:tabs>
        <w:tab w:val="left" w:pos="360"/>
      </w:tabs>
      <w:spacing w:line="360" w:lineRule="auto"/>
      <w:outlineLvl w:val="0"/>
    </w:pPr>
    <w:rPr>
      <w:b/>
      <w:bCs/>
      <w:caps/>
      <w:sz w:val="28"/>
      <w:szCs w:val="28"/>
    </w:rPr>
  </w:style>
  <w:style w:type="paragraph" w:styleId="2">
    <w:name w:val="heading 2"/>
    <w:basedOn w:val="a"/>
    <w:next w:val="a"/>
    <w:link w:val="2Char"/>
    <w:uiPriority w:val="99"/>
    <w:qFormat/>
    <w:rsid w:val="009D65F3"/>
    <w:pPr>
      <w:keepNext/>
      <w:numPr>
        <w:ilvl w:val="1"/>
        <w:numId w:val="1"/>
      </w:numPr>
      <w:ind w:firstLine="0"/>
      <w:outlineLvl w:val="1"/>
    </w:pPr>
    <w:rPr>
      <w:b/>
      <w:bCs/>
      <w:u w:val="single"/>
    </w:rPr>
  </w:style>
  <w:style w:type="paragraph" w:styleId="3">
    <w:name w:val="heading 3"/>
    <w:basedOn w:val="a"/>
    <w:next w:val="a"/>
    <w:link w:val="3Char"/>
    <w:uiPriority w:val="99"/>
    <w:qFormat/>
    <w:rsid w:val="009D65F3"/>
    <w:pPr>
      <w:keepNext/>
      <w:numPr>
        <w:ilvl w:val="2"/>
        <w:numId w:val="1"/>
      </w:numPr>
      <w:tabs>
        <w:tab w:val="left" w:pos="1440"/>
        <w:tab w:val="left" w:pos="1701"/>
      </w:tabs>
      <w:ind w:firstLine="709"/>
      <w:outlineLvl w:val="2"/>
    </w:pPr>
    <w:rPr>
      <w:u w:val="single"/>
    </w:rPr>
  </w:style>
  <w:style w:type="paragraph" w:styleId="4">
    <w:name w:val="heading 4"/>
    <w:basedOn w:val="a"/>
    <w:next w:val="a"/>
    <w:link w:val="4Char"/>
    <w:uiPriority w:val="99"/>
    <w:qFormat/>
    <w:rsid w:val="009D65F3"/>
    <w:pPr>
      <w:keepNext/>
      <w:numPr>
        <w:ilvl w:val="3"/>
        <w:numId w:val="1"/>
      </w:numPr>
      <w:ind w:firstLine="1418"/>
      <w:outlineLvl w:val="3"/>
    </w:pPr>
  </w:style>
  <w:style w:type="paragraph" w:styleId="5">
    <w:name w:val="heading 5"/>
    <w:basedOn w:val="a"/>
    <w:next w:val="a"/>
    <w:link w:val="5Char"/>
    <w:uiPriority w:val="99"/>
    <w:qFormat/>
    <w:rsid w:val="009D65F3"/>
    <w:pPr>
      <w:keepNext/>
      <w:numPr>
        <w:ilvl w:val="4"/>
        <w:numId w:val="1"/>
      </w:numPr>
      <w:jc w:val="center"/>
      <w:outlineLvl w:val="4"/>
    </w:pPr>
  </w:style>
  <w:style w:type="paragraph" w:styleId="6">
    <w:name w:val="heading 6"/>
    <w:basedOn w:val="a"/>
    <w:next w:val="a"/>
    <w:link w:val="6Char"/>
    <w:uiPriority w:val="99"/>
    <w:qFormat/>
    <w:rsid w:val="009D65F3"/>
    <w:pPr>
      <w:numPr>
        <w:ilvl w:val="5"/>
        <w:numId w:val="1"/>
      </w:numPr>
      <w:spacing w:before="240" w:after="60"/>
      <w:outlineLvl w:val="5"/>
    </w:pPr>
    <w:rPr>
      <w:rFonts w:cs="Times New Roman"/>
      <w:i/>
      <w:iCs/>
      <w:sz w:val="22"/>
      <w:szCs w:val="22"/>
    </w:rPr>
  </w:style>
  <w:style w:type="paragraph" w:styleId="7">
    <w:name w:val="heading 7"/>
    <w:basedOn w:val="a"/>
    <w:next w:val="a"/>
    <w:link w:val="7Char"/>
    <w:uiPriority w:val="99"/>
    <w:qFormat/>
    <w:rsid w:val="009D65F3"/>
    <w:pPr>
      <w:numPr>
        <w:ilvl w:val="6"/>
        <w:numId w:val="1"/>
      </w:numPr>
      <w:spacing w:before="240" w:after="60"/>
      <w:outlineLvl w:val="6"/>
    </w:pPr>
  </w:style>
  <w:style w:type="paragraph" w:styleId="8">
    <w:name w:val="heading 8"/>
    <w:basedOn w:val="a"/>
    <w:next w:val="a"/>
    <w:link w:val="8Char"/>
    <w:uiPriority w:val="99"/>
    <w:qFormat/>
    <w:rsid w:val="009D65F3"/>
    <w:pPr>
      <w:numPr>
        <w:ilvl w:val="7"/>
        <w:numId w:val="1"/>
      </w:numPr>
      <w:spacing w:before="240" w:after="60"/>
      <w:outlineLvl w:val="7"/>
    </w:pPr>
    <w:rPr>
      <w:i/>
      <w:iCs/>
    </w:rPr>
  </w:style>
  <w:style w:type="paragraph" w:styleId="9">
    <w:name w:val="heading 9"/>
    <w:basedOn w:val="a"/>
    <w:next w:val="a"/>
    <w:link w:val="9Char"/>
    <w:uiPriority w:val="99"/>
    <w:qFormat/>
    <w:rsid w:val="009D65F3"/>
    <w:pPr>
      <w:numPr>
        <w:ilvl w:val="8"/>
        <w:numId w:val="1"/>
      </w:numPr>
      <w:spacing w:before="240" w:after="60"/>
      <w:outlineLvl w:val="8"/>
    </w:pPr>
    <w:rPr>
      <w:b/>
      <w:bCs/>
      <w:i/>
      <w:iCs/>
      <w:sz w:val="18"/>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9"/>
    <w:locked/>
    <w:rsid w:val="008116C5"/>
    <w:rPr>
      <w:rFonts w:ascii="Arial" w:hAnsi="Arial" w:cs="Arial"/>
      <w:b/>
      <w:bCs/>
      <w:caps/>
      <w:sz w:val="28"/>
      <w:szCs w:val="28"/>
    </w:rPr>
  </w:style>
  <w:style w:type="character" w:customStyle="1" w:styleId="2Char">
    <w:name w:val="Επικεφαλίδα 2 Char"/>
    <w:basedOn w:val="a0"/>
    <w:link w:val="2"/>
    <w:uiPriority w:val="99"/>
    <w:locked/>
    <w:rsid w:val="008116C5"/>
    <w:rPr>
      <w:rFonts w:ascii="Arial" w:hAnsi="Arial" w:cs="Arial"/>
      <w:b/>
      <w:bCs/>
      <w:sz w:val="24"/>
      <w:szCs w:val="24"/>
      <w:u w:val="single"/>
    </w:rPr>
  </w:style>
  <w:style w:type="character" w:customStyle="1" w:styleId="3Char">
    <w:name w:val="Επικεφαλίδα 3 Char"/>
    <w:basedOn w:val="a0"/>
    <w:link w:val="3"/>
    <w:uiPriority w:val="99"/>
    <w:locked/>
    <w:rsid w:val="008116C5"/>
    <w:rPr>
      <w:rFonts w:ascii="Arial" w:hAnsi="Arial" w:cs="Arial"/>
      <w:sz w:val="24"/>
      <w:szCs w:val="24"/>
      <w:u w:val="single"/>
    </w:rPr>
  </w:style>
  <w:style w:type="character" w:customStyle="1" w:styleId="Heading4Char">
    <w:name w:val="Heading 4 Char"/>
    <w:basedOn w:val="a0"/>
    <w:uiPriority w:val="99"/>
    <w:semiHidden/>
    <w:locked/>
    <w:rsid w:val="008116C5"/>
    <w:rPr>
      <w:rFonts w:ascii="Calibri" w:hAnsi="Calibri" w:cs="Calibri"/>
      <w:b/>
      <w:bCs/>
      <w:sz w:val="28"/>
      <w:szCs w:val="28"/>
    </w:rPr>
  </w:style>
  <w:style w:type="character" w:customStyle="1" w:styleId="5Char">
    <w:name w:val="Επικεφαλίδα 5 Char"/>
    <w:basedOn w:val="a0"/>
    <w:link w:val="5"/>
    <w:uiPriority w:val="99"/>
    <w:locked/>
    <w:rsid w:val="008116C5"/>
    <w:rPr>
      <w:rFonts w:ascii="Arial" w:hAnsi="Arial" w:cs="Arial"/>
      <w:sz w:val="24"/>
      <w:szCs w:val="24"/>
    </w:rPr>
  </w:style>
  <w:style w:type="character" w:customStyle="1" w:styleId="6Char">
    <w:name w:val="Επικεφαλίδα 6 Char"/>
    <w:basedOn w:val="a0"/>
    <w:link w:val="6"/>
    <w:uiPriority w:val="99"/>
    <w:locked/>
    <w:rsid w:val="008116C5"/>
    <w:rPr>
      <w:rFonts w:ascii="Arial" w:hAnsi="Arial"/>
      <w:i/>
      <w:iCs/>
      <w:sz w:val="22"/>
      <w:szCs w:val="22"/>
    </w:rPr>
  </w:style>
  <w:style w:type="character" w:customStyle="1" w:styleId="7Char">
    <w:name w:val="Επικεφαλίδα 7 Char"/>
    <w:basedOn w:val="a0"/>
    <w:link w:val="7"/>
    <w:uiPriority w:val="99"/>
    <w:locked/>
    <w:rsid w:val="008116C5"/>
    <w:rPr>
      <w:rFonts w:ascii="Arial" w:hAnsi="Arial" w:cs="Arial"/>
      <w:sz w:val="24"/>
      <w:szCs w:val="24"/>
    </w:rPr>
  </w:style>
  <w:style w:type="character" w:customStyle="1" w:styleId="8Char">
    <w:name w:val="Επικεφαλίδα 8 Char"/>
    <w:basedOn w:val="a0"/>
    <w:link w:val="8"/>
    <w:uiPriority w:val="99"/>
    <w:locked/>
    <w:rsid w:val="008116C5"/>
    <w:rPr>
      <w:rFonts w:ascii="Arial" w:hAnsi="Arial" w:cs="Arial"/>
      <w:i/>
      <w:iCs/>
      <w:sz w:val="24"/>
      <w:szCs w:val="24"/>
    </w:rPr>
  </w:style>
  <w:style w:type="character" w:customStyle="1" w:styleId="9Char">
    <w:name w:val="Επικεφαλίδα 9 Char"/>
    <w:basedOn w:val="a0"/>
    <w:link w:val="9"/>
    <w:uiPriority w:val="99"/>
    <w:locked/>
    <w:rsid w:val="008116C5"/>
    <w:rPr>
      <w:rFonts w:ascii="Arial" w:hAnsi="Arial" w:cs="Arial"/>
      <w:b/>
      <w:bCs/>
      <w:i/>
      <w:iCs/>
      <w:sz w:val="18"/>
      <w:szCs w:val="18"/>
    </w:rPr>
  </w:style>
  <w:style w:type="paragraph" w:styleId="10">
    <w:name w:val="toc 1"/>
    <w:basedOn w:val="a"/>
    <w:next w:val="a"/>
    <w:autoRedefine/>
    <w:uiPriority w:val="99"/>
    <w:semiHidden/>
    <w:rsid w:val="009D65F3"/>
    <w:pPr>
      <w:spacing w:before="120" w:after="120"/>
      <w:jc w:val="left"/>
    </w:pPr>
    <w:rPr>
      <w:rFonts w:cs="Times New Roman"/>
      <w:b/>
      <w:bCs/>
      <w:caps/>
      <w:sz w:val="20"/>
      <w:szCs w:val="20"/>
    </w:rPr>
  </w:style>
  <w:style w:type="paragraph" w:styleId="a3">
    <w:name w:val="header"/>
    <w:basedOn w:val="a"/>
    <w:link w:val="Char"/>
    <w:uiPriority w:val="99"/>
    <w:rsid w:val="009D65F3"/>
    <w:pPr>
      <w:tabs>
        <w:tab w:val="center" w:pos="4153"/>
        <w:tab w:val="right" w:pos="8306"/>
      </w:tabs>
    </w:pPr>
  </w:style>
  <w:style w:type="character" w:customStyle="1" w:styleId="Char">
    <w:name w:val="Κεφαλίδα Char"/>
    <w:basedOn w:val="a0"/>
    <w:link w:val="a3"/>
    <w:uiPriority w:val="99"/>
    <w:locked/>
    <w:rsid w:val="008116C5"/>
    <w:rPr>
      <w:rFonts w:ascii="Arial" w:hAnsi="Arial" w:cs="Arial"/>
      <w:sz w:val="24"/>
      <w:szCs w:val="24"/>
    </w:rPr>
  </w:style>
  <w:style w:type="paragraph" w:styleId="a4">
    <w:name w:val="footer"/>
    <w:basedOn w:val="a"/>
    <w:link w:val="Char0"/>
    <w:uiPriority w:val="99"/>
    <w:rsid w:val="009D65F3"/>
    <w:pPr>
      <w:tabs>
        <w:tab w:val="center" w:pos="4153"/>
        <w:tab w:val="right" w:pos="8306"/>
      </w:tabs>
    </w:pPr>
  </w:style>
  <w:style w:type="character" w:customStyle="1" w:styleId="FooterChar">
    <w:name w:val="Footer Char"/>
    <w:basedOn w:val="a0"/>
    <w:uiPriority w:val="99"/>
    <w:semiHidden/>
    <w:locked/>
    <w:rsid w:val="008116C5"/>
    <w:rPr>
      <w:rFonts w:ascii="Arial" w:hAnsi="Arial" w:cs="Arial"/>
      <w:sz w:val="24"/>
      <w:szCs w:val="24"/>
    </w:rPr>
  </w:style>
  <w:style w:type="paragraph" w:styleId="a5">
    <w:name w:val="caption"/>
    <w:basedOn w:val="a"/>
    <w:next w:val="a"/>
    <w:qFormat/>
    <w:rsid w:val="009D65F3"/>
    <w:pPr>
      <w:jc w:val="center"/>
    </w:pPr>
    <w:rPr>
      <w:b/>
      <w:bCs/>
      <w:i/>
      <w:iCs/>
    </w:rPr>
  </w:style>
  <w:style w:type="paragraph" w:styleId="a6">
    <w:name w:val="Body Text"/>
    <w:basedOn w:val="a"/>
    <w:link w:val="Char1"/>
    <w:uiPriority w:val="99"/>
    <w:rsid w:val="009D65F3"/>
    <w:pPr>
      <w:widowControl/>
      <w:tabs>
        <w:tab w:val="left" w:pos="0"/>
        <w:tab w:val="left" w:pos="426"/>
        <w:tab w:val="left" w:pos="851"/>
        <w:tab w:val="left" w:pos="1418"/>
      </w:tabs>
    </w:pPr>
  </w:style>
  <w:style w:type="character" w:customStyle="1" w:styleId="Char1">
    <w:name w:val="Σώμα κειμένου Char"/>
    <w:basedOn w:val="a0"/>
    <w:link w:val="a6"/>
    <w:uiPriority w:val="99"/>
    <w:locked/>
    <w:rsid w:val="008116C5"/>
    <w:rPr>
      <w:rFonts w:ascii="Arial" w:hAnsi="Arial" w:cs="Arial"/>
      <w:sz w:val="24"/>
      <w:szCs w:val="24"/>
    </w:rPr>
  </w:style>
  <w:style w:type="paragraph" w:styleId="20">
    <w:name w:val="Body Text 2"/>
    <w:basedOn w:val="a"/>
    <w:link w:val="2Char0"/>
    <w:uiPriority w:val="99"/>
    <w:rsid w:val="009D65F3"/>
    <w:pPr>
      <w:jc w:val="left"/>
    </w:pPr>
  </w:style>
  <w:style w:type="character" w:customStyle="1" w:styleId="2Char0">
    <w:name w:val="Σώμα κείμενου 2 Char"/>
    <w:basedOn w:val="a0"/>
    <w:link w:val="20"/>
    <w:uiPriority w:val="99"/>
    <w:locked/>
    <w:rsid w:val="008116C5"/>
    <w:rPr>
      <w:rFonts w:ascii="Arial" w:hAnsi="Arial" w:cs="Arial"/>
      <w:sz w:val="24"/>
      <w:szCs w:val="24"/>
    </w:rPr>
  </w:style>
  <w:style w:type="paragraph" w:styleId="30">
    <w:name w:val="Body Text 3"/>
    <w:basedOn w:val="a"/>
    <w:link w:val="3Char0"/>
    <w:uiPriority w:val="99"/>
    <w:rsid w:val="009D65F3"/>
    <w:pPr>
      <w:tabs>
        <w:tab w:val="left" w:pos="-720"/>
        <w:tab w:val="left" w:pos="2410"/>
      </w:tabs>
      <w:suppressAutoHyphens/>
    </w:pPr>
    <w:rPr>
      <w:color w:val="000000"/>
    </w:rPr>
  </w:style>
  <w:style w:type="character" w:customStyle="1" w:styleId="3Char0">
    <w:name w:val="Σώμα κείμενου 3 Char"/>
    <w:basedOn w:val="a0"/>
    <w:link w:val="30"/>
    <w:uiPriority w:val="99"/>
    <w:locked/>
    <w:rsid w:val="008116C5"/>
    <w:rPr>
      <w:rFonts w:ascii="Arial" w:hAnsi="Arial" w:cs="Arial"/>
      <w:sz w:val="16"/>
      <w:szCs w:val="16"/>
    </w:rPr>
  </w:style>
  <w:style w:type="paragraph" w:customStyle="1" w:styleId="11">
    <w:name w:val="ΑΝΤΩΝΗΣ1"/>
    <w:basedOn w:val="a"/>
    <w:uiPriority w:val="99"/>
    <w:rsid w:val="009D65F3"/>
    <w:pPr>
      <w:spacing w:line="360" w:lineRule="auto"/>
      <w:jc w:val="center"/>
    </w:pPr>
    <w:rPr>
      <w:rFonts w:cs="Times New Roman"/>
      <w:b/>
      <w:bCs/>
    </w:rPr>
  </w:style>
  <w:style w:type="table" w:styleId="a7">
    <w:name w:val="Table Grid"/>
    <w:basedOn w:val="a1"/>
    <w:uiPriority w:val="59"/>
    <w:rsid w:val="00A87A1D"/>
    <w:pPr>
      <w:widowControl w:val="0"/>
      <w:jc w:val="both"/>
    </w:pPr>
    <w:rPr>
      <w:rFonts w:ascii="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page number"/>
    <w:basedOn w:val="a0"/>
    <w:uiPriority w:val="99"/>
    <w:rsid w:val="00390593"/>
    <w:rPr>
      <w:rFonts w:cs="Times New Roman"/>
    </w:rPr>
  </w:style>
  <w:style w:type="character" w:styleId="a9">
    <w:name w:val="annotation reference"/>
    <w:basedOn w:val="a0"/>
    <w:uiPriority w:val="99"/>
    <w:semiHidden/>
    <w:rsid w:val="00D66A03"/>
    <w:rPr>
      <w:rFonts w:cs="Times New Roman"/>
      <w:sz w:val="16"/>
      <w:szCs w:val="16"/>
    </w:rPr>
  </w:style>
  <w:style w:type="paragraph" w:styleId="aa">
    <w:name w:val="annotation text"/>
    <w:basedOn w:val="a"/>
    <w:link w:val="Char2"/>
    <w:uiPriority w:val="99"/>
    <w:semiHidden/>
    <w:rsid w:val="00D66A03"/>
    <w:rPr>
      <w:sz w:val="20"/>
      <w:szCs w:val="20"/>
    </w:rPr>
  </w:style>
  <w:style w:type="character" w:customStyle="1" w:styleId="Char2">
    <w:name w:val="Κείμενο σχολίου Char"/>
    <w:basedOn w:val="a0"/>
    <w:link w:val="aa"/>
    <w:uiPriority w:val="99"/>
    <w:semiHidden/>
    <w:locked/>
    <w:rsid w:val="008116C5"/>
    <w:rPr>
      <w:rFonts w:ascii="Arial" w:hAnsi="Arial" w:cs="Arial"/>
      <w:sz w:val="20"/>
      <w:szCs w:val="20"/>
    </w:rPr>
  </w:style>
  <w:style w:type="paragraph" w:styleId="ab">
    <w:name w:val="annotation subject"/>
    <w:basedOn w:val="aa"/>
    <w:next w:val="aa"/>
    <w:link w:val="Char3"/>
    <w:uiPriority w:val="99"/>
    <w:semiHidden/>
    <w:rsid w:val="00D66A03"/>
    <w:rPr>
      <w:b/>
      <w:bCs/>
    </w:rPr>
  </w:style>
  <w:style w:type="character" w:customStyle="1" w:styleId="Char3">
    <w:name w:val="Θέμα σχολίου Char"/>
    <w:basedOn w:val="Char2"/>
    <w:link w:val="ab"/>
    <w:uiPriority w:val="99"/>
    <w:semiHidden/>
    <w:locked/>
    <w:rsid w:val="008116C5"/>
    <w:rPr>
      <w:rFonts w:ascii="Arial" w:hAnsi="Arial" w:cs="Arial"/>
      <w:b/>
      <w:bCs/>
      <w:sz w:val="20"/>
      <w:szCs w:val="20"/>
    </w:rPr>
  </w:style>
  <w:style w:type="paragraph" w:styleId="ac">
    <w:name w:val="Balloon Text"/>
    <w:basedOn w:val="a"/>
    <w:link w:val="Char4"/>
    <w:uiPriority w:val="99"/>
    <w:semiHidden/>
    <w:rsid w:val="00D66A03"/>
    <w:rPr>
      <w:rFonts w:ascii="Tahoma" w:hAnsi="Tahoma" w:cs="Tahoma"/>
      <w:sz w:val="16"/>
      <w:szCs w:val="16"/>
    </w:rPr>
  </w:style>
  <w:style w:type="character" w:customStyle="1" w:styleId="Char4">
    <w:name w:val="Κείμενο πλαισίου Char"/>
    <w:basedOn w:val="a0"/>
    <w:link w:val="ac"/>
    <w:uiPriority w:val="99"/>
    <w:semiHidden/>
    <w:locked/>
    <w:rsid w:val="008116C5"/>
    <w:rPr>
      <w:rFonts w:cs="Times New Roman"/>
      <w:sz w:val="2"/>
      <w:szCs w:val="2"/>
    </w:rPr>
  </w:style>
  <w:style w:type="character" w:customStyle="1" w:styleId="4Char">
    <w:name w:val="Επικεφαλίδα 4 Char"/>
    <w:basedOn w:val="a0"/>
    <w:link w:val="4"/>
    <w:uiPriority w:val="99"/>
    <w:locked/>
    <w:rsid w:val="00380BDA"/>
    <w:rPr>
      <w:rFonts w:ascii="Arial" w:hAnsi="Arial" w:cs="Arial"/>
      <w:sz w:val="24"/>
      <w:szCs w:val="24"/>
    </w:rPr>
  </w:style>
  <w:style w:type="paragraph" w:customStyle="1" w:styleId="12">
    <w:name w:val="Παράγραφος λίστας1"/>
    <w:basedOn w:val="a"/>
    <w:uiPriority w:val="99"/>
    <w:rsid w:val="00100168"/>
    <w:pPr>
      <w:ind w:left="720"/>
    </w:pPr>
  </w:style>
  <w:style w:type="character" w:customStyle="1" w:styleId="Char0">
    <w:name w:val="Υποσέλιδο Char"/>
    <w:basedOn w:val="a0"/>
    <w:link w:val="a4"/>
    <w:uiPriority w:val="99"/>
    <w:locked/>
    <w:rsid w:val="00DF02A1"/>
    <w:rPr>
      <w:rFonts w:ascii="Arial" w:hAnsi="Arial" w:cs="Arial"/>
      <w:sz w:val="24"/>
      <w:szCs w:val="24"/>
    </w:rPr>
  </w:style>
  <w:style w:type="paragraph" w:styleId="ad">
    <w:name w:val="List Paragraph"/>
    <w:basedOn w:val="a"/>
    <w:link w:val="Char5"/>
    <w:uiPriority w:val="34"/>
    <w:qFormat/>
    <w:rsid w:val="00922772"/>
    <w:pPr>
      <w:widowControl/>
      <w:spacing w:before="120"/>
      <w:ind w:left="720"/>
      <w:jc w:val="left"/>
    </w:pPr>
    <w:rPr>
      <w:rFonts w:ascii="Calibri" w:eastAsia="Calibri" w:hAnsi="Calibri" w:cs="Calibri"/>
      <w:sz w:val="22"/>
      <w:szCs w:val="22"/>
      <w:lang w:eastAsia="en-US"/>
    </w:rPr>
  </w:style>
  <w:style w:type="paragraph" w:styleId="13">
    <w:name w:val="index 1"/>
    <w:basedOn w:val="a"/>
    <w:next w:val="a"/>
    <w:autoRedefine/>
    <w:uiPriority w:val="99"/>
    <w:semiHidden/>
    <w:rsid w:val="00922772"/>
    <w:pPr>
      <w:widowControl/>
      <w:ind w:left="220" w:hanging="220"/>
      <w:jc w:val="left"/>
    </w:pPr>
    <w:rPr>
      <w:rFonts w:ascii="Calibri" w:eastAsia="Calibri" w:hAnsi="Calibri" w:cs="Calibri"/>
      <w:sz w:val="22"/>
      <w:szCs w:val="22"/>
      <w:lang w:eastAsia="en-US"/>
    </w:rPr>
  </w:style>
  <w:style w:type="paragraph" w:styleId="ae">
    <w:name w:val="index heading"/>
    <w:basedOn w:val="a"/>
    <w:next w:val="13"/>
    <w:uiPriority w:val="99"/>
    <w:semiHidden/>
    <w:rsid w:val="00922772"/>
    <w:pPr>
      <w:autoSpaceDE w:val="0"/>
      <w:autoSpaceDN w:val="0"/>
    </w:pPr>
  </w:style>
  <w:style w:type="paragraph" w:styleId="af">
    <w:name w:val="Body Text Indent"/>
    <w:basedOn w:val="a"/>
    <w:link w:val="Char6"/>
    <w:uiPriority w:val="99"/>
    <w:rsid w:val="00922772"/>
    <w:pPr>
      <w:widowControl/>
      <w:spacing w:before="120" w:after="120"/>
      <w:ind w:left="283"/>
      <w:jc w:val="left"/>
    </w:pPr>
    <w:rPr>
      <w:rFonts w:ascii="Calibri" w:eastAsia="Calibri" w:hAnsi="Calibri" w:cs="Calibri"/>
      <w:sz w:val="22"/>
      <w:szCs w:val="22"/>
      <w:lang w:eastAsia="en-US"/>
    </w:rPr>
  </w:style>
  <w:style w:type="character" w:customStyle="1" w:styleId="Char6">
    <w:name w:val="Σώμα κείμενου με εσοχή Char"/>
    <w:basedOn w:val="a0"/>
    <w:link w:val="af"/>
    <w:uiPriority w:val="99"/>
    <w:rsid w:val="00922772"/>
    <w:rPr>
      <w:rFonts w:ascii="Calibri" w:eastAsia="Calibri" w:hAnsi="Calibri" w:cs="Calibri"/>
      <w:sz w:val="22"/>
      <w:szCs w:val="22"/>
      <w:lang w:eastAsia="en-US"/>
    </w:rPr>
  </w:style>
  <w:style w:type="paragraph" w:customStyle="1" w:styleId="BodyTextIndent31">
    <w:name w:val="Body Text Indent 31"/>
    <w:basedOn w:val="a"/>
    <w:uiPriority w:val="99"/>
    <w:rsid w:val="00922772"/>
    <w:pPr>
      <w:spacing w:line="360" w:lineRule="auto"/>
      <w:ind w:firstLine="1843"/>
    </w:pPr>
    <w:rPr>
      <w:sz w:val="22"/>
      <w:szCs w:val="22"/>
    </w:rPr>
  </w:style>
  <w:style w:type="character" w:styleId="-">
    <w:name w:val="Hyperlink"/>
    <w:basedOn w:val="a0"/>
    <w:uiPriority w:val="99"/>
    <w:rsid w:val="00922772"/>
    <w:rPr>
      <w:rFonts w:ascii="Arial" w:hAnsi="Arial" w:cs="Arial"/>
      <w:noProof/>
      <w:color w:val="0000FF"/>
      <w:sz w:val="20"/>
      <w:szCs w:val="20"/>
      <w:u w:val="single"/>
    </w:rPr>
  </w:style>
  <w:style w:type="paragraph" w:styleId="21">
    <w:name w:val="toc 2"/>
    <w:basedOn w:val="a"/>
    <w:next w:val="a"/>
    <w:autoRedefine/>
    <w:uiPriority w:val="99"/>
    <w:locked/>
    <w:rsid w:val="00922772"/>
    <w:pPr>
      <w:widowControl/>
      <w:tabs>
        <w:tab w:val="left" w:pos="720"/>
        <w:tab w:val="right" w:pos="9062"/>
      </w:tabs>
      <w:jc w:val="left"/>
    </w:pPr>
    <w:rPr>
      <w:sz w:val="20"/>
      <w:szCs w:val="20"/>
    </w:rPr>
  </w:style>
  <w:style w:type="paragraph" w:styleId="31">
    <w:name w:val="toc 3"/>
    <w:basedOn w:val="a"/>
    <w:next w:val="a"/>
    <w:autoRedefine/>
    <w:uiPriority w:val="99"/>
    <w:locked/>
    <w:rsid w:val="00922772"/>
    <w:pPr>
      <w:widowControl/>
      <w:ind w:left="240"/>
      <w:jc w:val="left"/>
    </w:pPr>
  </w:style>
  <w:style w:type="paragraph" w:styleId="40">
    <w:name w:val="toc 4"/>
    <w:basedOn w:val="a"/>
    <w:next w:val="a"/>
    <w:autoRedefine/>
    <w:uiPriority w:val="99"/>
    <w:locked/>
    <w:rsid w:val="00922772"/>
    <w:pPr>
      <w:widowControl/>
      <w:ind w:left="480"/>
      <w:jc w:val="left"/>
    </w:pPr>
  </w:style>
  <w:style w:type="paragraph" w:styleId="50">
    <w:name w:val="toc 5"/>
    <w:basedOn w:val="a"/>
    <w:next w:val="a"/>
    <w:autoRedefine/>
    <w:uiPriority w:val="99"/>
    <w:locked/>
    <w:rsid w:val="00922772"/>
    <w:pPr>
      <w:widowControl/>
      <w:ind w:left="720"/>
      <w:jc w:val="left"/>
    </w:pPr>
  </w:style>
  <w:style w:type="paragraph" w:styleId="60">
    <w:name w:val="toc 6"/>
    <w:basedOn w:val="a"/>
    <w:next w:val="a"/>
    <w:autoRedefine/>
    <w:uiPriority w:val="99"/>
    <w:locked/>
    <w:rsid w:val="00922772"/>
    <w:pPr>
      <w:widowControl/>
      <w:ind w:left="960"/>
      <w:jc w:val="left"/>
    </w:pPr>
  </w:style>
  <w:style w:type="paragraph" w:styleId="70">
    <w:name w:val="toc 7"/>
    <w:basedOn w:val="a"/>
    <w:next w:val="a"/>
    <w:autoRedefine/>
    <w:uiPriority w:val="99"/>
    <w:locked/>
    <w:rsid w:val="00922772"/>
    <w:pPr>
      <w:widowControl/>
      <w:ind w:left="1200"/>
      <w:jc w:val="left"/>
    </w:pPr>
  </w:style>
  <w:style w:type="paragraph" w:styleId="80">
    <w:name w:val="toc 8"/>
    <w:basedOn w:val="a"/>
    <w:next w:val="a"/>
    <w:autoRedefine/>
    <w:uiPriority w:val="99"/>
    <w:locked/>
    <w:rsid w:val="00922772"/>
    <w:pPr>
      <w:widowControl/>
      <w:ind w:left="1440"/>
      <w:jc w:val="left"/>
    </w:pPr>
  </w:style>
  <w:style w:type="paragraph" w:styleId="90">
    <w:name w:val="toc 9"/>
    <w:basedOn w:val="a"/>
    <w:next w:val="a"/>
    <w:autoRedefine/>
    <w:uiPriority w:val="99"/>
    <w:locked/>
    <w:rsid w:val="00922772"/>
    <w:pPr>
      <w:widowControl/>
      <w:ind w:left="1680"/>
      <w:jc w:val="left"/>
    </w:pPr>
  </w:style>
  <w:style w:type="paragraph" w:customStyle="1" w:styleId="41">
    <w:name w:val="Σώμα κειμένου 4"/>
    <w:basedOn w:val="af"/>
    <w:uiPriority w:val="99"/>
    <w:rsid w:val="00922772"/>
  </w:style>
  <w:style w:type="paragraph" w:styleId="22">
    <w:name w:val="Body Text Indent 2"/>
    <w:basedOn w:val="a"/>
    <w:link w:val="2Char1"/>
    <w:uiPriority w:val="99"/>
    <w:rsid w:val="00922772"/>
    <w:pPr>
      <w:spacing w:line="360" w:lineRule="auto"/>
      <w:ind w:firstLine="1418"/>
    </w:pPr>
    <w:rPr>
      <w:sz w:val="22"/>
      <w:szCs w:val="22"/>
    </w:rPr>
  </w:style>
  <w:style w:type="character" w:customStyle="1" w:styleId="2Char1">
    <w:name w:val="Σώμα κείμενου με εσοχή 2 Char"/>
    <w:basedOn w:val="a0"/>
    <w:link w:val="22"/>
    <w:uiPriority w:val="99"/>
    <w:rsid w:val="00922772"/>
    <w:rPr>
      <w:rFonts w:ascii="Arial" w:hAnsi="Arial" w:cs="Arial"/>
      <w:sz w:val="22"/>
      <w:szCs w:val="22"/>
    </w:rPr>
  </w:style>
  <w:style w:type="paragraph" w:styleId="32">
    <w:name w:val="Body Text Indent 3"/>
    <w:basedOn w:val="a"/>
    <w:link w:val="3Char1"/>
    <w:uiPriority w:val="99"/>
    <w:rsid w:val="00922772"/>
    <w:pPr>
      <w:spacing w:line="360" w:lineRule="auto"/>
      <w:ind w:firstLine="1843"/>
    </w:pPr>
    <w:rPr>
      <w:sz w:val="22"/>
      <w:szCs w:val="22"/>
    </w:rPr>
  </w:style>
  <w:style w:type="character" w:customStyle="1" w:styleId="3Char1">
    <w:name w:val="Σώμα κείμενου με εσοχή 3 Char"/>
    <w:basedOn w:val="a0"/>
    <w:link w:val="32"/>
    <w:uiPriority w:val="99"/>
    <w:rsid w:val="00922772"/>
    <w:rPr>
      <w:rFonts w:ascii="Arial" w:hAnsi="Arial" w:cs="Arial"/>
      <w:sz w:val="22"/>
      <w:szCs w:val="22"/>
    </w:rPr>
  </w:style>
  <w:style w:type="paragraph" w:styleId="af0">
    <w:name w:val="Title"/>
    <w:basedOn w:val="a"/>
    <w:link w:val="Char7"/>
    <w:uiPriority w:val="99"/>
    <w:qFormat/>
    <w:locked/>
    <w:rsid w:val="00922772"/>
    <w:pPr>
      <w:widowControl/>
      <w:jc w:val="center"/>
    </w:pPr>
    <w:rPr>
      <w:b/>
      <w:bCs/>
      <w:i/>
      <w:iCs/>
    </w:rPr>
  </w:style>
  <w:style w:type="character" w:customStyle="1" w:styleId="Char7">
    <w:name w:val="Τίτλος Char"/>
    <w:basedOn w:val="a0"/>
    <w:link w:val="af0"/>
    <w:uiPriority w:val="99"/>
    <w:rsid w:val="00922772"/>
    <w:rPr>
      <w:rFonts w:ascii="Arial" w:hAnsi="Arial" w:cs="Arial"/>
      <w:b/>
      <w:bCs/>
      <w:i/>
      <w:iCs/>
      <w:sz w:val="24"/>
      <w:szCs w:val="24"/>
    </w:rPr>
  </w:style>
  <w:style w:type="paragraph" w:customStyle="1" w:styleId="af1">
    <w:name w:val="Υπογραφές"/>
    <w:basedOn w:val="a"/>
    <w:uiPriority w:val="99"/>
    <w:rsid w:val="00922772"/>
    <w:pPr>
      <w:widowControl/>
      <w:jc w:val="center"/>
    </w:pPr>
    <w:rPr>
      <w:u w:val="single"/>
      <w:lang w:val="en-US"/>
    </w:rPr>
  </w:style>
  <w:style w:type="paragraph" w:customStyle="1" w:styleId="23">
    <w:name w:val="Υπογραφές2"/>
    <w:basedOn w:val="af1"/>
    <w:uiPriority w:val="99"/>
    <w:rsid w:val="00922772"/>
    <w:rPr>
      <w:u w:val="none"/>
    </w:rPr>
  </w:style>
  <w:style w:type="paragraph" w:styleId="af2">
    <w:name w:val="Subtitle"/>
    <w:basedOn w:val="a"/>
    <w:link w:val="Char8"/>
    <w:uiPriority w:val="99"/>
    <w:qFormat/>
    <w:locked/>
    <w:rsid w:val="00922772"/>
    <w:pPr>
      <w:widowControl/>
      <w:jc w:val="center"/>
    </w:pPr>
    <w:rPr>
      <w:rFonts w:ascii="Times New Roman" w:hAnsi="Times New Roman" w:cs="Times New Roman"/>
      <w:b/>
      <w:bCs/>
      <w:spacing w:val="60"/>
      <w:sz w:val="20"/>
      <w:szCs w:val="20"/>
    </w:rPr>
  </w:style>
  <w:style w:type="character" w:customStyle="1" w:styleId="Char8">
    <w:name w:val="Υπότιτλος Char"/>
    <w:basedOn w:val="a0"/>
    <w:link w:val="af2"/>
    <w:uiPriority w:val="99"/>
    <w:rsid w:val="00922772"/>
    <w:rPr>
      <w:b/>
      <w:bCs/>
      <w:spacing w:val="60"/>
    </w:rPr>
  </w:style>
  <w:style w:type="character" w:styleId="-0">
    <w:name w:val="FollowedHyperlink"/>
    <w:basedOn w:val="a0"/>
    <w:uiPriority w:val="99"/>
    <w:rsid w:val="00922772"/>
    <w:rPr>
      <w:color w:val="800080"/>
      <w:u w:val="single"/>
    </w:rPr>
  </w:style>
  <w:style w:type="paragraph" w:customStyle="1" w:styleId="BodyTextIndent21">
    <w:name w:val="Body Text Indent 21"/>
    <w:basedOn w:val="a"/>
    <w:uiPriority w:val="99"/>
    <w:rsid w:val="00922772"/>
    <w:pPr>
      <w:spacing w:line="360" w:lineRule="auto"/>
      <w:ind w:firstLine="1418"/>
    </w:pPr>
    <w:rPr>
      <w:rFonts w:ascii="Times New Roman" w:hAnsi="Times New Roman" w:cs="Times New Roman"/>
      <w:sz w:val="22"/>
      <w:szCs w:val="22"/>
    </w:rPr>
  </w:style>
  <w:style w:type="paragraph" w:customStyle="1" w:styleId="BodyText21">
    <w:name w:val="Body Text 21"/>
    <w:basedOn w:val="a"/>
    <w:rsid w:val="00922772"/>
    <w:pPr>
      <w:spacing w:line="360" w:lineRule="auto"/>
      <w:ind w:firstLine="1134"/>
    </w:pPr>
    <w:rPr>
      <w:rFonts w:ascii="Times New Roman" w:hAnsi="Times New Roman" w:cs="Times New Roman"/>
      <w:sz w:val="22"/>
      <w:szCs w:val="22"/>
    </w:rPr>
  </w:style>
  <w:style w:type="paragraph" w:styleId="af3">
    <w:name w:val="Normal Indent"/>
    <w:basedOn w:val="a"/>
    <w:uiPriority w:val="99"/>
    <w:rsid w:val="00922772"/>
    <w:pPr>
      <w:autoSpaceDE w:val="0"/>
      <w:autoSpaceDN w:val="0"/>
      <w:ind w:firstLine="709"/>
    </w:pPr>
    <w:rPr>
      <w:sz w:val="22"/>
      <w:szCs w:val="22"/>
    </w:rPr>
  </w:style>
  <w:style w:type="character" w:customStyle="1" w:styleId="42">
    <w:name w:val="Σώμα κειμένου (4)_"/>
    <w:basedOn w:val="a0"/>
    <w:uiPriority w:val="99"/>
    <w:rsid w:val="00922772"/>
    <w:rPr>
      <w:rFonts w:ascii="Arial" w:hAnsi="Arial" w:cs="Arial"/>
      <w:sz w:val="19"/>
      <w:szCs w:val="19"/>
      <w:u w:val="none"/>
    </w:rPr>
  </w:style>
  <w:style w:type="paragraph" w:customStyle="1" w:styleId="410">
    <w:name w:val="Σώμα κειμένου (4)1"/>
    <w:basedOn w:val="a"/>
    <w:uiPriority w:val="99"/>
    <w:rsid w:val="00922772"/>
    <w:pPr>
      <w:widowControl/>
      <w:shd w:val="clear" w:color="auto" w:fill="FFFFFF"/>
      <w:suppressAutoHyphens/>
      <w:spacing w:after="240" w:line="288" w:lineRule="exact"/>
    </w:pPr>
    <w:rPr>
      <w:color w:val="00000A"/>
      <w:sz w:val="19"/>
      <w:szCs w:val="19"/>
      <w:lang w:eastAsia="ar-SA"/>
    </w:rPr>
  </w:style>
  <w:style w:type="paragraph" w:styleId="af4">
    <w:name w:val="No Spacing"/>
    <w:link w:val="Char9"/>
    <w:uiPriority w:val="99"/>
    <w:qFormat/>
    <w:rsid w:val="00922772"/>
    <w:rPr>
      <w:rFonts w:ascii="Calibri" w:hAnsi="Calibri" w:cs="Calibri"/>
      <w:sz w:val="22"/>
      <w:szCs w:val="22"/>
      <w:lang w:eastAsia="en-US"/>
    </w:rPr>
  </w:style>
  <w:style w:type="character" w:customStyle="1" w:styleId="Char9">
    <w:name w:val="Χωρίς διάστιχο Char"/>
    <w:basedOn w:val="a0"/>
    <w:link w:val="af4"/>
    <w:uiPriority w:val="99"/>
    <w:locked/>
    <w:rsid w:val="00922772"/>
    <w:rPr>
      <w:rFonts w:ascii="Calibri" w:hAnsi="Calibri" w:cs="Calibri"/>
      <w:sz w:val="22"/>
      <w:szCs w:val="22"/>
      <w:lang w:eastAsia="en-US"/>
    </w:rPr>
  </w:style>
  <w:style w:type="paragraph" w:customStyle="1" w:styleId="Default">
    <w:name w:val="Default"/>
    <w:uiPriority w:val="99"/>
    <w:rsid w:val="00922772"/>
    <w:pPr>
      <w:autoSpaceDE w:val="0"/>
      <w:autoSpaceDN w:val="0"/>
      <w:adjustRightInd w:val="0"/>
    </w:pPr>
    <w:rPr>
      <w:rFonts w:ascii="Calibri" w:eastAsia="Calibri" w:hAnsi="Calibri" w:cs="Calibri"/>
      <w:color w:val="000000"/>
      <w:sz w:val="24"/>
      <w:szCs w:val="24"/>
      <w:lang w:eastAsia="en-US"/>
    </w:rPr>
  </w:style>
  <w:style w:type="paragraph" w:styleId="-HTML">
    <w:name w:val="HTML Preformatted"/>
    <w:basedOn w:val="a"/>
    <w:link w:val="-HTMLChar"/>
    <w:uiPriority w:val="99"/>
    <w:rsid w:val="0092277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rPr>
  </w:style>
  <w:style w:type="character" w:customStyle="1" w:styleId="-HTMLChar">
    <w:name w:val="Προ-διαμορφωμένο HTML Char"/>
    <w:basedOn w:val="a0"/>
    <w:link w:val="-HTML"/>
    <w:uiPriority w:val="99"/>
    <w:rsid w:val="00922772"/>
    <w:rPr>
      <w:rFonts w:ascii="Courier New" w:hAnsi="Courier New" w:cs="Courier New"/>
    </w:rPr>
  </w:style>
  <w:style w:type="paragraph" w:styleId="af5">
    <w:name w:val="Block Text"/>
    <w:basedOn w:val="a"/>
    <w:uiPriority w:val="99"/>
    <w:rsid w:val="00922772"/>
    <w:pPr>
      <w:spacing w:after="120"/>
      <w:ind w:left="1440" w:right="1440"/>
    </w:pPr>
  </w:style>
  <w:style w:type="paragraph" w:styleId="af6">
    <w:name w:val="TOC Heading"/>
    <w:basedOn w:val="1"/>
    <w:next w:val="a"/>
    <w:uiPriority w:val="99"/>
    <w:qFormat/>
    <w:rsid w:val="00922772"/>
    <w:pPr>
      <w:keepLines/>
      <w:widowControl/>
      <w:numPr>
        <w:numId w:val="0"/>
      </w:numPr>
      <w:tabs>
        <w:tab w:val="clear" w:pos="360"/>
      </w:tabs>
      <w:spacing w:before="480" w:line="276" w:lineRule="auto"/>
      <w:jc w:val="left"/>
      <w:outlineLvl w:val="9"/>
    </w:pPr>
    <w:rPr>
      <w:rFonts w:ascii="Cambria" w:hAnsi="Cambria" w:cs="Cambria"/>
      <w:caps w:val="0"/>
      <w:color w:val="365F91"/>
      <w:lang w:eastAsia="en-US"/>
    </w:rPr>
  </w:style>
  <w:style w:type="paragraph" w:styleId="af7">
    <w:name w:val="List Bullet"/>
    <w:basedOn w:val="a"/>
    <w:autoRedefine/>
    <w:uiPriority w:val="99"/>
    <w:rsid w:val="00922772"/>
    <w:pPr>
      <w:widowControl/>
      <w:autoSpaceDE w:val="0"/>
      <w:autoSpaceDN w:val="0"/>
      <w:ind w:left="283" w:hanging="283"/>
      <w:jc w:val="left"/>
    </w:pPr>
    <w:rPr>
      <w:rFonts w:ascii="Times New Roman" w:hAnsi="Times New Roman" w:cs="Times New Roman"/>
      <w:sz w:val="20"/>
      <w:szCs w:val="20"/>
    </w:rPr>
  </w:style>
  <w:style w:type="paragraph" w:customStyle="1" w:styleId="BodyText23">
    <w:name w:val="Body Text 23"/>
    <w:basedOn w:val="a"/>
    <w:rsid w:val="00922772"/>
    <w:pPr>
      <w:widowControl/>
      <w:overflowPunct w:val="0"/>
      <w:autoSpaceDE w:val="0"/>
      <w:autoSpaceDN w:val="0"/>
      <w:adjustRightInd w:val="0"/>
      <w:spacing w:line="360" w:lineRule="auto"/>
      <w:ind w:left="284" w:firstLine="283"/>
      <w:textAlignment w:val="baseline"/>
    </w:pPr>
    <w:rPr>
      <w:rFonts w:cs="Times New Roman"/>
      <w:szCs w:val="20"/>
    </w:rPr>
  </w:style>
  <w:style w:type="paragraph" w:customStyle="1" w:styleId="BodyText22">
    <w:name w:val="Body Text 22"/>
    <w:basedOn w:val="a"/>
    <w:rsid w:val="00922772"/>
    <w:pPr>
      <w:widowControl/>
      <w:tabs>
        <w:tab w:val="left" w:pos="0"/>
        <w:tab w:val="left" w:pos="794"/>
        <w:tab w:val="left" w:pos="1418"/>
        <w:tab w:val="left" w:pos="2155"/>
      </w:tabs>
      <w:overflowPunct w:val="0"/>
      <w:autoSpaceDE w:val="0"/>
      <w:autoSpaceDN w:val="0"/>
      <w:adjustRightInd w:val="0"/>
      <w:ind w:firstLine="214"/>
      <w:jc w:val="left"/>
      <w:textAlignment w:val="baseline"/>
    </w:pPr>
    <w:rPr>
      <w:rFonts w:ascii="Times New Roman" w:hAnsi="Times New Roman" w:cs="Times New Roman"/>
      <w:sz w:val="22"/>
      <w:szCs w:val="20"/>
    </w:rPr>
  </w:style>
  <w:style w:type="paragraph" w:customStyle="1" w:styleId="Stile1">
    <w:name w:val="Stile1"/>
    <w:basedOn w:val="a"/>
    <w:rsid w:val="00922772"/>
    <w:pPr>
      <w:widowControl/>
      <w:jc w:val="left"/>
    </w:pPr>
    <w:rPr>
      <w:rFonts w:cs="Times New Roman"/>
      <w:sz w:val="22"/>
      <w:szCs w:val="20"/>
      <w:lang w:val="it-IT" w:eastAsia="it-IT"/>
    </w:rPr>
  </w:style>
  <w:style w:type="character" w:customStyle="1" w:styleId="BodyTextChar">
    <w:name w:val="Body Text Char"/>
    <w:basedOn w:val="a0"/>
    <w:uiPriority w:val="99"/>
    <w:semiHidden/>
    <w:locked/>
    <w:rsid w:val="0024356F"/>
    <w:rPr>
      <w:rFonts w:ascii="MgHelvetica" w:hAnsi="MgHelvetica" w:cs="MgHelvetica"/>
      <w:b/>
      <w:bCs/>
      <w:sz w:val="36"/>
      <w:szCs w:val="36"/>
    </w:rPr>
  </w:style>
  <w:style w:type="character" w:customStyle="1" w:styleId="BodyTextIndent3Char">
    <w:name w:val="Body Text Indent 3 Char"/>
    <w:basedOn w:val="a0"/>
    <w:uiPriority w:val="99"/>
    <w:semiHidden/>
    <w:locked/>
    <w:rsid w:val="0024356F"/>
    <w:rPr>
      <w:rFonts w:ascii="MgHelvetica" w:hAnsi="MgHelvetica" w:cs="MgHelvetica"/>
      <w:b/>
      <w:bCs/>
      <w:sz w:val="16"/>
      <w:szCs w:val="16"/>
    </w:rPr>
  </w:style>
  <w:style w:type="paragraph" w:customStyle="1" w:styleId="210">
    <w:name w:val="Σώμα κείμενου με εσοχή 21"/>
    <w:basedOn w:val="a"/>
    <w:uiPriority w:val="99"/>
    <w:rsid w:val="0024356F"/>
    <w:pPr>
      <w:widowControl/>
      <w:overflowPunct w:val="0"/>
      <w:autoSpaceDE w:val="0"/>
      <w:autoSpaceDN w:val="0"/>
      <w:adjustRightInd w:val="0"/>
      <w:spacing w:after="80" w:line="280" w:lineRule="exact"/>
      <w:ind w:left="284" w:hanging="284"/>
      <w:textAlignment w:val="baseline"/>
    </w:pPr>
  </w:style>
  <w:style w:type="character" w:customStyle="1" w:styleId="Heading1Char">
    <w:name w:val="Heading 1 Char"/>
    <w:basedOn w:val="a0"/>
    <w:uiPriority w:val="99"/>
    <w:locked/>
    <w:rsid w:val="0024356F"/>
    <w:rPr>
      <w:rFonts w:ascii="Cambria" w:hAnsi="Cambria" w:cs="Cambria"/>
      <w:b/>
      <w:bCs/>
      <w:kern w:val="32"/>
      <w:sz w:val="32"/>
      <w:szCs w:val="32"/>
    </w:rPr>
  </w:style>
  <w:style w:type="character" w:customStyle="1" w:styleId="Heading2Char">
    <w:name w:val="Heading 2 Char"/>
    <w:basedOn w:val="a0"/>
    <w:uiPriority w:val="99"/>
    <w:semiHidden/>
    <w:locked/>
    <w:rsid w:val="0024356F"/>
    <w:rPr>
      <w:rFonts w:ascii="Cambria" w:hAnsi="Cambria" w:cs="Cambria"/>
      <w:b/>
      <w:bCs/>
      <w:i/>
      <w:iCs/>
      <w:sz w:val="28"/>
      <w:szCs w:val="28"/>
    </w:rPr>
  </w:style>
  <w:style w:type="character" w:customStyle="1" w:styleId="Heading3Char">
    <w:name w:val="Heading 3 Char"/>
    <w:basedOn w:val="a0"/>
    <w:uiPriority w:val="99"/>
    <w:semiHidden/>
    <w:locked/>
    <w:rsid w:val="0024356F"/>
    <w:rPr>
      <w:rFonts w:ascii="Cambria" w:hAnsi="Cambria" w:cs="Cambria"/>
      <w:b/>
      <w:bCs/>
      <w:sz w:val="26"/>
      <w:szCs w:val="26"/>
    </w:rPr>
  </w:style>
  <w:style w:type="character" w:customStyle="1" w:styleId="Heading6Char">
    <w:name w:val="Heading 6 Char"/>
    <w:basedOn w:val="a0"/>
    <w:uiPriority w:val="99"/>
    <w:semiHidden/>
    <w:locked/>
    <w:rsid w:val="0024356F"/>
    <w:rPr>
      <w:rFonts w:ascii="Calibri" w:hAnsi="Calibri" w:cs="Calibri"/>
      <w:b/>
      <w:bCs/>
    </w:rPr>
  </w:style>
  <w:style w:type="character" w:customStyle="1" w:styleId="Heading7Char">
    <w:name w:val="Heading 7 Char"/>
    <w:basedOn w:val="a0"/>
    <w:uiPriority w:val="99"/>
    <w:semiHidden/>
    <w:locked/>
    <w:rsid w:val="0024356F"/>
    <w:rPr>
      <w:rFonts w:ascii="Calibri" w:hAnsi="Calibri" w:cs="Calibri"/>
      <w:sz w:val="24"/>
      <w:szCs w:val="24"/>
    </w:rPr>
  </w:style>
  <w:style w:type="character" w:customStyle="1" w:styleId="BodyText2Char">
    <w:name w:val="Body Text 2 Char"/>
    <w:basedOn w:val="a0"/>
    <w:uiPriority w:val="99"/>
    <w:semiHidden/>
    <w:locked/>
    <w:rsid w:val="0024356F"/>
    <w:rPr>
      <w:sz w:val="24"/>
      <w:szCs w:val="24"/>
    </w:rPr>
  </w:style>
  <w:style w:type="character" w:customStyle="1" w:styleId="BodyText3Char">
    <w:name w:val="Body Text 3 Char"/>
    <w:basedOn w:val="a0"/>
    <w:uiPriority w:val="99"/>
    <w:semiHidden/>
    <w:locked/>
    <w:rsid w:val="0024356F"/>
    <w:rPr>
      <w:sz w:val="16"/>
      <w:szCs w:val="16"/>
    </w:rPr>
  </w:style>
  <w:style w:type="character" w:customStyle="1" w:styleId="HeaderChar">
    <w:name w:val="Header Char"/>
    <w:basedOn w:val="a0"/>
    <w:uiPriority w:val="99"/>
    <w:semiHidden/>
    <w:locked/>
    <w:rsid w:val="0024356F"/>
    <w:rPr>
      <w:sz w:val="24"/>
      <w:szCs w:val="24"/>
    </w:rPr>
  </w:style>
  <w:style w:type="character" w:customStyle="1" w:styleId="Char5">
    <w:name w:val="Παράγραφος λίστας Char"/>
    <w:basedOn w:val="a0"/>
    <w:link w:val="ad"/>
    <w:uiPriority w:val="34"/>
    <w:rsid w:val="00A25384"/>
    <w:rPr>
      <w:rFonts w:ascii="Calibri" w:eastAsia="Calibri" w:hAnsi="Calibri" w:cs="Calibri"/>
      <w:sz w:val="22"/>
      <w:szCs w:val="22"/>
      <w:lang w:eastAsia="en-US"/>
    </w:rPr>
  </w:style>
</w:styles>
</file>

<file path=word/webSettings.xml><?xml version="1.0" encoding="utf-8"?>
<w:webSettings xmlns:r="http://schemas.openxmlformats.org/officeDocument/2006/relationships" xmlns:w="http://schemas.openxmlformats.org/wordprocessingml/2006/main">
  <w:divs>
    <w:div w:id="219246271">
      <w:bodyDiv w:val="1"/>
      <w:marLeft w:val="0"/>
      <w:marRight w:val="0"/>
      <w:marTop w:val="0"/>
      <w:marBottom w:val="0"/>
      <w:divBdr>
        <w:top w:val="none" w:sz="0" w:space="0" w:color="auto"/>
        <w:left w:val="none" w:sz="0" w:space="0" w:color="auto"/>
        <w:bottom w:val="none" w:sz="0" w:space="0" w:color="auto"/>
        <w:right w:val="none" w:sz="0" w:space="0" w:color="auto"/>
      </w:divBdr>
    </w:div>
    <w:div w:id="237444881">
      <w:marLeft w:val="0"/>
      <w:marRight w:val="0"/>
      <w:marTop w:val="0"/>
      <w:marBottom w:val="0"/>
      <w:divBdr>
        <w:top w:val="none" w:sz="0" w:space="0" w:color="auto"/>
        <w:left w:val="none" w:sz="0" w:space="0" w:color="auto"/>
        <w:bottom w:val="none" w:sz="0" w:space="0" w:color="auto"/>
        <w:right w:val="none" w:sz="0" w:space="0" w:color="auto"/>
      </w:divBdr>
    </w:div>
    <w:div w:id="237444882">
      <w:marLeft w:val="0"/>
      <w:marRight w:val="0"/>
      <w:marTop w:val="0"/>
      <w:marBottom w:val="0"/>
      <w:divBdr>
        <w:top w:val="none" w:sz="0" w:space="0" w:color="auto"/>
        <w:left w:val="none" w:sz="0" w:space="0" w:color="auto"/>
        <w:bottom w:val="none" w:sz="0" w:space="0" w:color="auto"/>
        <w:right w:val="none" w:sz="0" w:space="0" w:color="auto"/>
      </w:divBdr>
    </w:div>
    <w:div w:id="435100795">
      <w:bodyDiv w:val="1"/>
      <w:marLeft w:val="0"/>
      <w:marRight w:val="0"/>
      <w:marTop w:val="0"/>
      <w:marBottom w:val="0"/>
      <w:divBdr>
        <w:top w:val="none" w:sz="0" w:space="0" w:color="auto"/>
        <w:left w:val="none" w:sz="0" w:space="0" w:color="auto"/>
        <w:bottom w:val="none" w:sz="0" w:space="0" w:color="auto"/>
        <w:right w:val="none" w:sz="0" w:space="0" w:color="auto"/>
      </w:divBdr>
    </w:div>
    <w:div w:id="1621957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0.png"/><Relationship Id="rId68" Type="http://schemas.openxmlformats.org/officeDocument/2006/relationships/image" Target="media/image55.jpeg"/><Relationship Id="rId84" Type="http://schemas.openxmlformats.org/officeDocument/2006/relationships/oleObject" Target="embeddings/oleObject6.bin"/><Relationship Id="rId89"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7.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07" Type="http://schemas.openxmlformats.org/officeDocument/2006/relationships/fontTable" Target="fontTable.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oleObject" Target="embeddings/oleObject3.bin"/><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0.jpe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oleObject" Target="embeddings/oleObject7.bin"/><Relationship Id="rId102"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oleObject" Target="embeddings/oleObject2.bin"/><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jpeg"/><Relationship Id="rId100" Type="http://schemas.openxmlformats.org/officeDocument/2006/relationships/image" Target="media/image83.emf"/><Relationship Id="rId105" Type="http://schemas.openxmlformats.org/officeDocument/2006/relationships/footer" Target="footer3.xml"/><Relationship Id="rId8" Type="http://schemas.openxmlformats.org/officeDocument/2006/relationships/image" Target="media/image1.wmf"/><Relationship Id="rId51" Type="http://schemas.openxmlformats.org/officeDocument/2006/relationships/image" Target="media/image38.jpe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image" Target="media/image71.png"/><Relationship Id="rId93" Type="http://schemas.openxmlformats.org/officeDocument/2006/relationships/image" Target="media/image78.png"/><Relationship Id="rId98" Type="http://schemas.openxmlformats.org/officeDocument/2006/relationships/oleObject" Target="embeddings/oleObject8.bin"/><Relationship Id="rId3" Type="http://schemas.openxmlformats.org/officeDocument/2006/relationships/styles" Target="styles.xml"/><Relationship Id="rId12" Type="http://schemas.openxmlformats.org/officeDocument/2006/relationships/image" Target="media/image4.gi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28.emf"/><Relationship Id="rId46" Type="http://schemas.openxmlformats.org/officeDocument/2006/relationships/image" Target="media/image35.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footer" Target="footer2.xml"/><Relationship Id="rId108"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0.pn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emf"/><Relationship Id="rId75" Type="http://schemas.openxmlformats.org/officeDocument/2006/relationships/image" Target="media/image62.jpeg"/><Relationship Id="rId83" Type="http://schemas.openxmlformats.org/officeDocument/2006/relationships/image" Target="media/image70.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emf"/><Relationship Id="rId49" Type="http://schemas.openxmlformats.org/officeDocument/2006/relationships/oleObject" Target="embeddings/oleObject5.bin"/><Relationship Id="rId57" Type="http://schemas.openxmlformats.org/officeDocument/2006/relationships/image" Target="media/image44.png"/><Relationship Id="rId106" Type="http://schemas.openxmlformats.org/officeDocument/2006/relationships/footer" Target="footer4.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3.jpe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5.emf"/><Relationship Id="rId81" Type="http://schemas.openxmlformats.org/officeDocument/2006/relationships/image" Target="media/image68.jpeg"/><Relationship Id="rId86" Type="http://schemas.openxmlformats.org/officeDocument/2006/relationships/image" Target="media/image72.png"/><Relationship Id="rId94" Type="http://schemas.openxmlformats.org/officeDocument/2006/relationships/image" Target="media/image79.png"/><Relationship Id="rId99" Type="http://schemas.openxmlformats.org/officeDocument/2006/relationships/oleObject" Target="embeddings/oleObject9.bin"/><Relationship Id="rId101" Type="http://schemas.openxmlformats.org/officeDocument/2006/relationships/image" Target="media/image84.emf"/><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oleObject" Target="embeddings/oleObject4.bin"/><Relationship Id="rId34" Type="http://schemas.openxmlformats.org/officeDocument/2006/relationships/image" Target="media/image26.emf"/><Relationship Id="rId50" Type="http://schemas.openxmlformats.org/officeDocument/2006/relationships/footer" Target="footer1.xml"/><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2.jpeg"/><Relationship Id="rId10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5ABE92-1497-4E8B-8948-48E9F2F82A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205</Pages>
  <Words>39508</Words>
  <Characters>213349</Characters>
  <Application>Microsoft Office Word</Application>
  <DocSecurity>0</DocSecurity>
  <Lines>1777</Lines>
  <Paragraphs>504</Paragraphs>
  <ScaleCrop>false</ScaleCrop>
  <HeadingPairs>
    <vt:vector size="2" baseType="variant">
      <vt:variant>
        <vt:lpstr>Τίτλος</vt:lpstr>
      </vt:variant>
      <vt:variant>
        <vt:i4>1</vt:i4>
      </vt:variant>
    </vt:vector>
  </HeadingPairs>
  <TitlesOfParts>
    <vt:vector size="1" baseType="lpstr">
      <vt:lpstr>ΑΡΒΥΛΑ</vt:lpstr>
    </vt:vector>
  </TitlesOfParts>
  <Company>Υ.Δ.Τ.</Company>
  <LinksUpToDate>false</LinksUpToDate>
  <CharactersWithSpaces>252353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ΑΡΒΥΛΑ</dc:title>
  <dc:creator>ΕΛ.ΑΣ.</dc:creator>
  <cp:lastModifiedBy>ANTONIOS GOUSIS</cp:lastModifiedBy>
  <cp:revision>7</cp:revision>
  <cp:lastPrinted>2023-06-28T07:31:00Z</cp:lastPrinted>
  <dcterms:created xsi:type="dcterms:W3CDTF">2023-06-24T08:20:00Z</dcterms:created>
  <dcterms:modified xsi:type="dcterms:W3CDTF">2023-06-28T09:40:00Z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-1768493332</vt:i4>
  </property>
  <property fmtid="{D5CDD505-2E9C-101B-9397-08002B2CF9AE}" pid="3" name="_EmailSubject">
    <vt:lpwstr>ΠΡΟΔΙΑΓΡΑΦΕΣ ΑΡΒΥΛΑ</vt:lpwstr>
  </property>
  <property fmtid="{D5CDD505-2E9C-101B-9397-08002B2CF9AE}" pid="4" name="_AuthorEmail">
    <vt:lpwstr>nxan@elkede.gr</vt:lpwstr>
  </property>
  <property fmtid="{D5CDD505-2E9C-101B-9397-08002B2CF9AE}" pid="5" name="_AuthorEmailDisplayName">
    <vt:lpwstr>Nikolaos Xanthopoulos</vt:lpwstr>
  </property>
  <property fmtid="{D5CDD505-2E9C-101B-9397-08002B2CF9AE}" pid="6" name="_ReviewingToolsShownOnce">
    <vt:lpwstr/>
  </property>
</Properties>
</file>