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CE" w:rsidRDefault="007C05CE" w:rsidP="007C05CE">
      <w:pPr>
        <w:jc w:val="both"/>
        <w:rPr>
          <w:rFonts w:ascii="Book Antiqua" w:hAnsi="Book Antiqua"/>
          <w:sz w:val="24"/>
          <w:szCs w:val="24"/>
        </w:rPr>
      </w:pPr>
      <w:r w:rsidRPr="003B63A1">
        <w:rPr>
          <w:rFonts w:ascii="Book Antiqua" w:hAnsi="Book Antiqua"/>
          <w:sz w:val="24"/>
          <w:szCs w:val="24"/>
        </w:rPr>
        <w:t xml:space="preserve">Ανακοίνωση του </w:t>
      </w:r>
      <w:r w:rsidRPr="00BE2EA7">
        <w:rPr>
          <w:rFonts w:ascii="Book Antiqua" w:hAnsi="Book Antiqua"/>
          <w:sz w:val="24"/>
          <w:szCs w:val="24"/>
        </w:rPr>
        <w:t>Αρχηγείου της Ελληνικής Αστυνομίας, αναφορικά με</w:t>
      </w:r>
      <w:r w:rsidR="00674987">
        <w:rPr>
          <w:rFonts w:ascii="Book Antiqua" w:hAnsi="Book Antiqua"/>
          <w:sz w:val="24"/>
          <w:szCs w:val="24"/>
        </w:rPr>
        <w:t xml:space="preserve"> τη δημοσίευση </w:t>
      </w:r>
      <w:r w:rsidR="0066448C" w:rsidRPr="0066448C">
        <w:rPr>
          <w:rFonts w:ascii="Book Antiqua" w:hAnsi="Book Antiqua"/>
          <w:sz w:val="24"/>
          <w:szCs w:val="24"/>
        </w:rPr>
        <w:t xml:space="preserve">των τελικών, αναμορφωμένων, κυρωμένων πινάκων υποψηφίων των κατ’ αρχήν </w:t>
      </w:r>
      <w:proofErr w:type="spellStart"/>
      <w:r w:rsidR="0066448C" w:rsidRPr="0066448C">
        <w:rPr>
          <w:rFonts w:ascii="Book Antiqua" w:hAnsi="Book Antiqua"/>
          <w:sz w:val="24"/>
          <w:szCs w:val="24"/>
        </w:rPr>
        <w:t>πληρούντων</w:t>
      </w:r>
      <w:proofErr w:type="spellEnd"/>
      <w:r w:rsidR="0066448C" w:rsidRPr="0066448C">
        <w:rPr>
          <w:rFonts w:ascii="Book Antiqua" w:hAnsi="Book Antiqua"/>
          <w:sz w:val="24"/>
          <w:szCs w:val="24"/>
        </w:rPr>
        <w:t xml:space="preserve"> τα προσόντα και τις προϋποθέσεις για πρόσληψη, ανά κατηγορία</w:t>
      </w:r>
      <w:r w:rsidR="00FD2BB5" w:rsidRPr="00FD2BB5">
        <w:rPr>
          <w:rFonts w:ascii="Book Antiqua" w:hAnsi="Book Antiqua"/>
          <w:sz w:val="24"/>
          <w:szCs w:val="24"/>
        </w:rPr>
        <w:t xml:space="preserve"> Α’ 80% και Β’ 20%</w:t>
      </w:r>
      <w:r w:rsidR="0066448C" w:rsidRPr="0066448C">
        <w:rPr>
          <w:rFonts w:ascii="Book Antiqua" w:hAnsi="Book Antiqua"/>
          <w:sz w:val="24"/>
          <w:szCs w:val="24"/>
        </w:rPr>
        <w:t xml:space="preserve"> και κατά φθίνουσα μορίων και αυτών που δεν πληρούν τα προσόντα και τις προϋποθέσεις για πρόσληψη, του υπ’ αριθ. 6000/2/7907-ρα΄ από 05-08-2024 διαγωνισμού πρόσληψης τριακοσίων (300) Ειδικών Φρουρών στην Ελληνική Αστυνομία το έτος 2024, με Α.Δ.Α.: ΡΚΡΕ46ΜΤΛΒ-ΝΣ4</w:t>
      </w:r>
      <w:r w:rsidR="0066448C">
        <w:rPr>
          <w:rFonts w:ascii="Book Antiqua" w:hAnsi="Book Antiqua"/>
          <w:sz w:val="24"/>
          <w:szCs w:val="24"/>
        </w:rPr>
        <w:t>.</w:t>
      </w:r>
    </w:p>
    <w:p w:rsidR="00D632CE" w:rsidRPr="003B63A1" w:rsidRDefault="00D632CE" w:rsidP="007C05CE">
      <w:pPr>
        <w:jc w:val="both"/>
        <w:rPr>
          <w:rFonts w:ascii="Book Antiqua" w:hAnsi="Book Antiqua"/>
          <w:sz w:val="24"/>
          <w:szCs w:val="24"/>
        </w:rPr>
      </w:pPr>
    </w:p>
    <w:p w:rsidR="007C05CE" w:rsidRPr="003B63A1" w:rsidRDefault="007C05CE" w:rsidP="00D632CE">
      <w:pPr>
        <w:jc w:val="center"/>
        <w:rPr>
          <w:rFonts w:ascii="Book Antiqua" w:hAnsi="Book Antiqua"/>
          <w:sz w:val="24"/>
          <w:szCs w:val="24"/>
        </w:rPr>
      </w:pPr>
      <w:r w:rsidRPr="003B63A1">
        <w:rPr>
          <w:rFonts w:ascii="Book Antiqua" w:hAnsi="Book Antiqua"/>
          <w:sz w:val="24"/>
          <w:szCs w:val="24"/>
        </w:rPr>
        <w:t>ΑΡΧΗΓΕΙΟ ΕΛΛΗΝΙΚΗΣ ΑΣΤΥΝΟΜΙΑΣ</w:t>
      </w:r>
    </w:p>
    <w:p w:rsidR="007C05CE" w:rsidRPr="003B63A1" w:rsidRDefault="007C05CE" w:rsidP="007C05CE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Αθήνα, </w:t>
      </w:r>
      <w:bookmarkStart w:id="0" w:name="_GoBack"/>
      <w:bookmarkEnd w:id="0"/>
      <w:r w:rsidR="00025B16" w:rsidRPr="00025B16">
        <w:rPr>
          <w:rFonts w:ascii="Book Antiqua" w:hAnsi="Book Antiqua"/>
          <w:sz w:val="24"/>
          <w:szCs w:val="24"/>
        </w:rPr>
        <w:t>04</w:t>
      </w:r>
      <w:r w:rsidR="005A64A9" w:rsidRPr="00025B16">
        <w:rPr>
          <w:rFonts w:ascii="Book Antiqua" w:hAnsi="Book Antiqua"/>
          <w:sz w:val="24"/>
          <w:szCs w:val="24"/>
        </w:rPr>
        <w:t>-</w:t>
      </w:r>
      <w:r w:rsidR="00025B16" w:rsidRPr="00025B16">
        <w:rPr>
          <w:rFonts w:ascii="Book Antiqua" w:hAnsi="Book Antiqua"/>
          <w:sz w:val="24"/>
          <w:szCs w:val="24"/>
        </w:rPr>
        <w:t>11</w:t>
      </w:r>
      <w:r w:rsidR="00924389" w:rsidRPr="00025B16">
        <w:rPr>
          <w:rFonts w:ascii="Book Antiqua" w:hAnsi="Book Antiqua"/>
          <w:sz w:val="24"/>
          <w:szCs w:val="24"/>
        </w:rPr>
        <w:t>-202</w:t>
      </w:r>
      <w:r w:rsidR="00124EF1" w:rsidRPr="00025B16">
        <w:rPr>
          <w:rFonts w:ascii="Book Antiqua" w:hAnsi="Book Antiqua"/>
          <w:sz w:val="24"/>
          <w:szCs w:val="24"/>
        </w:rPr>
        <w:t>4</w:t>
      </w:r>
    </w:p>
    <w:p w:rsidR="007C05CE" w:rsidRPr="003B63A1" w:rsidRDefault="007C05CE" w:rsidP="007C05CE">
      <w:pPr>
        <w:jc w:val="center"/>
        <w:rPr>
          <w:rFonts w:ascii="Book Antiqua" w:hAnsi="Book Antiqua"/>
          <w:sz w:val="24"/>
          <w:szCs w:val="24"/>
        </w:rPr>
      </w:pPr>
      <w:r w:rsidRPr="003B63A1">
        <w:rPr>
          <w:rFonts w:ascii="Book Antiqua" w:hAnsi="Book Antiqua"/>
          <w:sz w:val="24"/>
          <w:szCs w:val="24"/>
        </w:rPr>
        <w:t>ΑΝΑΚΟΙΝΩΣΗ</w:t>
      </w:r>
    </w:p>
    <w:p w:rsidR="00924389" w:rsidRDefault="007C05CE" w:rsidP="00924389">
      <w:pPr>
        <w:ind w:left="360"/>
        <w:jc w:val="both"/>
        <w:rPr>
          <w:rFonts w:ascii="Book Antiqua" w:hAnsi="Book Antiqua"/>
          <w:sz w:val="24"/>
          <w:szCs w:val="24"/>
        </w:rPr>
      </w:pPr>
      <w:r w:rsidRPr="0084071B">
        <w:rPr>
          <w:rFonts w:ascii="Book Antiqua" w:hAnsi="Book Antiqua"/>
          <w:sz w:val="24"/>
          <w:szCs w:val="24"/>
        </w:rPr>
        <w:t xml:space="preserve">Κατόπιν της </w:t>
      </w:r>
      <w:r w:rsidR="009A1D90" w:rsidRPr="0084071B">
        <w:rPr>
          <w:rFonts w:ascii="Book Antiqua" w:hAnsi="Book Antiqua"/>
          <w:sz w:val="24"/>
          <w:szCs w:val="24"/>
        </w:rPr>
        <w:t xml:space="preserve">εξέτασης των </w:t>
      </w:r>
      <w:r w:rsidR="00924389">
        <w:rPr>
          <w:rFonts w:ascii="Book Antiqua" w:hAnsi="Book Antiqua"/>
          <w:sz w:val="24"/>
          <w:szCs w:val="24"/>
        </w:rPr>
        <w:t>ενστάσεων</w:t>
      </w:r>
      <w:r w:rsidR="00923B75" w:rsidRPr="0084071B">
        <w:rPr>
          <w:rFonts w:ascii="Book Antiqua" w:hAnsi="Book Antiqua"/>
          <w:sz w:val="24"/>
          <w:szCs w:val="24"/>
        </w:rPr>
        <w:t xml:space="preserve"> από το </w:t>
      </w:r>
      <w:r w:rsidR="0020381C">
        <w:rPr>
          <w:rFonts w:ascii="Book Antiqua" w:hAnsi="Book Antiqua"/>
          <w:sz w:val="24"/>
          <w:szCs w:val="24"/>
        </w:rPr>
        <w:t>Ανώτατο Συμβούλιο Επιλογής Προσωπικού (</w:t>
      </w:r>
      <w:r w:rsidR="00923B75" w:rsidRPr="0084071B">
        <w:rPr>
          <w:rFonts w:ascii="Book Antiqua" w:hAnsi="Book Antiqua"/>
          <w:sz w:val="24"/>
          <w:szCs w:val="24"/>
        </w:rPr>
        <w:t>Α.Σ.Ε.Π.</w:t>
      </w:r>
      <w:r w:rsidR="00E176FC">
        <w:rPr>
          <w:rFonts w:ascii="Book Antiqua" w:hAnsi="Book Antiqua"/>
          <w:sz w:val="24"/>
          <w:szCs w:val="24"/>
        </w:rPr>
        <w:t>)</w:t>
      </w:r>
      <w:r w:rsidR="00C73F13">
        <w:rPr>
          <w:rFonts w:ascii="Book Antiqua" w:hAnsi="Book Antiqua"/>
          <w:sz w:val="24"/>
          <w:szCs w:val="24"/>
        </w:rPr>
        <w:t>, ανακοινώνεται η δημοσίευση</w:t>
      </w:r>
      <w:r w:rsidRPr="0084071B">
        <w:rPr>
          <w:rFonts w:ascii="Book Antiqua" w:hAnsi="Book Antiqua"/>
          <w:sz w:val="24"/>
          <w:szCs w:val="24"/>
        </w:rPr>
        <w:t xml:space="preserve"> των </w:t>
      </w:r>
      <w:r w:rsidR="005A64A9" w:rsidRPr="0084071B">
        <w:rPr>
          <w:rFonts w:ascii="Book Antiqua" w:hAnsi="Book Antiqua"/>
          <w:sz w:val="24"/>
          <w:szCs w:val="24"/>
        </w:rPr>
        <w:t xml:space="preserve">τελικών αναμορφωμένων </w:t>
      </w:r>
      <w:r w:rsidR="00674987">
        <w:rPr>
          <w:rFonts w:ascii="Book Antiqua" w:hAnsi="Book Antiqua"/>
          <w:sz w:val="24"/>
          <w:szCs w:val="24"/>
        </w:rPr>
        <w:t xml:space="preserve">κυρωμένων </w:t>
      </w:r>
      <w:r w:rsidRPr="0084071B">
        <w:rPr>
          <w:rFonts w:ascii="Book Antiqua" w:hAnsi="Book Antiqua"/>
          <w:sz w:val="24"/>
          <w:szCs w:val="24"/>
        </w:rPr>
        <w:t>πινάκων</w:t>
      </w:r>
      <w:r w:rsidR="00124EF1">
        <w:rPr>
          <w:rFonts w:ascii="Book Antiqua" w:hAnsi="Book Antiqua"/>
          <w:sz w:val="24"/>
          <w:szCs w:val="24"/>
        </w:rPr>
        <w:t xml:space="preserve"> των</w:t>
      </w:r>
      <w:r w:rsidR="005A64A9" w:rsidRPr="005A64A9">
        <w:t xml:space="preserve"> </w:t>
      </w:r>
      <w:proofErr w:type="spellStart"/>
      <w:r w:rsidR="005A64A9" w:rsidRPr="0084071B">
        <w:rPr>
          <w:rFonts w:ascii="Book Antiqua" w:hAnsi="Book Antiqua"/>
          <w:sz w:val="24"/>
          <w:szCs w:val="24"/>
        </w:rPr>
        <w:t>κατ</w:t>
      </w:r>
      <w:proofErr w:type="spellEnd"/>
      <w:r w:rsidR="005A64A9" w:rsidRPr="0084071B">
        <w:rPr>
          <w:rFonts w:ascii="Book Antiqua" w:hAnsi="Book Antiqua"/>
          <w:sz w:val="24"/>
          <w:szCs w:val="24"/>
        </w:rPr>
        <w:t xml:space="preserve">΄ αρχήν </w:t>
      </w:r>
      <w:proofErr w:type="spellStart"/>
      <w:r w:rsidR="005A64A9" w:rsidRPr="0084071B">
        <w:rPr>
          <w:rFonts w:ascii="Book Antiqua" w:hAnsi="Book Antiqua"/>
          <w:sz w:val="24"/>
          <w:szCs w:val="24"/>
        </w:rPr>
        <w:t>πληρούντων</w:t>
      </w:r>
      <w:proofErr w:type="spellEnd"/>
      <w:r w:rsidR="005A64A9" w:rsidRPr="0084071B">
        <w:rPr>
          <w:rFonts w:ascii="Book Antiqua" w:hAnsi="Book Antiqua"/>
          <w:sz w:val="24"/>
          <w:szCs w:val="24"/>
        </w:rPr>
        <w:t xml:space="preserve"> τα προσόντα</w:t>
      </w:r>
      <w:r w:rsidR="0084071B" w:rsidRPr="0084071B">
        <w:rPr>
          <w:rFonts w:ascii="Book Antiqua" w:hAnsi="Book Antiqua"/>
          <w:sz w:val="24"/>
          <w:szCs w:val="24"/>
        </w:rPr>
        <w:t xml:space="preserve"> </w:t>
      </w:r>
      <w:r w:rsidR="00124EF1">
        <w:rPr>
          <w:rFonts w:ascii="Book Antiqua" w:hAnsi="Book Antiqua"/>
          <w:sz w:val="24"/>
          <w:szCs w:val="24"/>
        </w:rPr>
        <w:t>και προϋποθέσεις για πρόσληψη υποψηφίων</w:t>
      </w:r>
      <w:r w:rsidR="002F38C8">
        <w:rPr>
          <w:rFonts w:ascii="Book Antiqua" w:hAnsi="Book Antiqua"/>
          <w:sz w:val="24"/>
          <w:szCs w:val="24"/>
        </w:rPr>
        <w:t xml:space="preserve">, </w:t>
      </w:r>
      <w:r w:rsidR="002F38C8" w:rsidRPr="002F38C8">
        <w:rPr>
          <w:rFonts w:ascii="Book Antiqua" w:hAnsi="Book Antiqua"/>
          <w:sz w:val="24"/>
          <w:szCs w:val="24"/>
        </w:rPr>
        <w:t>ανά κατηγορία Α’ 80% και Β’ 20%</w:t>
      </w:r>
      <w:r w:rsidR="002F38C8">
        <w:rPr>
          <w:rFonts w:ascii="Book Antiqua" w:hAnsi="Book Antiqua"/>
          <w:sz w:val="24"/>
          <w:szCs w:val="24"/>
        </w:rPr>
        <w:t xml:space="preserve"> και </w:t>
      </w:r>
      <w:r w:rsidR="005A64A9" w:rsidRPr="0084071B">
        <w:rPr>
          <w:rFonts w:ascii="Book Antiqua" w:hAnsi="Book Antiqua"/>
          <w:sz w:val="24"/>
          <w:szCs w:val="24"/>
        </w:rPr>
        <w:t>κατά φθίνουσα σειρά μορίων και αυτών που δεν πληρούν τα προσόντα και τις προϋποθέσεις για πρόσληψη</w:t>
      </w:r>
      <w:r w:rsidR="00207B11" w:rsidRPr="00207B11">
        <w:rPr>
          <w:rFonts w:ascii="Book Antiqua" w:hAnsi="Book Antiqua"/>
          <w:sz w:val="24"/>
          <w:szCs w:val="24"/>
        </w:rPr>
        <w:t xml:space="preserve"> </w:t>
      </w:r>
      <w:r w:rsidR="00207B11">
        <w:rPr>
          <w:rFonts w:ascii="Book Antiqua" w:hAnsi="Book Antiqua"/>
          <w:sz w:val="24"/>
          <w:szCs w:val="24"/>
        </w:rPr>
        <w:t>υποψηφίων</w:t>
      </w:r>
      <w:r w:rsidR="005A64A9" w:rsidRPr="0084071B">
        <w:rPr>
          <w:rFonts w:ascii="Book Antiqua" w:hAnsi="Book Antiqua"/>
          <w:sz w:val="24"/>
          <w:szCs w:val="24"/>
        </w:rPr>
        <w:t xml:space="preserve">, </w:t>
      </w:r>
      <w:r w:rsidR="00924389" w:rsidRPr="00924389">
        <w:rPr>
          <w:rFonts w:ascii="Book Antiqua" w:hAnsi="Book Antiqua"/>
          <w:sz w:val="24"/>
          <w:szCs w:val="24"/>
        </w:rPr>
        <w:t>του διαγωνισμού πρόσληψης</w:t>
      </w:r>
      <w:r w:rsidR="00207B11">
        <w:rPr>
          <w:rFonts w:ascii="Book Antiqua" w:hAnsi="Book Antiqua"/>
          <w:sz w:val="24"/>
          <w:szCs w:val="24"/>
        </w:rPr>
        <w:t xml:space="preserve"> τριακοσίων (300)</w:t>
      </w:r>
      <w:r w:rsidR="00924389" w:rsidRPr="00924389">
        <w:rPr>
          <w:rFonts w:ascii="Book Antiqua" w:hAnsi="Book Antiqua"/>
          <w:sz w:val="24"/>
          <w:szCs w:val="24"/>
        </w:rPr>
        <w:t xml:space="preserve"> Ειδικών Φρουρών </w:t>
      </w:r>
      <w:r w:rsidR="00207B11">
        <w:rPr>
          <w:rFonts w:ascii="Book Antiqua" w:hAnsi="Book Antiqua"/>
          <w:sz w:val="24"/>
          <w:szCs w:val="24"/>
        </w:rPr>
        <w:t>στην Ελληνική Αστυνομία, για το έτος 2024</w:t>
      </w:r>
      <w:r w:rsidR="00924389" w:rsidRPr="00924389">
        <w:rPr>
          <w:rFonts w:ascii="Book Antiqua" w:hAnsi="Book Antiqua"/>
          <w:sz w:val="24"/>
          <w:szCs w:val="24"/>
        </w:rPr>
        <w:t>.</w:t>
      </w:r>
    </w:p>
    <w:p w:rsidR="0080759A" w:rsidRDefault="00C73F13" w:rsidP="0080759A">
      <w:pPr>
        <w:ind w:left="360"/>
        <w:jc w:val="both"/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</w:pPr>
      <w:r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Ο</w:t>
      </w:r>
      <w:r w:rsidR="005A64A9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ι </w:t>
      </w:r>
      <w:r w:rsidR="00923B75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υποψήφιοι/ες </w:t>
      </w:r>
      <w:r w:rsidR="00924389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Ειδικοί Φρουροί</w:t>
      </w:r>
      <w:r w:rsidR="00AE2E4D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="00924389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του</w:t>
      </w:r>
      <w:r w:rsidR="00923B75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εν λόγω διαγωνισμ</w:t>
      </w:r>
      <w:r w:rsidR="00924389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ού</w:t>
      </w:r>
      <w:r w:rsidR="00923B75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="005A64A9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θα ενημερωθούν</w:t>
      </w:r>
      <w:r w:rsidR="000E2673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με νεότερη ανακοίνωση</w:t>
      </w:r>
      <w:r w:rsidR="005A64A9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για τις ημερομ</w:t>
      </w:r>
      <w:r w:rsidR="00BF6992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ηνίες διεξαγωγής</w:t>
      </w:r>
      <w:r w:rsidR="005A64A9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="00B00344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των Προκαταρκτικών Εξετάσεων</w:t>
      </w:r>
      <w:r w:rsidR="00F43FAA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 xml:space="preserve"> εντός των αμέσως επόμενων ημερών</w:t>
      </w:r>
      <w:r w:rsidR="005A64A9" w:rsidRPr="0084071B">
        <w:rPr>
          <w:rStyle w:val="a3"/>
          <w:rFonts w:ascii="Book Antiqua" w:eastAsia="Times New Roman" w:hAnsi="Book Antiqua" w:cs="Cambria"/>
          <w:b w:val="0"/>
          <w:color w:val="000000"/>
          <w:kern w:val="1"/>
          <w:sz w:val="24"/>
          <w:szCs w:val="24"/>
          <w:shd w:val="clear" w:color="auto" w:fill="FFFFFF"/>
        </w:rPr>
        <w:t>.</w:t>
      </w:r>
    </w:p>
    <w:p w:rsidR="00695E6D" w:rsidRDefault="00695E6D"/>
    <w:sectPr w:rsidR="00695E6D" w:rsidSect="009A1D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4D6C"/>
    <w:multiLevelType w:val="hybridMultilevel"/>
    <w:tmpl w:val="773249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27C95"/>
    <w:multiLevelType w:val="hybridMultilevel"/>
    <w:tmpl w:val="5776A82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5CE"/>
    <w:rsid w:val="00025B16"/>
    <w:rsid w:val="000E2673"/>
    <w:rsid w:val="00123E8E"/>
    <w:rsid w:val="00124EF1"/>
    <w:rsid w:val="001444F1"/>
    <w:rsid w:val="0020381C"/>
    <w:rsid w:val="00203EA0"/>
    <w:rsid w:val="00207B11"/>
    <w:rsid w:val="00214A99"/>
    <w:rsid w:val="002F38C8"/>
    <w:rsid w:val="00342257"/>
    <w:rsid w:val="003878C7"/>
    <w:rsid w:val="0046189C"/>
    <w:rsid w:val="00593BBF"/>
    <w:rsid w:val="005A64A9"/>
    <w:rsid w:val="0060231A"/>
    <w:rsid w:val="00656DB8"/>
    <w:rsid w:val="0066448C"/>
    <w:rsid w:val="00674987"/>
    <w:rsid w:val="00695E6D"/>
    <w:rsid w:val="00751E9D"/>
    <w:rsid w:val="0077196E"/>
    <w:rsid w:val="007C05CE"/>
    <w:rsid w:val="0080759A"/>
    <w:rsid w:val="0084071B"/>
    <w:rsid w:val="00850EAD"/>
    <w:rsid w:val="008B782A"/>
    <w:rsid w:val="008C6F9E"/>
    <w:rsid w:val="00923B75"/>
    <w:rsid w:val="00924389"/>
    <w:rsid w:val="009A1D90"/>
    <w:rsid w:val="009D5813"/>
    <w:rsid w:val="00AD63D3"/>
    <w:rsid w:val="00AE2E4D"/>
    <w:rsid w:val="00B00344"/>
    <w:rsid w:val="00BF6992"/>
    <w:rsid w:val="00C23B02"/>
    <w:rsid w:val="00C73F13"/>
    <w:rsid w:val="00CC1FDA"/>
    <w:rsid w:val="00D632CE"/>
    <w:rsid w:val="00E176FC"/>
    <w:rsid w:val="00E2118F"/>
    <w:rsid w:val="00E753EF"/>
    <w:rsid w:val="00F40405"/>
    <w:rsid w:val="00F43FAA"/>
    <w:rsid w:val="00F608CD"/>
    <w:rsid w:val="00F97981"/>
    <w:rsid w:val="00FD2BB5"/>
    <w:rsid w:val="00F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376A4-3868-41B1-AFC9-F52FE96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A64A9"/>
    <w:rPr>
      <w:b/>
      <w:bCs/>
    </w:rPr>
  </w:style>
  <w:style w:type="paragraph" w:styleId="a4">
    <w:name w:val="List Paragraph"/>
    <w:basedOn w:val="a"/>
    <w:uiPriority w:val="34"/>
    <w:qFormat/>
    <w:rsid w:val="005A64A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0034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444F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5"/>
    <w:uiPriority w:val="99"/>
    <w:rsid w:val="001444F1"/>
    <w:rPr>
      <w:rFonts w:ascii="Calibri" w:eastAsia="Calibri" w:hAnsi="Calibri" w:cs="Times New Roman"/>
    </w:rPr>
  </w:style>
  <w:style w:type="paragraph" w:styleId="a6">
    <w:name w:val="Balloon Text"/>
    <w:basedOn w:val="a"/>
    <w:link w:val="Char0"/>
    <w:uiPriority w:val="99"/>
    <w:semiHidden/>
    <w:unhideWhenUsed/>
    <w:rsid w:val="0014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444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144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444F1"/>
  </w:style>
  <w:style w:type="table" w:styleId="a8">
    <w:name w:val="Table Grid"/>
    <w:basedOn w:val="a1"/>
    <w:uiPriority w:val="39"/>
    <w:rsid w:val="00144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2020-03-24T12:07:00Z</cp:lastPrinted>
  <dcterms:created xsi:type="dcterms:W3CDTF">2021-10-26T07:58:00Z</dcterms:created>
  <dcterms:modified xsi:type="dcterms:W3CDTF">2024-11-03T10:40:00Z</dcterms:modified>
</cp:coreProperties>
</file>